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D040B" w14:textId="55DA67FD" w:rsidR="00C82463" w:rsidRPr="00C82463" w:rsidRDefault="00C82463" w:rsidP="00C82463">
      <w:pPr>
        <w:rPr>
          <w:b/>
          <w:bCs/>
          <w:sz w:val="28"/>
          <w:szCs w:val="28"/>
          <w:u w:val="single"/>
        </w:rPr>
      </w:pPr>
      <w:proofErr w:type="spellStart"/>
      <w:r w:rsidRPr="00C82463">
        <w:rPr>
          <w:b/>
          <w:bCs/>
          <w:sz w:val="28"/>
          <w:szCs w:val="28"/>
          <w:u w:val="single"/>
        </w:rPr>
        <w:t>Nexus</w:t>
      </w:r>
      <w:proofErr w:type="spellEnd"/>
      <w:r w:rsidRPr="00C82463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C82463">
        <w:rPr>
          <w:b/>
          <w:bCs/>
          <w:sz w:val="28"/>
          <w:szCs w:val="28"/>
          <w:u w:val="single"/>
        </w:rPr>
        <w:t>company</w:t>
      </w:r>
      <w:proofErr w:type="spellEnd"/>
      <w:r w:rsidRPr="00C82463">
        <w:rPr>
          <w:b/>
          <w:bCs/>
          <w:sz w:val="28"/>
          <w:szCs w:val="28"/>
          <w:u w:val="single"/>
        </w:rPr>
        <w:t xml:space="preserve">, </w:t>
      </w:r>
      <w:proofErr w:type="spellStart"/>
      <w:r w:rsidRPr="00C82463">
        <w:rPr>
          <w:b/>
          <w:bCs/>
          <w:sz w:val="28"/>
          <w:szCs w:val="28"/>
          <w:u w:val="single"/>
        </w:rPr>
        <w:t>j.s.a</w:t>
      </w:r>
      <w:proofErr w:type="spellEnd"/>
      <w:r w:rsidRPr="00C82463">
        <w:rPr>
          <w:b/>
          <w:bCs/>
          <w:sz w:val="28"/>
          <w:szCs w:val="28"/>
          <w:u w:val="single"/>
        </w:rPr>
        <w:t>., Plynárenská 3, 821 09  Bratislava, I</w:t>
      </w:r>
      <w:r w:rsidRPr="00C82463">
        <w:rPr>
          <w:b/>
          <w:bCs/>
          <w:sz w:val="28"/>
          <w:szCs w:val="28"/>
          <w:u w:val="single"/>
        </w:rPr>
        <w:t>ČO: 5</w:t>
      </w:r>
      <w:r w:rsidRPr="00C82463">
        <w:rPr>
          <w:b/>
          <w:bCs/>
          <w:sz w:val="28"/>
          <w:szCs w:val="28"/>
          <w:u w:val="single"/>
        </w:rPr>
        <w:t>4307911</w:t>
      </w:r>
    </w:p>
    <w:p w14:paraId="3EF0EEF7" w14:textId="77777777" w:rsidR="00C82463" w:rsidRPr="00C82463" w:rsidRDefault="00C82463" w:rsidP="00C82463">
      <w:pPr>
        <w:rPr>
          <w:b/>
          <w:bCs/>
          <w:sz w:val="28"/>
          <w:szCs w:val="28"/>
          <w:u w:val="single"/>
        </w:rPr>
      </w:pPr>
    </w:p>
    <w:p w14:paraId="3C0C5E49" w14:textId="77777777" w:rsidR="00C82463" w:rsidRPr="00C82463" w:rsidRDefault="00C82463" w:rsidP="00C82463">
      <w:pPr>
        <w:rPr>
          <w:b/>
          <w:bCs/>
          <w:sz w:val="28"/>
          <w:szCs w:val="28"/>
          <w:u w:val="single"/>
        </w:rPr>
      </w:pPr>
    </w:p>
    <w:p w14:paraId="4189E738" w14:textId="77777777" w:rsidR="00C82463" w:rsidRPr="00EA16EA" w:rsidRDefault="00C82463" w:rsidP="00C82463">
      <w:pPr>
        <w:rPr>
          <w:b/>
          <w:bCs/>
        </w:rPr>
      </w:pPr>
      <w:r w:rsidRPr="00EA16EA">
        <w:rPr>
          <w:b/>
          <w:bCs/>
        </w:rPr>
        <w:t>POZN</w:t>
      </w:r>
      <w:r w:rsidRPr="00EA16EA">
        <w:rPr>
          <w:b/>
          <w:bCs/>
          <w:lang w:val="en-US"/>
        </w:rPr>
        <w:t>Á</w:t>
      </w:r>
      <w:r w:rsidRPr="00EA16EA">
        <w:rPr>
          <w:b/>
          <w:bCs/>
        </w:rPr>
        <w:t xml:space="preserve">MKY K </w:t>
      </w:r>
      <w:r w:rsidRPr="00EA16EA">
        <w:rPr>
          <w:b/>
          <w:bCs/>
          <w:lang w:val="en-US"/>
        </w:rPr>
        <w:t>Ú</w:t>
      </w:r>
      <w:r w:rsidRPr="00EA16EA">
        <w:rPr>
          <w:b/>
          <w:bCs/>
        </w:rPr>
        <w:t>ČTOVNEJ Z</w:t>
      </w:r>
      <w:r w:rsidRPr="00EA16EA">
        <w:rPr>
          <w:b/>
          <w:bCs/>
          <w:lang w:val="en-US"/>
        </w:rPr>
        <w:t>Á</w:t>
      </w:r>
      <w:r w:rsidRPr="00EA16EA">
        <w:rPr>
          <w:b/>
          <w:bCs/>
        </w:rPr>
        <w:t>VIERKE</w:t>
      </w:r>
    </w:p>
    <w:p w14:paraId="62781ADF" w14:textId="77777777" w:rsidR="00C82463" w:rsidRPr="00EA16EA" w:rsidRDefault="00C82463" w:rsidP="00C82463">
      <w:pPr>
        <w:rPr>
          <w:b/>
          <w:bCs/>
        </w:rPr>
      </w:pPr>
    </w:p>
    <w:p w14:paraId="34ABBA73" w14:textId="77777777" w:rsidR="00C82463" w:rsidRPr="00EA16EA" w:rsidRDefault="00C82463" w:rsidP="00C82463"/>
    <w:p w14:paraId="3B1C94A9" w14:textId="77777777" w:rsidR="00C82463" w:rsidRPr="00EA16EA" w:rsidRDefault="00C82463" w:rsidP="00C82463"/>
    <w:p w14:paraId="527FEACA" w14:textId="77777777" w:rsidR="00C82463" w:rsidRPr="00EA16EA" w:rsidRDefault="00C82463" w:rsidP="00C82463">
      <w:proofErr w:type="spellStart"/>
      <w:r w:rsidRPr="00EA16EA">
        <w:t>Pozn</w:t>
      </w:r>
      <w:proofErr w:type="spellEnd"/>
      <w:r w:rsidRPr="00EA16EA">
        <w:rPr>
          <w:lang w:val="en-US"/>
        </w:rPr>
        <w:t>á</w:t>
      </w:r>
      <w:proofErr w:type="spellStart"/>
      <w:r w:rsidRPr="00EA16EA">
        <w:t>mky</w:t>
      </w:r>
      <w:proofErr w:type="spellEnd"/>
      <w:r w:rsidRPr="00EA16EA">
        <w:t xml:space="preserve"> k </w:t>
      </w:r>
      <w:r w:rsidRPr="00EA16EA">
        <w:rPr>
          <w:lang w:val="en-US"/>
        </w:rPr>
        <w:t>ú</w:t>
      </w:r>
      <w:proofErr w:type="spellStart"/>
      <w:r w:rsidRPr="00EA16EA">
        <w:t>čtovnej</w:t>
      </w:r>
      <w:proofErr w:type="spellEnd"/>
      <w:r w:rsidRPr="00EA16EA">
        <w:t xml:space="preserve"> z</w:t>
      </w:r>
      <w:r w:rsidRPr="00EA16EA">
        <w:rPr>
          <w:lang w:val="en-US"/>
        </w:rPr>
        <w:t>á</w:t>
      </w:r>
      <w:proofErr w:type="spellStart"/>
      <w:r w:rsidRPr="00EA16EA">
        <w:t>vierke</w:t>
      </w:r>
      <w:proofErr w:type="spellEnd"/>
      <w:r w:rsidRPr="00EA16EA">
        <w:t xml:space="preserve"> za rok 202</w:t>
      </w:r>
      <w:r>
        <w:t>5</w:t>
      </w:r>
      <w:r w:rsidRPr="00EA16EA">
        <w:t>:</w:t>
      </w:r>
    </w:p>
    <w:p w14:paraId="2D7EAE63" w14:textId="285A3660" w:rsidR="00C82463" w:rsidRPr="00EA16EA" w:rsidRDefault="00C82463" w:rsidP="00C82463"/>
    <w:p w14:paraId="6FF4E055" w14:textId="77777777" w:rsidR="00C82463" w:rsidRPr="00EA16EA" w:rsidRDefault="00C82463" w:rsidP="00C82463">
      <w:r w:rsidRPr="00EA16EA">
        <w:t>- počet zamestnancov – 0</w:t>
      </w:r>
    </w:p>
    <w:p w14:paraId="204F0AF3" w14:textId="17743E27" w:rsidR="00C82463" w:rsidRPr="00EA16EA" w:rsidRDefault="00C82463" w:rsidP="00C82463">
      <w:r w:rsidRPr="00EA16EA">
        <w:t xml:space="preserve">- </w:t>
      </w:r>
      <w:proofErr w:type="spellStart"/>
      <w:r w:rsidRPr="00EA16EA">
        <w:t>vykon</w:t>
      </w:r>
      <w:proofErr w:type="spellEnd"/>
      <w:r w:rsidRPr="00EA16EA">
        <w:rPr>
          <w:lang w:val="en-US"/>
        </w:rPr>
        <w:t>á</w:t>
      </w:r>
      <w:proofErr w:type="spellStart"/>
      <w:r w:rsidRPr="00EA16EA">
        <w:t>va</w:t>
      </w:r>
      <w:proofErr w:type="spellEnd"/>
      <w:r w:rsidRPr="00EA16EA">
        <w:t xml:space="preserve"> – </w:t>
      </w:r>
      <w:r>
        <w:t>stavebné práce</w:t>
      </w:r>
    </w:p>
    <w:p w14:paraId="1363DFAD" w14:textId="5955A6CA" w:rsidR="00C82463" w:rsidRDefault="00C82463" w:rsidP="00C82463">
      <w:r w:rsidRPr="00EA16EA">
        <w:t xml:space="preserve">- </w:t>
      </w:r>
      <w:proofErr w:type="spellStart"/>
      <w:r w:rsidRPr="00EA16EA">
        <w:t>daňov</w:t>
      </w:r>
      <w:proofErr w:type="spellEnd"/>
      <w:r w:rsidRPr="00EA16EA">
        <w:rPr>
          <w:lang w:val="en-US"/>
        </w:rPr>
        <w:t>á</w:t>
      </w:r>
      <w:r w:rsidRPr="00EA16EA">
        <w:t xml:space="preserve"> povinnosť –</w:t>
      </w:r>
      <w:r>
        <w:t>340,</w:t>
      </w:r>
      <w:r w:rsidRPr="00EA16EA">
        <w:t>- Eur</w:t>
      </w:r>
    </w:p>
    <w:p w14:paraId="7988A9B0" w14:textId="3A26F0C6" w:rsidR="00C82463" w:rsidRDefault="00C82463" w:rsidP="00C82463">
      <w:r>
        <w:t xml:space="preserve">- celkové tržby – </w:t>
      </w:r>
      <w:r>
        <w:t>44094,58</w:t>
      </w:r>
      <w:r>
        <w:t xml:space="preserve"> Eur</w:t>
      </w:r>
    </w:p>
    <w:p w14:paraId="0AE2CDD6" w14:textId="29DB67E0" w:rsidR="00C82463" w:rsidRDefault="00C82463" w:rsidP="00C82463">
      <w:r>
        <w:t xml:space="preserve">- celkové náklady – </w:t>
      </w:r>
      <w:r>
        <w:t>43125,20</w:t>
      </w:r>
      <w:r>
        <w:t xml:space="preserve"> Eur</w:t>
      </w:r>
    </w:p>
    <w:p w14:paraId="39FF38D3" w14:textId="77777777" w:rsidR="00C82463" w:rsidRPr="00EA16EA" w:rsidRDefault="00C82463" w:rsidP="00C82463"/>
    <w:p w14:paraId="1F9A6530" w14:textId="77777777" w:rsidR="004201D6" w:rsidRDefault="004201D6"/>
    <w:sectPr w:rsidR="00420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463"/>
    <w:rsid w:val="00380DBE"/>
    <w:rsid w:val="004201D6"/>
    <w:rsid w:val="008F372A"/>
    <w:rsid w:val="00C82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6541F"/>
  <w15:chartTrackingRefBased/>
  <w15:docId w15:val="{34B5D8F7-DAB0-41D9-8A56-D558C27F8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2463"/>
  </w:style>
  <w:style w:type="paragraph" w:styleId="Nadpis1">
    <w:name w:val="heading 1"/>
    <w:basedOn w:val="Normlny"/>
    <w:next w:val="Normlny"/>
    <w:link w:val="Nadpis1Char"/>
    <w:uiPriority w:val="9"/>
    <w:qFormat/>
    <w:rsid w:val="00C824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824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8246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824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8246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824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824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824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824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246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8246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8246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8246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8246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8246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8246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8246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8246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824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824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824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824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824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8246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8246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8246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8246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8246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8246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2026-06-26T06:17:00Z</dcterms:created>
  <dcterms:modified xsi:type="dcterms:W3CDTF">2026-06-26T06:20:00Z</dcterms:modified>
</cp:coreProperties>
</file>