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V.O.F.,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47320028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Budovate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258/32, 972 12 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