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1699" w:rsidRDefault="0037415D">
      <w:pPr>
        <w:pStyle w:val="Nzov"/>
      </w:pPr>
      <w:r>
        <w:t>Poznámky</w:t>
      </w:r>
      <w:r>
        <w:rPr>
          <w:spacing w:val="-3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5"/>
        </w:rPr>
        <w:t xml:space="preserve"> </w:t>
      </w:r>
      <w:proofErr w:type="spellStart"/>
      <w:r>
        <w:t>mikro</w:t>
      </w:r>
      <w:proofErr w:type="spellEnd"/>
      <w:r>
        <w:rPr>
          <w:spacing w:val="-4"/>
        </w:rPr>
        <w:t xml:space="preserve"> </w:t>
      </w:r>
      <w:r>
        <w:rPr>
          <w:spacing w:val="-5"/>
        </w:rPr>
        <w:t>ÚJ</w:t>
      </w:r>
    </w:p>
    <w:p w:rsidR="0037415D" w:rsidRDefault="0037415D" w:rsidP="0037415D">
      <w:pPr>
        <w:spacing w:before="319" w:line="496" w:lineRule="auto"/>
        <w:ind w:left="116" w:right="-2" w:firstLine="60"/>
        <w:rPr>
          <w:b/>
          <w:sz w:val="24"/>
        </w:rPr>
      </w:pPr>
      <w:r>
        <w:rPr>
          <w:b/>
          <w:sz w:val="24"/>
        </w:rPr>
        <w:t>Názov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spoločnosti:</w:t>
      </w:r>
      <w:r>
        <w:rPr>
          <w:b/>
          <w:spacing w:val="-5"/>
          <w:sz w:val="24"/>
        </w:rPr>
        <w:t xml:space="preserve"> </w:t>
      </w:r>
      <w:r w:rsidR="00720D4D">
        <w:rPr>
          <w:b/>
          <w:sz w:val="24"/>
        </w:rPr>
        <w:t xml:space="preserve">MSG </w:t>
      </w:r>
      <w:proofErr w:type="spellStart"/>
      <w:r w:rsidR="00720D4D">
        <w:rPr>
          <w:b/>
          <w:sz w:val="24"/>
        </w:rPr>
        <w:t>Finance</w:t>
      </w:r>
      <w:proofErr w:type="spellEnd"/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s.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r.</w:t>
      </w:r>
      <w:r>
        <w:rPr>
          <w:b/>
          <w:spacing w:val="-7"/>
          <w:sz w:val="24"/>
        </w:rPr>
        <w:t xml:space="preserve"> </w:t>
      </w:r>
      <w:r w:rsidR="00720D4D">
        <w:rPr>
          <w:b/>
          <w:sz w:val="24"/>
        </w:rPr>
        <w:t xml:space="preserve">o. </w:t>
      </w:r>
    </w:p>
    <w:p w:rsidR="007F1699" w:rsidRDefault="00720D4D" w:rsidP="0037415D">
      <w:pPr>
        <w:spacing w:before="319" w:line="496" w:lineRule="auto"/>
        <w:ind w:left="116" w:right="-2" w:firstLine="60"/>
        <w:rPr>
          <w:b/>
          <w:sz w:val="24"/>
        </w:rPr>
      </w:pPr>
      <w:r>
        <w:rPr>
          <w:b/>
          <w:sz w:val="24"/>
        </w:rPr>
        <w:t xml:space="preserve">SK </w:t>
      </w:r>
      <w:r w:rsidR="0037415D">
        <w:rPr>
          <w:b/>
          <w:sz w:val="24"/>
        </w:rPr>
        <w:t xml:space="preserve">NACE: 64990 Ostatné finančné služby okrem poistenia a dôchodkového zabezpečenia </w:t>
      </w:r>
      <w:proofErr w:type="spellStart"/>
      <w:r w:rsidR="0037415D">
        <w:rPr>
          <w:b/>
          <w:sz w:val="24"/>
        </w:rPr>
        <w:t>i.n</w:t>
      </w:r>
      <w:proofErr w:type="spellEnd"/>
      <w:r w:rsidR="0037415D">
        <w:rPr>
          <w:b/>
          <w:sz w:val="24"/>
        </w:rPr>
        <w:t>.</w:t>
      </w:r>
    </w:p>
    <w:p w:rsidR="007F1699" w:rsidRDefault="0037415D">
      <w:pPr>
        <w:pStyle w:val="Nadpis1"/>
        <w:spacing w:before="6"/>
      </w:pPr>
      <w:r>
        <w:t>IČO:</w:t>
      </w:r>
      <w:r>
        <w:rPr>
          <w:spacing w:val="-5"/>
        </w:rPr>
        <w:t xml:space="preserve"> </w:t>
      </w:r>
      <w:r>
        <w:rPr>
          <w:spacing w:val="-2"/>
        </w:rPr>
        <w:t>48030350</w:t>
      </w:r>
    </w:p>
    <w:p w:rsidR="007F1699" w:rsidRDefault="007F1699">
      <w:pPr>
        <w:pStyle w:val="Zkladntext"/>
        <w:spacing w:before="20"/>
        <w:rPr>
          <w:b/>
        </w:rPr>
      </w:pPr>
    </w:p>
    <w:p w:rsidR="007F1699" w:rsidRDefault="0037415D">
      <w:pPr>
        <w:ind w:left="116"/>
        <w:rPr>
          <w:b/>
          <w:sz w:val="24"/>
        </w:rPr>
      </w:pPr>
      <w:r>
        <w:rPr>
          <w:b/>
          <w:sz w:val="24"/>
        </w:rPr>
        <w:t>DIČ:</w:t>
      </w:r>
      <w:r>
        <w:rPr>
          <w:b/>
          <w:spacing w:val="-6"/>
          <w:sz w:val="24"/>
        </w:rPr>
        <w:t xml:space="preserve"> </w:t>
      </w:r>
      <w:r>
        <w:rPr>
          <w:b/>
          <w:spacing w:val="-2"/>
          <w:sz w:val="24"/>
        </w:rPr>
        <w:t>2120003523</w:t>
      </w:r>
    </w:p>
    <w:p w:rsidR="007F1699" w:rsidRDefault="007F1699">
      <w:pPr>
        <w:pStyle w:val="Zkladntext"/>
        <w:spacing w:before="24"/>
        <w:rPr>
          <w:b/>
        </w:rPr>
      </w:pPr>
    </w:p>
    <w:p w:rsidR="007F1699" w:rsidRDefault="0037415D">
      <w:pPr>
        <w:ind w:left="116"/>
        <w:rPr>
          <w:b/>
          <w:sz w:val="24"/>
        </w:rPr>
      </w:pPr>
      <w:r>
        <w:rPr>
          <w:b/>
          <w:sz w:val="24"/>
        </w:rPr>
        <w:t>Zostavenej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ku dňu:</w:t>
      </w:r>
      <w:r>
        <w:rPr>
          <w:b/>
          <w:spacing w:val="-6"/>
          <w:sz w:val="24"/>
        </w:rPr>
        <w:t xml:space="preserve"> </w:t>
      </w:r>
      <w:r w:rsidR="00E31D12">
        <w:rPr>
          <w:b/>
          <w:spacing w:val="-2"/>
          <w:sz w:val="24"/>
        </w:rPr>
        <w:t>31.12.202</w:t>
      </w:r>
      <w:r w:rsidR="00B218E5">
        <w:rPr>
          <w:b/>
          <w:spacing w:val="-2"/>
          <w:sz w:val="24"/>
        </w:rPr>
        <w:t>5</w:t>
      </w:r>
    </w:p>
    <w:p w:rsidR="007F1699" w:rsidRDefault="007F1699">
      <w:pPr>
        <w:pStyle w:val="Zkladntext"/>
        <w:rPr>
          <w:b/>
        </w:rPr>
      </w:pPr>
    </w:p>
    <w:p w:rsidR="007F1699" w:rsidRDefault="007F1699">
      <w:pPr>
        <w:pStyle w:val="Zkladntext"/>
        <w:rPr>
          <w:b/>
        </w:rPr>
      </w:pPr>
    </w:p>
    <w:p w:rsidR="007F1699" w:rsidRDefault="007F1699">
      <w:pPr>
        <w:pStyle w:val="Zkladntext"/>
        <w:spacing w:before="45"/>
        <w:rPr>
          <w:b/>
        </w:rPr>
      </w:pPr>
    </w:p>
    <w:p w:rsidR="007F1699" w:rsidRDefault="0037415D" w:rsidP="00E31D12">
      <w:pPr>
        <w:pStyle w:val="Zkladntext"/>
        <w:spacing w:line="360" w:lineRule="auto"/>
      </w:pPr>
      <w:r>
        <w:t>Výška</w:t>
      </w:r>
      <w:r>
        <w:rPr>
          <w:spacing w:val="-2"/>
        </w:rPr>
        <w:t xml:space="preserve"> </w:t>
      </w:r>
      <w:r>
        <w:t>základného</w:t>
      </w:r>
      <w:r>
        <w:rPr>
          <w:spacing w:val="-2"/>
        </w:rPr>
        <w:t xml:space="preserve"> </w:t>
      </w:r>
      <w:r>
        <w:t>imania</w:t>
      </w:r>
      <w:r>
        <w:rPr>
          <w:spacing w:val="-1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5</w:t>
      </w:r>
      <w:r>
        <w:rPr>
          <w:spacing w:val="-7"/>
        </w:rPr>
        <w:t xml:space="preserve"> </w:t>
      </w:r>
      <w:r>
        <w:t>000</w:t>
      </w:r>
      <w:r>
        <w:rPr>
          <w:spacing w:val="-2"/>
        </w:rPr>
        <w:t xml:space="preserve"> </w:t>
      </w:r>
      <w:r>
        <w:rPr>
          <w:spacing w:val="-5"/>
        </w:rPr>
        <w:t>€.</w:t>
      </w:r>
    </w:p>
    <w:p w:rsidR="007F1699" w:rsidRDefault="0037415D" w:rsidP="00E31D12">
      <w:pPr>
        <w:pStyle w:val="Zkladntext"/>
        <w:spacing w:line="360" w:lineRule="auto"/>
      </w:pPr>
      <w:r>
        <w:t>Účtovná</w:t>
      </w:r>
      <w:r>
        <w:rPr>
          <w:spacing w:val="-3"/>
        </w:rPr>
        <w:t xml:space="preserve"> </w:t>
      </w:r>
      <w:r>
        <w:t>jednotka</w:t>
      </w:r>
      <w:r>
        <w:rPr>
          <w:spacing w:val="-3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bežnom</w:t>
      </w:r>
      <w:r>
        <w:rPr>
          <w:spacing w:val="-3"/>
        </w:rPr>
        <w:t xml:space="preserve"> </w:t>
      </w:r>
      <w:r>
        <w:t>roku</w:t>
      </w:r>
      <w:r>
        <w:rPr>
          <w:spacing w:val="-4"/>
        </w:rPr>
        <w:t xml:space="preserve"> </w:t>
      </w:r>
      <w:r>
        <w:t>nemá</w:t>
      </w:r>
      <w:r>
        <w:rPr>
          <w:spacing w:val="-3"/>
        </w:rPr>
        <w:t xml:space="preserve"> </w:t>
      </w:r>
      <w:r>
        <w:t>povinnosť</w:t>
      </w:r>
      <w:r>
        <w:rPr>
          <w:spacing w:val="-3"/>
        </w:rPr>
        <w:t xml:space="preserve"> </w:t>
      </w:r>
      <w:r>
        <w:t>overenia</w:t>
      </w:r>
      <w:r>
        <w:rPr>
          <w:spacing w:val="-3"/>
        </w:rPr>
        <w:t xml:space="preserve"> </w:t>
      </w:r>
      <w:r>
        <w:t>účtovníctva</w:t>
      </w:r>
      <w:r>
        <w:rPr>
          <w:spacing w:val="-3"/>
        </w:rPr>
        <w:t xml:space="preserve"> </w:t>
      </w:r>
      <w:r>
        <w:t>a účtovnej</w:t>
      </w:r>
      <w:r>
        <w:rPr>
          <w:spacing w:val="-3"/>
        </w:rPr>
        <w:t xml:space="preserve"> </w:t>
      </w:r>
      <w:r>
        <w:t xml:space="preserve">závierky </w:t>
      </w:r>
      <w:r>
        <w:rPr>
          <w:spacing w:val="-2"/>
        </w:rPr>
        <w:t>audítorom.</w:t>
      </w:r>
    </w:p>
    <w:p w:rsidR="007F1699" w:rsidRDefault="0037415D" w:rsidP="00E31D12">
      <w:pPr>
        <w:pStyle w:val="Zkladntext"/>
        <w:spacing w:line="360" w:lineRule="auto"/>
      </w:pPr>
      <w:r>
        <w:t>Spoločnosť k 31.12.202</w:t>
      </w:r>
      <w:r w:rsidR="00B218E5">
        <w:t>5</w:t>
      </w:r>
      <w:r>
        <w:rPr>
          <w:spacing w:val="-1"/>
        </w:rPr>
        <w:t xml:space="preserve"> </w:t>
      </w:r>
      <w:r>
        <w:t>má</w:t>
      </w:r>
      <w:r w:rsidR="00E31D12">
        <w:rPr>
          <w:spacing w:val="1"/>
        </w:rPr>
        <w:t xml:space="preserve">  </w:t>
      </w:r>
      <w:r w:rsidR="00B218E5">
        <w:rPr>
          <w:spacing w:val="1"/>
        </w:rPr>
        <w:t>dvoch zamestnancov</w:t>
      </w:r>
      <w:r>
        <w:rPr>
          <w:spacing w:val="-2"/>
        </w:rPr>
        <w:t>.</w:t>
      </w:r>
    </w:p>
    <w:p w:rsidR="007F1699" w:rsidRDefault="0037415D" w:rsidP="00E31D12">
      <w:pPr>
        <w:pStyle w:val="Zkladntext"/>
        <w:spacing w:line="360" w:lineRule="auto"/>
      </w:pPr>
      <w:r>
        <w:t>Spoločnosť</w:t>
      </w:r>
      <w:r>
        <w:rPr>
          <w:spacing w:val="-3"/>
        </w:rPr>
        <w:t xml:space="preserve"> </w:t>
      </w:r>
      <w:r>
        <w:t>účtuje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základe</w:t>
      </w:r>
      <w:r>
        <w:rPr>
          <w:spacing w:val="-3"/>
        </w:rPr>
        <w:t xml:space="preserve"> </w:t>
      </w:r>
      <w:r>
        <w:t>rozvrhu</w:t>
      </w:r>
      <w:r>
        <w:rPr>
          <w:spacing w:val="-2"/>
        </w:rPr>
        <w:t xml:space="preserve"> </w:t>
      </w:r>
      <w:r>
        <w:t>v</w:t>
      </w:r>
      <w:r>
        <w:rPr>
          <w:spacing w:val="-9"/>
        </w:rPr>
        <w:t xml:space="preserve"> </w:t>
      </w:r>
      <w:r>
        <w:t>podvojnom</w:t>
      </w:r>
      <w:r>
        <w:rPr>
          <w:spacing w:val="-3"/>
        </w:rPr>
        <w:t xml:space="preserve"> </w:t>
      </w:r>
      <w:r>
        <w:t>účtovníctve.</w:t>
      </w:r>
      <w:r>
        <w:rPr>
          <w:spacing w:val="-4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priebehu</w:t>
      </w:r>
      <w:r>
        <w:rPr>
          <w:spacing w:val="-4"/>
        </w:rPr>
        <w:t xml:space="preserve"> </w:t>
      </w:r>
      <w:r>
        <w:t>účtovného obdobia nedošlo k zmenám účtovných zásad a účtovných metód.</w:t>
      </w:r>
    </w:p>
    <w:p w:rsidR="007F1699" w:rsidRDefault="0037415D">
      <w:pPr>
        <w:pStyle w:val="Nadpis1"/>
        <w:spacing w:line="270" w:lineRule="exact"/>
      </w:pPr>
      <w:r>
        <w:rPr>
          <w:spacing w:val="-5"/>
        </w:rPr>
        <w:t>VH:</w:t>
      </w:r>
    </w:p>
    <w:p w:rsidR="007F1699" w:rsidRDefault="007F1699">
      <w:pPr>
        <w:pStyle w:val="Zkladntext"/>
        <w:spacing w:before="24"/>
        <w:rPr>
          <w:b/>
        </w:rPr>
      </w:pPr>
    </w:p>
    <w:p w:rsidR="007F1699" w:rsidRDefault="0037415D" w:rsidP="00E31D12">
      <w:pPr>
        <w:pStyle w:val="Zkladntext"/>
        <w:spacing w:line="360" w:lineRule="auto"/>
        <w:rPr>
          <w:b/>
        </w:rPr>
      </w:pPr>
      <w:r>
        <w:t>Súčet</w:t>
      </w:r>
      <w:r>
        <w:rPr>
          <w:spacing w:val="-4"/>
        </w:rPr>
        <w:t xml:space="preserve"> </w:t>
      </w:r>
      <w:r>
        <w:t>prevádzkových,</w:t>
      </w:r>
      <w:r>
        <w:rPr>
          <w:spacing w:val="-3"/>
        </w:rPr>
        <w:t xml:space="preserve"> </w:t>
      </w:r>
      <w:r>
        <w:t>finančných</w:t>
      </w:r>
      <w:r>
        <w:rPr>
          <w:spacing w:val="-2"/>
        </w:rPr>
        <w:t xml:space="preserve"> </w:t>
      </w:r>
      <w:r>
        <w:t>výnosov</w:t>
      </w:r>
      <w:r>
        <w:rPr>
          <w:spacing w:val="-8"/>
        </w:rPr>
        <w:t xml:space="preserve"> </w:t>
      </w:r>
      <w:r>
        <w:t>je</w:t>
      </w:r>
      <w:r>
        <w:rPr>
          <w:spacing w:val="6"/>
        </w:rPr>
        <w:t xml:space="preserve"> </w:t>
      </w:r>
      <w:r w:rsidR="00B218E5">
        <w:rPr>
          <w:spacing w:val="6"/>
        </w:rPr>
        <w:t>364 392,38</w:t>
      </w:r>
      <w:r w:rsidR="00DD7F49">
        <w:rPr>
          <w:spacing w:val="6"/>
        </w:rPr>
        <w:t xml:space="preserve"> </w:t>
      </w:r>
      <w:r>
        <w:rPr>
          <w:b/>
          <w:spacing w:val="-10"/>
        </w:rPr>
        <w:t>€</w:t>
      </w:r>
    </w:p>
    <w:p w:rsidR="007F1699" w:rsidRDefault="0037415D" w:rsidP="00E31D12">
      <w:pPr>
        <w:pStyle w:val="Zkladntext"/>
        <w:spacing w:line="360" w:lineRule="auto"/>
        <w:rPr>
          <w:b/>
        </w:rPr>
      </w:pPr>
      <w:r>
        <w:t>Súčet</w:t>
      </w:r>
      <w:r>
        <w:rPr>
          <w:spacing w:val="-1"/>
        </w:rPr>
        <w:t xml:space="preserve"> </w:t>
      </w:r>
      <w:r>
        <w:t>prevádzkových,</w:t>
      </w:r>
      <w:r>
        <w:rPr>
          <w:spacing w:val="-1"/>
        </w:rPr>
        <w:t xml:space="preserve"> </w:t>
      </w:r>
      <w:r>
        <w:t>finančných</w:t>
      </w:r>
      <w:r>
        <w:rPr>
          <w:spacing w:val="-1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je:</w:t>
      </w:r>
      <w:r>
        <w:rPr>
          <w:spacing w:val="-2"/>
        </w:rPr>
        <w:t xml:space="preserve"> </w:t>
      </w:r>
      <w:r w:rsidR="00B218E5">
        <w:rPr>
          <w:spacing w:val="-2"/>
        </w:rPr>
        <w:t>269 262,39</w:t>
      </w:r>
      <w:r w:rsidR="00DD7F49">
        <w:rPr>
          <w:spacing w:val="-2"/>
        </w:rPr>
        <w:t xml:space="preserve"> </w:t>
      </w:r>
      <w:r>
        <w:rPr>
          <w:b/>
          <w:spacing w:val="-10"/>
        </w:rPr>
        <w:t>€</w:t>
      </w:r>
    </w:p>
    <w:p w:rsidR="007F1699" w:rsidRDefault="0037415D" w:rsidP="00E31D12">
      <w:pPr>
        <w:spacing w:line="360" w:lineRule="auto"/>
        <w:rPr>
          <w:b/>
          <w:spacing w:val="-2"/>
          <w:sz w:val="24"/>
        </w:rPr>
      </w:pPr>
      <w:r>
        <w:rPr>
          <w:sz w:val="24"/>
        </w:rPr>
        <w:t>Hospodársky</w:t>
      </w:r>
      <w:r>
        <w:rPr>
          <w:spacing w:val="-3"/>
          <w:sz w:val="24"/>
        </w:rPr>
        <w:t xml:space="preserve"> </w:t>
      </w:r>
      <w:r>
        <w:rPr>
          <w:sz w:val="24"/>
        </w:rPr>
        <w:t>výsledok</w:t>
      </w:r>
      <w:r>
        <w:rPr>
          <w:spacing w:val="-1"/>
          <w:sz w:val="24"/>
        </w:rPr>
        <w:t xml:space="preserve"> </w:t>
      </w:r>
      <w:r>
        <w:rPr>
          <w:sz w:val="24"/>
        </w:rPr>
        <w:t>v</w:t>
      </w:r>
      <w:r>
        <w:rPr>
          <w:spacing w:val="-2"/>
          <w:sz w:val="24"/>
        </w:rPr>
        <w:t xml:space="preserve"> </w:t>
      </w:r>
      <w:r>
        <w:rPr>
          <w:sz w:val="24"/>
        </w:rPr>
        <w:t>sledovanom</w:t>
      </w:r>
      <w:r>
        <w:rPr>
          <w:spacing w:val="-1"/>
          <w:sz w:val="24"/>
        </w:rPr>
        <w:t xml:space="preserve"> </w:t>
      </w:r>
      <w:r>
        <w:rPr>
          <w:sz w:val="24"/>
        </w:rPr>
        <w:t>období pred</w:t>
      </w:r>
      <w:r>
        <w:rPr>
          <w:spacing w:val="-1"/>
          <w:sz w:val="24"/>
        </w:rPr>
        <w:t xml:space="preserve"> </w:t>
      </w:r>
      <w:r>
        <w:rPr>
          <w:sz w:val="24"/>
        </w:rPr>
        <w:t>zdanením</w:t>
      </w:r>
      <w:r>
        <w:rPr>
          <w:spacing w:val="-5"/>
          <w:sz w:val="24"/>
        </w:rPr>
        <w:t xml:space="preserve"> </w:t>
      </w:r>
      <w:r>
        <w:rPr>
          <w:sz w:val="24"/>
        </w:rPr>
        <w:t>je</w:t>
      </w:r>
      <w:r>
        <w:rPr>
          <w:spacing w:val="6"/>
          <w:sz w:val="24"/>
        </w:rPr>
        <w:t xml:space="preserve"> </w:t>
      </w:r>
      <w:r>
        <w:rPr>
          <w:b/>
          <w:sz w:val="24"/>
        </w:rPr>
        <w:t xml:space="preserve">zisk </w:t>
      </w:r>
      <w:r w:rsidR="00B218E5">
        <w:rPr>
          <w:b/>
          <w:sz w:val="24"/>
        </w:rPr>
        <w:t>95 129,99</w:t>
      </w:r>
      <w:r w:rsidR="00DD7F49">
        <w:rPr>
          <w:b/>
          <w:sz w:val="24"/>
        </w:rPr>
        <w:t xml:space="preserve"> </w:t>
      </w:r>
      <w:r>
        <w:rPr>
          <w:b/>
          <w:spacing w:val="-2"/>
          <w:sz w:val="24"/>
        </w:rPr>
        <w:t>€</w:t>
      </w:r>
    </w:p>
    <w:p w:rsidR="00E31D12" w:rsidRPr="00E31D12" w:rsidRDefault="00E31D12" w:rsidP="00E31D12">
      <w:pPr>
        <w:spacing w:line="360" w:lineRule="auto"/>
      </w:pPr>
      <w:r>
        <w:t xml:space="preserve">Účtovná jednotka uplatnila v roku 2024 odpisy v </w:t>
      </w:r>
      <w:r w:rsidRPr="006842DA">
        <w:t xml:space="preserve">sume </w:t>
      </w:r>
      <w:r w:rsidR="00B218E5">
        <w:t>47 108,52</w:t>
      </w:r>
      <w:r>
        <w:t xml:space="preserve"> €</w:t>
      </w:r>
      <w:r w:rsidRPr="006842DA">
        <w:t xml:space="preserve"> UO</w:t>
      </w:r>
      <w:r>
        <w:t>=DO</w:t>
      </w:r>
    </w:p>
    <w:p w:rsidR="007F1699" w:rsidRDefault="007F1699">
      <w:pPr>
        <w:pStyle w:val="Zkladntext"/>
        <w:rPr>
          <w:b/>
        </w:rPr>
      </w:pPr>
    </w:p>
    <w:p w:rsidR="007F1699" w:rsidRDefault="007F1699">
      <w:pPr>
        <w:pStyle w:val="Zkladntext"/>
        <w:rPr>
          <w:b/>
        </w:rPr>
      </w:pPr>
    </w:p>
    <w:p w:rsidR="007F1699" w:rsidRDefault="007F1699">
      <w:pPr>
        <w:pStyle w:val="Zkladntext"/>
        <w:spacing w:before="44"/>
        <w:rPr>
          <w:b/>
        </w:rPr>
      </w:pPr>
    </w:p>
    <w:p w:rsidR="00E31D12" w:rsidRDefault="0037415D" w:rsidP="0040683C">
      <w:pPr>
        <w:spacing w:line="360" w:lineRule="auto"/>
        <w:ind w:left="113"/>
        <w:rPr>
          <w:b/>
          <w:sz w:val="24"/>
        </w:rPr>
      </w:pPr>
      <w:r>
        <w:rPr>
          <w:b/>
          <w:sz w:val="24"/>
        </w:rPr>
        <w:t>Výsledok</w:t>
      </w:r>
      <w:r>
        <w:rPr>
          <w:b/>
          <w:spacing w:val="-11"/>
          <w:sz w:val="24"/>
        </w:rPr>
        <w:t xml:space="preserve"> </w:t>
      </w:r>
      <w:r>
        <w:rPr>
          <w:b/>
          <w:sz w:val="24"/>
        </w:rPr>
        <w:t>hospodárenia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je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upravený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pripočítateľné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odpočítateľné</w:t>
      </w:r>
      <w:r>
        <w:rPr>
          <w:b/>
          <w:spacing w:val="-1"/>
          <w:sz w:val="24"/>
        </w:rPr>
        <w:t xml:space="preserve"> </w:t>
      </w:r>
      <w:r w:rsidR="00E31D12">
        <w:rPr>
          <w:b/>
          <w:sz w:val="24"/>
        </w:rPr>
        <w:t>položky: Odpočítateľné položky:</w:t>
      </w:r>
      <w:r w:rsidR="0040683C">
        <w:rPr>
          <w:b/>
          <w:sz w:val="24"/>
        </w:rPr>
        <w:t xml:space="preserve"> 0 €</w:t>
      </w:r>
      <w:bookmarkStart w:id="0" w:name="_GoBack"/>
      <w:bookmarkEnd w:id="0"/>
    </w:p>
    <w:p w:rsidR="007F1699" w:rsidRPr="00B218E5" w:rsidRDefault="0037415D" w:rsidP="00B218E5">
      <w:pPr>
        <w:spacing w:line="360" w:lineRule="auto"/>
        <w:ind w:left="113"/>
        <w:rPr>
          <w:b/>
          <w:sz w:val="24"/>
        </w:rPr>
      </w:pPr>
      <w:r>
        <w:rPr>
          <w:b/>
          <w:sz w:val="24"/>
        </w:rPr>
        <w:t>Pripočítateľné</w:t>
      </w:r>
      <w:r>
        <w:rPr>
          <w:b/>
          <w:spacing w:val="-2"/>
          <w:sz w:val="24"/>
        </w:rPr>
        <w:t xml:space="preserve"> položky:</w:t>
      </w:r>
      <w:r w:rsidR="00B218E5">
        <w:rPr>
          <w:b/>
          <w:spacing w:val="-2"/>
          <w:sz w:val="24"/>
        </w:rPr>
        <w:t xml:space="preserve"> v sume 893,15 € (501 999, 518 999)</w:t>
      </w:r>
    </w:p>
    <w:p w:rsidR="007F1699" w:rsidRDefault="0037415D" w:rsidP="00B218E5">
      <w:pPr>
        <w:rPr>
          <w:b/>
          <w:sz w:val="24"/>
        </w:rPr>
      </w:pPr>
      <w:r>
        <w:rPr>
          <w:b/>
          <w:sz w:val="24"/>
        </w:rPr>
        <w:t>Transformácia</w:t>
      </w:r>
      <w:r>
        <w:rPr>
          <w:b/>
          <w:spacing w:val="-7"/>
          <w:sz w:val="24"/>
        </w:rPr>
        <w:t xml:space="preserve"> </w:t>
      </w:r>
      <w:r>
        <w:rPr>
          <w:b/>
          <w:spacing w:val="-5"/>
          <w:sz w:val="24"/>
        </w:rPr>
        <w:t>VH:</w:t>
      </w:r>
    </w:p>
    <w:p w:rsidR="007F1699" w:rsidRDefault="007F1699">
      <w:pPr>
        <w:pStyle w:val="Zkladntext"/>
        <w:spacing w:before="24"/>
        <w:rPr>
          <w:b/>
        </w:rPr>
      </w:pPr>
    </w:p>
    <w:p w:rsidR="007F1699" w:rsidRDefault="00E31D12">
      <w:pPr>
        <w:ind w:left="116"/>
        <w:rPr>
          <w:b/>
          <w:sz w:val="24"/>
        </w:rPr>
      </w:pPr>
      <w:r>
        <w:rPr>
          <w:b/>
          <w:sz w:val="24"/>
        </w:rPr>
        <w:t xml:space="preserve">Zisk </w:t>
      </w:r>
      <w:r w:rsidR="00B218E5">
        <w:rPr>
          <w:b/>
          <w:sz w:val="24"/>
        </w:rPr>
        <w:t xml:space="preserve">95 129,99 + 893,15 </w:t>
      </w:r>
      <w:r w:rsidR="0037415D">
        <w:rPr>
          <w:b/>
          <w:sz w:val="24"/>
        </w:rPr>
        <w:t xml:space="preserve"> =</w:t>
      </w:r>
      <w:r w:rsidR="0037415D">
        <w:rPr>
          <w:b/>
          <w:spacing w:val="-1"/>
          <w:sz w:val="24"/>
        </w:rPr>
        <w:t xml:space="preserve"> </w:t>
      </w:r>
      <w:r w:rsidR="00B218E5">
        <w:rPr>
          <w:b/>
          <w:sz w:val="24"/>
        </w:rPr>
        <w:t>ZD 96 023,14</w:t>
      </w:r>
      <w:r w:rsidR="00DD7F49">
        <w:rPr>
          <w:b/>
          <w:sz w:val="24"/>
        </w:rPr>
        <w:t xml:space="preserve"> €</w:t>
      </w:r>
    </w:p>
    <w:p w:rsidR="00DD7F49" w:rsidRDefault="00DD7F49">
      <w:pPr>
        <w:ind w:left="116"/>
        <w:rPr>
          <w:b/>
          <w:sz w:val="24"/>
        </w:rPr>
      </w:pPr>
      <w:r>
        <w:rPr>
          <w:b/>
          <w:sz w:val="24"/>
        </w:rPr>
        <w:t>Sadzba dane 21%</w:t>
      </w:r>
    </w:p>
    <w:p w:rsidR="00DD7F49" w:rsidRDefault="00DD7F49">
      <w:pPr>
        <w:ind w:left="116"/>
        <w:rPr>
          <w:b/>
          <w:sz w:val="24"/>
        </w:rPr>
      </w:pPr>
      <w:r>
        <w:rPr>
          <w:b/>
          <w:sz w:val="24"/>
        </w:rPr>
        <w:t xml:space="preserve">Daň: </w:t>
      </w:r>
      <w:r w:rsidR="00B218E5">
        <w:rPr>
          <w:b/>
          <w:sz w:val="24"/>
        </w:rPr>
        <w:t>20 164,86</w:t>
      </w:r>
      <w:r>
        <w:rPr>
          <w:b/>
          <w:sz w:val="24"/>
        </w:rPr>
        <w:t xml:space="preserve"> €</w:t>
      </w:r>
    </w:p>
    <w:p w:rsidR="00B218E5" w:rsidRDefault="00B218E5">
      <w:pPr>
        <w:ind w:left="116"/>
        <w:rPr>
          <w:b/>
          <w:sz w:val="24"/>
        </w:rPr>
      </w:pPr>
      <w:r>
        <w:rPr>
          <w:b/>
          <w:sz w:val="24"/>
        </w:rPr>
        <w:t>Zaplatené preddavky: 11 064,47 €</w:t>
      </w:r>
    </w:p>
    <w:p w:rsidR="00B218E5" w:rsidRDefault="00B218E5">
      <w:pPr>
        <w:ind w:left="116"/>
        <w:rPr>
          <w:b/>
          <w:sz w:val="24"/>
        </w:rPr>
      </w:pPr>
      <w:r>
        <w:rPr>
          <w:b/>
          <w:sz w:val="24"/>
        </w:rPr>
        <w:t>Daň na úhradu 9 100,39 €</w:t>
      </w:r>
    </w:p>
    <w:p w:rsidR="00DD7F49" w:rsidRDefault="00DD7F49">
      <w:pPr>
        <w:ind w:left="116"/>
        <w:rPr>
          <w:b/>
          <w:sz w:val="24"/>
        </w:rPr>
      </w:pPr>
    </w:p>
    <w:p w:rsidR="00DD7F49" w:rsidRDefault="00DD7F49">
      <w:pPr>
        <w:ind w:left="116"/>
        <w:rPr>
          <w:b/>
          <w:sz w:val="24"/>
        </w:rPr>
      </w:pPr>
    </w:p>
    <w:p w:rsidR="00DD7F49" w:rsidRDefault="00DD7F49">
      <w:pPr>
        <w:ind w:left="116"/>
        <w:rPr>
          <w:b/>
          <w:sz w:val="24"/>
        </w:rPr>
      </w:pPr>
    </w:p>
    <w:sectPr w:rsidR="00DD7F49">
      <w:pgSz w:w="11910" w:h="16840"/>
      <w:pgMar w:top="1900" w:right="154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1699"/>
    <w:rsid w:val="0037415D"/>
    <w:rsid w:val="0040683C"/>
    <w:rsid w:val="00720D4D"/>
    <w:rsid w:val="007F1699"/>
    <w:rsid w:val="009337E7"/>
    <w:rsid w:val="00B218E5"/>
    <w:rsid w:val="00DD7F49"/>
    <w:rsid w:val="00E31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4D4B7"/>
  <w15:docId w15:val="{3C8A34E4-0CA4-4E81-A592-ADD8A2634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11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"/>
    <w:qFormat/>
    <w:pPr>
      <w:spacing w:before="63"/>
      <w:ind w:left="234"/>
      <w:jc w:val="center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172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</dc:creator>
  <cp:lastModifiedBy>Administrator</cp:lastModifiedBy>
  <cp:revision>4</cp:revision>
  <cp:lastPrinted>2024-06-24T19:55:00Z</cp:lastPrinted>
  <dcterms:created xsi:type="dcterms:W3CDTF">2025-03-30T06:30:00Z</dcterms:created>
  <dcterms:modified xsi:type="dcterms:W3CDTF">2026-06-26T19:20:00Z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2024-06-11T00:00:00Z</vt:filetime>
  </property>
  <property fmtid="{D5CDD505-2E9C-101B-9397-08002B2CF9AE}" pid="5" name="Producer">
    <vt:lpwstr>Microsoft® Word 2019</vt:lpwstr>
  </property>
</Properties>
</file>