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979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979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919E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979A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B423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AB423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VZV Toyota</w:t>
            </w:r>
          </w:p>
        </w:tc>
        <w:tc>
          <w:tcPr>
            <w:tcW w:w="2123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UNC 060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Clark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Ventilátor odsávania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vozidlo IVECO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OA Renault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Garážová brána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4979AE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9E6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 SQ5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919E6" w:rsidRDefault="006919E6" w:rsidP="006919E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6919E6" w:rsidRPr="00C5195B" w:rsidRDefault="006919E6" w:rsidP="00691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9AE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979AE" w:rsidRPr="00C5195B" w:rsidRDefault="004979AE" w:rsidP="00497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Plošina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979AE" w:rsidRDefault="004979AE" w:rsidP="00497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979AE" w:rsidRPr="00C5195B" w:rsidRDefault="004979AE" w:rsidP="00497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979AE" w:rsidRDefault="004979AE" w:rsidP="004979AE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979AE" w:rsidRPr="00C5195B" w:rsidRDefault="004979AE" w:rsidP="00497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979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979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979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79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979A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979AE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185693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243675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185693</w:t>
            </w:r>
            <w:bookmarkStart w:id="0" w:name="_GoBack"/>
            <w:bookmarkEnd w:id="0"/>
          </w:p>
          <w:p w:rsidR="00023E24" w:rsidRPr="00C5195B" w:rsidRDefault="00023E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4979A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243675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3E24" w:rsidRPr="00C5195B" w:rsidRDefault="00023E2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E24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979AE"/>
    <w:rsid w:val="00547F9F"/>
    <w:rsid w:val="00561EFC"/>
    <w:rsid w:val="00562D80"/>
    <w:rsid w:val="0062789C"/>
    <w:rsid w:val="006919E6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418D9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91621-9379-4C00-9C82-834027D1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16</cp:revision>
  <cp:lastPrinted>2016-01-13T16:38:00Z</cp:lastPrinted>
  <dcterms:created xsi:type="dcterms:W3CDTF">2020-03-11T14:47:00Z</dcterms:created>
  <dcterms:modified xsi:type="dcterms:W3CDTF">2026-06-28T13:48:00Z</dcterms:modified>
</cp:coreProperties>
</file>