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Uč POD 3-01                                                          IČO  34112456 / DIČ 2020410150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                    Poznámky k riadnej účtovnej  závierke 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              </w:t>
      </w:r>
      <w:r w:rsidR="00894E35">
        <w:rPr>
          <w:rFonts w:ascii="Calibri" w:eastAsia="Calibri" w:hAnsi="Calibri" w:cs="Calibri"/>
          <w:i/>
          <w:color w:val="1D1B11"/>
          <w:sz w:val="28"/>
        </w:rPr>
        <w:t xml:space="preserve">   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             K     </w:t>
      </w:r>
      <w:r w:rsidR="008D45FC" w:rsidRPr="008D45FC">
        <w:rPr>
          <w:rFonts w:ascii="Calibri" w:eastAsia="Calibri" w:hAnsi="Calibri" w:cs="Calibri"/>
          <w:i/>
          <w:color w:val="1D1B11"/>
          <w:sz w:val="36"/>
          <w:szCs w:val="36"/>
        </w:rPr>
        <w:t>31.12.2025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             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b/>
          <w:i/>
          <w:color w:val="1D1B11"/>
          <w:sz w:val="36"/>
        </w:rPr>
      </w:pPr>
      <w:r>
        <w:rPr>
          <w:rFonts w:ascii="Calibri" w:eastAsia="Calibri" w:hAnsi="Calibri" w:cs="Calibri"/>
          <w:b/>
          <w:i/>
          <w:color w:val="1D1B11"/>
          <w:sz w:val="36"/>
        </w:rPr>
        <w:t xml:space="preserve">         TRANS-BYS </w:t>
      </w:r>
      <w:proofErr w:type="spellStart"/>
      <w:r>
        <w:rPr>
          <w:rFonts w:ascii="Calibri" w:eastAsia="Calibri" w:hAnsi="Calibri" w:cs="Calibri"/>
          <w:b/>
          <w:i/>
          <w:color w:val="1D1B11"/>
          <w:sz w:val="36"/>
        </w:rPr>
        <w:t>s.r.o</w:t>
      </w:r>
      <w:proofErr w:type="spellEnd"/>
      <w:r>
        <w:rPr>
          <w:rFonts w:ascii="Calibri" w:eastAsia="Calibri" w:hAnsi="Calibri" w:cs="Calibri"/>
          <w:b/>
          <w:i/>
          <w:color w:val="1D1B11"/>
          <w:sz w:val="36"/>
        </w:rPr>
        <w:t>.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b/>
          <w:i/>
          <w:color w:val="1D1B11"/>
          <w:sz w:val="36"/>
        </w:rPr>
      </w:pPr>
      <w:r>
        <w:rPr>
          <w:rFonts w:ascii="Calibri" w:eastAsia="Calibri" w:hAnsi="Calibri" w:cs="Calibri"/>
          <w:b/>
          <w:i/>
          <w:color w:val="1D1B11"/>
          <w:sz w:val="36"/>
        </w:rPr>
        <w:t xml:space="preserve">         Partizánska 75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b/>
          <w:i/>
          <w:color w:val="1D1B11"/>
          <w:sz w:val="36"/>
        </w:rPr>
      </w:pPr>
      <w:r>
        <w:rPr>
          <w:rFonts w:ascii="Calibri" w:eastAsia="Calibri" w:hAnsi="Calibri" w:cs="Calibri"/>
          <w:b/>
          <w:i/>
          <w:color w:val="1D1B11"/>
          <w:sz w:val="36"/>
        </w:rPr>
        <w:t xml:space="preserve">         949 11  Nitra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b/>
          <w:i/>
          <w:color w:val="1D1B11"/>
          <w:sz w:val="36"/>
        </w:rPr>
      </w:pPr>
      <w:r>
        <w:rPr>
          <w:rFonts w:ascii="Calibri" w:eastAsia="Calibri" w:hAnsi="Calibri" w:cs="Calibri"/>
          <w:b/>
          <w:i/>
          <w:color w:val="1D1B11"/>
          <w:sz w:val="36"/>
        </w:rPr>
        <w:t xml:space="preserve">                      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Vypracoval: Ing. Bystrický Jozef</w:t>
      </w:r>
    </w:p>
    <w:p w:rsidR="003369D1" w:rsidRDefault="00831BE3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Nitra </w:t>
      </w:r>
      <w:r w:rsidR="008D45FC">
        <w:rPr>
          <w:rFonts w:ascii="Calibri" w:eastAsia="Calibri" w:hAnsi="Calibri" w:cs="Calibri"/>
          <w:i/>
          <w:color w:val="1D1B11"/>
          <w:sz w:val="28"/>
        </w:rPr>
        <w:t>2</w:t>
      </w:r>
      <w:r w:rsidR="00325DFE">
        <w:rPr>
          <w:rFonts w:ascii="Calibri" w:eastAsia="Calibri" w:hAnsi="Calibri" w:cs="Calibri"/>
          <w:i/>
          <w:color w:val="1D1B11"/>
          <w:sz w:val="28"/>
        </w:rPr>
        <w:t>8</w:t>
      </w:r>
      <w:r w:rsidR="008D45FC">
        <w:rPr>
          <w:rFonts w:ascii="Calibri" w:eastAsia="Calibri" w:hAnsi="Calibri" w:cs="Calibri"/>
          <w:i/>
          <w:color w:val="1D1B11"/>
          <w:sz w:val="28"/>
        </w:rPr>
        <w:t>.06.2026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Uč POD 3-01                                            IČO 34112456 / DIČ 2020410150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                                              -1-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Obchodné meno spoločnosti:  TRANS-BYS </w:t>
      </w:r>
      <w:proofErr w:type="spellStart"/>
      <w:r>
        <w:rPr>
          <w:rFonts w:ascii="Calibri" w:eastAsia="Calibri" w:hAnsi="Calibri" w:cs="Calibri"/>
          <w:i/>
          <w:color w:val="1D1B11"/>
          <w:sz w:val="28"/>
        </w:rPr>
        <w:t>s.r.o</w:t>
      </w:r>
      <w:proofErr w:type="spellEnd"/>
      <w:r>
        <w:rPr>
          <w:rFonts w:ascii="Calibri" w:eastAsia="Calibri" w:hAnsi="Calibri" w:cs="Calibri"/>
          <w:i/>
          <w:color w:val="1D1B11"/>
          <w:sz w:val="28"/>
        </w:rPr>
        <w:t>.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Sídlo spoločnosti:  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                </w:t>
      </w:r>
      <w:proofErr w:type="spellStart"/>
      <w:r w:rsidR="001119E2">
        <w:rPr>
          <w:rFonts w:ascii="Calibri" w:eastAsia="Calibri" w:hAnsi="Calibri" w:cs="Calibri"/>
          <w:i/>
          <w:color w:val="1D1B11"/>
          <w:sz w:val="28"/>
        </w:rPr>
        <w:t>Holotka</w:t>
      </w:r>
      <w:proofErr w:type="spellEnd"/>
      <w:r w:rsidR="001119E2">
        <w:rPr>
          <w:rFonts w:ascii="Calibri" w:eastAsia="Calibri" w:hAnsi="Calibri" w:cs="Calibri"/>
          <w:i/>
          <w:color w:val="1D1B11"/>
          <w:sz w:val="28"/>
        </w:rPr>
        <w:t xml:space="preserve"> 30, 949 05</w:t>
      </w:r>
      <w:r>
        <w:rPr>
          <w:rFonts w:ascii="Calibri" w:eastAsia="Calibri" w:hAnsi="Calibri" w:cs="Calibri"/>
          <w:i/>
          <w:color w:val="1D1B11"/>
          <w:sz w:val="28"/>
        </w:rPr>
        <w:t xml:space="preserve">  Nitra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IČO:                                            34112456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DIČ:                                            2020410150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Dátum vzniku spoločnosti:     01.01.1995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Zapísaný do OR Okresného súdu v Nitre podpor.č.858/N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Hospodárska činnosť 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Spoločnosti:                             zasielateľstvo 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SK NACE                                   52.29.0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Štatutárny orgán:                Konateľ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                                   Ing. Bystrický Jozef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Spoločník:                               Ing. Bystrický Jozef  - 100 % podiel</w:t>
      </w:r>
    </w:p>
    <w:p w:rsidR="001545AD" w:rsidRDefault="001545AD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1545AD" w:rsidRDefault="001545AD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lastRenderedPageBreak/>
        <w:t>Uč POD 3-01                                                IČO 34112456 / DIČ 2020410150</w:t>
      </w:r>
    </w:p>
    <w:p w:rsidR="00894E35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                       </w:t>
      </w:r>
    </w:p>
    <w:p w:rsidR="003369D1" w:rsidRDefault="00894E35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                                 </w:t>
      </w:r>
      <w:r w:rsidR="00190574">
        <w:rPr>
          <w:rFonts w:ascii="Calibri" w:eastAsia="Calibri" w:hAnsi="Calibri" w:cs="Calibri"/>
          <w:i/>
          <w:color w:val="1D1B11"/>
          <w:sz w:val="28"/>
        </w:rPr>
        <w:t xml:space="preserve">          -2-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             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Fir</w:t>
      </w:r>
      <w:r w:rsidR="00831BE3">
        <w:rPr>
          <w:rFonts w:ascii="Calibri" w:eastAsia="Calibri" w:hAnsi="Calibri" w:cs="Calibri"/>
          <w:i/>
          <w:color w:val="1D1B11"/>
          <w:sz w:val="28"/>
        </w:rPr>
        <w:t xml:space="preserve">ma TRANS-BYS </w:t>
      </w:r>
      <w:proofErr w:type="spellStart"/>
      <w:r w:rsidR="00831BE3">
        <w:rPr>
          <w:rFonts w:ascii="Calibri" w:eastAsia="Calibri" w:hAnsi="Calibri" w:cs="Calibri"/>
          <w:i/>
          <w:color w:val="1D1B11"/>
          <w:sz w:val="28"/>
        </w:rPr>
        <w:t>s.r.o</w:t>
      </w:r>
      <w:proofErr w:type="spellEnd"/>
      <w:r w:rsidR="00831BE3">
        <w:rPr>
          <w:rFonts w:ascii="Calibri" w:eastAsia="Calibri" w:hAnsi="Calibri" w:cs="Calibri"/>
          <w:i/>
          <w:color w:val="1D1B11"/>
          <w:sz w:val="28"/>
        </w:rPr>
        <w:t xml:space="preserve">. </w:t>
      </w:r>
      <w:r w:rsidR="008D45FC">
        <w:rPr>
          <w:rFonts w:ascii="Calibri" w:eastAsia="Calibri" w:hAnsi="Calibri" w:cs="Calibri"/>
          <w:i/>
          <w:color w:val="1D1B11"/>
          <w:sz w:val="28"/>
        </w:rPr>
        <w:t xml:space="preserve">  k 31.12.2025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Priemerný po</w:t>
      </w:r>
      <w:r w:rsidR="00894E35">
        <w:rPr>
          <w:rFonts w:ascii="Calibri" w:eastAsia="Calibri" w:hAnsi="Calibri" w:cs="Calibri"/>
          <w:i/>
          <w:color w:val="1D1B11"/>
          <w:sz w:val="28"/>
        </w:rPr>
        <w:t xml:space="preserve">čet zamestnancov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k </w:t>
      </w:r>
      <w:r w:rsidR="008D45FC">
        <w:rPr>
          <w:rFonts w:ascii="Calibri" w:eastAsia="Calibri" w:hAnsi="Calibri" w:cs="Calibri"/>
          <w:i/>
          <w:color w:val="1D1B11"/>
          <w:sz w:val="28"/>
        </w:rPr>
        <w:t>31.12.2025</w:t>
      </w:r>
      <w:r w:rsidR="00894E35">
        <w:rPr>
          <w:rFonts w:ascii="Calibri" w:eastAsia="Calibri" w:hAnsi="Calibri" w:cs="Calibri"/>
          <w:i/>
          <w:color w:val="1D1B11"/>
          <w:sz w:val="28"/>
        </w:rPr>
        <w:t xml:space="preserve"> </w:t>
      </w:r>
      <w:r>
        <w:rPr>
          <w:rFonts w:ascii="Calibri" w:eastAsia="Calibri" w:hAnsi="Calibri" w:cs="Calibri"/>
          <w:i/>
          <w:color w:val="1D1B11"/>
          <w:sz w:val="28"/>
        </w:rPr>
        <w:t xml:space="preserve">       </w:t>
      </w:r>
      <w:r w:rsidR="008D45FC">
        <w:rPr>
          <w:rFonts w:ascii="Calibri" w:eastAsia="Calibri" w:hAnsi="Calibri" w:cs="Calibri"/>
          <w:i/>
          <w:color w:val="1D1B11"/>
          <w:sz w:val="28"/>
        </w:rPr>
        <w:t xml:space="preserve"> </w:t>
      </w:r>
      <w:r>
        <w:rPr>
          <w:rFonts w:ascii="Calibri" w:eastAsia="Calibri" w:hAnsi="Calibri" w:cs="Calibri"/>
          <w:i/>
          <w:color w:val="1D1B11"/>
          <w:sz w:val="28"/>
        </w:rPr>
        <w:t>0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Stav zamestnancov</w:t>
      </w:r>
      <w:r w:rsidR="00B91D46">
        <w:rPr>
          <w:rFonts w:ascii="Calibri" w:eastAsia="Calibri" w:hAnsi="Calibri" w:cs="Calibri"/>
          <w:i/>
          <w:color w:val="1D1B11"/>
          <w:sz w:val="28"/>
        </w:rPr>
        <w:t xml:space="preserve">                       </w:t>
      </w:r>
      <w:r>
        <w:rPr>
          <w:rFonts w:ascii="Calibri" w:eastAsia="Calibri" w:hAnsi="Calibri" w:cs="Calibri"/>
          <w:i/>
          <w:color w:val="1D1B11"/>
          <w:sz w:val="28"/>
        </w:rPr>
        <w:t xml:space="preserve"> k 31.12.</w:t>
      </w:r>
      <w:r w:rsidR="008D45FC">
        <w:rPr>
          <w:rFonts w:ascii="Calibri" w:eastAsia="Calibri" w:hAnsi="Calibri" w:cs="Calibri"/>
          <w:i/>
          <w:color w:val="1D1B11"/>
          <w:sz w:val="28"/>
        </w:rPr>
        <w:t xml:space="preserve"> 2025</w:t>
      </w:r>
      <w:r w:rsidR="00B91D46">
        <w:rPr>
          <w:rFonts w:ascii="Calibri" w:eastAsia="Calibri" w:hAnsi="Calibri" w:cs="Calibri"/>
          <w:i/>
          <w:color w:val="1D1B11"/>
          <w:sz w:val="28"/>
        </w:rPr>
        <w:t xml:space="preserve">    </w:t>
      </w:r>
      <w:r>
        <w:rPr>
          <w:rFonts w:ascii="Calibri" w:eastAsia="Calibri" w:hAnsi="Calibri" w:cs="Calibri"/>
          <w:i/>
          <w:color w:val="1D1B11"/>
          <w:sz w:val="28"/>
        </w:rPr>
        <w:t xml:space="preserve">    0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Počet vedúcich pracovníkov                                         0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Hmotný majetok v celých €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proofErr w:type="spellStart"/>
      <w:r>
        <w:rPr>
          <w:rFonts w:ascii="Calibri" w:eastAsia="Calibri" w:hAnsi="Calibri" w:cs="Calibri"/>
          <w:i/>
          <w:color w:val="1D1B11"/>
          <w:sz w:val="28"/>
        </w:rPr>
        <w:t>Synt.účet</w:t>
      </w:r>
      <w:proofErr w:type="spellEnd"/>
      <w:r>
        <w:rPr>
          <w:rFonts w:ascii="Calibri" w:eastAsia="Calibri" w:hAnsi="Calibri" w:cs="Calibri"/>
          <w:i/>
          <w:color w:val="1D1B11"/>
          <w:sz w:val="28"/>
        </w:rPr>
        <w:t xml:space="preserve">    0</w:t>
      </w:r>
      <w:r w:rsidR="008D45FC">
        <w:rPr>
          <w:rFonts w:ascii="Calibri" w:eastAsia="Calibri" w:hAnsi="Calibri" w:cs="Calibri"/>
          <w:i/>
          <w:color w:val="1D1B11"/>
          <w:sz w:val="28"/>
        </w:rPr>
        <w:t>22   stav k 1.1.2025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5F6AA5">
        <w:rPr>
          <w:rFonts w:ascii="Calibri" w:eastAsia="Calibri" w:hAnsi="Calibri" w:cs="Calibri"/>
          <w:i/>
          <w:color w:val="1D1B11"/>
          <w:sz w:val="28"/>
        </w:rPr>
        <w:t>...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  </w:t>
      </w:r>
      <w:r w:rsidR="007C4398">
        <w:rPr>
          <w:rFonts w:ascii="Calibri" w:eastAsia="Calibri" w:hAnsi="Calibri" w:cs="Calibri"/>
          <w:i/>
          <w:color w:val="1D1B11"/>
          <w:sz w:val="28"/>
        </w:rPr>
        <w:t>57854      stav  k 31.12.2025</w:t>
      </w:r>
      <w:r w:rsidR="005F6AA5">
        <w:rPr>
          <w:rFonts w:ascii="Calibri" w:eastAsia="Calibri" w:hAnsi="Calibri" w:cs="Calibri"/>
          <w:i/>
          <w:color w:val="1D1B11"/>
          <w:sz w:val="28"/>
        </w:rPr>
        <w:t xml:space="preserve"> ...57854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proofErr w:type="spellStart"/>
      <w:r>
        <w:rPr>
          <w:rFonts w:ascii="Calibri" w:eastAsia="Calibri" w:hAnsi="Calibri" w:cs="Calibri"/>
          <w:i/>
          <w:color w:val="1D1B11"/>
          <w:sz w:val="28"/>
        </w:rPr>
        <w:t>Synt.účet</w:t>
      </w:r>
      <w:proofErr w:type="spellEnd"/>
      <w:r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894E35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5207B5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894E35">
        <w:rPr>
          <w:rFonts w:ascii="Calibri" w:eastAsia="Calibri" w:hAnsi="Calibri" w:cs="Calibri"/>
          <w:i/>
          <w:color w:val="1D1B11"/>
          <w:sz w:val="28"/>
        </w:rPr>
        <w:t>0</w:t>
      </w:r>
      <w:r w:rsidR="001119E2">
        <w:rPr>
          <w:rFonts w:ascii="Calibri" w:eastAsia="Calibri" w:hAnsi="Calibri" w:cs="Calibri"/>
          <w:i/>
          <w:color w:val="1D1B11"/>
          <w:sz w:val="28"/>
        </w:rPr>
        <w:t>82   stav k 1.1.</w:t>
      </w:r>
      <w:r w:rsidR="008D45FC">
        <w:rPr>
          <w:rFonts w:ascii="Calibri" w:eastAsia="Calibri" w:hAnsi="Calibri" w:cs="Calibri"/>
          <w:i/>
          <w:color w:val="1D1B11"/>
          <w:sz w:val="28"/>
        </w:rPr>
        <w:t>2025</w:t>
      </w:r>
      <w:r w:rsidR="007C4398">
        <w:rPr>
          <w:rFonts w:ascii="Calibri" w:eastAsia="Calibri" w:hAnsi="Calibri" w:cs="Calibri"/>
          <w:i/>
          <w:color w:val="1D1B11"/>
          <w:sz w:val="28"/>
        </w:rPr>
        <w:t xml:space="preserve"> ...      39001</w:t>
      </w:r>
      <w:r w:rsidR="00894E35">
        <w:rPr>
          <w:rFonts w:ascii="Calibri" w:eastAsia="Calibri" w:hAnsi="Calibri" w:cs="Calibri"/>
          <w:i/>
          <w:color w:val="1D1B11"/>
          <w:sz w:val="28"/>
        </w:rPr>
        <w:t xml:space="preserve">     stav k 31.12.</w:t>
      </w:r>
      <w:r w:rsidR="007C4398">
        <w:rPr>
          <w:rFonts w:ascii="Calibri" w:eastAsia="Calibri" w:hAnsi="Calibri" w:cs="Calibri"/>
          <w:i/>
          <w:color w:val="1D1B11"/>
          <w:sz w:val="28"/>
        </w:rPr>
        <w:t>2025</w:t>
      </w:r>
      <w:r w:rsidR="005F6AA5">
        <w:rPr>
          <w:rFonts w:ascii="Calibri" w:eastAsia="Calibri" w:hAnsi="Calibri" w:cs="Calibri"/>
          <w:i/>
          <w:color w:val="1D1B11"/>
          <w:sz w:val="28"/>
        </w:rPr>
        <w:t xml:space="preserve"> ...</w:t>
      </w:r>
      <w:r w:rsidR="008D45FC">
        <w:rPr>
          <w:rFonts w:ascii="Calibri" w:eastAsia="Calibri" w:hAnsi="Calibri" w:cs="Calibri"/>
          <w:i/>
          <w:color w:val="1D1B11"/>
          <w:sz w:val="28"/>
        </w:rPr>
        <w:t xml:space="preserve"> 45285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Aktíva spoločnosti: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Krátkodobé pohľadávky k 31.12.</w:t>
      </w:r>
      <w:r w:rsidR="008D45FC">
        <w:rPr>
          <w:rFonts w:ascii="Calibri" w:eastAsia="Calibri" w:hAnsi="Calibri" w:cs="Calibri"/>
          <w:i/>
          <w:color w:val="1D1B11"/>
          <w:sz w:val="28"/>
        </w:rPr>
        <w:t xml:space="preserve"> 2025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                  </w:t>
      </w:r>
      <w:r w:rsidR="008D45FC">
        <w:rPr>
          <w:rFonts w:ascii="Calibri" w:eastAsia="Calibri" w:hAnsi="Calibri" w:cs="Calibri"/>
          <w:i/>
          <w:color w:val="1D1B11"/>
          <w:sz w:val="28"/>
        </w:rPr>
        <w:t>4925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Do lehoty splatnosti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D</w:t>
      </w:r>
      <w:r w:rsidR="00B10A30">
        <w:rPr>
          <w:rFonts w:ascii="Calibri" w:eastAsia="Calibri" w:hAnsi="Calibri" w:cs="Calibri"/>
          <w:i/>
          <w:color w:val="1D1B11"/>
          <w:sz w:val="28"/>
        </w:rPr>
        <w:t>aň</w:t>
      </w:r>
      <w:r w:rsidR="008D45FC">
        <w:rPr>
          <w:rFonts w:ascii="Calibri" w:eastAsia="Calibri" w:hAnsi="Calibri" w:cs="Calibri"/>
          <w:i/>
          <w:color w:val="1D1B11"/>
          <w:sz w:val="28"/>
        </w:rPr>
        <w:t>ové pohľadávky      k 31.12.202</w:t>
      </w:r>
      <w:r w:rsidR="007C4398">
        <w:rPr>
          <w:rFonts w:ascii="Calibri" w:eastAsia="Calibri" w:hAnsi="Calibri" w:cs="Calibri"/>
          <w:i/>
          <w:color w:val="1D1B11"/>
          <w:sz w:val="28"/>
        </w:rPr>
        <w:t>5</w:t>
      </w:r>
      <w:r w:rsidR="00002705">
        <w:rPr>
          <w:rFonts w:ascii="Calibri" w:eastAsia="Calibri" w:hAnsi="Calibri" w:cs="Calibri"/>
          <w:i/>
          <w:color w:val="1D1B11"/>
          <w:sz w:val="28"/>
        </w:rPr>
        <w:t xml:space="preserve">                 </w:t>
      </w:r>
      <w:r w:rsidR="007C4398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002705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C16237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002705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B10A30">
        <w:rPr>
          <w:rFonts w:ascii="Calibri" w:eastAsia="Calibri" w:hAnsi="Calibri" w:cs="Calibri"/>
          <w:i/>
          <w:color w:val="1D1B11"/>
          <w:sz w:val="28"/>
        </w:rPr>
        <w:t xml:space="preserve"> 2</w:t>
      </w:r>
      <w:r w:rsidR="007C4398">
        <w:rPr>
          <w:rFonts w:ascii="Calibri" w:eastAsia="Calibri" w:hAnsi="Calibri" w:cs="Calibri"/>
          <w:i/>
          <w:color w:val="1D1B11"/>
          <w:sz w:val="28"/>
        </w:rPr>
        <w:t>3500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Penia</w:t>
      </w:r>
      <w:r w:rsidR="00B10A30">
        <w:rPr>
          <w:rFonts w:ascii="Calibri" w:eastAsia="Calibri" w:hAnsi="Calibri" w:cs="Calibri"/>
          <w:i/>
          <w:color w:val="1D1B11"/>
          <w:sz w:val="28"/>
        </w:rPr>
        <w:t>ze</w:t>
      </w:r>
      <w:r w:rsidR="007C4398">
        <w:rPr>
          <w:rFonts w:ascii="Calibri" w:eastAsia="Calibri" w:hAnsi="Calibri" w:cs="Calibri"/>
          <w:i/>
          <w:color w:val="1D1B11"/>
          <w:sz w:val="28"/>
        </w:rPr>
        <w:t xml:space="preserve"> a banky            k 31.12.2025</w:t>
      </w:r>
      <w:r w:rsidR="00B10A30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          </w:t>
      </w:r>
      <w:r w:rsidR="00C16237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</w:t>
      </w:r>
      <w:r w:rsidR="007C4398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</w:t>
      </w:r>
      <w:r w:rsidR="00C840FA">
        <w:rPr>
          <w:rFonts w:ascii="Calibri" w:eastAsia="Calibri" w:hAnsi="Calibri" w:cs="Calibri"/>
          <w:i/>
          <w:color w:val="1D1B11"/>
          <w:sz w:val="28"/>
        </w:rPr>
        <w:t xml:space="preserve"> 66143</w:t>
      </w:r>
    </w:p>
    <w:p w:rsidR="00894E35" w:rsidRDefault="00894E35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894E35" w:rsidRDefault="00894E35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894E35" w:rsidRDefault="00894E35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894E35" w:rsidRDefault="00894E35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894E35" w:rsidRDefault="00894E35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Uč POD 3-01                                                              IČO 34112456 /DIČ2020410150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                                         - 3 –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D72C7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Krátkodobé záväzky k 3</w:t>
      </w:r>
      <w:r w:rsidR="007C4398">
        <w:rPr>
          <w:rFonts w:ascii="Calibri" w:eastAsia="Calibri" w:hAnsi="Calibri" w:cs="Calibri"/>
          <w:i/>
          <w:color w:val="1D1B11"/>
          <w:sz w:val="28"/>
        </w:rPr>
        <w:t>1.12.2025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Do lehoty splatnosti              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                        </w:t>
      </w:r>
      <w:r w:rsidR="00C840FA">
        <w:rPr>
          <w:rFonts w:ascii="Calibri" w:eastAsia="Calibri" w:hAnsi="Calibri" w:cs="Calibri"/>
          <w:i/>
          <w:color w:val="1D1B11"/>
          <w:sz w:val="28"/>
        </w:rPr>
        <w:t>43142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Záväzky voči zamestnancom</w:t>
      </w:r>
      <w:r w:rsidR="00894E35">
        <w:rPr>
          <w:rFonts w:ascii="Calibri" w:eastAsia="Calibri" w:hAnsi="Calibri" w:cs="Calibri"/>
          <w:i/>
          <w:color w:val="1D1B11"/>
          <w:sz w:val="28"/>
        </w:rPr>
        <w:t xml:space="preserve">                                0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A spoločníkom                           </w:t>
      </w:r>
      <w:r w:rsidR="00894E35">
        <w:rPr>
          <w:rFonts w:ascii="Calibri" w:eastAsia="Calibri" w:hAnsi="Calibri" w:cs="Calibri"/>
          <w:i/>
          <w:color w:val="1D1B11"/>
          <w:sz w:val="28"/>
        </w:rPr>
        <w:t xml:space="preserve">                             0</w:t>
      </w:r>
      <w:r>
        <w:rPr>
          <w:rFonts w:ascii="Calibri" w:eastAsia="Calibri" w:hAnsi="Calibri" w:cs="Calibri"/>
          <w:i/>
          <w:color w:val="1D1B11"/>
          <w:sz w:val="28"/>
        </w:rPr>
        <w:t xml:space="preserve">  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Záväzky daňové                                                 </w:t>
      </w:r>
      <w:r w:rsidR="00894E35">
        <w:rPr>
          <w:rFonts w:ascii="Calibri" w:eastAsia="Calibri" w:hAnsi="Calibri" w:cs="Calibri"/>
          <w:i/>
          <w:color w:val="1D1B11"/>
          <w:sz w:val="28"/>
        </w:rPr>
        <w:t xml:space="preserve">  </w:t>
      </w:r>
      <w:r w:rsidR="007C4398">
        <w:rPr>
          <w:rFonts w:ascii="Calibri" w:eastAsia="Calibri" w:hAnsi="Calibri" w:cs="Calibri"/>
          <w:i/>
          <w:color w:val="1D1B11"/>
          <w:sz w:val="28"/>
        </w:rPr>
        <w:t xml:space="preserve">  0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Záväzky zo sociálneho poistenia                     </w:t>
      </w:r>
    </w:p>
    <w:p w:rsidR="003369D1" w:rsidRDefault="00577E16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Stav sociálneho fondu k </w:t>
      </w:r>
      <w:r w:rsidR="00B91D46">
        <w:rPr>
          <w:rFonts w:ascii="Calibri" w:eastAsia="Calibri" w:hAnsi="Calibri" w:cs="Calibri"/>
          <w:i/>
          <w:color w:val="1D1B11"/>
          <w:sz w:val="28"/>
        </w:rPr>
        <w:t xml:space="preserve">    </w:t>
      </w:r>
      <w:r w:rsidR="007C4398">
        <w:rPr>
          <w:rFonts w:ascii="Calibri" w:eastAsia="Calibri" w:hAnsi="Calibri" w:cs="Calibri"/>
          <w:i/>
          <w:color w:val="1D1B11"/>
          <w:sz w:val="28"/>
        </w:rPr>
        <w:t xml:space="preserve"> 1.1.2025</w:t>
      </w:r>
      <w:r w:rsidR="00B91D46">
        <w:rPr>
          <w:rFonts w:ascii="Calibri" w:eastAsia="Calibri" w:hAnsi="Calibri" w:cs="Calibri"/>
          <w:i/>
          <w:color w:val="1D1B11"/>
          <w:sz w:val="28"/>
        </w:rPr>
        <w:t xml:space="preserve">                  </w:t>
      </w:r>
      <w:r w:rsidR="00190574">
        <w:rPr>
          <w:rFonts w:ascii="Calibri" w:eastAsia="Calibri" w:hAnsi="Calibri" w:cs="Calibri"/>
          <w:i/>
          <w:color w:val="1D1B11"/>
          <w:sz w:val="28"/>
        </w:rPr>
        <w:t xml:space="preserve">      4083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Stav sociálneho fondu k 3</w:t>
      </w:r>
      <w:r w:rsidR="007C4398">
        <w:rPr>
          <w:rFonts w:ascii="Calibri" w:eastAsia="Calibri" w:hAnsi="Calibri" w:cs="Calibri"/>
          <w:i/>
          <w:color w:val="1D1B11"/>
          <w:sz w:val="28"/>
        </w:rPr>
        <w:t xml:space="preserve">1.12.2025                        </w:t>
      </w:r>
      <w:r>
        <w:rPr>
          <w:rFonts w:ascii="Calibri" w:eastAsia="Calibri" w:hAnsi="Calibri" w:cs="Calibri"/>
          <w:i/>
          <w:color w:val="1D1B11"/>
          <w:sz w:val="28"/>
        </w:rPr>
        <w:t xml:space="preserve">4083  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Tvorba                                                                 </w:t>
      </w:r>
    </w:p>
    <w:p w:rsidR="003369D1" w:rsidRDefault="007C4398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Čerpanie  k 31.12.2025</w:t>
      </w:r>
      <w:r w:rsidR="00190574">
        <w:rPr>
          <w:rFonts w:ascii="Calibri" w:eastAsia="Calibri" w:hAnsi="Calibri" w:cs="Calibri"/>
          <w:i/>
          <w:color w:val="1D1B11"/>
          <w:sz w:val="28"/>
        </w:rPr>
        <w:t xml:space="preserve">                                             </w:t>
      </w:r>
      <w:r w:rsidR="00894E35">
        <w:rPr>
          <w:rFonts w:ascii="Calibri" w:eastAsia="Calibri" w:hAnsi="Calibri" w:cs="Calibri"/>
          <w:i/>
          <w:color w:val="1D1B11"/>
          <w:sz w:val="28"/>
        </w:rPr>
        <w:t>0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Základné imanie spoločnosti                            6639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Rezervný fond                                                       332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Nerozdelený zisk  </w:t>
      </w:r>
      <w:proofErr w:type="spellStart"/>
      <w:r>
        <w:rPr>
          <w:rFonts w:ascii="Calibri" w:eastAsia="Calibri" w:hAnsi="Calibri" w:cs="Calibri"/>
          <w:i/>
          <w:color w:val="1D1B11"/>
          <w:sz w:val="28"/>
        </w:rPr>
        <w:t>min.období</w:t>
      </w:r>
      <w:proofErr w:type="spellEnd"/>
      <w:r>
        <w:rPr>
          <w:rFonts w:ascii="Calibri" w:eastAsia="Calibri" w:hAnsi="Calibri" w:cs="Calibri"/>
          <w:i/>
          <w:color w:val="1D1B11"/>
          <w:sz w:val="28"/>
        </w:rPr>
        <w:t xml:space="preserve">       </w:t>
      </w:r>
    </w:p>
    <w:p w:rsidR="00002705" w:rsidRDefault="007C4398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k.1.1.2025</w:t>
      </w:r>
      <w:r w:rsidR="00190574">
        <w:rPr>
          <w:rFonts w:ascii="Calibri" w:eastAsia="Calibri" w:hAnsi="Calibri" w:cs="Calibri"/>
          <w:i/>
          <w:color w:val="1D1B11"/>
          <w:sz w:val="28"/>
        </w:rPr>
        <w:t xml:space="preserve">                            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                        </w:t>
      </w:r>
      <w:r>
        <w:rPr>
          <w:rFonts w:ascii="Calibri" w:eastAsia="Calibri" w:hAnsi="Calibri" w:cs="Calibri"/>
          <w:i/>
          <w:color w:val="1D1B11"/>
          <w:sz w:val="28"/>
        </w:rPr>
        <w:t>45457</w:t>
      </w:r>
    </w:p>
    <w:p w:rsidR="003369D1" w:rsidRDefault="007C4398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stav k 31.12.2025</w:t>
      </w:r>
      <w:r w:rsidR="00190574">
        <w:rPr>
          <w:rFonts w:ascii="Calibri" w:eastAsia="Calibri" w:hAnsi="Calibri" w:cs="Calibri"/>
          <w:i/>
          <w:color w:val="1D1B11"/>
          <w:sz w:val="28"/>
        </w:rPr>
        <w:t xml:space="preserve">               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                        </w:t>
      </w:r>
      <w:r>
        <w:rPr>
          <w:rFonts w:ascii="Calibri" w:eastAsia="Calibri" w:hAnsi="Calibri" w:cs="Calibri"/>
          <w:i/>
          <w:color w:val="1D1B11"/>
          <w:sz w:val="28"/>
        </w:rPr>
        <w:t>52662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strata </w:t>
      </w:r>
      <w:proofErr w:type="spellStart"/>
      <w:r>
        <w:rPr>
          <w:rFonts w:ascii="Calibri" w:eastAsia="Calibri" w:hAnsi="Calibri" w:cs="Calibri"/>
          <w:i/>
          <w:color w:val="1D1B11"/>
          <w:sz w:val="28"/>
        </w:rPr>
        <w:t>min.období</w:t>
      </w:r>
      <w:proofErr w:type="spellEnd"/>
      <w:r>
        <w:rPr>
          <w:rFonts w:ascii="Calibri" w:eastAsia="Calibri" w:hAnsi="Calibri" w:cs="Calibri"/>
          <w:i/>
          <w:color w:val="1D1B11"/>
          <w:sz w:val="28"/>
        </w:rPr>
        <w:t xml:space="preserve">   </w:t>
      </w:r>
      <w:r w:rsidR="00894E35">
        <w:rPr>
          <w:rFonts w:ascii="Calibri" w:eastAsia="Calibri" w:hAnsi="Calibri" w:cs="Calibri"/>
          <w:i/>
          <w:color w:val="1D1B11"/>
          <w:sz w:val="28"/>
        </w:rPr>
        <w:t>k 1.1.</w:t>
      </w:r>
      <w:r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7C4398">
        <w:rPr>
          <w:rFonts w:ascii="Calibri" w:eastAsia="Calibri" w:hAnsi="Calibri" w:cs="Calibri"/>
          <w:i/>
          <w:color w:val="1D1B11"/>
          <w:sz w:val="28"/>
        </w:rPr>
        <w:t>2025</w:t>
      </w:r>
      <w:r>
        <w:rPr>
          <w:rFonts w:ascii="Calibri" w:eastAsia="Calibri" w:hAnsi="Calibri" w:cs="Calibri"/>
          <w:i/>
          <w:color w:val="1D1B11"/>
          <w:sz w:val="28"/>
        </w:rPr>
        <w:t xml:space="preserve">           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                  0</w:t>
      </w:r>
    </w:p>
    <w:p w:rsidR="00894E35" w:rsidRDefault="007C4398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strata </w:t>
      </w:r>
      <w:proofErr w:type="spellStart"/>
      <w:r>
        <w:rPr>
          <w:rFonts w:ascii="Calibri" w:eastAsia="Calibri" w:hAnsi="Calibri" w:cs="Calibri"/>
          <w:i/>
          <w:color w:val="1D1B11"/>
          <w:sz w:val="28"/>
        </w:rPr>
        <w:t>min.období</w:t>
      </w:r>
      <w:proofErr w:type="spellEnd"/>
      <w:r>
        <w:rPr>
          <w:rFonts w:ascii="Calibri" w:eastAsia="Calibri" w:hAnsi="Calibri" w:cs="Calibri"/>
          <w:i/>
          <w:color w:val="1D1B11"/>
          <w:sz w:val="28"/>
        </w:rPr>
        <w:t xml:space="preserve"> k 31.12.2025</w:t>
      </w:r>
      <w:r w:rsidR="00894E35">
        <w:rPr>
          <w:rFonts w:ascii="Calibri" w:eastAsia="Calibri" w:hAnsi="Calibri" w:cs="Calibri"/>
          <w:i/>
          <w:color w:val="1D1B11"/>
          <w:sz w:val="28"/>
        </w:rPr>
        <w:t xml:space="preserve">                              0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lastRenderedPageBreak/>
        <w:t>UČ POD 3-01                                               IČO: 34112456/DIČ 2020410150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                                    -4-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002705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Dosiahnuté tržby za rok 202</w:t>
      </w:r>
      <w:r w:rsidR="007C4398">
        <w:rPr>
          <w:rFonts w:ascii="Calibri" w:eastAsia="Calibri" w:hAnsi="Calibri" w:cs="Calibri"/>
          <w:i/>
          <w:color w:val="1D1B11"/>
          <w:sz w:val="28"/>
        </w:rPr>
        <w:t>4</w:t>
      </w:r>
      <w:r w:rsidR="004C0930">
        <w:rPr>
          <w:rFonts w:ascii="Calibri" w:eastAsia="Calibri" w:hAnsi="Calibri" w:cs="Calibri"/>
          <w:i/>
          <w:color w:val="1D1B11"/>
          <w:sz w:val="28"/>
        </w:rPr>
        <w:t xml:space="preserve">                 </w:t>
      </w:r>
      <w:r w:rsidR="005207B5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 </w:t>
      </w:r>
      <w:r w:rsidR="007C4398">
        <w:rPr>
          <w:rFonts w:ascii="Calibri" w:eastAsia="Calibri" w:hAnsi="Calibri" w:cs="Calibri"/>
          <w:i/>
          <w:color w:val="1D1B11"/>
          <w:sz w:val="28"/>
        </w:rPr>
        <w:t>246222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z toho                                                   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        </w:t>
      </w:r>
      <w:r w:rsidR="007C4398">
        <w:rPr>
          <w:rFonts w:ascii="Calibri" w:eastAsia="Calibri" w:hAnsi="Calibri" w:cs="Calibri"/>
          <w:i/>
          <w:color w:val="1D1B11"/>
          <w:sz w:val="28"/>
        </w:rPr>
        <w:t>46887</w:t>
      </w:r>
      <w:r>
        <w:rPr>
          <w:rFonts w:ascii="Calibri" w:eastAsia="Calibri" w:hAnsi="Calibri" w:cs="Calibri"/>
          <w:i/>
          <w:color w:val="1D1B11"/>
          <w:sz w:val="28"/>
        </w:rPr>
        <w:t xml:space="preserve">  tuzemsko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                                </w:t>
      </w:r>
      <w:r w:rsidR="001119E2">
        <w:rPr>
          <w:rFonts w:ascii="Calibri" w:eastAsia="Calibri" w:hAnsi="Calibri" w:cs="Calibri"/>
          <w:i/>
          <w:color w:val="1D1B11"/>
          <w:sz w:val="28"/>
        </w:rPr>
        <w:t xml:space="preserve">                          </w:t>
      </w:r>
      <w:r w:rsidR="007C4398">
        <w:rPr>
          <w:rFonts w:ascii="Calibri" w:eastAsia="Calibri" w:hAnsi="Calibri" w:cs="Calibri"/>
          <w:i/>
          <w:color w:val="1D1B11"/>
          <w:sz w:val="28"/>
        </w:rPr>
        <w:t>199335</w:t>
      </w:r>
      <w:r w:rsidR="004C0930">
        <w:rPr>
          <w:rFonts w:ascii="Calibri" w:eastAsia="Calibri" w:hAnsi="Calibri" w:cs="Calibri"/>
          <w:i/>
          <w:color w:val="1D1B11"/>
          <w:sz w:val="28"/>
        </w:rPr>
        <w:t xml:space="preserve"> </w:t>
      </w:r>
      <w:r>
        <w:rPr>
          <w:rFonts w:ascii="Calibri" w:eastAsia="Calibri" w:hAnsi="Calibri" w:cs="Calibri"/>
          <w:i/>
          <w:color w:val="1D1B11"/>
          <w:sz w:val="28"/>
        </w:rPr>
        <w:t xml:space="preserve"> zahraničie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Dosiahnuté tržby za ro</w:t>
      </w:r>
      <w:r w:rsidR="007C4398">
        <w:rPr>
          <w:rFonts w:ascii="Calibri" w:eastAsia="Calibri" w:hAnsi="Calibri" w:cs="Calibri"/>
          <w:i/>
          <w:color w:val="1D1B11"/>
          <w:sz w:val="28"/>
        </w:rPr>
        <w:t>k 2025</w:t>
      </w:r>
      <w:r w:rsidR="00C16237">
        <w:rPr>
          <w:rFonts w:ascii="Calibri" w:eastAsia="Calibri" w:hAnsi="Calibri" w:cs="Calibri"/>
          <w:i/>
          <w:color w:val="1D1B11"/>
          <w:sz w:val="28"/>
        </w:rPr>
        <w:t xml:space="preserve">   </w:t>
      </w:r>
      <w:r w:rsidR="00F919EB">
        <w:rPr>
          <w:rFonts w:ascii="Calibri" w:eastAsia="Calibri" w:hAnsi="Calibri" w:cs="Calibri"/>
          <w:i/>
          <w:color w:val="1D1B11"/>
          <w:sz w:val="28"/>
        </w:rPr>
        <w:t xml:space="preserve">               </w:t>
      </w:r>
      <w:r w:rsidR="007C4398">
        <w:rPr>
          <w:rFonts w:ascii="Calibri" w:eastAsia="Calibri" w:hAnsi="Calibri" w:cs="Calibri"/>
          <w:i/>
          <w:color w:val="1D1B11"/>
          <w:sz w:val="28"/>
        </w:rPr>
        <w:t xml:space="preserve">  198815</w:t>
      </w:r>
    </w:p>
    <w:p w:rsidR="00894E35" w:rsidRDefault="00894E35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Z toho                                   </w:t>
      </w:r>
      <w:r w:rsidR="00F919EB">
        <w:rPr>
          <w:rFonts w:ascii="Calibri" w:eastAsia="Calibri" w:hAnsi="Calibri" w:cs="Calibri"/>
          <w:i/>
          <w:color w:val="1D1B11"/>
          <w:sz w:val="28"/>
        </w:rPr>
        <w:t xml:space="preserve">                          </w:t>
      </w:r>
      <w:r w:rsidR="007C4398">
        <w:rPr>
          <w:rFonts w:ascii="Calibri" w:eastAsia="Calibri" w:hAnsi="Calibri" w:cs="Calibri"/>
          <w:i/>
          <w:color w:val="1D1B11"/>
          <w:sz w:val="28"/>
        </w:rPr>
        <w:t xml:space="preserve"> 9040</w:t>
      </w:r>
      <w:r w:rsidR="00831BE3">
        <w:rPr>
          <w:rFonts w:ascii="Calibri" w:eastAsia="Calibri" w:hAnsi="Calibri" w:cs="Calibri"/>
          <w:i/>
          <w:color w:val="1D1B11"/>
          <w:sz w:val="28"/>
        </w:rPr>
        <w:t xml:space="preserve"> </w:t>
      </w:r>
      <w:r>
        <w:rPr>
          <w:rFonts w:ascii="Calibri" w:eastAsia="Calibri" w:hAnsi="Calibri" w:cs="Calibri"/>
          <w:i/>
          <w:color w:val="1D1B11"/>
          <w:sz w:val="28"/>
        </w:rPr>
        <w:t xml:space="preserve"> tuzemsko                                                       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                             </w:t>
      </w:r>
      <w:r w:rsidR="00894E35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323DF6">
        <w:rPr>
          <w:rFonts w:ascii="Calibri" w:eastAsia="Calibri" w:hAnsi="Calibri" w:cs="Calibri"/>
          <w:i/>
          <w:color w:val="1D1B11"/>
          <w:sz w:val="28"/>
        </w:rPr>
        <w:t xml:space="preserve">                        </w:t>
      </w:r>
      <w:r w:rsidR="00F919EB">
        <w:rPr>
          <w:rFonts w:ascii="Calibri" w:eastAsia="Calibri" w:hAnsi="Calibri" w:cs="Calibri"/>
          <w:i/>
          <w:color w:val="1D1B11"/>
          <w:sz w:val="28"/>
        </w:rPr>
        <w:t xml:space="preserve"> </w:t>
      </w:r>
      <w:r w:rsidR="007C4398">
        <w:rPr>
          <w:rFonts w:ascii="Calibri" w:eastAsia="Calibri" w:hAnsi="Calibri" w:cs="Calibri"/>
          <w:i/>
          <w:color w:val="1D1B11"/>
          <w:sz w:val="28"/>
        </w:rPr>
        <w:t>189775</w:t>
      </w:r>
      <w:r>
        <w:rPr>
          <w:rFonts w:ascii="Calibri" w:eastAsia="Calibri" w:hAnsi="Calibri" w:cs="Calibri"/>
          <w:i/>
          <w:color w:val="1D1B11"/>
          <w:sz w:val="28"/>
        </w:rPr>
        <w:t xml:space="preserve">  zahraničie</w:t>
      </w:r>
    </w:p>
    <w:p w:rsidR="003369D1" w:rsidRDefault="00D96188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Dosiahnuté náklady  rok 20</w:t>
      </w:r>
      <w:r w:rsidR="007C4398">
        <w:rPr>
          <w:rFonts w:ascii="Calibri" w:eastAsia="Calibri" w:hAnsi="Calibri" w:cs="Calibri"/>
          <w:i/>
          <w:color w:val="1D1B11"/>
          <w:sz w:val="28"/>
        </w:rPr>
        <w:t>24</w:t>
      </w:r>
      <w:r w:rsidR="004C0930">
        <w:rPr>
          <w:rFonts w:ascii="Calibri" w:eastAsia="Calibri" w:hAnsi="Calibri" w:cs="Calibri"/>
          <w:i/>
          <w:color w:val="1D1B11"/>
          <w:sz w:val="28"/>
        </w:rPr>
        <w:t xml:space="preserve">    </w:t>
      </w:r>
      <w:r w:rsidR="00F919EB">
        <w:rPr>
          <w:rFonts w:ascii="Calibri" w:eastAsia="Calibri" w:hAnsi="Calibri" w:cs="Calibri"/>
          <w:i/>
          <w:color w:val="1D1B11"/>
          <w:sz w:val="28"/>
        </w:rPr>
        <w:t xml:space="preserve">            </w:t>
      </w:r>
      <w:r w:rsidR="007C4398">
        <w:rPr>
          <w:rFonts w:ascii="Calibri" w:eastAsia="Calibri" w:hAnsi="Calibri" w:cs="Calibri"/>
          <w:i/>
          <w:color w:val="1D1B11"/>
          <w:sz w:val="28"/>
        </w:rPr>
        <w:t>236795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Dosiahnuté náklady r</w:t>
      </w:r>
      <w:r w:rsidR="007C4398">
        <w:rPr>
          <w:rFonts w:ascii="Calibri" w:eastAsia="Calibri" w:hAnsi="Calibri" w:cs="Calibri"/>
          <w:i/>
          <w:color w:val="1D1B11"/>
          <w:sz w:val="28"/>
        </w:rPr>
        <w:t>ok 2025</w:t>
      </w:r>
      <w:r w:rsidR="00F919EB">
        <w:rPr>
          <w:rFonts w:ascii="Calibri" w:eastAsia="Calibri" w:hAnsi="Calibri" w:cs="Calibri"/>
          <w:i/>
          <w:color w:val="1D1B11"/>
          <w:sz w:val="28"/>
        </w:rPr>
        <w:t xml:space="preserve">                </w:t>
      </w:r>
      <w:r w:rsidR="00C840FA">
        <w:rPr>
          <w:rFonts w:ascii="Calibri" w:eastAsia="Calibri" w:hAnsi="Calibri" w:cs="Calibri"/>
          <w:i/>
          <w:color w:val="1D1B11"/>
          <w:sz w:val="28"/>
        </w:rPr>
        <w:t>200008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7D35BE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Hospodársky výsledok r.202</w:t>
      </w:r>
      <w:r w:rsidR="007C4398">
        <w:rPr>
          <w:rFonts w:ascii="Calibri" w:eastAsia="Calibri" w:hAnsi="Calibri" w:cs="Calibri"/>
          <w:i/>
          <w:color w:val="1D1B11"/>
          <w:sz w:val="28"/>
        </w:rPr>
        <w:t>4</w:t>
      </w:r>
      <w:r w:rsidR="00F919EB">
        <w:rPr>
          <w:rFonts w:ascii="Calibri" w:eastAsia="Calibri" w:hAnsi="Calibri" w:cs="Calibri"/>
          <w:i/>
          <w:color w:val="1D1B11"/>
          <w:sz w:val="28"/>
        </w:rPr>
        <w:t xml:space="preserve">                   </w:t>
      </w:r>
      <w:r w:rsidR="007C4398">
        <w:rPr>
          <w:rFonts w:ascii="Calibri" w:eastAsia="Calibri" w:hAnsi="Calibri" w:cs="Calibri"/>
          <w:i/>
          <w:color w:val="1D1B11"/>
          <w:sz w:val="28"/>
        </w:rPr>
        <w:t>9427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Hospodársky výsledok</w:t>
      </w:r>
      <w:r w:rsidR="007C4398">
        <w:rPr>
          <w:rFonts w:ascii="Calibri" w:eastAsia="Calibri" w:hAnsi="Calibri" w:cs="Calibri"/>
          <w:i/>
          <w:color w:val="1D1B11"/>
          <w:sz w:val="28"/>
        </w:rPr>
        <w:t xml:space="preserve"> r.2025                  1293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Spoločnosť nie je súčasťou konsolidovanej závierky</w:t>
      </w:r>
    </w:p>
    <w:p w:rsidR="003369D1" w:rsidRDefault="0019057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Spoločnosť nemá žiadny záväzok so záložným právom</w:t>
      </w:r>
    </w:p>
    <w:p w:rsidR="003369D1" w:rsidRDefault="0019057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Spoločnosť nevlastní žiadne cenné papiere</w:t>
      </w:r>
    </w:p>
    <w:p w:rsidR="000B449E" w:rsidRDefault="000B449E" w:rsidP="000B449E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549C1" w:rsidRDefault="003549C1" w:rsidP="003549C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549C1" w:rsidRDefault="003549C1" w:rsidP="003549C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549C1" w:rsidRDefault="003549C1" w:rsidP="003549C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549C1" w:rsidRDefault="001545AD" w:rsidP="003549C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lastRenderedPageBreak/>
        <w:t>Uč POD 3-01                                                         IČO  34112456/DIČ  2020410150</w:t>
      </w:r>
    </w:p>
    <w:p w:rsidR="005207B5" w:rsidRDefault="005207B5" w:rsidP="003549C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549C1" w:rsidRPr="005207B5" w:rsidRDefault="005207B5" w:rsidP="005207B5">
      <w:pPr>
        <w:spacing w:after="200" w:line="276" w:lineRule="auto"/>
        <w:ind w:left="2655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          -</w:t>
      </w:r>
      <w:r w:rsidR="00F8580A" w:rsidRPr="005207B5">
        <w:rPr>
          <w:rFonts w:ascii="Calibri" w:eastAsia="Calibri" w:hAnsi="Calibri" w:cs="Calibri"/>
          <w:i/>
          <w:color w:val="1D1B11"/>
          <w:sz w:val="28"/>
        </w:rPr>
        <w:t xml:space="preserve">   </w:t>
      </w:r>
      <w:r w:rsidR="003549C1" w:rsidRPr="005207B5">
        <w:rPr>
          <w:rFonts w:ascii="Calibri" w:eastAsia="Calibri" w:hAnsi="Calibri" w:cs="Calibri"/>
          <w:i/>
          <w:color w:val="1D1B11"/>
          <w:sz w:val="28"/>
        </w:rPr>
        <w:t>5</w:t>
      </w:r>
      <w:r w:rsidR="00F8580A" w:rsidRPr="005207B5">
        <w:rPr>
          <w:rFonts w:ascii="Calibri" w:eastAsia="Calibri" w:hAnsi="Calibri" w:cs="Calibri"/>
          <w:i/>
          <w:color w:val="1D1B11"/>
          <w:sz w:val="28"/>
        </w:rPr>
        <w:t xml:space="preserve">     </w:t>
      </w:r>
      <w:r w:rsidR="003549C1" w:rsidRPr="005207B5">
        <w:rPr>
          <w:rFonts w:ascii="Calibri" w:eastAsia="Calibri" w:hAnsi="Calibri" w:cs="Calibri"/>
          <w:i/>
          <w:color w:val="1D1B11"/>
          <w:sz w:val="28"/>
        </w:rPr>
        <w:t xml:space="preserve"> -</w:t>
      </w:r>
    </w:p>
    <w:p w:rsidR="003549C1" w:rsidRDefault="003549C1" w:rsidP="003549C1">
      <w:pPr>
        <w:spacing w:after="200" w:line="276" w:lineRule="auto"/>
        <w:ind w:left="720"/>
        <w:rPr>
          <w:rFonts w:ascii="Calibri" w:eastAsia="Calibri" w:hAnsi="Calibri" w:cs="Calibri"/>
          <w:i/>
          <w:color w:val="1D1B11"/>
          <w:sz w:val="28"/>
        </w:rPr>
      </w:pPr>
    </w:p>
    <w:p w:rsidR="005207B5" w:rsidRDefault="005207B5" w:rsidP="003549C1">
      <w:pPr>
        <w:spacing w:after="200" w:line="276" w:lineRule="auto"/>
        <w:ind w:left="720"/>
        <w:rPr>
          <w:rFonts w:ascii="Calibri" w:eastAsia="Calibri" w:hAnsi="Calibri" w:cs="Calibri"/>
          <w:i/>
          <w:color w:val="1D1B11"/>
          <w:sz w:val="28"/>
        </w:rPr>
      </w:pPr>
    </w:p>
    <w:p w:rsidR="005207B5" w:rsidRDefault="005207B5" w:rsidP="003549C1">
      <w:pPr>
        <w:spacing w:after="200" w:line="276" w:lineRule="auto"/>
        <w:ind w:left="720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TRANSFEROVÉ ocenenie: </w:t>
      </w:r>
    </w:p>
    <w:p w:rsidR="005207B5" w:rsidRDefault="005207B5" w:rsidP="003549C1">
      <w:pPr>
        <w:spacing w:after="200" w:line="276" w:lineRule="auto"/>
        <w:ind w:left="720"/>
        <w:rPr>
          <w:rFonts w:ascii="Calibri" w:eastAsia="Calibri" w:hAnsi="Calibri" w:cs="Calibri"/>
          <w:i/>
          <w:color w:val="1D1B11"/>
          <w:sz w:val="28"/>
        </w:rPr>
      </w:pPr>
    </w:p>
    <w:p w:rsidR="003549C1" w:rsidRDefault="003549C1" w:rsidP="003549C1">
      <w:pPr>
        <w:spacing w:after="200" w:line="276" w:lineRule="auto"/>
        <w:ind w:left="720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Spoločnosť vedie skrátenú dokumentáciu Transferové ocenenie,</w:t>
      </w:r>
    </w:p>
    <w:p w:rsidR="003549C1" w:rsidRDefault="003549C1" w:rsidP="003549C1">
      <w:pPr>
        <w:spacing w:after="200" w:line="276" w:lineRule="auto"/>
        <w:ind w:left="720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-kontrolovanú transakciu , kúpa motorového vozidla od fyzickej osoby,</w:t>
      </w:r>
    </w:p>
    <w:p w:rsidR="003549C1" w:rsidRDefault="003549C1" w:rsidP="003549C1">
      <w:pPr>
        <w:spacing w:after="200" w:line="276" w:lineRule="auto"/>
        <w:ind w:left="720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ktorá je spriaznenou osobou s konateľom firmy.</w:t>
      </w:r>
    </w:p>
    <w:p w:rsidR="003549C1" w:rsidRDefault="003549C1" w:rsidP="003549C1">
      <w:pPr>
        <w:spacing w:after="200" w:line="276" w:lineRule="auto"/>
        <w:ind w:left="720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Kúpna cena bola stanovená podľa predávaných motorových vozidiel </w:t>
      </w:r>
    </w:p>
    <w:p w:rsidR="003549C1" w:rsidRDefault="003549C1" w:rsidP="003549C1">
      <w:pPr>
        <w:spacing w:after="200" w:line="276" w:lineRule="auto"/>
        <w:ind w:left="720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v danom roku, podľa roku výroby a predaja, počet ubehnutých kilometrov </w:t>
      </w:r>
    </w:p>
    <w:p w:rsidR="003549C1" w:rsidRDefault="003549C1" w:rsidP="003549C1">
      <w:pPr>
        <w:spacing w:after="200" w:line="276" w:lineRule="auto"/>
        <w:ind w:left="720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a celkového technického stavu.</w:t>
      </w:r>
    </w:p>
    <w:p w:rsidR="003549C1" w:rsidRDefault="003549C1" w:rsidP="003549C1">
      <w:pPr>
        <w:spacing w:after="200" w:line="276" w:lineRule="auto"/>
        <w:ind w:left="720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549C1" w:rsidRDefault="003549C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549C1" w:rsidRDefault="003549C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549C1" w:rsidRDefault="003549C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549C1" w:rsidRDefault="003549C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549C1" w:rsidRDefault="003549C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549C1" w:rsidRDefault="003549C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Uč POD 3-01                                                 IČO 34112456/DIČ2020410150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Pr="001545AD" w:rsidRDefault="00F8580A" w:rsidP="00F8580A">
      <w:pPr>
        <w:pStyle w:val="Odsekzoznamu"/>
        <w:numPr>
          <w:ilvl w:val="0"/>
          <w:numId w:val="2"/>
        </w:num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 w:rsidRPr="001545AD">
        <w:rPr>
          <w:rFonts w:ascii="Calibri" w:eastAsia="Calibri" w:hAnsi="Calibri" w:cs="Calibri"/>
          <w:i/>
          <w:color w:val="1D1B11"/>
          <w:sz w:val="28"/>
        </w:rPr>
        <w:t xml:space="preserve"> 6   </w:t>
      </w:r>
      <w:r w:rsidR="00190574" w:rsidRPr="001545AD">
        <w:rPr>
          <w:rFonts w:ascii="Calibri" w:eastAsia="Calibri" w:hAnsi="Calibri" w:cs="Calibri"/>
          <w:i/>
          <w:color w:val="1D1B11"/>
          <w:sz w:val="28"/>
        </w:rPr>
        <w:t xml:space="preserve"> –</w:t>
      </w:r>
    </w:p>
    <w:p w:rsidR="003369D1" w:rsidRDefault="003369D1">
      <w:pPr>
        <w:spacing w:after="200" w:line="276" w:lineRule="auto"/>
        <w:ind w:left="360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ind w:left="360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Správa o hospodárení  spoločnosti  bola zostavená a prerokovaná </w:t>
      </w:r>
    </w:p>
    <w:p w:rsidR="003369D1" w:rsidRDefault="007C4398">
      <w:pPr>
        <w:spacing w:after="200" w:line="276" w:lineRule="auto"/>
        <w:ind w:left="360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>2</w:t>
      </w:r>
      <w:r w:rsidR="00C840FA">
        <w:rPr>
          <w:rFonts w:ascii="Calibri" w:eastAsia="Calibri" w:hAnsi="Calibri" w:cs="Calibri"/>
          <w:i/>
          <w:color w:val="1D1B11"/>
          <w:sz w:val="28"/>
        </w:rPr>
        <w:t>9</w:t>
      </w:r>
      <w:r>
        <w:rPr>
          <w:rFonts w:ascii="Calibri" w:eastAsia="Calibri" w:hAnsi="Calibri" w:cs="Calibri"/>
          <w:i/>
          <w:color w:val="1D1B11"/>
          <w:sz w:val="28"/>
        </w:rPr>
        <w:t>.06.2026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Výsledok hospodárenia  bol schválený  štatutárom 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Ing. Jozefom Bystrickým na zasadnutí  Valného zhromaždenia </w:t>
      </w:r>
    </w:p>
    <w:p w:rsidR="00E63DA7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</w:t>
      </w:r>
      <w:r w:rsidR="00D07E2A">
        <w:rPr>
          <w:rFonts w:ascii="Calibri" w:eastAsia="Calibri" w:hAnsi="Calibri" w:cs="Calibri"/>
          <w:i/>
          <w:color w:val="1D1B11"/>
          <w:sz w:val="28"/>
        </w:rPr>
        <w:t>2</w:t>
      </w:r>
      <w:r w:rsidR="00C840FA">
        <w:rPr>
          <w:rFonts w:ascii="Calibri" w:eastAsia="Calibri" w:hAnsi="Calibri" w:cs="Calibri"/>
          <w:i/>
          <w:color w:val="1D1B11"/>
          <w:sz w:val="28"/>
        </w:rPr>
        <w:t>9</w:t>
      </w:r>
      <w:bookmarkStart w:id="0" w:name="_GoBack"/>
      <w:bookmarkEnd w:id="0"/>
      <w:r>
        <w:rPr>
          <w:rFonts w:ascii="Calibri" w:eastAsia="Calibri" w:hAnsi="Calibri" w:cs="Calibri"/>
          <w:i/>
          <w:color w:val="1D1B11"/>
          <w:sz w:val="28"/>
        </w:rPr>
        <w:t>.</w:t>
      </w:r>
      <w:r w:rsidR="00D96188">
        <w:rPr>
          <w:rFonts w:ascii="Calibri" w:eastAsia="Calibri" w:hAnsi="Calibri" w:cs="Calibri"/>
          <w:i/>
          <w:color w:val="1D1B11"/>
          <w:sz w:val="28"/>
        </w:rPr>
        <w:t>06.202</w:t>
      </w:r>
      <w:r w:rsidR="007C4398">
        <w:rPr>
          <w:rFonts w:ascii="Calibri" w:eastAsia="Calibri" w:hAnsi="Calibri" w:cs="Calibri"/>
          <w:i/>
          <w:color w:val="1D1B11"/>
          <w:sz w:val="28"/>
        </w:rPr>
        <w:t>6</w:t>
      </w:r>
    </w:p>
    <w:p w:rsidR="003369D1" w:rsidRDefault="00323DF6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Dosiahnutý zisk za rok 202</w:t>
      </w:r>
      <w:r w:rsidR="007C4398">
        <w:rPr>
          <w:rFonts w:ascii="Calibri" w:eastAsia="Calibri" w:hAnsi="Calibri" w:cs="Calibri"/>
          <w:i/>
          <w:color w:val="1D1B11"/>
          <w:sz w:val="28"/>
        </w:rPr>
        <w:t xml:space="preserve">5 </w:t>
      </w:r>
      <w:r w:rsidR="00E63DA7">
        <w:rPr>
          <w:rFonts w:ascii="Calibri" w:eastAsia="Calibri" w:hAnsi="Calibri" w:cs="Calibri"/>
          <w:i/>
          <w:color w:val="1D1B11"/>
          <w:sz w:val="28"/>
        </w:rPr>
        <w:t xml:space="preserve"> bude po zaplatení dane, preúčtovaný </w:t>
      </w:r>
    </w:p>
    <w:p w:rsidR="00E63DA7" w:rsidRDefault="00E63DA7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na nerozdelený zisk minulých období.</w:t>
      </w: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3369D1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8"/>
        </w:rPr>
      </w:pPr>
      <w:r>
        <w:rPr>
          <w:rFonts w:ascii="Calibri" w:eastAsia="Calibri" w:hAnsi="Calibri" w:cs="Calibri"/>
          <w:i/>
          <w:color w:val="1D1B11"/>
          <w:sz w:val="28"/>
        </w:rPr>
        <w:lastRenderedPageBreak/>
        <w:t xml:space="preserve">                     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36"/>
        </w:rPr>
      </w:pPr>
      <w:r>
        <w:rPr>
          <w:rFonts w:ascii="Calibri" w:eastAsia="Calibri" w:hAnsi="Calibri" w:cs="Calibri"/>
          <w:i/>
          <w:color w:val="1D1B11"/>
          <w:sz w:val="28"/>
        </w:rPr>
        <w:t xml:space="preserve">    </w:t>
      </w:r>
      <w:r>
        <w:rPr>
          <w:rFonts w:ascii="Calibri" w:eastAsia="Calibri" w:hAnsi="Calibri" w:cs="Calibri"/>
          <w:i/>
          <w:color w:val="1D1B11"/>
          <w:sz w:val="36"/>
        </w:rPr>
        <w:t xml:space="preserve">      </w:t>
      </w:r>
    </w:p>
    <w:p w:rsidR="003369D1" w:rsidRDefault="00190574">
      <w:pPr>
        <w:spacing w:after="200" w:line="276" w:lineRule="auto"/>
        <w:rPr>
          <w:rFonts w:ascii="Calibri" w:eastAsia="Calibri" w:hAnsi="Calibri" w:cs="Calibri"/>
          <w:i/>
          <w:color w:val="1D1B11"/>
          <w:sz w:val="24"/>
        </w:rPr>
      </w:pPr>
      <w:r>
        <w:rPr>
          <w:rFonts w:ascii="Calibri" w:eastAsia="Calibri" w:hAnsi="Calibri" w:cs="Calibri"/>
          <w:i/>
          <w:color w:val="1D1B11"/>
          <w:sz w:val="24"/>
        </w:rPr>
        <w:t xml:space="preserve">                                                                  </w:t>
      </w:r>
    </w:p>
    <w:sectPr w:rsidR="003369D1" w:rsidSect="000765F0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C2FDD"/>
    <w:multiLevelType w:val="hybridMultilevel"/>
    <w:tmpl w:val="E830348C"/>
    <w:lvl w:ilvl="0" w:tplc="3EE646FE">
      <w:start w:val="29"/>
      <w:numFmt w:val="bullet"/>
      <w:lvlText w:val="-"/>
      <w:lvlJc w:val="left"/>
      <w:pPr>
        <w:ind w:left="3015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abstractNum w:abstractNumId="1" w15:restartNumberingAfterBreak="0">
    <w:nsid w:val="7FF12304"/>
    <w:multiLevelType w:val="multilevel"/>
    <w:tmpl w:val="F0A694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369D1"/>
    <w:rsid w:val="00002705"/>
    <w:rsid w:val="000765F0"/>
    <w:rsid w:val="000B449E"/>
    <w:rsid w:val="001119E2"/>
    <w:rsid w:val="001545AD"/>
    <w:rsid w:val="00190574"/>
    <w:rsid w:val="001D72C7"/>
    <w:rsid w:val="00323DF6"/>
    <w:rsid w:val="00325DFE"/>
    <w:rsid w:val="003369D1"/>
    <w:rsid w:val="003549C1"/>
    <w:rsid w:val="003D07B6"/>
    <w:rsid w:val="00471A08"/>
    <w:rsid w:val="004C0930"/>
    <w:rsid w:val="005207B5"/>
    <w:rsid w:val="00577E16"/>
    <w:rsid w:val="005F6AA5"/>
    <w:rsid w:val="007C4398"/>
    <w:rsid w:val="007D35BE"/>
    <w:rsid w:val="00831BE3"/>
    <w:rsid w:val="00894E35"/>
    <w:rsid w:val="008D45FC"/>
    <w:rsid w:val="008D5A00"/>
    <w:rsid w:val="00A14059"/>
    <w:rsid w:val="00B10A30"/>
    <w:rsid w:val="00B91D46"/>
    <w:rsid w:val="00BE633E"/>
    <w:rsid w:val="00C16237"/>
    <w:rsid w:val="00C840FA"/>
    <w:rsid w:val="00D07E2A"/>
    <w:rsid w:val="00D96188"/>
    <w:rsid w:val="00E63DA7"/>
    <w:rsid w:val="00F8580A"/>
    <w:rsid w:val="00F9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7CA230-BF66-46BE-B95D-3DC09F7D0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549C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85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5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08A51-57BD-4965-899C-824D89473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Microsoft</cp:lastModifiedBy>
  <cp:revision>5</cp:revision>
  <cp:lastPrinted>2025-06-28T13:18:00Z</cp:lastPrinted>
  <dcterms:created xsi:type="dcterms:W3CDTF">2026-06-26T13:15:00Z</dcterms:created>
  <dcterms:modified xsi:type="dcterms:W3CDTF">2026-06-29T09:11:00Z</dcterms:modified>
</cp:coreProperties>
</file>