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1D8DE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9C9736C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305DC7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8BF69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120A26">
        <w:rPr>
          <w:rFonts w:ascii="Times New Roman" w:hAnsi="Times New Roman" w:cs="Times New Roman"/>
        </w:rPr>
        <w:t xml:space="preserve">EL – MONT, spol. s </w:t>
      </w:r>
      <w:r>
        <w:rPr>
          <w:rFonts w:ascii="Times New Roman" w:hAnsi="Times New Roman" w:cs="Times New Roman"/>
        </w:rPr>
        <w:t>r.o.</w:t>
      </w:r>
    </w:p>
    <w:p w14:paraId="0233352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018ABD10" w14:textId="77777777" w:rsidR="00CD0101" w:rsidRDefault="00120A26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51 Šintava 596</w:t>
      </w:r>
    </w:p>
    <w:p w14:paraId="4283C28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3CA192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B34377A" w14:textId="77777777" w:rsidR="00CD0101" w:rsidRDefault="00120A26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Výroba kovových konštrukcií</w:t>
      </w:r>
    </w:p>
    <w:p w14:paraId="6D41074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2C125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6C1EF2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63F2A826" w14:textId="2B0532A5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A66CF5">
        <w:rPr>
          <w:rFonts w:ascii="Times New Roman" w:hAnsi="Times New Roman" w:cs="Times New Roman"/>
        </w:rPr>
        <w:t>2</w:t>
      </w:r>
      <w:r w:rsidR="00583D7F">
        <w:rPr>
          <w:rFonts w:ascii="Times New Roman" w:hAnsi="Times New Roman" w:cs="Times New Roman"/>
        </w:rPr>
        <w:t>4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583D7F">
        <w:rPr>
          <w:rFonts w:ascii="Times New Roman" w:hAnsi="Times New Roman" w:cs="Times New Roman"/>
        </w:rPr>
        <w:t>28.3.2025</w:t>
      </w:r>
    </w:p>
    <w:p w14:paraId="6F29A97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C566CFB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A9FA8B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2A1710B3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51E875A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DF72EB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EC8C7A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27A10879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7CECE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03D57F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30898B1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27AA15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02D0FAFC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46F7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6646F70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613DB4D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68A6608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26393924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51D845" w14:textId="724EC51E" w:rsidR="00CD0101" w:rsidRPr="00F730ED" w:rsidRDefault="00583D7F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6AE2B6C4" w14:textId="67CC9DFA" w:rsidR="00CD0101" w:rsidRPr="00F730ED" w:rsidRDefault="00583D7F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5678F8E0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9F09D8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ED7994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01F5DC1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E5C9AB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21A8440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45DF49" w14:textId="2C4F9B58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A66CF5">
        <w:rPr>
          <w:rFonts w:ascii="Times New Roman" w:hAnsi="Times New Roman" w:cs="Times New Roman"/>
        </w:rPr>
        <w:t>2</w:t>
      </w:r>
      <w:r w:rsidR="00583D7F">
        <w:rPr>
          <w:rFonts w:ascii="Times New Roman" w:hAnsi="Times New Roman" w:cs="Times New Roman"/>
        </w:rPr>
        <w:t>5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21626F">
        <w:rPr>
          <w:rFonts w:ascii="Times New Roman" w:hAnsi="Times New Roman" w:cs="Times New Roman"/>
        </w:rPr>
        <w:t>.</w:t>
      </w:r>
    </w:p>
    <w:p w14:paraId="4693D6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8D44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96853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78116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E42405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EAB7A2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37968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3A91EE1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(going concern). Účtovné metódy a všeobecné účtovné zásady boli účtovnou jednotkou konzistentne aplikované.</w:t>
      </w:r>
    </w:p>
    <w:p w14:paraId="4A12776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7C7AB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5F7BE04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5891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16C2CBC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A10D33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283756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83B4EB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66470CE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EC715F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46A33CD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60D05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025EFE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B57CD09" w14:textId="77777777" w:rsidTr="008C4389">
        <w:trPr>
          <w:trHeight w:val="250"/>
        </w:trPr>
        <w:tc>
          <w:tcPr>
            <w:tcW w:w="3118" w:type="dxa"/>
            <w:gridSpan w:val="2"/>
          </w:tcPr>
          <w:p w14:paraId="0A71374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46267C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3E33ED9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2FCC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69CBA92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524AEE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7E5504F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2618D5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37714F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6D59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01AB4C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9750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0770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36F17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3A5B9A13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346B32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A52B6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24190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85CBA0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8586E5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338CC48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250059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732A57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D039D6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EBA4EF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74055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9FDA9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35C9D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6577CCB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D8B143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4B93A9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7AE9923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9AB0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27E8A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B83419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6CEE4FC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FF47AC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2117851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E59271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3E24A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3410FF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B249E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75BB51C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334FB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3D870E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014BF1B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841F7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CB8F8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F2F54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E3D06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6287F7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0AAF90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34A6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AE5179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21C66B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42056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97DE3B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1835795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67DCF6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38AB4D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6B48000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43522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456BC1F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FD7A2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44C87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5DCB7F4E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62DFB9C3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E6534B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63BD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602678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4B216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4E4E3BF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5E9B9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A83C02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7073C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415CB8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2D72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318D7EE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4A09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5F5F672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0560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B4BF3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BC03F4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7947B2C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A324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3BE63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0A98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3796CA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4AAC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3FC6607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F80E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8B12FA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7DFEA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6C9FE0A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7959A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66713B8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04838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4537A1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2FE75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02CB995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C6DE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036105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15033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0D28F6D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92C0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53F25D6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13F72E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BB554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09C21E1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927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47EBD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232E616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B9A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57E218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D8110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12181B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4F338020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5C72DE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4539E9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59B78FF3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21A55D6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5BC4B45A" w14:textId="77777777" w:rsidR="00583D7F" w:rsidRDefault="00583D7F" w:rsidP="00CD0101">
      <w:pPr>
        <w:pStyle w:val="Zkladntext"/>
        <w:ind w:left="0"/>
        <w:rPr>
          <w:sz w:val="22"/>
          <w:szCs w:val="22"/>
        </w:rPr>
      </w:pPr>
    </w:p>
    <w:p w14:paraId="7163ED90" w14:textId="35887F54" w:rsidR="00583D7F" w:rsidRDefault="00583D7F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321_dodávatelia – 4002,16€</w:t>
      </w:r>
    </w:p>
    <w:p w14:paraId="7AAC1692" w14:textId="49BB67C3" w:rsidR="00583D7F" w:rsidRDefault="00583D7F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331_zamestnanci – 1736,13€</w:t>
      </w:r>
    </w:p>
    <w:p w14:paraId="47A7CA16" w14:textId="4707504B" w:rsidR="00583D7F" w:rsidRDefault="00583D7F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336_socpoist,všzp_1098,56€</w:t>
      </w:r>
    </w:p>
    <w:p w14:paraId="427912FE" w14:textId="7EA03851" w:rsidR="00583D7F" w:rsidRDefault="00583D7F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474_leasing_21058,71€</w:t>
      </w:r>
    </w:p>
    <w:p w14:paraId="40176429" w14:textId="77777777" w:rsidR="00583D7F" w:rsidRPr="00F730ED" w:rsidRDefault="00583D7F" w:rsidP="00CD0101">
      <w:pPr>
        <w:pStyle w:val="Zkladntext"/>
        <w:ind w:left="0"/>
        <w:rPr>
          <w:sz w:val="22"/>
          <w:szCs w:val="22"/>
        </w:rPr>
      </w:pPr>
    </w:p>
    <w:p w14:paraId="775BD68B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p w14:paraId="1942909A" w14:textId="51666CF1" w:rsidR="00CD0101" w:rsidRPr="00F730ED" w:rsidRDefault="00CD0101" w:rsidP="00CD0101">
      <w:pPr>
        <w:ind w:left="426"/>
        <w:rPr>
          <w:rFonts w:ascii="Times New Roman" w:hAnsi="Times New Roman" w:cs="Times New Roman"/>
        </w:rPr>
      </w:pPr>
    </w:p>
    <w:p w14:paraId="29B23266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442D5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68C954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A48D9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67D4BE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A50A4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89496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AD199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5FDC6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B76F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F3F9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52AD42E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571AA4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34201C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4EC099E1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DDC200F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10C6B8B1" w14:textId="630F908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E56B2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583D7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917CC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583D7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2A81E97" w14:textId="77777777" w:rsidR="00726BBB" w:rsidRDefault="00726BBB"/>
    <w:sectPr w:rsidR="00726BBB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A01C" w14:textId="77777777" w:rsidR="00663651" w:rsidRDefault="00663651">
      <w:pPr>
        <w:spacing w:after="0" w:line="240" w:lineRule="auto"/>
      </w:pPr>
      <w:r>
        <w:separator/>
      </w:r>
    </w:p>
  </w:endnote>
  <w:endnote w:type="continuationSeparator" w:id="0">
    <w:p w14:paraId="4532D2D0" w14:textId="77777777" w:rsidR="00663651" w:rsidRDefault="0066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C4C82" w14:textId="77777777" w:rsidR="004E577E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78E21" w14:textId="77777777" w:rsidR="00663651" w:rsidRDefault="00663651">
      <w:pPr>
        <w:spacing w:after="0" w:line="240" w:lineRule="auto"/>
      </w:pPr>
      <w:r>
        <w:separator/>
      </w:r>
    </w:p>
  </w:footnote>
  <w:footnote w:type="continuationSeparator" w:id="0">
    <w:p w14:paraId="2BA73435" w14:textId="77777777" w:rsidR="00663651" w:rsidRDefault="0066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22716F8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004EB31" w14:textId="77777777" w:rsidR="004E577E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7BFA300" w14:textId="77777777" w:rsidR="004E577E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DDCF590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0C588DB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1FF07B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25597DFF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5436069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4D68A41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582A347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FBE8F18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C845D50" w14:textId="77777777" w:rsidR="004E577E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CFCBED9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7325D2D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22D7916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58B3702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8C9FE6D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08326601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07FF601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80D3C56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ED07D04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F58F120" w14:textId="77777777" w:rsidR="004E577E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14:paraId="30A8E05E" w14:textId="77777777" w:rsidR="004E577E" w:rsidRPr="00CE03EC" w:rsidRDefault="004E577E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5746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C5ECD"/>
    <w:rsid w:val="00120A26"/>
    <w:rsid w:val="00187FE0"/>
    <w:rsid w:val="00190129"/>
    <w:rsid w:val="001D7E11"/>
    <w:rsid w:val="0021626F"/>
    <w:rsid w:val="002D1E37"/>
    <w:rsid w:val="0032572C"/>
    <w:rsid w:val="004405D3"/>
    <w:rsid w:val="004D3A44"/>
    <w:rsid w:val="004E2FB5"/>
    <w:rsid w:val="004E577E"/>
    <w:rsid w:val="00541AB7"/>
    <w:rsid w:val="00544AE8"/>
    <w:rsid w:val="00583D7F"/>
    <w:rsid w:val="005C1E76"/>
    <w:rsid w:val="006364BA"/>
    <w:rsid w:val="00663651"/>
    <w:rsid w:val="00726BBB"/>
    <w:rsid w:val="00775F35"/>
    <w:rsid w:val="007961DC"/>
    <w:rsid w:val="008F2CC3"/>
    <w:rsid w:val="00917CC2"/>
    <w:rsid w:val="00993620"/>
    <w:rsid w:val="00A66CF5"/>
    <w:rsid w:val="00A910FC"/>
    <w:rsid w:val="00BB6843"/>
    <w:rsid w:val="00BC722E"/>
    <w:rsid w:val="00C21C23"/>
    <w:rsid w:val="00CD0101"/>
    <w:rsid w:val="00CD6EED"/>
    <w:rsid w:val="00E56B29"/>
    <w:rsid w:val="00F9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D39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4</cp:revision>
  <cp:lastPrinted>2019-03-20T13:29:00Z</cp:lastPrinted>
  <dcterms:created xsi:type="dcterms:W3CDTF">2026-06-17T12:00:00Z</dcterms:created>
  <dcterms:modified xsi:type="dcterms:W3CDTF">2026-06-17T12:03:00Z</dcterms:modified>
</cp:coreProperties>
</file>