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01F014" w14:textId="77777777" w:rsidR="001D7EC5" w:rsidRPr="00770A7F" w:rsidRDefault="001D7EC5">
      <w:pPr>
        <w:rPr>
          <w:color w:val="0033CC"/>
        </w:rPr>
      </w:pPr>
    </w:p>
    <w:p w14:paraId="2B64256E" w14:textId="77777777" w:rsidR="001D7EC5" w:rsidRPr="00770A7F" w:rsidRDefault="001D7EC5">
      <w:pPr>
        <w:rPr>
          <w:color w:val="0033CC"/>
        </w:rPr>
      </w:pPr>
    </w:p>
    <w:p w14:paraId="3BFCC00F" w14:textId="77777777" w:rsidR="001D7EC5" w:rsidRPr="00770A7F" w:rsidRDefault="001D7EC5">
      <w:pPr>
        <w:rPr>
          <w:color w:val="0033CC"/>
        </w:rPr>
      </w:pPr>
    </w:p>
    <w:p w14:paraId="6A60C3C8" w14:textId="77777777" w:rsidR="001D7EC5" w:rsidRPr="00770A7F" w:rsidRDefault="001D7EC5">
      <w:pPr>
        <w:rPr>
          <w:color w:val="0033CC"/>
        </w:rPr>
      </w:pPr>
    </w:p>
    <w:p w14:paraId="1D43C2AC" w14:textId="77777777" w:rsidR="001D7EC5" w:rsidRPr="00770A7F" w:rsidRDefault="001D7EC5">
      <w:pPr>
        <w:rPr>
          <w:color w:val="0033CC"/>
        </w:rPr>
      </w:pPr>
    </w:p>
    <w:p w14:paraId="4B90135B" w14:textId="77777777" w:rsidR="001D7EC5" w:rsidRPr="00770A7F" w:rsidRDefault="001D7EC5">
      <w:pPr>
        <w:jc w:val="center"/>
        <w:rPr>
          <w:rFonts w:ascii="Verdana" w:hAnsi="Verdana" w:cs="Tahoma"/>
          <w:color w:val="0033CC"/>
        </w:rPr>
      </w:pPr>
    </w:p>
    <w:p w14:paraId="71435FD9" w14:textId="77777777" w:rsidR="00287A09" w:rsidRPr="00770A7F" w:rsidRDefault="00287A09">
      <w:pPr>
        <w:jc w:val="center"/>
        <w:rPr>
          <w:rFonts w:ascii="Verdana" w:hAnsi="Verdana" w:cs="Tahoma"/>
          <w:color w:val="0033CC"/>
        </w:rPr>
      </w:pPr>
    </w:p>
    <w:p w14:paraId="40C10736" w14:textId="77777777" w:rsidR="00287A09" w:rsidRPr="00770A7F" w:rsidRDefault="00287A09">
      <w:pPr>
        <w:jc w:val="center"/>
        <w:rPr>
          <w:rFonts w:ascii="Verdana" w:hAnsi="Verdana" w:cs="Tahoma"/>
          <w:color w:val="0033CC"/>
        </w:rPr>
      </w:pPr>
    </w:p>
    <w:p w14:paraId="483E745D" w14:textId="77777777" w:rsidR="00287A09" w:rsidRPr="00770A7F" w:rsidRDefault="00287A09">
      <w:pPr>
        <w:jc w:val="center"/>
        <w:rPr>
          <w:rFonts w:ascii="Verdana" w:hAnsi="Verdana" w:cs="Tahoma"/>
          <w:color w:val="0033CC"/>
        </w:rPr>
      </w:pPr>
    </w:p>
    <w:p w14:paraId="1F02F425" w14:textId="77777777" w:rsidR="001D7EC5" w:rsidRPr="00770A7F" w:rsidRDefault="001D7EC5">
      <w:pPr>
        <w:jc w:val="center"/>
        <w:rPr>
          <w:color w:val="0033CC"/>
        </w:rPr>
      </w:pPr>
    </w:p>
    <w:p w14:paraId="4F5CF98B" w14:textId="77777777" w:rsidR="001D7EC5" w:rsidRPr="00770A7F" w:rsidRDefault="001D7EC5">
      <w:pPr>
        <w:pStyle w:val="Nadpis1"/>
        <w:rPr>
          <w:color w:val="0033CC"/>
          <w:sz w:val="48"/>
        </w:rPr>
      </w:pPr>
    </w:p>
    <w:p w14:paraId="3CDE3BFD" w14:textId="77777777" w:rsidR="001D7EC5" w:rsidRPr="00770A7F" w:rsidRDefault="001D7EC5">
      <w:pPr>
        <w:rPr>
          <w:color w:val="0033CC"/>
        </w:rPr>
      </w:pPr>
    </w:p>
    <w:p w14:paraId="34B0215E" w14:textId="77777777" w:rsidR="001D7EC5" w:rsidRPr="00770A7F" w:rsidRDefault="001D7EC5">
      <w:pPr>
        <w:rPr>
          <w:color w:val="0033CC"/>
        </w:rPr>
      </w:pPr>
    </w:p>
    <w:p w14:paraId="63FCDF6C" w14:textId="77777777" w:rsidR="001D7EC5" w:rsidRPr="00770A7F" w:rsidRDefault="001D7EC5">
      <w:pPr>
        <w:pStyle w:val="Nadpis1"/>
        <w:rPr>
          <w:rFonts w:ascii="Times New Roman" w:hAnsi="Times New Roman" w:cs="Times New Roman"/>
          <w:b w:val="0"/>
          <w:bCs w:val="0"/>
          <w:color w:val="0033CC"/>
        </w:rPr>
      </w:pPr>
    </w:p>
    <w:p w14:paraId="77142EFD" w14:textId="77777777" w:rsidR="00874A61" w:rsidRPr="00770A7F" w:rsidRDefault="00874A61" w:rsidP="00874A61">
      <w:pPr>
        <w:rPr>
          <w:color w:val="0033CC"/>
        </w:rPr>
      </w:pPr>
    </w:p>
    <w:p w14:paraId="5C5B8A4F" w14:textId="77777777" w:rsidR="001D7EC5" w:rsidRPr="00770A7F" w:rsidRDefault="001D7EC5">
      <w:pPr>
        <w:pStyle w:val="Nadpis1"/>
        <w:rPr>
          <w:rFonts w:ascii="Times New Roman" w:hAnsi="Times New Roman" w:cs="Times New Roman"/>
          <w:b w:val="0"/>
          <w:bCs w:val="0"/>
          <w:color w:val="0033CC"/>
        </w:rPr>
      </w:pPr>
    </w:p>
    <w:p w14:paraId="3ED5CFD7" w14:textId="77777777" w:rsidR="001D7EC5" w:rsidRPr="00770A7F" w:rsidRDefault="001D7EC5">
      <w:pPr>
        <w:pStyle w:val="Nadpis1"/>
        <w:rPr>
          <w:rFonts w:ascii="Times New Roman" w:hAnsi="Times New Roman" w:cs="Times New Roman"/>
          <w:b w:val="0"/>
          <w:bCs w:val="0"/>
          <w:color w:val="0033CC"/>
        </w:rPr>
      </w:pPr>
    </w:p>
    <w:p w14:paraId="2B934E76" w14:textId="77777777" w:rsidR="001D7EC5" w:rsidRPr="00770A7F" w:rsidRDefault="001D7EC5">
      <w:pPr>
        <w:pStyle w:val="Nadpis1"/>
        <w:jc w:val="center"/>
        <w:rPr>
          <w:rFonts w:ascii="Verdana" w:hAnsi="Verdana" w:cs="Tahoma"/>
          <w:color w:val="0033CC"/>
          <w:sz w:val="48"/>
        </w:rPr>
      </w:pPr>
      <w:r w:rsidRPr="00770A7F">
        <w:rPr>
          <w:rFonts w:ascii="Verdana" w:hAnsi="Verdana" w:cs="Tahoma"/>
          <w:color w:val="0033CC"/>
          <w:sz w:val="48"/>
        </w:rPr>
        <w:t>VÝROČNÁ SPRÁVA</w:t>
      </w:r>
    </w:p>
    <w:p w14:paraId="4D35D929" w14:textId="17EE5AB9" w:rsidR="001D7EC5" w:rsidRPr="00770A7F" w:rsidRDefault="001D7EC5">
      <w:pPr>
        <w:jc w:val="center"/>
        <w:rPr>
          <w:rFonts w:ascii="Tahoma" w:hAnsi="Tahoma" w:cs="Tahoma"/>
          <w:b/>
          <w:bCs/>
          <w:color w:val="0033CC"/>
          <w:sz w:val="48"/>
        </w:rPr>
      </w:pPr>
      <w:r w:rsidRPr="00770A7F">
        <w:rPr>
          <w:rFonts w:ascii="Verdana" w:hAnsi="Verdana" w:cs="Tahoma"/>
          <w:b/>
          <w:bCs/>
          <w:color w:val="0033CC"/>
          <w:sz w:val="48"/>
        </w:rPr>
        <w:t>20</w:t>
      </w:r>
      <w:r w:rsidR="00B54F97" w:rsidRPr="00770A7F">
        <w:rPr>
          <w:rFonts w:ascii="Verdana" w:hAnsi="Verdana" w:cs="Tahoma"/>
          <w:b/>
          <w:bCs/>
          <w:color w:val="0033CC"/>
          <w:sz w:val="48"/>
        </w:rPr>
        <w:t>2</w:t>
      </w:r>
      <w:r w:rsidR="00105191">
        <w:rPr>
          <w:rFonts w:ascii="Verdana" w:hAnsi="Verdana" w:cs="Tahoma"/>
          <w:b/>
          <w:bCs/>
          <w:color w:val="0033CC"/>
          <w:sz w:val="48"/>
        </w:rPr>
        <w:t>5</w:t>
      </w:r>
    </w:p>
    <w:p w14:paraId="25D8E0FF" w14:textId="77777777" w:rsidR="001D7EC5" w:rsidRPr="00770A7F" w:rsidRDefault="001D7EC5">
      <w:pPr>
        <w:jc w:val="right"/>
        <w:rPr>
          <w:rFonts w:ascii="Arial" w:hAnsi="Arial" w:cs="Arial"/>
          <w:b/>
          <w:bCs/>
          <w:color w:val="0033CC"/>
          <w:sz w:val="48"/>
        </w:rPr>
      </w:pPr>
    </w:p>
    <w:p w14:paraId="0C3C6E15" w14:textId="77777777" w:rsidR="001D7EC5" w:rsidRPr="00770A7F" w:rsidRDefault="001D7EC5">
      <w:pPr>
        <w:jc w:val="right"/>
        <w:rPr>
          <w:rFonts w:ascii="Arial" w:hAnsi="Arial" w:cs="Arial"/>
          <w:b/>
          <w:bCs/>
          <w:color w:val="0033CC"/>
          <w:sz w:val="48"/>
        </w:rPr>
      </w:pPr>
    </w:p>
    <w:p w14:paraId="0557CE22" w14:textId="77777777" w:rsidR="001D7EC5" w:rsidRPr="00770A7F" w:rsidRDefault="001D7EC5">
      <w:pPr>
        <w:rPr>
          <w:rFonts w:ascii="Arial" w:hAnsi="Arial" w:cs="Arial"/>
          <w:b/>
          <w:bCs/>
          <w:color w:val="0033CC"/>
          <w:sz w:val="48"/>
        </w:rPr>
      </w:pPr>
    </w:p>
    <w:p w14:paraId="148BB22A" w14:textId="77777777" w:rsidR="001D7EC5" w:rsidRPr="00770A7F" w:rsidRDefault="001D7EC5">
      <w:pPr>
        <w:jc w:val="right"/>
        <w:rPr>
          <w:rFonts w:ascii="Arial" w:hAnsi="Arial" w:cs="Arial"/>
          <w:b/>
          <w:bCs/>
          <w:color w:val="0033CC"/>
          <w:sz w:val="48"/>
        </w:rPr>
        <w:sectPr w:rsidR="001D7EC5" w:rsidRPr="00770A7F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2240" w:h="15840" w:code="1"/>
          <w:pgMar w:top="1797" w:right="1797" w:bottom="1440" w:left="1797" w:header="709" w:footer="709" w:gutter="0"/>
          <w:cols w:space="708"/>
          <w:noEndnote/>
        </w:sectPr>
      </w:pPr>
    </w:p>
    <w:p w14:paraId="4E3EB77E" w14:textId="77777777" w:rsidR="001D7EC5" w:rsidRPr="00770A7F" w:rsidRDefault="001D7EC5">
      <w:pPr>
        <w:spacing w:line="360" w:lineRule="auto"/>
        <w:rPr>
          <w:rFonts w:ascii="Tahoma" w:hAnsi="Tahoma" w:cs="Tahoma"/>
          <w:color w:val="0033CC"/>
        </w:rPr>
      </w:pPr>
    </w:p>
    <w:p w14:paraId="57124C7E" w14:textId="77777777" w:rsidR="001D7EC5" w:rsidRPr="00770A7F" w:rsidRDefault="001D7EC5">
      <w:pPr>
        <w:spacing w:line="360" w:lineRule="auto"/>
        <w:rPr>
          <w:rFonts w:ascii="Tahoma" w:hAnsi="Tahoma" w:cs="Tahoma"/>
          <w:color w:val="0033CC"/>
        </w:rPr>
      </w:pPr>
    </w:p>
    <w:p w14:paraId="740D50F1" w14:textId="77777777" w:rsidR="001D7EC5" w:rsidRPr="00770A7F" w:rsidRDefault="001D7EC5">
      <w:pPr>
        <w:spacing w:line="360" w:lineRule="auto"/>
        <w:rPr>
          <w:rFonts w:ascii="Tahoma" w:hAnsi="Tahoma" w:cs="Tahoma"/>
          <w:color w:val="0033CC"/>
        </w:rPr>
      </w:pPr>
    </w:p>
    <w:p w14:paraId="3DE71F38" w14:textId="77777777" w:rsidR="001D7EC5" w:rsidRPr="00770A7F" w:rsidRDefault="001D7EC5" w:rsidP="0085144E">
      <w:pPr>
        <w:pStyle w:val="Zarkazkladnhotextu"/>
        <w:ind w:left="454"/>
        <w:rPr>
          <w:b w:val="0"/>
          <w:bCs w:val="0"/>
          <w:color w:val="0033CC"/>
        </w:rPr>
      </w:pPr>
    </w:p>
    <w:p w14:paraId="66A56FF2" w14:textId="77777777" w:rsidR="002C7471" w:rsidRPr="00770A7F" w:rsidRDefault="002C7471" w:rsidP="0085144E">
      <w:pPr>
        <w:pStyle w:val="Zarkazkladnhotextu"/>
        <w:ind w:left="454"/>
        <w:rPr>
          <w:b w:val="0"/>
          <w:bCs w:val="0"/>
          <w:color w:val="0033CC"/>
        </w:rPr>
      </w:pPr>
    </w:p>
    <w:p w14:paraId="73C4977D" w14:textId="77777777" w:rsidR="001D7EC5" w:rsidRPr="00770A7F" w:rsidRDefault="001D7EC5" w:rsidP="0085144E">
      <w:pPr>
        <w:pStyle w:val="Zarkazkladnhotextu"/>
        <w:numPr>
          <w:ilvl w:val="0"/>
          <w:numId w:val="1"/>
        </w:numPr>
        <w:rPr>
          <w:b w:val="0"/>
          <w:bCs w:val="0"/>
          <w:color w:val="0033CC"/>
        </w:rPr>
      </w:pPr>
      <w:r w:rsidRPr="00770A7F">
        <w:rPr>
          <w:color w:val="0033CC"/>
        </w:rPr>
        <w:t>Základné údaje</w:t>
      </w:r>
    </w:p>
    <w:p w14:paraId="57F48AEC" w14:textId="77777777" w:rsidR="0085144E" w:rsidRPr="00770A7F" w:rsidRDefault="0085144E" w:rsidP="0085144E">
      <w:pPr>
        <w:pStyle w:val="Zarkazkladnhotextu"/>
        <w:ind w:left="454"/>
        <w:rPr>
          <w:b w:val="0"/>
          <w:bCs w:val="0"/>
          <w:color w:val="0033CC"/>
        </w:rPr>
      </w:pPr>
    </w:p>
    <w:p w14:paraId="5B826AF5" w14:textId="77777777" w:rsidR="006A7EC4" w:rsidRPr="00770A7F" w:rsidRDefault="006A7EC4" w:rsidP="0085144E">
      <w:pPr>
        <w:pStyle w:val="Zarkazkladnhotextu"/>
        <w:numPr>
          <w:ilvl w:val="0"/>
          <w:numId w:val="1"/>
        </w:numPr>
        <w:rPr>
          <w:b w:val="0"/>
          <w:bCs w:val="0"/>
          <w:color w:val="0033CC"/>
        </w:rPr>
      </w:pPr>
      <w:r w:rsidRPr="00770A7F">
        <w:rPr>
          <w:color w:val="0033CC"/>
        </w:rPr>
        <w:t>Členovia orgánov</w:t>
      </w:r>
    </w:p>
    <w:p w14:paraId="354E1012" w14:textId="77777777" w:rsidR="0085144E" w:rsidRPr="00770A7F" w:rsidRDefault="0085144E" w:rsidP="0085144E">
      <w:pPr>
        <w:pStyle w:val="Zarkazkladnhotextu"/>
        <w:rPr>
          <w:b w:val="0"/>
          <w:bCs w:val="0"/>
          <w:color w:val="0033CC"/>
        </w:rPr>
      </w:pPr>
    </w:p>
    <w:p w14:paraId="0ECB5EEE" w14:textId="77777777" w:rsidR="001D7EC5" w:rsidRPr="00770A7F" w:rsidRDefault="00874A61" w:rsidP="0085144E">
      <w:pPr>
        <w:pStyle w:val="Zarkazkladnhotextu"/>
        <w:numPr>
          <w:ilvl w:val="0"/>
          <w:numId w:val="1"/>
        </w:numPr>
        <w:rPr>
          <w:b w:val="0"/>
          <w:bCs w:val="0"/>
          <w:color w:val="0033CC"/>
        </w:rPr>
      </w:pPr>
      <w:r w:rsidRPr="00770A7F">
        <w:rPr>
          <w:color w:val="0033CC"/>
        </w:rPr>
        <w:t>O Nadácii T</w:t>
      </w:r>
      <w:r w:rsidR="00835E02" w:rsidRPr="00770A7F">
        <w:rPr>
          <w:color w:val="0033CC"/>
        </w:rPr>
        <w:t>A</w:t>
      </w:r>
      <w:r w:rsidRPr="00770A7F">
        <w:rPr>
          <w:color w:val="0033CC"/>
        </w:rPr>
        <w:t>3</w:t>
      </w:r>
    </w:p>
    <w:p w14:paraId="2B058284" w14:textId="77777777" w:rsidR="0085144E" w:rsidRPr="00770A7F" w:rsidRDefault="0085144E" w:rsidP="0085144E">
      <w:pPr>
        <w:pStyle w:val="Zarkazkladnhotextu"/>
        <w:rPr>
          <w:b w:val="0"/>
          <w:bCs w:val="0"/>
          <w:color w:val="0033CC"/>
        </w:rPr>
      </w:pPr>
    </w:p>
    <w:p w14:paraId="0D6CC252" w14:textId="23C4C173" w:rsidR="0005572C" w:rsidRPr="00770A7F" w:rsidRDefault="0005572C" w:rsidP="0005572C">
      <w:pPr>
        <w:pStyle w:val="Zarkazkladnhotextu"/>
        <w:numPr>
          <w:ilvl w:val="0"/>
          <w:numId w:val="1"/>
        </w:numPr>
        <w:rPr>
          <w:b w:val="0"/>
          <w:bCs w:val="0"/>
          <w:color w:val="0033CC"/>
        </w:rPr>
      </w:pPr>
      <w:r w:rsidRPr="00770A7F">
        <w:rPr>
          <w:color w:val="0033CC"/>
        </w:rPr>
        <w:t xml:space="preserve">Prehľad činností </w:t>
      </w:r>
      <w:r w:rsidR="004A6E8D" w:rsidRPr="00770A7F">
        <w:rPr>
          <w:color w:val="0033CC"/>
        </w:rPr>
        <w:t>nadácie</w:t>
      </w:r>
      <w:r w:rsidRPr="00770A7F">
        <w:rPr>
          <w:color w:val="0033CC"/>
        </w:rPr>
        <w:t xml:space="preserve"> v roku 20</w:t>
      </w:r>
      <w:r w:rsidR="00BA5AC6">
        <w:rPr>
          <w:color w:val="0033CC"/>
        </w:rPr>
        <w:t>2</w:t>
      </w:r>
      <w:r w:rsidR="006172C9">
        <w:rPr>
          <w:color w:val="0033CC"/>
        </w:rPr>
        <w:t>5</w:t>
      </w:r>
    </w:p>
    <w:p w14:paraId="20677864" w14:textId="77777777" w:rsidR="004A6E8D" w:rsidRPr="00770A7F" w:rsidRDefault="004A6E8D" w:rsidP="0085144E">
      <w:pPr>
        <w:pStyle w:val="Zarkazkladnhotextu"/>
        <w:ind w:left="454"/>
        <w:rPr>
          <w:b w:val="0"/>
          <w:bCs w:val="0"/>
          <w:color w:val="0033CC"/>
        </w:rPr>
      </w:pPr>
    </w:p>
    <w:p w14:paraId="3C825B70" w14:textId="77777777" w:rsidR="004A6E8D" w:rsidRPr="00770A7F" w:rsidRDefault="004A6E8D" w:rsidP="0005572C">
      <w:pPr>
        <w:pStyle w:val="Zarkazkladnhotextu"/>
        <w:numPr>
          <w:ilvl w:val="0"/>
          <w:numId w:val="1"/>
        </w:numPr>
        <w:rPr>
          <w:b w:val="0"/>
          <w:bCs w:val="0"/>
          <w:color w:val="0033CC"/>
        </w:rPr>
      </w:pPr>
      <w:r w:rsidRPr="00770A7F">
        <w:rPr>
          <w:color w:val="0033CC"/>
        </w:rPr>
        <w:t>Prehľad príjmov (výnosov)</w:t>
      </w:r>
    </w:p>
    <w:p w14:paraId="6FFA999F" w14:textId="77777777" w:rsidR="004A6E8D" w:rsidRPr="00770A7F" w:rsidRDefault="004A6E8D" w:rsidP="0085144E">
      <w:pPr>
        <w:pStyle w:val="Zarkazkladnhotextu"/>
        <w:ind w:left="454"/>
        <w:rPr>
          <w:b w:val="0"/>
          <w:bCs w:val="0"/>
          <w:color w:val="0033CC"/>
        </w:rPr>
      </w:pPr>
    </w:p>
    <w:p w14:paraId="7BE462F7" w14:textId="77777777" w:rsidR="004A6E8D" w:rsidRPr="00770A7F" w:rsidRDefault="004A6E8D" w:rsidP="0005572C">
      <w:pPr>
        <w:pStyle w:val="Zarkazkladnhotextu"/>
        <w:numPr>
          <w:ilvl w:val="0"/>
          <w:numId w:val="1"/>
        </w:numPr>
        <w:rPr>
          <w:b w:val="0"/>
          <w:bCs w:val="0"/>
          <w:color w:val="0033CC"/>
        </w:rPr>
      </w:pPr>
      <w:r w:rsidRPr="00770A7F">
        <w:rPr>
          <w:color w:val="0033CC"/>
        </w:rPr>
        <w:t>Prehľad o darcoch</w:t>
      </w:r>
    </w:p>
    <w:p w14:paraId="03B5A7D4" w14:textId="77777777" w:rsidR="004A6E8D" w:rsidRPr="00770A7F" w:rsidRDefault="004A6E8D" w:rsidP="0085144E">
      <w:pPr>
        <w:pStyle w:val="Zarkazkladnhotextu"/>
        <w:ind w:left="454"/>
        <w:rPr>
          <w:b w:val="0"/>
          <w:bCs w:val="0"/>
          <w:color w:val="0033CC"/>
        </w:rPr>
      </w:pPr>
    </w:p>
    <w:p w14:paraId="6AF41A7F" w14:textId="77777777" w:rsidR="004A6E8D" w:rsidRPr="00770A7F" w:rsidRDefault="004A6E8D" w:rsidP="0005572C">
      <w:pPr>
        <w:pStyle w:val="Zarkazkladnhotextu"/>
        <w:numPr>
          <w:ilvl w:val="0"/>
          <w:numId w:val="1"/>
        </w:numPr>
        <w:rPr>
          <w:b w:val="0"/>
          <w:bCs w:val="0"/>
          <w:color w:val="0033CC"/>
        </w:rPr>
      </w:pPr>
      <w:r w:rsidRPr="00770A7F">
        <w:rPr>
          <w:color w:val="0033CC"/>
        </w:rPr>
        <w:t>Celkové výdavky (náklady)</w:t>
      </w:r>
    </w:p>
    <w:p w14:paraId="31A979F7" w14:textId="77777777" w:rsidR="00AC6711" w:rsidRPr="00770A7F" w:rsidRDefault="00AC6711" w:rsidP="00AC6711">
      <w:pPr>
        <w:rPr>
          <w:rFonts w:ascii="Tahoma" w:hAnsi="Tahoma" w:cs="Tahoma"/>
          <w:b/>
          <w:bCs/>
          <w:color w:val="0033CC"/>
        </w:rPr>
      </w:pPr>
    </w:p>
    <w:p w14:paraId="4DB8CE13" w14:textId="77777777" w:rsidR="00AC6711" w:rsidRPr="00770A7F" w:rsidRDefault="00AC6711" w:rsidP="0005572C">
      <w:pPr>
        <w:pStyle w:val="Zarkazkladnhotextu"/>
        <w:numPr>
          <w:ilvl w:val="0"/>
          <w:numId w:val="1"/>
        </w:numPr>
        <w:rPr>
          <w:b w:val="0"/>
          <w:bCs w:val="0"/>
          <w:color w:val="0033CC"/>
        </w:rPr>
      </w:pPr>
      <w:r w:rsidRPr="00770A7F">
        <w:rPr>
          <w:color w:val="0033CC"/>
        </w:rPr>
        <w:t>Prehľad o poskytnutých daroch a príspevkoch</w:t>
      </w:r>
    </w:p>
    <w:p w14:paraId="45C68478" w14:textId="77777777" w:rsidR="0085144E" w:rsidRPr="00770A7F" w:rsidRDefault="0085144E" w:rsidP="00EE6227">
      <w:pPr>
        <w:pStyle w:val="Zarkazkladnhotextu"/>
        <w:rPr>
          <w:b w:val="0"/>
          <w:bCs w:val="0"/>
          <w:color w:val="0033CC"/>
        </w:rPr>
      </w:pPr>
    </w:p>
    <w:p w14:paraId="6BD4DA11" w14:textId="77777777" w:rsidR="0085144E" w:rsidRPr="00770A7F" w:rsidRDefault="0085144E" w:rsidP="0085144E">
      <w:pPr>
        <w:pStyle w:val="Zarkazkladnhotextu"/>
        <w:numPr>
          <w:ilvl w:val="0"/>
          <w:numId w:val="1"/>
        </w:numPr>
        <w:rPr>
          <w:b w:val="0"/>
          <w:bCs w:val="0"/>
          <w:color w:val="0033CC"/>
        </w:rPr>
      </w:pPr>
      <w:r w:rsidRPr="00770A7F">
        <w:rPr>
          <w:color w:val="0033CC"/>
        </w:rPr>
        <w:t>Odmeny za výkon funkcie v orgánoch nadácie</w:t>
      </w:r>
    </w:p>
    <w:p w14:paraId="5FBE9C49" w14:textId="77777777" w:rsidR="0085144E" w:rsidRPr="00770A7F" w:rsidRDefault="0085144E" w:rsidP="0085144E">
      <w:pPr>
        <w:pStyle w:val="Zarkazkladnhotextu"/>
        <w:ind w:left="454"/>
        <w:rPr>
          <w:b w:val="0"/>
          <w:bCs w:val="0"/>
          <w:color w:val="0033CC"/>
        </w:rPr>
      </w:pPr>
    </w:p>
    <w:p w14:paraId="2E7E7BC1" w14:textId="77777777" w:rsidR="0085144E" w:rsidRPr="00770A7F" w:rsidRDefault="0085144E" w:rsidP="0085144E">
      <w:pPr>
        <w:pStyle w:val="Zarkazkladnhotextu"/>
        <w:numPr>
          <w:ilvl w:val="0"/>
          <w:numId w:val="1"/>
        </w:numPr>
        <w:rPr>
          <w:b w:val="0"/>
          <w:bCs w:val="0"/>
          <w:color w:val="0033CC"/>
        </w:rPr>
      </w:pPr>
      <w:r w:rsidRPr="00770A7F">
        <w:rPr>
          <w:color w:val="0033CC"/>
        </w:rPr>
        <w:t>Nadačné fon</w:t>
      </w:r>
      <w:r w:rsidR="00812CD2" w:rsidRPr="00770A7F">
        <w:rPr>
          <w:color w:val="0033CC"/>
        </w:rPr>
        <w:t>d</w:t>
      </w:r>
      <w:r w:rsidRPr="00770A7F">
        <w:rPr>
          <w:color w:val="0033CC"/>
        </w:rPr>
        <w:t>y</w:t>
      </w:r>
    </w:p>
    <w:p w14:paraId="455E6FC8" w14:textId="77777777" w:rsidR="0002433E" w:rsidRPr="00770A7F" w:rsidRDefault="0002433E" w:rsidP="0002433E">
      <w:pPr>
        <w:rPr>
          <w:rFonts w:ascii="Tahoma" w:hAnsi="Tahoma" w:cs="Tahoma"/>
          <w:b/>
          <w:bCs/>
          <w:color w:val="0033CC"/>
        </w:rPr>
      </w:pPr>
    </w:p>
    <w:p w14:paraId="52F32F3C" w14:textId="65B3805C" w:rsidR="0002433E" w:rsidRPr="00770A7F" w:rsidRDefault="0002433E" w:rsidP="0085144E">
      <w:pPr>
        <w:pStyle w:val="Zarkazkladnhotextu"/>
        <w:numPr>
          <w:ilvl w:val="0"/>
          <w:numId w:val="1"/>
        </w:numPr>
        <w:rPr>
          <w:b w:val="0"/>
          <w:bCs w:val="0"/>
          <w:color w:val="0033CC"/>
        </w:rPr>
      </w:pPr>
      <w:r w:rsidRPr="00770A7F">
        <w:rPr>
          <w:color w:val="0033CC"/>
        </w:rPr>
        <w:t>Plán nákladov na správu nadácie na rok 20</w:t>
      </w:r>
      <w:r w:rsidR="00B54F97" w:rsidRPr="00BA5AC6">
        <w:rPr>
          <w:color w:val="0033CC"/>
        </w:rPr>
        <w:t>2</w:t>
      </w:r>
      <w:r w:rsidR="00105191">
        <w:rPr>
          <w:color w:val="0033CC"/>
        </w:rPr>
        <w:t>6</w:t>
      </w:r>
    </w:p>
    <w:p w14:paraId="5667F9FF" w14:textId="77777777" w:rsidR="0085144E" w:rsidRPr="00770A7F" w:rsidRDefault="0085144E" w:rsidP="0085144E">
      <w:pPr>
        <w:pStyle w:val="Zarkazkladnhotextu"/>
        <w:ind w:left="454"/>
        <w:rPr>
          <w:b w:val="0"/>
          <w:bCs w:val="0"/>
          <w:color w:val="0033CC"/>
        </w:rPr>
      </w:pPr>
    </w:p>
    <w:p w14:paraId="6DEE865F" w14:textId="4998F9AA" w:rsidR="0085144E" w:rsidRPr="00770A7F" w:rsidRDefault="0085144E" w:rsidP="0085144E">
      <w:pPr>
        <w:pStyle w:val="Zarkazkladnhotextu"/>
        <w:numPr>
          <w:ilvl w:val="0"/>
          <w:numId w:val="1"/>
        </w:numPr>
        <w:rPr>
          <w:b w:val="0"/>
          <w:bCs w:val="0"/>
          <w:color w:val="0033CC"/>
        </w:rPr>
      </w:pPr>
      <w:r w:rsidRPr="00770A7F">
        <w:rPr>
          <w:color w:val="0033CC"/>
        </w:rPr>
        <w:t xml:space="preserve">Zámery Nadácie </w:t>
      </w:r>
      <w:r w:rsidR="0011229E" w:rsidRPr="00770A7F">
        <w:rPr>
          <w:color w:val="0033CC"/>
        </w:rPr>
        <w:t>TA3</w:t>
      </w:r>
      <w:r w:rsidRPr="00770A7F">
        <w:rPr>
          <w:color w:val="0033CC"/>
        </w:rPr>
        <w:t xml:space="preserve"> na rok 20</w:t>
      </w:r>
      <w:r w:rsidR="006D53E3" w:rsidRPr="00770A7F">
        <w:rPr>
          <w:color w:val="0033CC"/>
        </w:rPr>
        <w:t>2</w:t>
      </w:r>
      <w:r w:rsidR="00105191">
        <w:rPr>
          <w:color w:val="0033CC"/>
        </w:rPr>
        <w:t>6</w:t>
      </w:r>
    </w:p>
    <w:p w14:paraId="72A5E970" w14:textId="77777777" w:rsidR="0085144E" w:rsidRPr="00770A7F" w:rsidRDefault="0085144E" w:rsidP="007A2E09">
      <w:pPr>
        <w:pStyle w:val="Zarkazkladnhotextu"/>
        <w:ind w:left="454"/>
        <w:rPr>
          <w:b w:val="0"/>
          <w:bCs w:val="0"/>
          <w:color w:val="0033CC"/>
        </w:rPr>
      </w:pPr>
    </w:p>
    <w:p w14:paraId="61F96280" w14:textId="77777777" w:rsidR="001D7EC5" w:rsidRPr="00770A7F" w:rsidRDefault="001D7EC5" w:rsidP="00B630B7">
      <w:pPr>
        <w:pStyle w:val="Zarkazkladnhotextu"/>
        <w:ind w:left="454"/>
        <w:rPr>
          <w:b w:val="0"/>
          <w:bCs w:val="0"/>
          <w:color w:val="0033CC"/>
        </w:rPr>
      </w:pPr>
    </w:p>
    <w:p w14:paraId="3744A93C" w14:textId="77777777" w:rsidR="007A2E09" w:rsidRPr="00770A7F" w:rsidRDefault="007A2E09" w:rsidP="007A2E09">
      <w:pPr>
        <w:pStyle w:val="Zarkazkladnhotextu"/>
        <w:ind w:left="454"/>
        <w:rPr>
          <w:b w:val="0"/>
          <w:bCs w:val="0"/>
          <w:color w:val="0033CC"/>
        </w:rPr>
      </w:pPr>
    </w:p>
    <w:p w14:paraId="601D2961" w14:textId="77777777" w:rsidR="007A2E09" w:rsidRPr="00770A7F" w:rsidRDefault="007A2E09" w:rsidP="0002433E">
      <w:pPr>
        <w:pStyle w:val="Zarkazkladnhotextu"/>
        <w:ind w:left="454"/>
        <w:rPr>
          <w:b w:val="0"/>
          <w:bCs w:val="0"/>
          <w:color w:val="0033CC"/>
        </w:rPr>
      </w:pPr>
    </w:p>
    <w:p w14:paraId="59C94C1F" w14:textId="77777777" w:rsidR="007A2E09" w:rsidRPr="00770A7F" w:rsidRDefault="007A2E09" w:rsidP="007A2E09">
      <w:pPr>
        <w:pStyle w:val="Zarkazkladnhotextu"/>
        <w:rPr>
          <w:b w:val="0"/>
          <w:bCs w:val="0"/>
          <w:color w:val="0033CC"/>
        </w:rPr>
      </w:pPr>
    </w:p>
    <w:p w14:paraId="1A7A31F5" w14:textId="77777777" w:rsidR="007A2E09" w:rsidRPr="00770A7F" w:rsidRDefault="007A2E09" w:rsidP="007A2E09">
      <w:pPr>
        <w:pStyle w:val="Zarkazkladnhotextu"/>
        <w:rPr>
          <w:b w:val="0"/>
          <w:bCs w:val="0"/>
          <w:color w:val="0033CC"/>
        </w:rPr>
      </w:pPr>
    </w:p>
    <w:p w14:paraId="5CDB3EAC" w14:textId="77777777" w:rsidR="001D7EC5" w:rsidRPr="00770A7F" w:rsidRDefault="001D7EC5" w:rsidP="0085144E">
      <w:pPr>
        <w:pStyle w:val="Zarkazkladnhotextu"/>
        <w:ind w:left="454"/>
        <w:rPr>
          <w:b w:val="0"/>
          <w:bCs w:val="0"/>
          <w:color w:val="0033CC"/>
        </w:rPr>
      </w:pPr>
    </w:p>
    <w:p w14:paraId="62002EF0" w14:textId="77777777" w:rsidR="001D7EC5" w:rsidRPr="00770A7F" w:rsidRDefault="001D7EC5">
      <w:pPr>
        <w:spacing w:line="360" w:lineRule="auto"/>
        <w:rPr>
          <w:rFonts w:ascii="Tahoma" w:hAnsi="Tahoma" w:cs="Tahoma"/>
          <w:b/>
          <w:bCs/>
          <w:color w:val="0033CC"/>
        </w:rPr>
      </w:pPr>
    </w:p>
    <w:p w14:paraId="3C15A0F4" w14:textId="77777777" w:rsidR="001D7EC5" w:rsidRPr="00770A7F" w:rsidRDefault="00874A61" w:rsidP="004D71FF">
      <w:pPr>
        <w:numPr>
          <w:ilvl w:val="0"/>
          <w:numId w:val="2"/>
        </w:numPr>
        <w:spacing w:line="360" w:lineRule="auto"/>
        <w:rPr>
          <w:rFonts w:ascii="Tahoma" w:hAnsi="Tahoma" w:cs="Tahoma"/>
          <w:b/>
          <w:bCs/>
          <w:color w:val="0033CC"/>
        </w:rPr>
      </w:pPr>
      <w:r w:rsidRPr="00770A7F">
        <w:rPr>
          <w:rFonts w:ascii="Tahoma" w:hAnsi="Tahoma" w:cs="Tahoma"/>
          <w:b/>
          <w:bCs/>
          <w:color w:val="0033CC"/>
        </w:rPr>
        <w:lastRenderedPageBreak/>
        <w:t>Základné údaje</w:t>
      </w:r>
    </w:p>
    <w:p w14:paraId="24CC7C78" w14:textId="77777777" w:rsidR="00394977" w:rsidRPr="00770A7F" w:rsidRDefault="00394977" w:rsidP="004D71FF">
      <w:pPr>
        <w:pStyle w:val="Zkladntext3"/>
        <w:rPr>
          <w:color w:val="0033CC"/>
          <w:szCs w:val="24"/>
        </w:rPr>
      </w:pPr>
    </w:p>
    <w:p w14:paraId="53CFDA8A" w14:textId="77777777" w:rsidR="00874A61" w:rsidRPr="00770A7F" w:rsidRDefault="00874A61" w:rsidP="004D71FF">
      <w:pPr>
        <w:spacing w:line="360" w:lineRule="auto"/>
        <w:rPr>
          <w:rFonts w:ascii="Tahoma" w:hAnsi="Tahoma" w:cs="Tahoma"/>
          <w:color w:val="0033CC"/>
        </w:rPr>
      </w:pPr>
      <w:r w:rsidRPr="00770A7F">
        <w:rPr>
          <w:rFonts w:ascii="Tahoma" w:hAnsi="Tahoma" w:cs="Tahoma"/>
          <w:color w:val="0033CC"/>
        </w:rPr>
        <w:t xml:space="preserve">Názov nadácie: </w:t>
      </w:r>
      <w:r w:rsidRPr="00770A7F">
        <w:rPr>
          <w:rFonts w:ascii="Tahoma" w:hAnsi="Tahoma" w:cs="Tahoma"/>
          <w:color w:val="0033CC"/>
        </w:rPr>
        <w:tab/>
      </w:r>
      <w:r w:rsidR="006A7EC4" w:rsidRPr="00770A7F">
        <w:rPr>
          <w:rFonts w:ascii="Tahoma" w:hAnsi="Tahoma" w:cs="Tahoma"/>
          <w:color w:val="0033CC"/>
        </w:rPr>
        <w:tab/>
      </w:r>
      <w:r w:rsidR="006A7EC4" w:rsidRPr="00770A7F">
        <w:rPr>
          <w:rFonts w:ascii="Tahoma" w:hAnsi="Tahoma" w:cs="Tahoma"/>
          <w:color w:val="0033CC"/>
        </w:rPr>
        <w:tab/>
      </w:r>
      <w:r w:rsidRPr="00770A7F">
        <w:rPr>
          <w:rFonts w:ascii="Tahoma" w:hAnsi="Tahoma" w:cs="Tahoma"/>
          <w:color w:val="0033CC"/>
        </w:rPr>
        <w:t>Nadácia T</w:t>
      </w:r>
      <w:r w:rsidR="008A3ECE" w:rsidRPr="00770A7F">
        <w:rPr>
          <w:rFonts w:ascii="Tahoma" w:hAnsi="Tahoma" w:cs="Tahoma"/>
          <w:color w:val="0033CC"/>
        </w:rPr>
        <w:t>A</w:t>
      </w:r>
      <w:r w:rsidRPr="00770A7F">
        <w:rPr>
          <w:rFonts w:ascii="Tahoma" w:hAnsi="Tahoma" w:cs="Tahoma"/>
          <w:color w:val="0033CC"/>
        </w:rPr>
        <w:t>3</w:t>
      </w:r>
    </w:p>
    <w:p w14:paraId="67FFBCE4" w14:textId="1300AFF9" w:rsidR="00A030BB" w:rsidRPr="00770A7F" w:rsidRDefault="00874A61" w:rsidP="004D71FF">
      <w:pPr>
        <w:spacing w:line="360" w:lineRule="auto"/>
        <w:rPr>
          <w:rFonts w:ascii="Tahoma" w:hAnsi="Tahoma" w:cs="Tahoma"/>
          <w:color w:val="0033CC"/>
        </w:rPr>
      </w:pPr>
      <w:r w:rsidRPr="00770A7F">
        <w:rPr>
          <w:rFonts w:ascii="Tahoma" w:hAnsi="Tahoma" w:cs="Tahoma"/>
          <w:color w:val="0033CC"/>
        </w:rPr>
        <w:t>Sídlo</w:t>
      </w:r>
      <w:r w:rsidR="006A7EC4" w:rsidRPr="00770A7F">
        <w:rPr>
          <w:rFonts w:ascii="Tahoma" w:hAnsi="Tahoma" w:cs="Tahoma"/>
          <w:color w:val="0033CC"/>
        </w:rPr>
        <w:t xml:space="preserve"> nadácie</w:t>
      </w:r>
      <w:r w:rsidRPr="00770A7F">
        <w:rPr>
          <w:rFonts w:ascii="Tahoma" w:hAnsi="Tahoma" w:cs="Tahoma"/>
          <w:color w:val="0033CC"/>
        </w:rPr>
        <w:t>:</w:t>
      </w:r>
      <w:r w:rsidRPr="00770A7F">
        <w:rPr>
          <w:rFonts w:ascii="Tahoma" w:hAnsi="Tahoma" w:cs="Tahoma"/>
          <w:color w:val="0033CC"/>
        </w:rPr>
        <w:tab/>
      </w:r>
      <w:r w:rsidR="006A7EC4" w:rsidRPr="00770A7F">
        <w:rPr>
          <w:rFonts w:ascii="Tahoma" w:hAnsi="Tahoma" w:cs="Tahoma"/>
          <w:color w:val="0033CC"/>
        </w:rPr>
        <w:tab/>
      </w:r>
      <w:r w:rsidR="006A7EC4" w:rsidRPr="00770A7F">
        <w:rPr>
          <w:rFonts w:ascii="Tahoma" w:hAnsi="Tahoma" w:cs="Tahoma"/>
          <w:color w:val="0033CC"/>
        </w:rPr>
        <w:tab/>
      </w:r>
      <w:r w:rsidR="00F31166">
        <w:rPr>
          <w:rFonts w:ascii="Tahoma" w:hAnsi="Tahoma" w:cs="Tahoma"/>
          <w:color w:val="0033CC"/>
        </w:rPr>
        <w:t xml:space="preserve">Kalinčiakova </w:t>
      </w:r>
      <w:r w:rsidR="0024232D">
        <w:rPr>
          <w:rFonts w:ascii="Tahoma" w:hAnsi="Tahoma" w:cs="Tahoma"/>
          <w:color w:val="0033CC"/>
        </w:rPr>
        <w:t>14083/</w:t>
      </w:r>
      <w:r w:rsidR="00F31166">
        <w:rPr>
          <w:rFonts w:ascii="Tahoma" w:hAnsi="Tahoma" w:cs="Tahoma"/>
          <w:color w:val="0033CC"/>
        </w:rPr>
        <w:t>33</w:t>
      </w:r>
      <w:r w:rsidR="00617745" w:rsidRPr="00770A7F">
        <w:rPr>
          <w:rFonts w:ascii="Tahoma" w:hAnsi="Tahoma" w:cs="Tahoma"/>
          <w:color w:val="0033CC"/>
        </w:rPr>
        <w:t>, 8</w:t>
      </w:r>
      <w:r w:rsidR="00F31166">
        <w:rPr>
          <w:rFonts w:ascii="Tahoma" w:hAnsi="Tahoma" w:cs="Tahoma"/>
          <w:color w:val="0033CC"/>
        </w:rPr>
        <w:t>31 04</w:t>
      </w:r>
      <w:r w:rsidR="006A7EC4" w:rsidRPr="00770A7F">
        <w:rPr>
          <w:rFonts w:ascii="Tahoma" w:hAnsi="Tahoma" w:cs="Tahoma"/>
          <w:color w:val="0033CC"/>
        </w:rPr>
        <w:t xml:space="preserve">  Bratislava</w:t>
      </w:r>
    </w:p>
    <w:p w14:paraId="58FE7215" w14:textId="77777777" w:rsidR="006A7EC4" w:rsidRPr="00770A7F" w:rsidRDefault="006A7EC4" w:rsidP="004D71FF">
      <w:pPr>
        <w:spacing w:line="360" w:lineRule="auto"/>
        <w:rPr>
          <w:rFonts w:ascii="Tahoma" w:hAnsi="Tahoma" w:cs="Tahoma"/>
          <w:color w:val="0033CC"/>
        </w:rPr>
      </w:pPr>
      <w:r w:rsidRPr="00770A7F">
        <w:rPr>
          <w:rFonts w:ascii="Tahoma" w:hAnsi="Tahoma" w:cs="Tahoma"/>
          <w:color w:val="0033CC"/>
        </w:rPr>
        <w:t>Práv</w:t>
      </w:r>
      <w:r w:rsidR="0060615F" w:rsidRPr="00770A7F">
        <w:rPr>
          <w:rFonts w:ascii="Tahoma" w:hAnsi="Tahoma" w:cs="Tahoma"/>
          <w:color w:val="0033CC"/>
        </w:rPr>
        <w:t>na forma:</w:t>
      </w:r>
      <w:r w:rsidR="0060615F" w:rsidRPr="00770A7F">
        <w:rPr>
          <w:rFonts w:ascii="Tahoma" w:hAnsi="Tahoma" w:cs="Tahoma"/>
          <w:color w:val="0033CC"/>
        </w:rPr>
        <w:tab/>
      </w:r>
      <w:r w:rsidR="0060615F" w:rsidRPr="00770A7F">
        <w:rPr>
          <w:rFonts w:ascii="Tahoma" w:hAnsi="Tahoma" w:cs="Tahoma"/>
          <w:color w:val="0033CC"/>
        </w:rPr>
        <w:tab/>
      </w:r>
      <w:r w:rsidR="0060615F" w:rsidRPr="00770A7F">
        <w:rPr>
          <w:rFonts w:ascii="Tahoma" w:hAnsi="Tahoma" w:cs="Tahoma"/>
          <w:color w:val="0033CC"/>
        </w:rPr>
        <w:tab/>
      </w:r>
      <w:r w:rsidR="0060615F" w:rsidRPr="00770A7F">
        <w:rPr>
          <w:rFonts w:ascii="Tahoma" w:hAnsi="Tahoma" w:cs="Tahoma"/>
          <w:b/>
          <w:color w:val="0033CC"/>
        </w:rPr>
        <w:t>117 Nadácia</w:t>
      </w:r>
    </w:p>
    <w:p w14:paraId="346B881D" w14:textId="77777777" w:rsidR="006A7EC4" w:rsidRPr="00770A7F" w:rsidRDefault="006A7EC4" w:rsidP="004D71FF">
      <w:pPr>
        <w:spacing w:line="360" w:lineRule="auto"/>
        <w:rPr>
          <w:rFonts w:ascii="Tahoma" w:hAnsi="Tahoma" w:cs="Tahoma"/>
          <w:b/>
          <w:color w:val="0033CC"/>
        </w:rPr>
      </w:pPr>
      <w:r w:rsidRPr="00770A7F">
        <w:rPr>
          <w:rFonts w:ascii="Tahoma" w:hAnsi="Tahoma" w:cs="Tahoma"/>
          <w:color w:val="0033CC"/>
        </w:rPr>
        <w:t>IČO:</w:t>
      </w:r>
      <w:r w:rsidRPr="00770A7F">
        <w:rPr>
          <w:rFonts w:ascii="Tahoma" w:hAnsi="Tahoma" w:cs="Tahoma"/>
          <w:color w:val="0033CC"/>
        </w:rPr>
        <w:tab/>
      </w:r>
      <w:r w:rsidRPr="00770A7F">
        <w:rPr>
          <w:rFonts w:ascii="Tahoma" w:hAnsi="Tahoma" w:cs="Tahoma"/>
          <w:color w:val="0033CC"/>
        </w:rPr>
        <w:tab/>
      </w:r>
      <w:r w:rsidRPr="00770A7F">
        <w:rPr>
          <w:rFonts w:ascii="Tahoma" w:hAnsi="Tahoma" w:cs="Tahoma"/>
          <w:color w:val="0033CC"/>
        </w:rPr>
        <w:tab/>
      </w:r>
      <w:r w:rsidRPr="00770A7F">
        <w:rPr>
          <w:rFonts w:ascii="Tahoma" w:hAnsi="Tahoma" w:cs="Tahoma"/>
          <w:color w:val="0033CC"/>
        </w:rPr>
        <w:tab/>
      </w:r>
      <w:r w:rsidRPr="00770A7F">
        <w:rPr>
          <w:rFonts w:ascii="Tahoma" w:hAnsi="Tahoma" w:cs="Tahoma"/>
          <w:color w:val="0033CC"/>
        </w:rPr>
        <w:tab/>
      </w:r>
      <w:r w:rsidRPr="00770A7F">
        <w:rPr>
          <w:rFonts w:ascii="Tahoma" w:hAnsi="Tahoma" w:cs="Tahoma"/>
          <w:b/>
          <w:color w:val="0033CC"/>
        </w:rPr>
        <w:t>42 257</w:t>
      </w:r>
      <w:r w:rsidR="0060615F" w:rsidRPr="00770A7F">
        <w:rPr>
          <w:rFonts w:ascii="Tahoma" w:hAnsi="Tahoma" w:cs="Tahoma"/>
          <w:b/>
          <w:color w:val="0033CC"/>
        </w:rPr>
        <w:t> </w:t>
      </w:r>
      <w:r w:rsidRPr="00770A7F">
        <w:rPr>
          <w:rFonts w:ascii="Tahoma" w:hAnsi="Tahoma" w:cs="Tahoma"/>
          <w:b/>
          <w:color w:val="0033CC"/>
        </w:rPr>
        <w:t>760</w:t>
      </w:r>
    </w:p>
    <w:p w14:paraId="1C519D60" w14:textId="77777777" w:rsidR="0060615F" w:rsidRPr="00770A7F" w:rsidRDefault="0060615F" w:rsidP="004D71FF">
      <w:pPr>
        <w:spacing w:line="360" w:lineRule="auto"/>
        <w:rPr>
          <w:rFonts w:ascii="Tahoma" w:hAnsi="Tahoma" w:cs="Tahoma"/>
          <w:color w:val="0033CC"/>
        </w:rPr>
      </w:pPr>
      <w:r w:rsidRPr="00770A7F">
        <w:rPr>
          <w:rFonts w:ascii="Tahoma" w:hAnsi="Tahoma" w:cs="Tahoma"/>
          <w:color w:val="0033CC"/>
        </w:rPr>
        <w:t>DIČ:</w:t>
      </w:r>
      <w:r w:rsidRPr="00770A7F">
        <w:rPr>
          <w:rFonts w:ascii="Tahoma" w:hAnsi="Tahoma" w:cs="Tahoma"/>
          <w:color w:val="0033CC"/>
        </w:rPr>
        <w:tab/>
      </w:r>
      <w:r w:rsidRPr="00770A7F">
        <w:rPr>
          <w:rFonts w:ascii="Tahoma" w:hAnsi="Tahoma" w:cs="Tahoma"/>
          <w:color w:val="0033CC"/>
        </w:rPr>
        <w:tab/>
      </w:r>
      <w:r w:rsidRPr="00770A7F">
        <w:rPr>
          <w:rFonts w:ascii="Tahoma" w:hAnsi="Tahoma" w:cs="Tahoma"/>
          <w:color w:val="0033CC"/>
        </w:rPr>
        <w:tab/>
      </w:r>
      <w:r w:rsidRPr="00770A7F">
        <w:rPr>
          <w:rFonts w:ascii="Tahoma" w:hAnsi="Tahoma" w:cs="Tahoma"/>
          <w:color w:val="0033CC"/>
        </w:rPr>
        <w:tab/>
      </w:r>
      <w:r w:rsidRPr="00770A7F">
        <w:rPr>
          <w:rFonts w:ascii="Tahoma" w:hAnsi="Tahoma" w:cs="Tahoma"/>
          <w:color w:val="0033CC"/>
        </w:rPr>
        <w:tab/>
      </w:r>
      <w:r w:rsidRPr="00770A7F">
        <w:rPr>
          <w:rFonts w:ascii="Tahoma" w:hAnsi="Tahoma" w:cs="Tahoma"/>
          <w:b/>
          <w:color w:val="0033CC"/>
        </w:rPr>
        <w:t>2820018201</w:t>
      </w:r>
    </w:p>
    <w:p w14:paraId="020F2161" w14:textId="77777777" w:rsidR="006A7EC4" w:rsidRPr="00770A7F" w:rsidRDefault="006A7EC4" w:rsidP="004D71FF">
      <w:pPr>
        <w:spacing w:line="360" w:lineRule="auto"/>
        <w:rPr>
          <w:rFonts w:ascii="Tahoma" w:hAnsi="Tahoma" w:cs="Tahoma"/>
          <w:b/>
          <w:bCs/>
          <w:color w:val="0033CC"/>
        </w:rPr>
      </w:pPr>
      <w:r w:rsidRPr="00770A7F">
        <w:rPr>
          <w:rFonts w:ascii="Tahoma" w:hAnsi="Tahoma" w:cs="Tahoma"/>
          <w:color w:val="0033CC"/>
        </w:rPr>
        <w:t>Dátum založenia:</w:t>
      </w:r>
      <w:r w:rsidRPr="00770A7F">
        <w:rPr>
          <w:rFonts w:ascii="Tahoma" w:hAnsi="Tahoma" w:cs="Tahoma"/>
          <w:color w:val="0033CC"/>
        </w:rPr>
        <w:tab/>
      </w:r>
      <w:r w:rsidRPr="00770A7F">
        <w:rPr>
          <w:rFonts w:ascii="Tahoma" w:hAnsi="Tahoma" w:cs="Tahoma"/>
          <w:color w:val="0033CC"/>
        </w:rPr>
        <w:tab/>
      </w:r>
      <w:r w:rsidRPr="00770A7F">
        <w:rPr>
          <w:rFonts w:ascii="Tahoma" w:hAnsi="Tahoma" w:cs="Tahoma"/>
          <w:color w:val="0033CC"/>
        </w:rPr>
        <w:tab/>
      </w:r>
      <w:r w:rsidRPr="00770A7F">
        <w:rPr>
          <w:rFonts w:ascii="Tahoma" w:hAnsi="Tahoma" w:cs="Tahoma"/>
          <w:b/>
          <w:color w:val="0033CC"/>
        </w:rPr>
        <w:t>15</w:t>
      </w:r>
      <w:r w:rsidRPr="00770A7F">
        <w:rPr>
          <w:rFonts w:ascii="Tahoma" w:hAnsi="Tahoma" w:cs="Tahoma"/>
          <w:b/>
          <w:bCs/>
          <w:color w:val="0033CC"/>
        </w:rPr>
        <w:t>. 02. 2011</w:t>
      </w:r>
    </w:p>
    <w:p w14:paraId="19802DE1" w14:textId="77777777" w:rsidR="006A7EC4" w:rsidRPr="00770A7F" w:rsidRDefault="006A7EC4" w:rsidP="004D71FF">
      <w:pPr>
        <w:spacing w:line="360" w:lineRule="auto"/>
        <w:rPr>
          <w:rFonts w:ascii="Tahoma" w:hAnsi="Tahoma" w:cs="Tahoma"/>
          <w:b/>
          <w:bCs/>
          <w:color w:val="0033CC"/>
        </w:rPr>
      </w:pPr>
      <w:r w:rsidRPr="00770A7F">
        <w:rPr>
          <w:rFonts w:ascii="Tahoma" w:hAnsi="Tahoma" w:cs="Tahoma"/>
          <w:color w:val="0033CC"/>
        </w:rPr>
        <w:t>Dátum vzniku:</w:t>
      </w:r>
      <w:r w:rsidRPr="00770A7F">
        <w:rPr>
          <w:rFonts w:ascii="Tahoma" w:hAnsi="Tahoma" w:cs="Tahoma"/>
          <w:color w:val="0033CC"/>
        </w:rPr>
        <w:tab/>
      </w:r>
      <w:r w:rsidRPr="00770A7F">
        <w:rPr>
          <w:rFonts w:ascii="Tahoma" w:hAnsi="Tahoma" w:cs="Tahoma"/>
          <w:color w:val="0033CC"/>
        </w:rPr>
        <w:tab/>
      </w:r>
      <w:r w:rsidRPr="00770A7F">
        <w:rPr>
          <w:rFonts w:ascii="Tahoma" w:hAnsi="Tahoma" w:cs="Tahoma"/>
          <w:color w:val="0033CC"/>
        </w:rPr>
        <w:tab/>
      </w:r>
      <w:r w:rsidRPr="00770A7F">
        <w:rPr>
          <w:rFonts w:ascii="Tahoma" w:hAnsi="Tahoma" w:cs="Tahoma"/>
          <w:b/>
          <w:color w:val="0033CC"/>
        </w:rPr>
        <w:t>22</w:t>
      </w:r>
      <w:r w:rsidRPr="00770A7F">
        <w:rPr>
          <w:rFonts w:ascii="Tahoma" w:hAnsi="Tahoma" w:cs="Tahoma"/>
          <w:b/>
          <w:bCs/>
          <w:color w:val="0033CC"/>
        </w:rPr>
        <w:t>. 02. 2011</w:t>
      </w:r>
    </w:p>
    <w:p w14:paraId="656CC796" w14:textId="77777777" w:rsidR="006A7EC4" w:rsidRPr="00770A7F" w:rsidRDefault="006A7EC4" w:rsidP="004D71FF">
      <w:pPr>
        <w:spacing w:line="360" w:lineRule="auto"/>
        <w:rPr>
          <w:rFonts w:ascii="Tahoma" w:hAnsi="Tahoma" w:cs="Tahoma"/>
          <w:b/>
          <w:color w:val="0033CC"/>
        </w:rPr>
      </w:pPr>
      <w:r w:rsidRPr="00770A7F">
        <w:rPr>
          <w:rFonts w:ascii="Tahoma" w:hAnsi="Tahoma" w:cs="Tahoma"/>
          <w:color w:val="0033CC"/>
        </w:rPr>
        <w:t>Hodnota nadačného imania:</w:t>
      </w:r>
      <w:r w:rsidRPr="00770A7F">
        <w:rPr>
          <w:rFonts w:ascii="Tahoma" w:hAnsi="Tahoma" w:cs="Tahoma"/>
          <w:color w:val="0033CC"/>
        </w:rPr>
        <w:tab/>
      </w:r>
      <w:r w:rsidRPr="00770A7F">
        <w:rPr>
          <w:rFonts w:ascii="Tahoma" w:hAnsi="Tahoma" w:cs="Tahoma"/>
          <w:b/>
          <w:color w:val="0033CC"/>
        </w:rPr>
        <w:t>6</w:t>
      </w:r>
      <w:r w:rsidR="00735941" w:rsidRPr="00770A7F">
        <w:rPr>
          <w:rFonts w:ascii="Tahoma" w:hAnsi="Tahoma" w:cs="Tahoma"/>
          <w:b/>
          <w:color w:val="0033CC"/>
        </w:rPr>
        <w:t xml:space="preserve"> </w:t>
      </w:r>
      <w:r w:rsidRPr="00770A7F">
        <w:rPr>
          <w:rFonts w:ascii="Tahoma" w:hAnsi="Tahoma" w:cs="Tahoma"/>
          <w:b/>
          <w:color w:val="0033CC"/>
        </w:rPr>
        <w:t>638,</w:t>
      </w:r>
      <w:r w:rsidR="00954726" w:rsidRPr="00770A7F">
        <w:rPr>
          <w:rFonts w:ascii="Tahoma" w:hAnsi="Tahoma" w:cs="Tahoma"/>
          <w:b/>
          <w:color w:val="0033CC"/>
        </w:rPr>
        <w:t>00</w:t>
      </w:r>
      <w:r w:rsidRPr="00770A7F">
        <w:rPr>
          <w:rFonts w:ascii="Tahoma" w:hAnsi="Tahoma" w:cs="Tahoma"/>
          <w:b/>
          <w:color w:val="0033CC"/>
        </w:rPr>
        <w:t xml:space="preserve"> EUR</w:t>
      </w:r>
    </w:p>
    <w:p w14:paraId="1931B4D7" w14:textId="46C77617" w:rsidR="006A7EC4" w:rsidRPr="00770A7F" w:rsidRDefault="006A7EC4" w:rsidP="004D71FF">
      <w:pPr>
        <w:spacing w:line="360" w:lineRule="auto"/>
        <w:rPr>
          <w:rFonts w:ascii="Tahoma" w:hAnsi="Tahoma" w:cs="Tahoma"/>
          <w:b/>
          <w:color w:val="0033CC"/>
        </w:rPr>
      </w:pPr>
      <w:r w:rsidRPr="00770A7F">
        <w:rPr>
          <w:rFonts w:ascii="Tahoma" w:hAnsi="Tahoma" w:cs="Tahoma"/>
          <w:color w:val="0033CC"/>
        </w:rPr>
        <w:t>Štatutárny orgán:</w:t>
      </w:r>
      <w:r w:rsidRPr="00770A7F">
        <w:rPr>
          <w:rFonts w:ascii="Tahoma" w:hAnsi="Tahoma" w:cs="Tahoma"/>
          <w:color w:val="0033CC"/>
        </w:rPr>
        <w:tab/>
      </w:r>
      <w:r w:rsidRPr="00770A7F">
        <w:rPr>
          <w:rFonts w:ascii="Tahoma" w:hAnsi="Tahoma" w:cs="Tahoma"/>
          <w:color w:val="0033CC"/>
        </w:rPr>
        <w:tab/>
      </w:r>
      <w:r w:rsidRPr="00770A7F">
        <w:rPr>
          <w:rFonts w:ascii="Tahoma" w:hAnsi="Tahoma" w:cs="Tahoma"/>
          <w:color w:val="0033CC"/>
        </w:rPr>
        <w:tab/>
      </w:r>
      <w:r w:rsidR="00105191">
        <w:rPr>
          <w:rFonts w:ascii="Tahoma" w:hAnsi="Tahoma" w:cs="Tahoma"/>
          <w:b/>
          <w:color w:val="0033CC"/>
        </w:rPr>
        <w:t>Ľudovít Trusina</w:t>
      </w:r>
      <w:r w:rsidRPr="00770A7F">
        <w:rPr>
          <w:rFonts w:ascii="Tahoma" w:hAnsi="Tahoma" w:cs="Tahoma"/>
          <w:b/>
          <w:color w:val="0033CC"/>
        </w:rPr>
        <w:t xml:space="preserve"> – správca nadácie</w:t>
      </w:r>
    </w:p>
    <w:p w14:paraId="22F34C70" w14:textId="77777777" w:rsidR="0060615F" w:rsidRPr="00770A7F" w:rsidRDefault="00617745" w:rsidP="004D71FF">
      <w:pPr>
        <w:spacing w:line="360" w:lineRule="auto"/>
        <w:ind w:left="3540" w:hanging="3540"/>
        <w:rPr>
          <w:rFonts w:ascii="Tahoma" w:hAnsi="Tahoma" w:cs="Tahoma"/>
          <w:b/>
          <w:color w:val="0033CC"/>
          <w:sz w:val="22"/>
          <w:szCs w:val="22"/>
        </w:rPr>
      </w:pPr>
      <w:r w:rsidRPr="00770A7F">
        <w:rPr>
          <w:rFonts w:ascii="Tahoma" w:hAnsi="Tahoma" w:cs="Tahoma"/>
          <w:color w:val="0033CC"/>
        </w:rPr>
        <w:t xml:space="preserve">Nadácia </w:t>
      </w:r>
      <w:r w:rsidR="0060615F" w:rsidRPr="00770A7F">
        <w:rPr>
          <w:rFonts w:ascii="Tahoma" w:hAnsi="Tahoma" w:cs="Tahoma"/>
          <w:color w:val="0033CC"/>
        </w:rPr>
        <w:t>zapísaná:</w:t>
      </w:r>
      <w:r w:rsidR="0060615F" w:rsidRPr="00770A7F">
        <w:rPr>
          <w:rFonts w:ascii="Tahoma" w:hAnsi="Tahoma" w:cs="Tahoma"/>
          <w:color w:val="0033CC"/>
        </w:rPr>
        <w:tab/>
      </w:r>
      <w:r w:rsidRPr="00770A7F">
        <w:rPr>
          <w:rFonts w:ascii="Tahoma" w:hAnsi="Tahoma" w:cs="Tahoma"/>
          <w:b/>
          <w:color w:val="0033CC"/>
          <w:sz w:val="22"/>
          <w:szCs w:val="22"/>
        </w:rPr>
        <w:t>v R</w:t>
      </w:r>
      <w:r w:rsidR="0060615F" w:rsidRPr="00770A7F">
        <w:rPr>
          <w:rFonts w:ascii="Tahoma" w:hAnsi="Tahoma" w:cs="Tahoma"/>
          <w:b/>
          <w:color w:val="0033CC"/>
          <w:sz w:val="22"/>
          <w:szCs w:val="22"/>
        </w:rPr>
        <w:t>egistri nadácií pod</w:t>
      </w:r>
      <w:r w:rsidR="00B5420A" w:rsidRPr="00770A7F">
        <w:rPr>
          <w:rFonts w:ascii="Tahoma" w:hAnsi="Tahoma" w:cs="Tahoma"/>
          <w:b/>
          <w:color w:val="0033CC"/>
          <w:sz w:val="22"/>
          <w:szCs w:val="22"/>
        </w:rPr>
        <w:t xml:space="preserve"> </w:t>
      </w:r>
      <w:r w:rsidR="0060615F" w:rsidRPr="00770A7F">
        <w:rPr>
          <w:rFonts w:ascii="Tahoma" w:hAnsi="Tahoma" w:cs="Tahoma"/>
          <w:b/>
          <w:color w:val="0033CC"/>
          <w:sz w:val="22"/>
          <w:szCs w:val="22"/>
        </w:rPr>
        <w:t>č. 203/Na-20</w:t>
      </w:r>
      <w:r w:rsidR="00B5420A" w:rsidRPr="00770A7F">
        <w:rPr>
          <w:rFonts w:ascii="Tahoma" w:hAnsi="Tahoma" w:cs="Tahoma"/>
          <w:b/>
          <w:color w:val="0033CC"/>
          <w:sz w:val="22"/>
          <w:szCs w:val="22"/>
        </w:rPr>
        <w:t>0</w:t>
      </w:r>
      <w:r w:rsidR="0060615F" w:rsidRPr="00770A7F">
        <w:rPr>
          <w:rFonts w:ascii="Tahoma" w:hAnsi="Tahoma" w:cs="Tahoma"/>
          <w:b/>
          <w:color w:val="0033CC"/>
          <w:sz w:val="22"/>
          <w:szCs w:val="22"/>
        </w:rPr>
        <w:t>2/993 Ministerstva vnútra SR, sekcia verejnej správy</w:t>
      </w:r>
    </w:p>
    <w:p w14:paraId="6AC81E3B" w14:textId="77777777" w:rsidR="00B12874" w:rsidRPr="00770A7F" w:rsidRDefault="00B12874" w:rsidP="004D71FF">
      <w:pPr>
        <w:spacing w:line="360" w:lineRule="auto"/>
        <w:ind w:left="2907"/>
        <w:rPr>
          <w:rStyle w:val="Zkladntext3Char"/>
          <w:b/>
          <w:bCs/>
          <w:color w:val="0033CC"/>
        </w:rPr>
      </w:pPr>
    </w:p>
    <w:p w14:paraId="1A3CAA75" w14:textId="77777777" w:rsidR="001D7EC5" w:rsidRPr="00770A7F" w:rsidRDefault="0060615F" w:rsidP="004D71FF">
      <w:pPr>
        <w:pStyle w:val="Zarkazkladnhotextu"/>
        <w:numPr>
          <w:ilvl w:val="0"/>
          <w:numId w:val="2"/>
        </w:numPr>
        <w:spacing w:line="360" w:lineRule="auto"/>
        <w:rPr>
          <w:b w:val="0"/>
          <w:bCs w:val="0"/>
          <w:color w:val="0033CC"/>
        </w:rPr>
      </w:pPr>
      <w:r w:rsidRPr="00770A7F">
        <w:rPr>
          <w:color w:val="0033CC"/>
        </w:rPr>
        <w:t>Členovia orgánov</w:t>
      </w:r>
    </w:p>
    <w:p w14:paraId="24640912" w14:textId="77777777" w:rsidR="00874202" w:rsidRPr="00770A7F" w:rsidRDefault="00874202" w:rsidP="004D71FF">
      <w:pPr>
        <w:pStyle w:val="Zarkazkladnhotextu"/>
        <w:spacing w:line="360" w:lineRule="auto"/>
        <w:rPr>
          <w:b w:val="0"/>
          <w:bCs w:val="0"/>
          <w:color w:val="0033CC"/>
        </w:rPr>
      </w:pPr>
    </w:p>
    <w:p w14:paraId="2CBCC4B7" w14:textId="77777777" w:rsidR="00874202" w:rsidRPr="00770A7F" w:rsidRDefault="00617745" w:rsidP="006D53E3">
      <w:pPr>
        <w:rPr>
          <w:rFonts w:ascii="Tahoma" w:hAnsi="Tahoma" w:cs="Tahoma"/>
          <w:b/>
          <w:color w:val="0033CC"/>
        </w:rPr>
      </w:pPr>
      <w:r w:rsidRPr="00770A7F">
        <w:rPr>
          <w:rFonts w:ascii="Tahoma" w:hAnsi="Tahoma" w:cs="Tahoma"/>
          <w:color w:val="0033CC"/>
        </w:rPr>
        <w:t>Správna</w:t>
      </w:r>
      <w:r w:rsidR="0060615F" w:rsidRPr="00770A7F">
        <w:rPr>
          <w:rFonts w:ascii="Tahoma" w:hAnsi="Tahoma" w:cs="Tahoma"/>
          <w:color w:val="0033CC"/>
        </w:rPr>
        <w:t xml:space="preserve"> rada:</w:t>
      </w:r>
      <w:r w:rsidR="0060615F" w:rsidRPr="00770A7F">
        <w:rPr>
          <w:rFonts w:ascii="Tahoma" w:hAnsi="Tahoma" w:cs="Tahoma"/>
          <w:color w:val="0033CC"/>
        </w:rPr>
        <w:tab/>
      </w:r>
      <w:r w:rsidR="0060615F" w:rsidRPr="00770A7F">
        <w:rPr>
          <w:rFonts w:ascii="Tahoma" w:hAnsi="Tahoma" w:cs="Tahoma"/>
          <w:color w:val="0033CC"/>
        </w:rPr>
        <w:tab/>
      </w:r>
      <w:r w:rsidR="0060615F" w:rsidRPr="00770A7F">
        <w:rPr>
          <w:rFonts w:ascii="Tahoma" w:hAnsi="Tahoma" w:cs="Tahoma"/>
          <w:b/>
          <w:color w:val="0033CC"/>
        </w:rPr>
        <w:t xml:space="preserve">Igor Čekirda </w:t>
      </w:r>
    </w:p>
    <w:p w14:paraId="60D37DC4" w14:textId="77777777" w:rsidR="0060615F" w:rsidRPr="00770A7F" w:rsidRDefault="0060615F" w:rsidP="006D53E3">
      <w:pPr>
        <w:ind w:left="2124" w:firstLine="708"/>
        <w:rPr>
          <w:rFonts w:ascii="Tahoma" w:hAnsi="Tahoma" w:cs="Tahoma"/>
          <w:bCs/>
          <w:color w:val="0033CC"/>
        </w:rPr>
      </w:pPr>
      <w:r w:rsidRPr="00770A7F">
        <w:rPr>
          <w:rFonts w:ascii="Tahoma" w:hAnsi="Tahoma" w:cs="Tahoma"/>
          <w:bCs/>
          <w:color w:val="0033CC"/>
        </w:rPr>
        <w:t>Krížna 3, 811 07  Bratislava</w:t>
      </w:r>
    </w:p>
    <w:p w14:paraId="2C8CA783" w14:textId="77777777" w:rsidR="00874202" w:rsidRPr="00770A7F" w:rsidRDefault="00874202" w:rsidP="0060615F">
      <w:pPr>
        <w:ind w:left="1416" w:firstLine="708"/>
        <w:rPr>
          <w:rFonts w:ascii="Tahoma" w:hAnsi="Tahoma" w:cs="Tahoma"/>
          <w:b/>
          <w:color w:val="0033CC"/>
        </w:rPr>
      </w:pPr>
    </w:p>
    <w:p w14:paraId="2B03283B" w14:textId="6F1BBC0E" w:rsidR="00874202" w:rsidRPr="00770A7F" w:rsidRDefault="007F12E9" w:rsidP="00874202">
      <w:pPr>
        <w:ind w:left="2124" w:firstLine="708"/>
        <w:rPr>
          <w:rFonts w:ascii="Tahoma" w:hAnsi="Tahoma" w:cs="Tahoma"/>
          <w:b/>
          <w:color w:val="0033CC"/>
        </w:rPr>
      </w:pPr>
      <w:r>
        <w:rPr>
          <w:rFonts w:ascii="Tahoma" w:hAnsi="Tahoma" w:cs="Tahoma"/>
          <w:b/>
          <w:color w:val="0033CC"/>
        </w:rPr>
        <w:t xml:space="preserve">Alex </w:t>
      </w:r>
      <w:proofErr w:type="spellStart"/>
      <w:r>
        <w:rPr>
          <w:rFonts w:ascii="Tahoma" w:hAnsi="Tahoma" w:cs="Tahoma"/>
          <w:b/>
          <w:color w:val="0033CC"/>
        </w:rPr>
        <w:t>Štefuca</w:t>
      </w:r>
      <w:proofErr w:type="spellEnd"/>
      <w:r w:rsidR="0060615F" w:rsidRPr="00770A7F">
        <w:rPr>
          <w:rFonts w:ascii="Tahoma" w:hAnsi="Tahoma" w:cs="Tahoma"/>
          <w:b/>
          <w:color w:val="0033CC"/>
        </w:rPr>
        <w:t xml:space="preserve"> </w:t>
      </w:r>
    </w:p>
    <w:p w14:paraId="332B1888" w14:textId="0B26B64B" w:rsidR="00874202" w:rsidRPr="00770A7F" w:rsidRDefault="007F12E9" w:rsidP="00874202">
      <w:pPr>
        <w:ind w:left="2124" w:firstLine="708"/>
        <w:rPr>
          <w:rFonts w:ascii="Tahoma" w:hAnsi="Tahoma" w:cs="Tahoma"/>
          <w:color w:val="0033CC"/>
        </w:rPr>
      </w:pPr>
      <w:r>
        <w:rPr>
          <w:rFonts w:ascii="Tahoma" w:hAnsi="Tahoma" w:cs="Tahoma"/>
          <w:color w:val="0033CC"/>
        </w:rPr>
        <w:t>Jána Dekana 13, 850 10 Bratislava</w:t>
      </w:r>
      <w:r w:rsidR="0060615F" w:rsidRPr="00770A7F">
        <w:rPr>
          <w:rFonts w:ascii="Tahoma" w:hAnsi="Tahoma" w:cs="Tahoma"/>
          <w:color w:val="0033CC"/>
        </w:rPr>
        <w:t xml:space="preserve"> </w:t>
      </w:r>
    </w:p>
    <w:p w14:paraId="1758DC9F" w14:textId="77777777" w:rsidR="005B26A9" w:rsidRPr="00770A7F" w:rsidRDefault="005B26A9" w:rsidP="00874202">
      <w:pPr>
        <w:ind w:left="2124" w:firstLine="708"/>
        <w:rPr>
          <w:rFonts w:ascii="Tahoma" w:hAnsi="Tahoma" w:cs="Tahoma"/>
          <w:color w:val="0033CC"/>
        </w:rPr>
      </w:pPr>
    </w:p>
    <w:p w14:paraId="4714709D" w14:textId="3EE3F38A" w:rsidR="005B26A9" w:rsidRPr="00770A7F" w:rsidRDefault="00BA3BEC" w:rsidP="005B26A9">
      <w:pPr>
        <w:ind w:left="2124" w:firstLine="708"/>
        <w:rPr>
          <w:rFonts w:ascii="Tahoma" w:hAnsi="Tahoma" w:cs="Tahoma"/>
          <w:color w:val="0033CC"/>
        </w:rPr>
      </w:pPr>
      <w:r>
        <w:rPr>
          <w:rFonts w:ascii="Tahoma" w:hAnsi="Tahoma" w:cs="Tahoma"/>
          <w:b/>
          <w:color w:val="0033CC"/>
        </w:rPr>
        <w:t>Mgr. Oľga Dúbravská</w:t>
      </w:r>
    </w:p>
    <w:p w14:paraId="7631215B" w14:textId="46466E9F" w:rsidR="005B26A9" w:rsidRDefault="00BA3BEC" w:rsidP="005B26A9">
      <w:pPr>
        <w:ind w:left="2124" w:firstLine="708"/>
        <w:rPr>
          <w:rFonts w:ascii="Tahoma" w:hAnsi="Tahoma" w:cs="Tahoma"/>
          <w:color w:val="0033CC"/>
        </w:rPr>
      </w:pPr>
      <w:r>
        <w:rPr>
          <w:rFonts w:ascii="Tahoma" w:hAnsi="Tahoma" w:cs="Tahoma"/>
          <w:color w:val="0033CC"/>
        </w:rPr>
        <w:t xml:space="preserve">Račianska 88, </w:t>
      </w:r>
      <w:r w:rsidR="005B26A9" w:rsidRPr="00770A7F">
        <w:rPr>
          <w:rFonts w:ascii="Tahoma" w:hAnsi="Tahoma" w:cs="Tahoma"/>
          <w:color w:val="0033CC"/>
        </w:rPr>
        <w:t xml:space="preserve"> </w:t>
      </w:r>
      <w:r w:rsidR="0084381E">
        <w:rPr>
          <w:rFonts w:ascii="Tahoma" w:hAnsi="Tahoma" w:cs="Tahoma"/>
          <w:color w:val="0033CC"/>
        </w:rPr>
        <w:t>831 54  Bratislava</w:t>
      </w:r>
    </w:p>
    <w:p w14:paraId="7AF2D21B" w14:textId="77777777" w:rsidR="00813F70" w:rsidRDefault="00813F70" w:rsidP="005B26A9">
      <w:pPr>
        <w:ind w:left="2124" w:firstLine="708"/>
        <w:rPr>
          <w:rFonts w:ascii="Tahoma" w:hAnsi="Tahoma" w:cs="Tahoma"/>
          <w:color w:val="0033CC"/>
        </w:rPr>
      </w:pPr>
    </w:p>
    <w:p w14:paraId="73A363AA" w14:textId="77777777" w:rsidR="00813F70" w:rsidRDefault="00813F70" w:rsidP="005B26A9">
      <w:pPr>
        <w:ind w:left="2124" w:firstLine="708"/>
        <w:rPr>
          <w:rFonts w:ascii="Tahoma" w:hAnsi="Tahoma" w:cs="Tahoma"/>
          <w:color w:val="0033CC"/>
        </w:rPr>
      </w:pPr>
    </w:p>
    <w:p w14:paraId="75031063" w14:textId="77777777" w:rsidR="00813F70" w:rsidRPr="00770A7F" w:rsidRDefault="00813F70" w:rsidP="005B26A9">
      <w:pPr>
        <w:ind w:left="2124" w:firstLine="708"/>
        <w:rPr>
          <w:rFonts w:ascii="Tahoma" w:hAnsi="Tahoma" w:cs="Tahoma"/>
          <w:color w:val="0033CC"/>
        </w:rPr>
      </w:pPr>
    </w:p>
    <w:p w14:paraId="55D99698" w14:textId="77777777" w:rsidR="005B26A9" w:rsidRPr="00770A7F" w:rsidRDefault="005B26A9" w:rsidP="00874202">
      <w:pPr>
        <w:ind w:left="2124" w:firstLine="708"/>
        <w:rPr>
          <w:rFonts w:ascii="Tahoma" w:hAnsi="Tahoma" w:cs="Tahoma"/>
          <w:color w:val="0033CC"/>
        </w:rPr>
      </w:pPr>
    </w:p>
    <w:p w14:paraId="76C84BB8" w14:textId="54C4A139" w:rsidR="00813F70" w:rsidRPr="006172C9" w:rsidRDefault="00874202" w:rsidP="006172C9">
      <w:pPr>
        <w:rPr>
          <w:rFonts w:ascii="Tahoma" w:hAnsi="Tahoma" w:cs="Tahoma"/>
          <w:b/>
          <w:color w:val="0033CC"/>
        </w:rPr>
      </w:pPr>
      <w:r w:rsidRPr="00770A7F">
        <w:rPr>
          <w:rFonts w:ascii="Tahoma" w:hAnsi="Tahoma" w:cs="Tahoma"/>
          <w:color w:val="0033CC"/>
        </w:rPr>
        <w:lastRenderedPageBreak/>
        <w:t>Správca nadácie:</w:t>
      </w:r>
      <w:r w:rsidRPr="00770A7F">
        <w:rPr>
          <w:rFonts w:ascii="Tahoma" w:hAnsi="Tahoma" w:cs="Tahoma"/>
          <w:color w:val="0033CC"/>
        </w:rPr>
        <w:tab/>
      </w:r>
      <w:r w:rsidRPr="00770A7F">
        <w:rPr>
          <w:rFonts w:ascii="Tahoma" w:hAnsi="Tahoma" w:cs="Tahoma"/>
          <w:color w:val="0033CC"/>
        </w:rPr>
        <w:tab/>
      </w:r>
      <w:r w:rsidR="00813F70" w:rsidRPr="00813F70">
        <w:rPr>
          <w:rFonts w:ascii="Tahoma" w:hAnsi="Tahoma" w:cs="Tahoma"/>
          <w:b/>
          <w:bCs/>
          <w:color w:val="0033CC"/>
        </w:rPr>
        <w:t xml:space="preserve">Ľudovít Trusina  </w:t>
      </w:r>
    </w:p>
    <w:p w14:paraId="38C7D1B7" w14:textId="4E479EA7" w:rsidR="00813F70" w:rsidRPr="004C1029" w:rsidRDefault="004C1029" w:rsidP="00874202">
      <w:pPr>
        <w:ind w:left="2124" w:firstLine="708"/>
        <w:rPr>
          <w:rFonts w:ascii="Tahoma" w:hAnsi="Tahoma" w:cs="Tahoma"/>
          <w:color w:val="0033CC"/>
        </w:rPr>
      </w:pPr>
      <w:r>
        <w:rPr>
          <w:rFonts w:ascii="Tahoma" w:hAnsi="Tahoma" w:cs="Tahoma"/>
          <w:color w:val="0033CC"/>
        </w:rPr>
        <w:t>Rybárska 617/44B, 900 43 Hamuliakovo</w:t>
      </w:r>
    </w:p>
    <w:p w14:paraId="76F31E88" w14:textId="77777777" w:rsidR="00874202" w:rsidRPr="00770A7F" w:rsidRDefault="00874202" w:rsidP="00874202">
      <w:pPr>
        <w:rPr>
          <w:rFonts w:ascii="Tahoma" w:hAnsi="Tahoma" w:cs="Tahoma"/>
          <w:b/>
          <w:color w:val="0033CC"/>
        </w:rPr>
      </w:pPr>
      <w:r w:rsidRPr="00770A7F">
        <w:rPr>
          <w:rFonts w:ascii="Tahoma" w:hAnsi="Tahoma" w:cs="Tahoma"/>
          <w:b/>
          <w:color w:val="0033CC"/>
        </w:rPr>
        <w:tab/>
      </w:r>
      <w:r w:rsidRPr="00770A7F">
        <w:rPr>
          <w:rFonts w:ascii="Tahoma" w:hAnsi="Tahoma" w:cs="Tahoma"/>
          <w:b/>
          <w:color w:val="0033CC"/>
        </w:rPr>
        <w:tab/>
      </w:r>
      <w:r w:rsidRPr="00770A7F">
        <w:rPr>
          <w:rFonts w:ascii="Tahoma" w:hAnsi="Tahoma" w:cs="Tahoma"/>
          <w:b/>
          <w:color w:val="0033CC"/>
        </w:rPr>
        <w:tab/>
      </w:r>
    </w:p>
    <w:p w14:paraId="67E73433" w14:textId="77777777" w:rsidR="00874202" w:rsidRPr="00770A7F" w:rsidRDefault="00874202">
      <w:pPr>
        <w:pStyle w:val="Zarkazkladnhotextu"/>
        <w:rPr>
          <w:b w:val="0"/>
          <w:bCs w:val="0"/>
          <w:color w:val="0033CC"/>
        </w:rPr>
      </w:pPr>
    </w:p>
    <w:p w14:paraId="1B16F519" w14:textId="77777777" w:rsidR="00874202" w:rsidRPr="00770A7F" w:rsidRDefault="00874202" w:rsidP="004D71FF">
      <w:pPr>
        <w:pStyle w:val="Zarkazkladnhotextu"/>
        <w:numPr>
          <w:ilvl w:val="0"/>
          <w:numId w:val="2"/>
        </w:numPr>
        <w:spacing w:line="360" w:lineRule="auto"/>
        <w:rPr>
          <w:b w:val="0"/>
          <w:bCs w:val="0"/>
          <w:color w:val="0033CC"/>
        </w:rPr>
      </w:pPr>
      <w:r w:rsidRPr="00770A7F">
        <w:rPr>
          <w:color w:val="0033CC"/>
        </w:rPr>
        <w:t>O Nadácii TA3</w:t>
      </w:r>
    </w:p>
    <w:p w14:paraId="5AC5719C" w14:textId="77777777" w:rsidR="00874202" w:rsidRPr="00770A7F" w:rsidRDefault="00874202" w:rsidP="004D71FF">
      <w:pPr>
        <w:pStyle w:val="Zkladntext3"/>
        <w:rPr>
          <w:color w:val="0033CC"/>
          <w:szCs w:val="24"/>
        </w:rPr>
      </w:pPr>
    </w:p>
    <w:p w14:paraId="63A449FB" w14:textId="57B08D44" w:rsidR="00411DF2" w:rsidRPr="00770A7F" w:rsidRDefault="00411DF2" w:rsidP="004D71FF">
      <w:pPr>
        <w:pStyle w:val="Zkladntext3"/>
        <w:ind w:firstLine="360"/>
        <w:rPr>
          <w:color w:val="0033CC"/>
        </w:rPr>
      </w:pPr>
      <w:r w:rsidRPr="00770A7F">
        <w:rPr>
          <w:color w:val="0033CC"/>
          <w:szCs w:val="24"/>
        </w:rPr>
        <w:t xml:space="preserve">Nadácia TA3 bola založená 15. 2. 2011. Jej zakladateľom je </w:t>
      </w:r>
      <w:r w:rsidRPr="00770A7F">
        <w:rPr>
          <w:color w:val="0033CC"/>
        </w:rPr>
        <w:t xml:space="preserve">spoločnosť: C.E.N. s.r.o., so sídlom </w:t>
      </w:r>
      <w:r w:rsidR="006172C9">
        <w:rPr>
          <w:color w:val="0033CC"/>
        </w:rPr>
        <w:t>Kalinčiakova 33</w:t>
      </w:r>
      <w:r w:rsidRPr="00770A7F">
        <w:rPr>
          <w:color w:val="0033CC"/>
        </w:rPr>
        <w:t>, 8</w:t>
      </w:r>
      <w:r w:rsidR="006172C9">
        <w:rPr>
          <w:color w:val="0033CC"/>
        </w:rPr>
        <w:t>3</w:t>
      </w:r>
      <w:r w:rsidRPr="00770A7F">
        <w:rPr>
          <w:color w:val="0033CC"/>
        </w:rPr>
        <w:t>1 0</w:t>
      </w:r>
      <w:r w:rsidR="006172C9">
        <w:rPr>
          <w:color w:val="0033CC"/>
        </w:rPr>
        <w:t>4</w:t>
      </w:r>
      <w:r w:rsidRPr="00770A7F">
        <w:rPr>
          <w:color w:val="0033CC"/>
        </w:rPr>
        <w:t xml:space="preserve"> Bratislava, IČO: 35 780 886, zapísaná v Obchodnom registri Okresného súdu Bratislava I,</w:t>
      </w:r>
      <w:r w:rsidR="00617745" w:rsidRPr="00770A7F">
        <w:rPr>
          <w:color w:val="0033CC"/>
        </w:rPr>
        <w:t xml:space="preserve"> </w:t>
      </w:r>
      <w:r w:rsidRPr="00770A7F">
        <w:rPr>
          <w:color w:val="0033CC"/>
        </w:rPr>
        <w:t xml:space="preserve">oddiel: </w:t>
      </w:r>
      <w:proofErr w:type="spellStart"/>
      <w:r w:rsidRPr="00770A7F">
        <w:rPr>
          <w:color w:val="0033CC"/>
        </w:rPr>
        <w:t>Sro</w:t>
      </w:r>
      <w:proofErr w:type="spellEnd"/>
      <w:r w:rsidRPr="00770A7F">
        <w:rPr>
          <w:color w:val="0033CC"/>
        </w:rPr>
        <w:t xml:space="preserve">, vložka č.: 21029/B. </w:t>
      </w:r>
    </w:p>
    <w:p w14:paraId="30B719FF" w14:textId="77777777" w:rsidR="00411DF2" w:rsidRPr="00770A7F" w:rsidRDefault="00411DF2" w:rsidP="004D71FF">
      <w:pPr>
        <w:pStyle w:val="Zkladntext3"/>
        <w:ind w:firstLine="360"/>
        <w:rPr>
          <w:color w:val="0033CC"/>
        </w:rPr>
      </w:pPr>
      <w:r w:rsidRPr="00770A7F">
        <w:rPr>
          <w:color w:val="0033CC"/>
        </w:rPr>
        <w:t xml:space="preserve">Nadácia </w:t>
      </w:r>
      <w:r w:rsidR="008A3ECE" w:rsidRPr="00770A7F">
        <w:rPr>
          <w:color w:val="0033CC"/>
        </w:rPr>
        <w:t xml:space="preserve">TA3 </w:t>
      </w:r>
      <w:r w:rsidRPr="00770A7F">
        <w:rPr>
          <w:color w:val="0033CC"/>
        </w:rPr>
        <w:t xml:space="preserve">bola založená výlučne na podporu verejnoprospešného účelu. Účelom </w:t>
      </w:r>
      <w:r w:rsidR="00617745" w:rsidRPr="00770A7F">
        <w:rPr>
          <w:color w:val="0033CC"/>
        </w:rPr>
        <w:t>nadácie</w:t>
      </w:r>
      <w:r w:rsidRPr="00770A7F">
        <w:rPr>
          <w:color w:val="0033CC"/>
        </w:rPr>
        <w:t xml:space="preserve"> je: </w:t>
      </w:r>
    </w:p>
    <w:p w14:paraId="7B6D101E" w14:textId="77777777" w:rsidR="00411DF2" w:rsidRPr="00770A7F" w:rsidRDefault="00411DF2" w:rsidP="004D71FF">
      <w:pPr>
        <w:pStyle w:val="Zkladntext3"/>
        <w:numPr>
          <w:ilvl w:val="0"/>
          <w:numId w:val="16"/>
        </w:numPr>
        <w:jc w:val="left"/>
        <w:rPr>
          <w:color w:val="0033CC"/>
        </w:rPr>
      </w:pPr>
      <w:r w:rsidRPr="00770A7F">
        <w:rPr>
          <w:color w:val="0033CC"/>
        </w:rPr>
        <w:t>rozvoj a ochrana duchovných hodnôt</w:t>
      </w:r>
    </w:p>
    <w:p w14:paraId="22104FDA" w14:textId="77777777" w:rsidR="00411DF2" w:rsidRPr="00770A7F" w:rsidRDefault="00411DF2" w:rsidP="004D71FF">
      <w:pPr>
        <w:pStyle w:val="Zkladntext3"/>
        <w:numPr>
          <w:ilvl w:val="0"/>
          <w:numId w:val="16"/>
        </w:numPr>
        <w:jc w:val="left"/>
        <w:rPr>
          <w:color w:val="0033CC"/>
        </w:rPr>
      </w:pPr>
      <w:r w:rsidRPr="00770A7F">
        <w:rPr>
          <w:color w:val="0033CC"/>
        </w:rPr>
        <w:t>rozvoj a ochrana kultúrnych hodnôt</w:t>
      </w:r>
    </w:p>
    <w:p w14:paraId="66D428E6" w14:textId="77777777" w:rsidR="00411DF2" w:rsidRPr="00770A7F" w:rsidRDefault="00411DF2" w:rsidP="004D71FF">
      <w:pPr>
        <w:pStyle w:val="Zkladntext3"/>
        <w:numPr>
          <w:ilvl w:val="0"/>
          <w:numId w:val="16"/>
        </w:numPr>
        <w:jc w:val="left"/>
        <w:rPr>
          <w:color w:val="0033CC"/>
        </w:rPr>
      </w:pPr>
      <w:r w:rsidRPr="00770A7F">
        <w:rPr>
          <w:color w:val="0033CC"/>
        </w:rPr>
        <w:t>realizácia a ochrana ľudských práv alebo iných humanitných cieľov</w:t>
      </w:r>
    </w:p>
    <w:p w14:paraId="7431DD10" w14:textId="77777777" w:rsidR="00411DF2" w:rsidRPr="00770A7F" w:rsidRDefault="00411DF2" w:rsidP="004D71FF">
      <w:pPr>
        <w:pStyle w:val="Zkladntext3"/>
        <w:numPr>
          <w:ilvl w:val="0"/>
          <w:numId w:val="16"/>
        </w:numPr>
        <w:jc w:val="left"/>
        <w:rPr>
          <w:color w:val="0033CC"/>
        </w:rPr>
      </w:pPr>
      <w:r w:rsidRPr="00770A7F">
        <w:rPr>
          <w:color w:val="0033CC"/>
        </w:rPr>
        <w:t>ochrana zdravia a podpora a rozvoj zdravotníctva</w:t>
      </w:r>
    </w:p>
    <w:p w14:paraId="37FAA307" w14:textId="77777777" w:rsidR="00411DF2" w:rsidRPr="00770A7F" w:rsidRDefault="00411DF2" w:rsidP="004D71FF">
      <w:pPr>
        <w:pStyle w:val="Zkladntext3"/>
        <w:numPr>
          <w:ilvl w:val="0"/>
          <w:numId w:val="16"/>
        </w:numPr>
        <w:jc w:val="left"/>
        <w:rPr>
          <w:color w:val="0033CC"/>
        </w:rPr>
      </w:pPr>
      <w:r w:rsidRPr="00770A7F">
        <w:rPr>
          <w:color w:val="0033CC"/>
        </w:rPr>
        <w:t>ochrana práv detí a mládeže, vytváranie prostredia priaznivého pre zdravý</w:t>
      </w:r>
      <w:r w:rsidR="00617745" w:rsidRPr="00770A7F">
        <w:rPr>
          <w:color w:val="0033CC"/>
        </w:rPr>
        <w:t xml:space="preserve"> </w:t>
      </w:r>
      <w:r w:rsidRPr="00770A7F">
        <w:rPr>
          <w:color w:val="0033CC"/>
        </w:rPr>
        <w:t>a sociálne prospešný  vývoj detí a mládeže</w:t>
      </w:r>
    </w:p>
    <w:p w14:paraId="254D12E5" w14:textId="77777777" w:rsidR="00411DF2" w:rsidRPr="00770A7F" w:rsidRDefault="00411DF2" w:rsidP="004D71FF">
      <w:pPr>
        <w:pStyle w:val="Zkladntext3"/>
        <w:numPr>
          <w:ilvl w:val="0"/>
          <w:numId w:val="16"/>
        </w:numPr>
        <w:jc w:val="left"/>
        <w:rPr>
          <w:color w:val="0033CC"/>
        </w:rPr>
      </w:pPr>
      <w:r w:rsidRPr="00770A7F">
        <w:rPr>
          <w:color w:val="0033CC"/>
        </w:rPr>
        <w:t>ochrana a tvorba životného prostredia, zachovanie prírodných hodnôt, výchovná,</w:t>
      </w:r>
      <w:r w:rsidR="00617745" w:rsidRPr="00770A7F">
        <w:rPr>
          <w:color w:val="0033CC"/>
        </w:rPr>
        <w:t xml:space="preserve"> </w:t>
      </w:r>
      <w:r w:rsidRPr="00770A7F">
        <w:rPr>
          <w:color w:val="0033CC"/>
        </w:rPr>
        <w:t>vzdelávacia a  propagačná činnosť v danej oblasti</w:t>
      </w:r>
    </w:p>
    <w:p w14:paraId="18DA9C62" w14:textId="77777777" w:rsidR="00411DF2" w:rsidRPr="00770A7F" w:rsidRDefault="00411DF2" w:rsidP="004D71FF">
      <w:pPr>
        <w:pStyle w:val="Zkladntext3"/>
        <w:numPr>
          <w:ilvl w:val="0"/>
          <w:numId w:val="16"/>
        </w:numPr>
        <w:jc w:val="left"/>
        <w:rPr>
          <w:color w:val="0033CC"/>
        </w:rPr>
      </w:pPr>
      <w:r w:rsidRPr="00770A7F">
        <w:rPr>
          <w:color w:val="0033CC"/>
        </w:rPr>
        <w:t>podpora a rozvoj školstva a vzdelania</w:t>
      </w:r>
    </w:p>
    <w:p w14:paraId="15AE1021" w14:textId="77777777" w:rsidR="00411DF2" w:rsidRPr="00770A7F" w:rsidRDefault="00411DF2" w:rsidP="004D71FF">
      <w:pPr>
        <w:pStyle w:val="Zkladntext3"/>
        <w:numPr>
          <w:ilvl w:val="0"/>
          <w:numId w:val="16"/>
        </w:numPr>
        <w:jc w:val="left"/>
        <w:rPr>
          <w:color w:val="0033CC"/>
        </w:rPr>
      </w:pPr>
      <w:r w:rsidRPr="00770A7F">
        <w:rPr>
          <w:color w:val="0033CC"/>
        </w:rPr>
        <w:t>podpora a rozvoj vedy a umenia</w:t>
      </w:r>
    </w:p>
    <w:p w14:paraId="51AD8220" w14:textId="77777777" w:rsidR="00411DF2" w:rsidRPr="00770A7F" w:rsidRDefault="00411DF2" w:rsidP="004D71FF">
      <w:pPr>
        <w:pStyle w:val="Zkladntext3"/>
        <w:numPr>
          <w:ilvl w:val="0"/>
          <w:numId w:val="16"/>
        </w:numPr>
        <w:jc w:val="left"/>
        <w:rPr>
          <w:color w:val="0033CC"/>
        </w:rPr>
      </w:pPr>
      <w:r w:rsidRPr="00770A7F">
        <w:rPr>
          <w:color w:val="0033CC"/>
        </w:rPr>
        <w:t>podpora a rozvoj telovýchovy a športu</w:t>
      </w:r>
    </w:p>
    <w:p w14:paraId="0865F20D" w14:textId="77777777" w:rsidR="00411DF2" w:rsidRPr="00770A7F" w:rsidRDefault="00411DF2" w:rsidP="004D71FF">
      <w:pPr>
        <w:pStyle w:val="Zkladntext3"/>
        <w:numPr>
          <w:ilvl w:val="0"/>
          <w:numId w:val="16"/>
        </w:numPr>
        <w:jc w:val="left"/>
        <w:rPr>
          <w:color w:val="0033CC"/>
        </w:rPr>
      </w:pPr>
      <w:r w:rsidRPr="00770A7F">
        <w:rPr>
          <w:color w:val="0033CC"/>
        </w:rPr>
        <w:t>podpora a rozvoj podnikateľského prostredia</w:t>
      </w:r>
    </w:p>
    <w:p w14:paraId="4A0389D4" w14:textId="77777777" w:rsidR="00411DF2" w:rsidRPr="00770A7F" w:rsidRDefault="00411DF2" w:rsidP="004D71FF">
      <w:pPr>
        <w:pStyle w:val="Zkladntext3"/>
        <w:numPr>
          <w:ilvl w:val="0"/>
          <w:numId w:val="16"/>
        </w:numPr>
        <w:jc w:val="left"/>
        <w:rPr>
          <w:color w:val="0033CC"/>
        </w:rPr>
      </w:pPr>
      <w:r w:rsidRPr="00770A7F">
        <w:rPr>
          <w:color w:val="0033CC"/>
        </w:rPr>
        <w:t>podpora a rozvoj medzinárodných vzťahov, medzištátnej a regionálnej spolupráce</w:t>
      </w:r>
    </w:p>
    <w:p w14:paraId="04CB7132" w14:textId="77777777" w:rsidR="00411DF2" w:rsidRPr="00770A7F" w:rsidRDefault="00411DF2" w:rsidP="004D71FF">
      <w:pPr>
        <w:pStyle w:val="Zkladntext3"/>
        <w:numPr>
          <w:ilvl w:val="0"/>
          <w:numId w:val="16"/>
        </w:numPr>
        <w:jc w:val="left"/>
        <w:rPr>
          <w:color w:val="0033CC"/>
        </w:rPr>
      </w:pPr>
      <w:r w:rsidRPr="00770A7F">
        <w:rPr>
          <w:color w:val="0033CC"/>
        </w:rPr>
        <w:t>podpora a rozvoj európskej integrácie</w:t>
      </w:r>
    </w:p>
    <w:p w14:paraId="0BC24337" w14:textId="77777777" w:rsidR="00411DF2" w:rsidRPr="00770A7F" w:rsidRDefault="00411DF2" w:rsidP="004D71FF">
      <w:pPr>
        <w:pStyle w:val="Zkladntext3"/>
        <w:numPr>
          <w:ilvl w:val="0"/>
          <w:numId w:val="16"/>
        </w:numPr>
        <w:jc w:val="left"/>
        <w:rPr>
          <w:color w:val="0033CC"/>
        </w:rPr>
      </w:pPr>
      <w:r w:rsidRPr="00770A7F">
        <w:rPr>
          <w:color w:val="0033CC"/>
        </w:rPr>
        <w:lastRenderedPageBreak/>
        <w:t>individuálne určená humanitná pomoc pre jednotlivca alebo skupiny osôb, a to najmä ktoré sa  ocitli v ohrození života alebo potrebujú naliehavú pomoc pri postihnutí živelnou pohromou.</w:t>
      </w:r>
    </w:p>
    <w:p w14:paraId="3699435D" w14:textId="77777777" w:rsidR="00F314CF" w:rsidRPr="00770A7F" w:rsidRDefault="00F314CF" w:rsidP="004D71FF">
      <w:pPr>
        <w:pStyle w:val="Zkladntext3"/>
        <w:ind w:firstLine="360"/>
        <w:rPr>
          <w:color w:val="0033CC"/>
        </w:rPr>
      </w:pPr>
    </w:p>
    <w:p w14:paraId="30BA0AF9" w14:textId="77777777" w:rsidR="00411DF2" w:rsidRPr="00002BE5" w:rsidRDefault="008A3ECE" w:rsidP="00002BE5">
      <w:pPr>
        <w:pStyle w:val="Zkladntext3"/>
        <w:ind w:firstLine="708"/>
        <w:rPr>
          <w:color w:val="3333CC"/>
        </w:rPr>
      </w:pPr>
      <w:r w:rsidRPr="00002BE5">
        <w:rPr>
          <w:color w:val="3333CC"/>
        </w:rPr>
        <w:t>Svoj účel plní N</w:t>
      </w:r>
      <w:r w:rsidR="00411DF2" w:rsidRPr="00002BE5">
        <w:rPr>
          <w:color w:val="3333CC"/>
        </w:rPr>
        <w:t>adácia</w:t>
      </w:r>
      <w:r w:rsidRPr="00002BE5">
        <w:rPr>
          <w:color w:val="3333CC"/>
        </w:rPr>
        <w:t xml:space="preserve"> TA3</w:t>
      </w:r>
      <w:r w:rsidR="00411DF2" w:rsidRPr="00002BE5">
        <w:rPr>
          <w:color w:val="3333CC"/>
        </w:rPr>
        <w:t xml:space="preserve"> najmä poskytovaním finančných prostriedkov formou grantov a štipendií jednotlivcom, neziskovým inštitúciám, zdravotníckym a vzdelávacím inštitúciám, samosprávam a iným združeniam poskytujúcim verejnoprospešné služby.</w:t>
      </w:r>
    </w:p>
    <w:p w14:paraId="6C43B12B" w14:textId="77777777" w:rsidR="004D71FF" w:rsidRPr="00002BE5" w:rsidRDefault="004D71FF" w:rsidP="004D71FF">
      <w:pPr>
        <w:pStyle w:val="Zkladntext3"/>
        <w:ind w:firstLine="360"/>
        <w:rPr>
          <w:color w:val="0000FF"/>
        </w:rPr>
      </w:pPr>
    </w:p>
    <w:p w14:paraId="33D62FC2" w14:textId="77777777" w:rsidR="00E327EA" w:rsidRPr="00770A7F" w:rsidRDefault="00E327EA" w:rsidP="004D71FF">
      <w:pPr>
        <w:pStyle w:val="Zkladntext3"/>
        <w:ind w:firstLine="360"/>
        <w:rPr>
          <w:color w:val="0033CC"/>
        </w:rPr>
      </w:pPr>
    </w:p>
    <w:p w14:paraId="270D37DE" w14:textId="41DC66DE" w:rsidR="007F12E9" w:rsidRPr="00002BE5" w:rsidRDefault="0005572C" w:rsidP="007F12E9">
      <w:pPr>
        <w:pStyle w:val="Zarkazkladnhotextu"/>
        <w:numPr>
          <w:ilvl w:val="0"/>
          <w:numId w:val="2"/>
        </w:numPr>
        <w:spacing w:line="360" w:lineRule="auto"/>
        <w:rPr>
          <w:color w:val="3333CC"/>
        </w:rPr>
      </w:pPr>
      <w:r w:rsidRPr="00002BE5">
        <w:rPr>
          <w:color w:val="3333CC"/>
        </w:rPr>
        <w:t>Prehľad činností vykonaných v roku 20</w:t>
      </w:r>
      <w:r w:rsidR="00C634EE" w:rsidRPr="00002BE5">
        <w:rPr>
          <w:color w:val="3333CC"/>
        </w:rPr>
        <w:t>2</w:t>
      </w:r>
      <w:r w:rsidR="006172C9">
        <w:rPr>
          <w:color w:val="3333CC"/>
        </w:rPr>
        <w:t>5</w:t>
      </w:r>
    </w:p>
    <w:p w14:paraId="4124F5BF" w14:textId="77777777" w:rsidR="007F12E9" w:rsidRPr="00002BE5" w:rsidRDefault="007F12E9" w:rsidP="007F12E9">
      <w:pPr>
        <w:spacing w:after="160" w:line="312" w:lineRule="auto"/>
        <w:jc w:val="center"/>
        <w:rPr>
          <w:rFonts w:ascii="Calibri" w:hAnsi="Calibri"/>
          <w:color w:val="3333CC"/>
        </w:rPr>
      </w:pPr>
      <w:r w:rsidRPr="00002BE5">
        <w:rPr>
          <w:rFonts w:ascii="Arial" w:hAnsi="Arial" w:cs="Arial"/>
          <w:b/>
          <w:bCs/>
          <w:color w:val="3333CC"/>
          <w:spacing w:val="20"/>
          <w:sz w:val="28"/>
          <w:szCs w:val="28"/>
          <w:u w:val="single"/>
        </w:rPr>
        <w:t> </w:t>
      </w:r>
    </w:p>
    <w:p w14:paraId="2CD53D20" w14:textId="1814E9C0" w:rsidR="00A030E8" w:rsidRDefault="00105191" w:rsidP="001930BD">
      <w:pPr>
        <w:spacing w:line="360" w:lineRule="auto"/>
        <w:ind w:firstLine="708"/>
        <w:jc w:val="both"/>
        <w:rPr>
          <w:rFonts w:ascii="Tahoma" w:hAnsi="Tahoma" w:cs="Tahoma"/>
          <w:color w:val="3333CC"/>
        </w:rPr>
      </w:pPr>
      <w:r>
        <w:rPr>
          <w:rFonts w:ascii="Tahoma" w:hAnsi="Tahoma" w:cs="Tahoma"/>
          <w:color w:val="3333CC"/>
        </w:rPr>
        <w:t>T</w:t>
      </w:r>
      <w:r w:rsidR="00A030E8" w:rsidRPr="00002BE5">
        <w:rPr>
          <w:rFonts w:ascii="Tahoma" w:hAnsi="Tahoma" w:cs="Tahoma"/>
          <w:color w:val="3333CC"/>
        </w:rPr>
        <w:t xml:space="preserve">radičným podujatím, ktoré Nadácia </w:t>
      </w:r>
      <w:r w:rsidR="001930BD">
        <w:rPr>
          <w:rFonts w:ascii="Tahoma" w:hAnsi="Tahoma" w:cs="Tahoma"/>
          <w:color w:val="3333CC"/>
        </w:rPr>
        <w:t>TA</w:t>
      </w:r>
      <w:r w:rsidR="00A030E8" w:rsidRPr="00002BE5">
        <w:rPr>
          <w:rFonts w:ascii="Tahoma" w:hAnsi="Tahoma" w:cs="Tahoma"/>
          <w:color w:val="3333CC"/>
        </w:rPr>
        <w:t>3 už niekoľko rokov spoluorganizuje, je Charitatívny aukčný salón. Už niekoľko rokov participuje na benefičnej dražbe, ktorú pripravuje Asociácia pomoci postihnutým (APPA) a Aukčný dom SOGA. V roku 202</w:t>
      </w:r>
      <w:r>
        <w:rPr>
          <w:rFonts w:ascii="Tahoma" w:hAnsi="Tahoma" w:cs="Tahoma"/>
          <w:color w:val="3333CC"/>
        </w:rPr>
        <w:t>5</w:t>
      </w:r>
      <w:r w:rsidR="00A030E8" w:rsidRPr="00002BE5">
        <w:rPr>
          <w:rFonts w:ascii="Tahoma" w:hAnsi="Tahoma" w:cs="Tahoma"/>
          <w:color w:val="3333CC"/>
        </w:rPr>
        <w:t xml:space="preserve"> sa Charitatívny aukčný salón uskutočnil v  priestoroch </w:t>
      </w:r>
      <w:proofErr w:type="spellStart"/>
      <w:r w:rsidR="00A030E8" w:rsidRPr="00002BE5">
        <w:rPr>
          <w:rFonts w:ascii="Tahoma" w:hAnsi="Tahoma" w:cs="Tahoma"/>
          <w:color w:val="3333CC"/>
        </w:rPr>
        <w:t>S</w:t>
      </w:r>
      <w:r>
        <w:rPr>
          <w:rFonts w:ascii="Tahoma" w:hAnsi="Tahoma" w:cs="Tahoma"/>
          <w:color w:val="3333CC"/>
        </w:rPr>
        <w:t>pace</w:t>
      </w:r>
      <w:proofErr w:type="spellEnd"/>
      <w:r>
        <w:rPr>
          <w:rFonts w:ascii="Tahoma" w:hAnsi="Tahoma" w:cs="Tahoma"/>
          <w:color w:val="3333CC"/>
        </w:rPr>
        <w:t xml:space="preserve"> by </w:t>
      </w:r>
      <w:proofErr w:type="spellStart"/>
      <w:r>
        <w:rPr>
          <w:rFonts w:ascii="Tahoma" w:hAnsi="Tahoma" w:cs="Tahoma"/>
          <w:color w:val="3333CC"/>
        </w:rPr>
        <w:t>Haas</w:t>
      </w:r>
      <w:proofErr w:type="spellEnd"/>
      <w:r w:rsidR="00A030E8" w:rsidRPr="00002BE5">
        <w:rPr>
          <w:rFonts w:ascii="Tahoma" w:hAnsi="Tahoma" w:cs="Tahoma"/>
          <w:color w:val="3333CC"/>
        </w:rPr>
        <w:t xml:space="preserve">. Výťažok z dražby diel elity súčasného slovenského moderného umenia bol určený na pomoc šiestim vybraným žiadateľom/prijímateľom pomoci, ktorí patria k asi tisíc člennej základni Asociácie pomoci postihnutým. Finančné prostriedky, získané benefičnou aukciou, pokryli nielen potreby žiadateľov, ale mierne ich aj presiahli. </w:t>
      </w:r>
    </w:p>
    <w:p w14:paraId="4D5A91FA" w14:textId="3E70DBF3" w:rsidR="001B14BE" w:rsidRPr="00002BE5" w:rsidRDefault="001B14BE" w:rsidP="001930BD">
      <w:pPr>
        <w:spacing w:line="360" w:lineRule="auto"/>
        <w:ind w:firstLine="708"/>
        <w:jc w:val="both"/>
        <w:rPr>
          <w:rFonts w:ascii="Tahoma" w:hAnsi="Tahoma" w:cs="Tahoma"/>
          <w:color w:val="3333CC"/>
        </w:rPr>
      </w:pPr>
      <w:r>
        <w:rPr>
          <w:rFonts w:ascii="Tahoma" w:hAnsi="Tahoma" w:cs="Tahoma"/>
          <w:color w:val="3333CC"/>
        </w:rPr>
        <w:t xml:space="preserve">Nadácia TA3 sa po prvý krát zapojila do projektu Integračný čin roka – Deň rešpektu, ktorý upozorňuje na nenávistné prejavy na deťoch a šikanu na školách. </w:t>
      </w:r>
    </w:p>
    <w:p w14:paraId="0B96BBCF" w14:textId="6F1D7EA3" w:rsidR="00A030E8" w:rsidRPr="00002BE5" w:rsidRDefault="00A030E8" w:rsidP="001930BD">
      <w:pPr>
        <w:spacing w:line="360" w:lineRule="auto"/>
        <w:ind w:firstLine="708"/>
        <w:jc w:val="both"/>
        <w:rPr>
          <w:rFonts w:ascii="Tahoma" w:hAnsi="Tahoma" w:cs="Tahoma"/>
          <w:color w:val="3333CC"/>
        </w:rPr>
      </w:pPr>
      <w:r w:rsidRPr="00002BE5">
        <w:rPr>
          <w:rFonts w:ascii="Tahoma" w:hAnsi="Tahoma" w:cs="Tahoma"/>
          <w:color w:val="3333CC"/>
        </w:rPr>
        <w:lastRenderedPageBreak/>
        <w:t xml:space="preserve">Kľúčovým komunikačným kanálom pre Nadáciu </w:t>
      </w:r>
      <w:r w:rsidR="001930BD">
        <w:rPr>
          <w:rFonts w:ascii="Tahoma" w:hAnsi="Tahoma" w:cs="Tahoma"/>
          <w:color w:val="3333CC"/>
        </w:rPr>
        <w:t>TA</w:t>
      </w:r>
      <w:r w:rsidRPr="00002BE5">
        <w:rPr>
          <w:rFonts w:ascii="Tahoma" w:hAnsi="Tahoma" w:cs="Tahoma"/>
          <w:color w:val="3333CC"/>
        </w:rPr>
        <w:t xml:space="preserve">3 je Televízia </w:t>
      </w:r>
      <w:r w:rsidR="001930BD">
        <w:rPr>
          <w:rFonts w:ascii="Tahoma" w:hAnsi="Tahoma" w:cs="Tahoma"/>
          <w:color w:val="3333CC"/>
        </w:rPr>
        <w:t>TA</w:t>
      </w:r>
      <w:r w:rsidRPr="00002BE5">
        <w:rPr>
          <w:rFonts w:ascii="Tahoma" w:hAnsi="Tahoma" w:cs="Tahoma"/>
          <w:color w:val="3333CC"/>
        </w:rPr>
        <w:t xml:space="preserve">3, ktorá vo svojom vysielaní poskytuje priestor pre propagáciu jej aktivít, osvetu v oblasti inklúzie a pre šírenie myšlienok charity, dobročinnosti a humanizmu. </w:t>
      </w:r>
    </w:p>
    <w:p w14:paraId="30AFBD1B" w14:textId="3EC0377D" w:rsidR="00A030E8" w:rsidRPr="00002BE5" w:rsidRDefault="00A030E8" w:rsidP="001930BD">
      <w:pPr>
        <w:spacing w:line="360" w:lineRule="auto"/>
        <w:ind w:firstLine="708"/>
        <w:jc w:val="both"/>
        <w:rPr>
          <w:rFonts w:ascii="Tahoma" w:hAnsi="Tahoma" w:cs="Tahoma"/>
          <w:color w:val="3333CC"/>
        </w:rPr>
      </w:pPr>
      <w:r w:rsidRPr="00002BE5">
        <w:rPr>
          <w:rFonts w:ascii="Tahoma" w:hAnsi="Tahoma" w:cs="Tahoma"/>
          <w:color w:val="3333CC"/>
        </w:rPr>
        <w:t>.</w:t>
      </w:r>
    </w:p>
    <w:p w14:paraId="60F68488" w14:textId="3B82D170" w:rsidR="00A030E8" w:rsidRPr="00002BE5" w:rsidRDefault="00A030E8" w:rsidP="001930BD">
      <w:pPr>
        <w:spacing w:line="360" w:lineRule="auto"/>
        <w:ind w:firstLine="708"/>
        <w:jc w:val="both"/>
        <w:rPr>
          <w:rFonts w:ascii="Tahoma" w:hAnsi="Tahoma" w:cs="Tahoma"/>
          <w:color w:val="3333CC"/>
        </w:rPr>
      </w:pPr>
      <w:r w:rsidRPr="00002BE5">
        <w:rPr>
          <w:rFonts w:ascii="Tahoma" w:hAnsi="Tahoma" w:cs="Tahoma"/>
          <w:color w:val="3333CC"/>
        </w:rPr>
        <w:t xml:space="preserve">Aktivity Nadácie </w:t>
      </w:r>
      <w:r w:rsidR="001930BD">
        <w:rPr>
          <w:rFonts w:ascii="Tahoma" w:hAnsi="Tahoma" w:cs="Tahoma"/>
          <w:color w:val="3333CC"/>
        </w:rPr>
        <w:t>TA</w:t>
      </w:r>
      <w:r w:rsidRPr="00002BE5">
        <w:rPr>
          <w:rFonts w:ascii="Tahoma" w:hAnsi="Tahoma" w:cs="Tahoma"/>
          <w:color w:val="3333CC"/>
        </w:rPr>
        <w:t>3 sú však celoročné a podstatná časť podpory a pomoci sa deje mimo záujmu a informovania verejnosti.</w:t>
      </w:r>
    </w:p>
    <w:p w14:paraId="6C47396F" w14:textId="459E3373" w:rsidR="00A030E8" w:rsidRPr="00002BE5" w:rsidRDefault="00A030E8" w:rsidP="00002BE5">
      <w:pPr>
        <w:spacing w:line="360" w:lineRule="auto"/>
        <w:jc w:val="both"/>
        <w:rPr>
          <w:rFonts w:ascii="Tahoma" w:hAnsi="Tahoma" w:cs="Tahoma"/>
          <w:color w:val="3333CC"/>
        </w:rPr>
      </w:pPr>
      <w:r w:rsidRPr="00002BE5">
        <w:rPr>
          <w:rFonts w:ascii="Tahoma" w:hAnsi="Tahoma" w:cs="Tahoma"/>
          <w:color w:val="3333CC"/>
        </w:rPr>
        <w:t xml:space="preserve">Odozva verejnosti na činnosť Nadácie </w:t>
      </w:r>
      <w:r w:rsidR="001930BD">
        <w:rPr>
          <w:rFonts w:ascii="Tahoma" w:hAnsi="Tahoma" w:cs="Tahoma"/>
          <w:color w:val="3333CC"/>
        </w:rPr>
        <w:t>TA</w:t>
      </w:r>
      <w:r w:rsidRPr="00002BE5">
        <w:rPr>
          <w:rFonts w:ascii="Tahoma" w:hAnsi="Tahoma" w:cs="Tahoma"/>
          <w:color w:val="3333CC"/>
        </w:rPr>
        <w:t>3 sa prejavuje najmä pri bezprostrednej interakcii či už s podporovateľmi z radov jednotlivcov/súkromných osôb, ale aj zo strany samospráv a organizácií.</w:t>
      </w:r>
    </w:p>
    <w:p w14:paraId="037343F9" w14:textId="67C28275" w:rsidR="00A030E8" w:rsidRPr="00E168F8" w:rsidRDefault="00A030E8" w:rsidP="001930BD">
      <w:pPr>
        <w:spacing w:line="360" w:lineRule="auto"/>
        <w:ind w:firstLine="708"/>
        <w:jc w:val="both"/>
        <w:rPr>
          <w:rFonts w:ascii="Tahoma" w:hAnsi="Tahoma" w:cs="Tahoma"/>
          <w:color w:val="3333CC"/>
        </w:rPr>
      </w:pPr>
      <w:r w:rsidRPr="00E168F8">
        <w:rPr>
          <w:rFonts w:ascii="Tahoma" w:hAnsi="Tahoma" w:cs="Tahoma"/>
          <w:color w:val="3333CC"/>
        </w:rPr>
        <w:t xml:space="preserve">Významným zdrojom príjmov pre Nadáciu </w:t>
      </w:r>
      <w:r w:rsidR="001930BD" w:rsidRPr="00E168F8">
        <w:rPr>
          <w:rFonts w:ascii="Tahoma" w:hAnsi="Tahoma" w:cs="Tahoma"/>
          <w:color w:val="3333CC"/>
        </w:rPr>
        <w:t>TA</w:t>
      </w:r>
      <w:r w:rsidRPr="00E168F8">
        <w:rPr>
          <w:rFonts w:ascii="Tahoma" w:hAnsi="Tahoma" w:cs="Tahoma"/>
          <w:color w:val="3333CC"/>
        </w:rPr>
        <w:t xml:space="preserve">3, z ktorých následne podporuje vybraných žiadateľov, sú prispievatelia, ktorí majú aktivovanú službu pravidelnej finančnej podpory a každomesačne posielajú 1 euro na účet Nadácie </w:t>
      </w:r>
      <w:r w:rsidR="001930BD" w:rsidRPr="00E168F8">
        <w:rPr>
          <w:rFonts w:ascii="Tahoma" w:hAnsi="Tahoma" w:cs="Tahoma"/>
          <w:color w:val="3333CC"/>
        </w:rPr>
        <w:t>TA</w:t>
      </w:r>
      <w:r w:rsidRPr="00E168F8">
        <w:rPr>
          <w:rFonts w:ascii="Tahoma" w:hAnsi="Tahoma" w:cs="Tahoma"/>
          <w:color w:val="3333CC"/>
        </w:rPr>
        <w:t>3. To umožňuje lepšie rozpočtovať plánovanú pomoc.</w:t>
      </w:r>
    </w:p>
    <w:p w14:paraId="7803699E" w14:textId="389C45E0" w:rsidR="00A030E8" w:rsidRPr="00E168F8" w:rsidRDefault="00A030E8" w:rsidP="00105191">
      <w:pPr>
        <w:spacing w:line="360" w:lineRule="auto"/>
        <w:ind w:firstLine="360"/>
        <w:jc w:val="both"/>
        <w:rPr>
          <w:rFonts w:ascii="Tahoma" w:hAnsi="Tahoma" w:cs="Tahoma"/>
          <w:color w:val="3333CC"/>
        </w:rPr>
      </w:pPr>
      <w:r w:rsidRPr="00E168F8">
        <w:rPr>
          <w:rFonts w:ascii="Tahoma" w:hAnsi="Tahoma" w:cs="Tahoma"/>
          <w:color w:val="3333CC"/>
        </w:rPr>
        <w:t xml:space="preserve">Po celkovej sumarizácii aktivít Nadácie </w:t>
      </w:r>
      <w:r w:rsidR="001930BD" w:rsidRPr="00E168F8">
        <w:rPr>
          <w:rFonts w:ascii="Tahoma" w:hAnsi="Tahoma" w:cs="Tahoma"/>
          <w:color w:val="3333CC"/>
        </w:rPr>
        <w:t>TA</w:t>
      </w:r>
      <w:r w:rsidRPr="00E168F8">
        <w:rPr>
          <w:rFonts w:ascii="Tahoma" w:hAnsi="Tahoma" w:cs="Tahoma"/>
          <w:color w:val="3333CC"/>
        </w:rPr>
        <w:t>3 v období uplynulých 1</w:t>
      </w:r>
      <w:r w:rsidR="00105191">
        <w:rPr>
          <w:rFonts w:ascii="Tahoma" w:hAnsi="Tahoma" w:cs="Tahoma"/>
          <w:color w:val="3333CC"/>
        </w:rPr>
        <w:t>5</w:t>
      </w:r>
      <w:r w:rsidRPr="00E168F8">
        <w:rPr>
          <w:rFonts w:ascii="Tahoma" w:hAnsi="Tahoma" w:cs="Tahoma"/>
          <w:color w:val="3333CC"/>
        </w:rPr>
        <w:t xml:space="preserve"> rokov, čiže ku koncu roka 202</w:t>
      </w:r>
      <w:r w:rsidR="00105191">
        <w:rPr>
          <w:rFonts w:ascii="Tahoma" w:hAnsi="Tahoma" w:cs="Tahoma"/>
          <w:color w:val="3333CC"/>
        </w:rPr>
        <w:t>5</w:t>
      </w:r>
      <w:r w:rsidRPr="00E168F8">
        <w:rPr>
          <w:rFonts w:ascii="Tahoma" w:hAnsi="Tahoma" w:cs="Tahoma"/>
          <w:color w:val="3333CC"/>
        </w:rPr>
        <w:t>,  možno konštatovať, že podpo</w:t>
      </w:r>
      <w:r w:rsidR="00105191">
        <w:rPr>
          <w:rFonts w:ascii="Tahoma" w:hAnsi="Tahoma" w:cs="Tahoma"/>
          <w:color w:val="3333CC"/>
        </w:rPr>
        <w:t>r</w:t>
      </w:r>
      <w:r w:rsidRPr="00E168F8">
        <w:rPr>
          <w:rFonts w:ascii="Tahoma" w:hAnsi="Tahoma" w:cs="Tahoma"/>
          <w:color w:val="3333CC"/>
        </w:rPr>
        <w:t>a žiadateľov z radov jednotlivcov aj organizácií</w:t>
      </w:r>
      <w:r w:rsidR="00105191">
        <w:rPr>
          <w:rFonts w:ascii="Tahoma" w:hAnsi="Tahoma" w:cs="Tahoma"/>
          <w:color w:val="3333CC"/>
        </w:rPr>
        <w:t xml:space="preserve"> presiahla celkovú sumu viac ako dva milióny</w:t>
      </w:r>
      <w:r w:rsidR="00F33361">
        <w:rPr>
          <w:rFonts w:ascii="Tahoma" w:hAnsi="Tahoma" w:cs="Tahoma"/>
          <w:color w:val="3333CC"/>
        </w:rPr>
        <w:t xml:space="preserve"> euro.</w:t>
      </w:r>
      <w:r w:rsidR="00105191">
        <w:rPr>
          <w:rFonts w:ascii="Tahoma" w:hAnsi="Tahoma" w:cs="Tahoma"/>
          <w:color w:val="3333CC"/>
        </w:rPr>
        <w:t xml:space="preserve"> </w:t>
      </w:r>
    </w:p>
    <w:p w14:paraId="627149B0" w14:textId="35F7BB26" w:rsidR="007F12E9" w:rsidRDefault="007F12E9" w:rsidP="00A030E8">
      <w:pPr>
        <w:spacing w:after="160" w:line="312" w:lineRule="auto"/>
        <w:jc w:val="both"/>
        <w:rPr>
          <w:rFonts w:ascii="Tahoma" w:hAnsi="Tahoma" w:cs="Tahoma"/>
          <w:color w:val="0033CC"/>
        </w:rPr>
      </w:pPr>
    </w:p>
    <w:p w14:paraId="437802E7" w14:textId="77777777" w:rsidR="00F5536B" w:rsidRDefault="00F5536B" w:rsidP="00A030E8">
      <w:pPr>
        <w:spacing w:after="160" w:line="312" w:lineRule="auto"/>
        <w:jc w:val="both"/>
        <w:rPr>
          <w:rFonts w:ascii="Tahoma" w:hAnsi="Tahoma" w:cs="Tahoma"/>
          <w:color w:val="0033CC"/>
        </w:rPr>
      </w:pPr>
    </w:p>
    <w:p w14:paraId="1A6C12A1" w14:textId="77777777" w:rsidR="00F5536B" w:rsidRDefault="00F5536B" w:rsidP="00A030E8">
      <w:pPr>
        <w:spacing w:after="160" w:line="312" w:lineRule="auto"/>
        <w:jc w:val="both"/>
        <w:rPr>
          <w:rFonts w:ascii="Tahoma" w:hAnsi="Tahoma" w:cs="Tahoma"/>
          <w:color w:val="0033CC"/>
        </w:rPr>
      </w:pPr>
    </w:p>
    <w:p w14:paraId="68B773FB" w14:textId="77777777" w:rsidR="00F5536B" w:rsidRDefault="00F5536B" w:rsidP="00A030E8">
      <w:pPr>
        <w:spacing w:after="160" w:line="312" w:lineRule="auto"/>
        <w:jc w:val="both"/>
        <w:rPr>
          <w:rFonts w:ascii="Tahoma" w:hAnsi="Tahoma" w:cs="Tahoma"/>
          <w:color w:val="0033CC"/>
        </w:rPr>
      </w:pPr>
    </w:p>
    <w:p w14:paraId="7352CBEE" w14:textId="77777777" w:rsidR="00F5536B" w:rsidRDefault="00F5536B" w:rsidP="00A030E8">
      <w:pPr>
        <w:spacing w:after="160" w:line="312" w:lineRule="auto"/>
        <w:jc w:val="both"/>
        <w:rPr>
          <w:rFonts w:ascii="Tahoma" w:hAnsi="Tahoma" w:cs="Tahoma"/>
          <w:color w:val="0033CC"/>
        </w:rPr>
      </w:pPr>
    </w:p>
    <w:p w14:paraId="5333100F" w14:textId="77777777" w:rsidR="00F5536B" w:rsidRDefault="00F5536B" w:rsidP="00A030E8">
      <w:pPr>
        <w:spacing w:after="160" w:line="312" w:lineRule="auto"/>
        <w:jc w:val="both"/>
        <w:rPr>
          <w:rFonts w:ascii="Tahoma" w:hAnsi="Tahoma" w:cs="Tahoma"/>
          <w:color w:val="0033CC"/>
        </w:rPr>
      </w:pPr>
    </w:p>
    <w:p w14:paraId="25621457" w14:textId="77777777" w:rsidR="00F5536B" w:rsidRPr="007F12E9" w:rsidRDefault="00F5536B" w:rsidP="00A030E8">
      <w:pPr>
        <w:spacing w:after="160" w:line="312" w:lineRule="auto"/>
        <w:jc w:val="both"/>
        <w:rPr>
          <w:rFonts w:ascii="Tahoma" w:hAnsi="Tahoma" w:cs="Tahoma"/>
          <w:color w:val="0033CC"/>
        </w:rPr>
      </w:pPr>
    </w:p>
    <w:p w14:paraId="7E945E97" w14:textId="47466681" w:rsidR="00B27D48" w:rsidRPr="00770A7F" w:rsidRDefault="007F12E9" w:rsidP="007F12E9">
      <w:pPr>
        <w:spacing w:after="160" w:line="312" w:lineRule="auto"/>
        <w:jc w:val="both"/>
        <w:rPr>
          <w:color w:val="0033CC"/>
        </w:rPr>
      </w:pPr>
      <w:r w:rsidRPr="007F12E9">
        <w:rPr>
          <w:rFonts w:ascii="Tahoma" w:hAnsi="Tahoma" w:cs="Tahoma"/>
          <w:color w:val="2F5496" w:themeColor="accent5" w:themeShade="BF"/>
          <w:spacing w:val="20"/>
        </w:rPr>
        <w:t> </w:t>
      </w:r>
    </w:p>
    <w:p w14:paraId="1CFDCD6E" w14:textId="77777777" w:rsidR="00CE509E" w:rsidRPr="00E168F8" w:rsidRDefault="00CE509E" w:rsidP="00CE509E">
      <w:pPr>
        <w:pStyle w:val="Zarkazkladnhotextu"/>
        <w:numPr>
          <w:ilvl w:val="0"/>
          <w:numId w:val="2"/>
        </w:numPr>
        <w:spacing w:line="360" w:lineRule="auto"/>
        <w:rPr>
          <w:b w:val="0"/>
          <w:bCs w:val="0"/>
          <w:color w:val="3333CC"/>
        </w:rPr>
      </w:pPr>
      <w:r w:rsidRPr="00E168F8">
        <w:rPr>
          <w:color w:val="3333CC"/>
        </w:rPr>
        <w:lastRenderedPageBreak/>
        <w:t>Prehľad príjmov (výnosov)</w:t>
      </w:r>
    </w:p>
    <w:p w14:paraId="4FBEB121" w14:textId="77777777" w:rsidR="00CE509E" w:rsidRPr="00E168F8" w:rsidRDefault="00CE509E" w:rsidP="00CE509E">
      <w:pPr>
        <w:pStyle w:val="Zkladntext3"/>
        <w:rPr>
          <w:rFonts w:ascii="Times New Roman" w:hAnsi="Times New Roman" w:cs="Times New Roman"/>
          <w:color w:val="3333CC"/>
          <w:szCs w:val="24"/>
        </w:rPr>
      </w:pPr>
    </w:p>
    <w:p w14:paraId="619E135B" w14:textId="7AE40660" w:rsidR="00CE509E" w:rsidRPr="00E168F8" w:rsidRDefault="00CE509E" w:rsidP="00CE509E">
      <w:pPr>
        <w:pStyle w:val="Zkladntext3"/>
        <w:ind w:firstLine="360"/>
        <w:rPr>
          <w:color w:val="3333CC"/>
        </w:rPr>
      </w:pPr>
      <w:r w:rsidRPr="00E168F8">
        <w:rPr>
          <w:color w:val="3333CC"/>
        </w:rPr>
        <w:t>Celkové výnosy Nadácie TA3, počas roka 20</w:t>
      </w:r>
      <w:r w:rsidR="00B54F97" w:rsidRPr="00E168F8">
        <w:rPr>
          <w:color w:val="3333CC"/>
        </w:rPr>
        <w:t>2</w:t>
      </w:r>
      <w:r w:rsidR="006172C9">
        <w:rPr>
          <w:color w:val="3333CC"/>
        </w:rPr>
        <w:t>5</w:t>
      </w:r>
      <w:r w:rsidRPr="00E168F8">
        <w:rPr>
          <w:color w:val="3333CC"/>
        </w:rPr>
        <w:t xml:space="preserve"> dosiahli výš</w:t>
      </w:r>
      <w:r w:rsidR="00816B6D" w:rsidRPr="00E168F8">
        <w:rPr>
          <w:color w:val="3333CC"/>
        </w:rPr>
        <w:t xml:space="preserve">ku </w:t>
      </w:r>
      <w:r w:rsidR="00D131A5" w:rsidRPr="00E168F8">
        <w:rPr>
          <w:color w:val="3333CC"/>
        </w:rPr>
        <w:t xml:space="preserve"> </w:t>
      </w:r>
      <w:r w:rsidR="0024232D">
        <w:rPr>
          <w:color w:val="3333CC"/>
        </w:rPr>
        <w:t>630.502,89</w:t>
      </w:r>
      <w:r w:rsidR="00D76DBD">
        <w:rPr>
          <w:color w:val="3333CC"/>
        </w:rPr>
        <w:t xml:space="preserve"> </w:t>
      </w:r>
      <w:r w:rsidR="00816B6D" w:rsidRPr="00E168F8">
        <w:rPr>
          <w:color w:val="3333CC"/>
        </w:rPr>
        <w:t>€.</w:t>
      </w:r>
      <w:r w:rsidRPr="00E168F8">
        <w:rPr>
          <w:color w:val="3333CC"/>
        </w:rPr>
        <w:t xml:space="preserve"> </w:t>
      </w:r>
    </w:p>
    <w:p w14:paraId="08597822" w14:textId="77777777" w:rsidR="00CE509E" w:rsidRPr="00E168F8" w:rsidRDefault="00CE509E" w:rsidP="00CE509E">
      <w:pPr>
        <w:pStyle w:val="Zkladntext3"/>
        <w:ind w:firstLine="360"/>
        <w:rPr>
          <w:color w:val="3333CC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04"/>
        <w:gridCol w:w="2826"/>
      </w:tblGrid>
      <w:tr w:rsidR="00E168F8" w:rsidRPr="00E168F8" w14:paraId="6F0675E9" w14:textId="77777777" w:rsidTr="007A4095">
        <w:tc>
          <w:tcPr>
            <w:tcW w:w="5804" w:type="dxa"/>
            <w:vAlign w:val="center"/>
          </w:tcPr>
          <w:p w14:paraId="6B625D4E" w14:textId="77777777" w:rsidR="00CE509E" w:rsidRPr="00E168F8" w:rsidRDefault="00CE509E" w:rsidP="007A4095">
            <w:pPr>
              <w:pStyle w:val="Zkladntext3"/>
              <w:jc w:val="left"/>
              <w:rPr>
                <w:b/>
                <w:color w:val="3333CC"/>
              </w:rPr>
            </w:pPr>
            <w:r w:rsidRPr="00E168F8">
              <w:rPr>
                <w:color w:val="3333CC"/>
              </w:rPr>
              <w:t>Zdroj / pôvod príjmu</w:t>
            </w:r>
          </w:p>
        </w:tc>
        <w:tc>
          <w:tcPr>
            <w:tcW w:w="2826" w:type="dxa"/>
            <w:vAlign w:val="center"/>
          </w:tcPr>
          <w:p w14:paraId="37A278F1" w14:textId="77777777" w:rsidR="00CE509E" w:rsidRPr="00E168F8" w:rsidRDefault="00CE509E" w:rsidP="007A4095">
            <w:pPr>
              <w:pStyle w:val="Zkladntext3"/>
              <w:jc w:val="center"/>
              <w:rPr>
                <w:b/>
                <w:color w:val="3333CC"/>
              </w:rPr>
            </w:pPr>
            <w:r w:rsidRPr="00E168F8">
              <w:rPr>
                <w:color w:val="3333CC"/>
              </w:rPr>
              <w:t>Suma v EUR</w:t>
            </w:r>
          </w:p>
        </w:tc>
      </w:tr>
      <w:tr w:rsidR="0024232D" w:rsidRPr="00E168F8" w14:paraId="46207C6E" w14:textId="77777777" w:rsidTr="007A4095">
        <w:tc>
          <w:tcPr>
            <w:tcW w:w="5804" w:type="dxa"/>
            <w:vAlign w:val="center"/>
          </w:tcPr>
          <w:p w14:paraId="4618859F" w14:textId="5A4F1329" w:rsidR="0024232D" w:rsidRPr="00E168F8" w:rsidRDefault="0024232D" w:rsidP="007A4095">
            <w:pPr>
              <w:pStyle w:val="Zkladntext3"/>
              <w:rPr>
                <w:color w:val="3333CC"/>
              </w:rPr>
            </w:pPr>
            <w:r>
              <w:rPr>
                <w:color w:val="3333CC"/>
              </w:rPr>
              <w:t>Príjem z charitatívnej reklamy</w:t>
            </w:r>
          </w:p>
        </w:tc>
        <w:tc>
          <w:tcPr>
            <w:tcW w:w="2826" w:type="dxa"/>
            <w:vAlign w:val="center"/>
          </w:tcPr>
          <w:p w14:paraId="35CAF4DC" w14:textId="2CDECF00" w:rsidR="0024232D" w:rsidRDefault="0024232D" w:rsidP="007A4095">
            <w:pPr>
              <w:pStyle w:val="Zkladntext3"/>
              <w:jc w:val="right"/>
              <w:rPr>
                <w:color w:val="3333CC"/>
              </w:rPr>
            </w:pPr>
            <w:r>
              <w:rPr>
                <w:color w:val="3333CC"/>
              </w:rPr>
              <w:t>22.500,00</w:t>
            </w:r>
          </w:p>
        </w:tc>
      </w:tr>
      <w:tr w:rsidR="0024232D" w:rsidRPr="00E168F8" w14:paraId="126A4EAB" w14:textId="77777777" w:rsidTr="007A4095">
        <w:tc>
          <w:tcPr>
            <w:tcW w:w="5804" w:type="dxa"/>
            <w:vAlign w:val="center"/>
          </w:tcPr>
          <w:p w14:paraId="4599E296" w14:textId="3A319B44" w:rsidR="0024232D" w:rsidRPr="00E168F8" w:rsidRDefault="0024232D" w:rsidP="007A4095">
            <w:pPr>
              <w:pStyle w:val="Zkladntext3"/>
              <w:rPr>
                <w:color w:val="3333CC"/>
              </w:rPr>
            </w:pPr>
            <w:r>
              <w:rPr>
                <w:color w:val="3333CC"/>
              </w:rPr>
              <w:t>Výnosy z použitia fondu</w:t>
            </w:r>
          </w:p>
        </w:tc>
        <w:tc>
          <w:tcPr>
            <w:tcW w:w="2826" w:type="dxa"/>
            <w:vAlign w:val="center"/>
          </w:tcPr>
          <w:p w14:paraId="3B965C93" w14:textId="7C8C617F" w:rsidR="0024232D" w:rsidRDefault="0024232D" w:rsidP="007A4095">
            <w:pPr>
              <w:pStyle w:val="Zkladntext3"/>
              <w:jc w:val="right"/>
              <w:rPr>
                <w:color w:val="3333CC"/>
              </w:rPr>
            </w:pPr>
            <w:r>
              <w:rPr>
                <w:color w:val="3333CC"/>
              </w:rPr>
              <w:t>280.115,36</w:t>
            </w:r>
          </w:p>
        </w:tc>
      </w:tr>
      <w:tr w:rsidR="00E168F8" w:rsidRPr="00E168F8" w14:paraId="1F6B635B" w14:textId="77777777" w:rsidTr="007A4095">
        <w:tc>
          <w:tcPr>
            <w:tcW w:w="5804" w:type="dxa"/>
            <w:vAlign w:val="center"/>
          </w:tcPr>
          <w:p w14:paraId="65E66CF8" w14:textId="1FE6F7A1" w:rsidR="00CE509E" w:rsidRPr="00E168F8" w:rsidRDefault="00CE509E" w:rsidP="007A4095">
            <w:pPr>
              <w:pStyle w:val="Zkladntext3"/>
              <w:rPr>
                <w:color w:val="3333CC"/>
              </w:rPr>
            </w:pPr>
            <w:r w:rsidRPr="00E168F8">
              <w:rPr>
                <w:color w:val="3333CC"/>
              </w:rPr>
              <w:t xml:space="preserve">Prijaté príspevky od </w:t>
            </w:r>
            <w:r w:rsidR="0024232D">
              <w:rPr>
                <w:color w:val="3333CC"/>
              </w:rPr>
              <w:t>právnických osôb</w:t>
            </w:r>
          </w:p>
        </w:tc>
        <w:tc>
          <w:tcPr>
            <w:tcW w:w="2826" w:type="dxa"/>
            <w:vAlign w:val="center"/>
          </w:tcPr>
          <w:p w14:paraId="53EF53B7" w14:textId="634E8D4C" w:rsidR="00CE509E" w:rsidRPr="00E168F8" w:rsidRDefault="0024232D" w:rsidP="007A4095">
            <w:pPr>
              <w:pStyle w:val="Zkladntext3"/>
              <w:jc w:val="right"/>
              <w:rPr>
                <w:color w:val="3333CC"/>
              </w:rPr>
            </w:pPr>
            <w:r>
              <w:rPr>
                <w:color w:val="3333CC"/>
              </w:rPr>
              <w:t>1.180,00</w:t>
            </w:r>
          </w:p>
        </w:tc>
      </w:tr>
      <w:tr w:rsidR="00E168F8" w:rsidRPr="00E168F8" w14:paraId="1C9EC33C" w14:textId="77777777" w:rsidTr="007A4095">
        <w:tc>
          <w:tcPr>
            <w:tcW w:w="5804" w:type="dxa"/>
            <w:vAlign w:val="center"/>
          </w:tcPr>
          <w:p w14:paraId="75CF65A9" w14:textId="77777777" w:rsidR="00CE509E" w:rsidRPr="00E168F8" w:rsidRDefault="00CE509E" w:rsidP="007A4095">
            <w:pPr>
              <w:pStyle w:val="Zkladntext3"/>
              <w:rPr>
                <w:color w:val="3333CC"/>
              </w:rPr>
            </w:pPr>
            <w:r w:rsidRPr="00E168F8">
              <w:rPr>
                <w:color w:val="3333CC"/>
              </w:rPr>
              <w:t>Prijaté príspevky od fyzických osôb</w:t>
            </w:r>
          </w:p>
        </w:tc>
        <w:tc>
          <w:tcPr>
            <w:tcW w:w="2826" w:type="dxa"/>
            <w:vAlign w:val="center"/>
          </w:tcPr>
          <w:p w14:paraId="307BE8CD" w14:textId="613352A7" w:rsidR="00CE509E" w:rsidRPr="00E168F8" w:rsidRDefault="0024232D" w:rsidP="007A4095">
            <w:pPr>
              <w:pStyle w:val="Zkladntext3"/>
              <w:jc w:val="right"/>
              <w:rPr>
                <w:color w:val="3333CC"/>
              </w:rPr>
            </w:pPr>
            <w:r>
              <w:rPr>
                <w:color w:val="3333CC"/>
              </w:rPr>
              <w:t>45.883,98</w:t>
            </w:r>
          </w:p>
        </w:tc>
      </w:tr>
      <w:tr w:rsidR="00E168F8" w:rsidRPr="00E168F8" w14:paraId="37F580B6" w14:textId="77777777" w:rsidTr="007A4095">
        <w:tc>
          <w:tcPr>
            <w:tcW w:w="5804" w:type="dxa"/>
            <w:vAlign w:val="center"/>
          </w:tcPr>
          <w:p w14:paraId="11B4A892" w14:textId="77777777" w:rsidR="00CE509E" w:rsidRPr="00E168F8" w:rsidRDefault="00CE509E" w:rsidP="00301CF7">
            <w:pPr>
              <w:pStyle w:val="Zkladntext3"/>
              <w:jc w:val="left"/>
              <w:rPr>
                <w:color w:val="3333CC"/>
              </w:rPr>
            </w:pPr>
            <w:r w:rsidRPr="00E168F8">
              <w:rPr>
                <w:color w:val="3333CC"/>
              </w:rPr>
              <w:t>Príspevky z podielu zaplatenej dane</w:t>
            </w:r>
            <w:r w:rsidR="003C73AA" w:rsidRPr="00E168F8">
              <w:rPr>
                <w:color w:val="3333CC"/>
              </w:rPr>
              <w:t xml:space="preserve"> (vrátane nerozdelených príspevkov</w:t>
            </w:r>
            <w:r w:rsidR="00301CF7" w:rsidRPr="00E168F8">
              <w:rPr>
                <w:color w:val="3333CC"/>
              </w:rPr>
              <w:t xml:space="preserve"> minulých rokov</w:t>
            </w:r>
            <w:r w:rsidR="003C73AA" w:rsidRPr="00E168F8">
              <w:rPr>
                <w:color w:val="3333CC"/>
              </w:rPr>
              <w:t>)</w:t>
            </w:r>
          </w:p>
        </w:tc>
        <w:tc>
          <w:tcPr>
            <w:tcW w:w="2826" w:type="dxa"/>
            <w:vAlign w:val="center"/>
          </w:tcPr>
          <w:p w14:paraId="5AB39F5C" w14:textId="49ABFC4E" w:rsidR="00CE509E" w:rsidRPr="00E168F8" w:rsidRDefault="001930BD" w:rsidP="007A4095">
            <w:pPr>
              <w:pStyle w:val="Zkladntext3"/>
              <w:jc w:val="right"/>
              <w:rPr>
                <w:color w:val="3333CC"/>
              </w:rPr>
            </w:pPr>
            <w:r w:rsidRPr="00E168F8">
              <w:rPr>
                <w:color w:val="3333CC"/>
              </w:rPr>
              <w:t>1</w:t>
            </w:r>
            <w:r w:rsidR="006172C9">
              <w:rPr>
                <w:color w:val="3333CC"/>
              </w:rPr>
              <w:t>8</w:t>
            </w:r>
            <w:r w:rsidR="00F5536B">
              <w:rPr>
                <w:color w:val="3333CC"/>
              </w:rPr>
              <w:t xml:space="preserve"> </w:t>
            </w:r>
            <w:r w:rsidR="006172C9">
              <w:rPr>
                <w:color w:val="3333CC"/>
              </w:rPr>
              <w:t>561</w:t>
            </w:r>
            <w:r w:rsidRPr="00E168F8">
              <w:rPr>
                <w:color w:val="3333CC"/>
              </w:rPr>
              <w:t>,</w:t>
            </w:r>
            <w:r w:rsidR="006172C9">
              <w:rPr>
                <w:color w:val="3333CC"/>
              </w:rPr>
              <w:t>5</w:t>
            </w:r>
            <w:r w:rsidR="00C15213">
              <w:rPr>
                <w:color w:val="3333CC"/>
              </w:rPr>
              <w:t>5</w:t>
            </w:r>
          </w:p>
        </w:tc>
      </w:tr>
      <w:tr w:rsidR="00E168F8" w:rsidRPr="00E168F8" w14:paraId="1F502A7D" w14:textId="77777777" w:rsidTr="007A4095">
        <w:tc>
          <w:tcPr>
            <w:tcW w:w="5804" w:type="dxa"/>
            <w:vAlign w:val="center"/>
          </w:tcPr>
          <w:p w14:paraId="60579C5C" w14:textId="77777777" w:rsidR="00CE509E" w:rsidRPr="00E168F8" w:rsidRDefault="00CE509E" w:rsidP="007A4095">
            <w:pPr>
              <w:pStyle w:val="Zkladntext3"/>
              <w:rPr>
                <w:b/>
                <w:color w:val="3333CC"/>
              </w:rPr>
            </w:pPr>
            <w:r w:rsidRPr="00E168F8">
              <w:rPr>
                <w:color w:val="3333CC"/>
              </w:rPr>
              <w:t>Prijaté príspevky z verejných zbierok</w:t>
            </w:r>
          </w:p>
        </w:tc>
        <w:tc>
          <w:tcPr>
            <w:tcW w:w="2826" w:type="dxa"/>
            <w:vAlign w:val="center"/>
          </w:tcPr>
          <w:p w14:paraId="1C1651E3" w14:textId="19217A44" w:rsidR="00CE509E" w:rsidRPr="00E168F8" w:rsidRDefault="00C15213" w:rsidP="00C15213">
            <w:pPr>
              <w:pStyle w:val="Zkladntext3"/>
              <w:jc w:val="right"/>
              <w:rPr>
                <w:bCs/>
                <w:color w:val="3333CC"/>
              </w:rPr>
            </w:pPr>
            <w:r>
              <w:rPr>
                <w:bCs/>
                <w:color w:val="3333CC"/>
              </w:rPr>
              <w:t>262 262,</w:t>
            </w:r>
            <w:r w:rsidR="006172C9">
              <w:rPr>
                <w:bCs/>
                <w:color w:val="3333CC"/>
              </w:rPr>
              <w:t>0</w:t>
            </w:r>
            <w:r w:rsidR="00D131A5" w:rsidRPr="00E168F8">
              <w:rPr>
                <w:bCs/>
                <w:color w:val="3333CC"/>
              </w:rPr>
              <w:t>0</w:t>
            </w:r>
          </w:p>
        </w:tc>
      </w:tr>
      <w:tr w:rsidR="00E168F8" w:rsidRPr="00E168F8" w14:paraId="424C6B50" w14:textId="77777777" w:rsidTr="007A4095">
        <w:tc>
          <w:tcPr>
            <w:tcW w:w="5804" w:type="dxa"/>
            <w:vAlign w:val="center"/>
          </w:tcPr>
          <w:p w14:paraId="617AB9A7" w14:textId="77777777" w:rsidR="00CE509E" w:rsidRPr="00E168F8" w:rsidRDefault="00CE509E" w:rsidP="007A4095">
            <w:pPr>
              <w:pStyle w:val="Zkladntext3"/>
              <w:rPr>
                <w:b/>
                <w:color w:val="3333CC"/>
              </w:rPr>
            </w:pPr>
            <w:r w:rsidRPr="00E168F8">
              <w:rPr>
                <w:b/>
                <w:color w:val="3333CC"/>
              </w:rPr>
              <w:t>Spolu</w:t>
            </w:r>
          </w:p>
        </w:tc>
        <w:tc>
          <w:tcPr>
            <w:tcW w:w="2826" w:type="dxa"/>
            <w:vAlign w:val="center"/>
          </w:tcPr>
          <w:p w14:paraId="3C311702" w14:textId="492AD1D4" w:rsidR="00CE509E" w:rsidRPr="00E168F8" w:rsidRDefault="0024232D" w:rsidP="007A4095">
            <w:pPr>
              <w:pStyle w:val="Zkladntext3"/>
              <w:jc w:val="right"/>
              <w:rPr>
                <w:b/>
                <w:color w:val="3333CC"/>
              </w:rPr>
            </w:pPr>
            <w:r>
              <w:rPr>
                <w:b/>
                <w:color w:val="3333CC"/>
              </w:rPr>
              <w:t>630,502,89</w:t>
            </w:r>
          </w:p>
        </w:tc>
      </w:tr>
    </w:tbl>
    <w:p w14:paraId="08BDAFC3" w14:textId="77777777" w:rsidR="000016C2" w:rsidRPr="00770A7F" w:rsidRDefault="000016C2" w:rsidP="000016C2">
      <w:pPr>
        <w:pStyle w:val="Zkladntext3"/>
        <w:ind w:firstLine="360"/>
        <w:rPr>
          <w:color w:val="0033CC"/>
        </w:rPr>
      </w:pPr>
    </w:p>
    <w:p w14:paraId="700C7B31" w14:textId="77777777" w:rsidR="000016C2" w:rsidRPr="00770A7F" w:rsidRDefault="000016C2" w:rsidP="000016C2">
      <w:pPr>
        <w:pStyle w:val="Zkladntext3"/>
        <w:ind w:firstLine="360"/>
        <w:rPr>
          <w:color w:val="0033CC"/>
        </w:rPr>
      </w:pPr>
      <w:r w:rsidRPr="00770A7F">
        <w:rPr>
          <w:color w:val="0033CC"/>
        </w:rPr>
        <w:t>Výnosy budúcich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04"/>
        <w:gridCol w:w="2826"/>
      </w:tblGrid>
      <w:tr w:rsidR="00770A7F" w:rsidRPr="00770A7F" w14:paraId="5043A4E6" w14:textId="77777777" w:rsidTr="001648F0">
        <w:tc>
          <w:tcPr>
            <w:tcW w:w="5804" w:type="dxa"/>
            <w:vAlign w:val="center"/>
          </w:tcPr>
          <w:p w14:paraId="29DEFF36" w14:textId="77777777" w:rsidR="000016C2" w:rsidRPr="00770A7F" w:rsidRDefault="000016C2" w:rsidP="001648F0">
            <w:pPr>
              <w:pStyle w:val="Zkladntext3"/>
              <w:jc w:val="left"/>
              <w:rPr>
                <w:b/>
                <w:color w:val="0033CC"/>
              </w:rPr>
            </w:pPr>
            <w:r w:rsidRPr="00770A7F">
              <w:rPr>
                <w:color w:val="0033CC"/>
              </w:rPr>
              <w:t>Zdroj / pôvod príjmu</w:t>
            </w:r>
          </w:p>
        </w:tc>
        <w:tc>
          <w:tcPr>
            <w:tcW w:w="2826" w:type="dxa"/>
            <w:vAlign w:val="center"/>
          </w:tcPr>
          <w:p w14:paraId="6AF1908F" w14:textId="77777777" w:rsidR="000016C2" w:rsidRPr="00770A7F" w:rsidRDefault="000016C2" w:rsidP="001648F0">
            <w:pPr>
              <w:pStyle w:val="Zkladntext3"/>
              <w:jc w:val="center"/>
              <w:rPr>
                <w:b/>
                <w:color w:val="0033CC"/>
              </w:rPr>
            </w:pPr>
            <w:r w:rsidRPr="00770A7F">
              <w:rPr>
                <w:color w:val="0033CC"/>
              </w:rPr>
              <w:t>Suma v EUR</w:t>
            </w:r>
          </w:p>
        </w:tc>
      </w:tr>
      <w:tr w:rsidR="00770A7F" w:rsidRPr="00770A7F" w14:paraId="674AA9CF" w14:textId="77777777" w:rsidTr="001648F0">
        <w:tc>
          <w:tcPr>
            <w:tcW w:w="5804" w:type="dxa"/>
            <w:vAlign w:val="center"/>
          </w:tcPr>
          <w:p w14:paraId="4E19FB92" w14:textId="1F43F844" w:rsidR="000016C2" w:rsidRPr="00770A7F" w:rsidRDefault="000016C2" w:rsidP="000016C2">
            <w:pPr>
              <w:pStyle w:val="Zkladntext3"/>
              <w:rPr>
                <w:color w:val="0033CC"/>
              </w:rPr>
            </w:pPr>
            <w:r w:rsidRPr="00770A7F">
              <w:rPr>
                <w:color w:val="0033CC"/>
              </w:rPr>
              <w:t xml:space="preserve">Nerozdelené prijaté príspevky </w:t>
            </w:r>
            <w:r w:rsidR="0031351E" w:rsidRPr="00770A7F">
              <w:rPr>
                <w:color w:val="0033CC"/>
              </w:rPr>
              <w:t>od fyzických osôb</w:t>
            </w:r>
          </w:p>
        </w:tc>
        <w:tc>
          <w:tcPr>
            <w:tcW w:w="2826" w:type="dxa"/>
            <w:vAlign w:val="center"/>
          </w:tcPr>
          <w:p w14:paraId="55D4FF15" w14:textId="7E1EAA6A" w:rsidR="000016C2" w:rsidRPr="00770A7F" w:rsidRDefault="00816B6D" w:rsidP="001648F0">
            <w:pPr>
              <w:pStyle w:val="Zkladntext3"/>
              <w:jc w:val="right"/>
              <w:rPr>
                <w:color w:val="0033CC"/>
              </w:rPr>
            </w:pPr>
            <w:r>
              <w:rPr>
                <w:color w:val="0033CC"/>
              </w:rPr>
              <w:t>0,00</w:t>
            </w:r>
          </w:p>
        </w:tc>
      </w:tr>
      <w:tr w:rsidR="00770A7F" w:rsidRPr="00770A7F" w14:paraId="0C6AD4FA" w14:textId="77777777" w:rsidTr="001648F0">
        <w:tc>
          <w:tcPr>
            <w:tcW w:w="5804" w:type="dxa"/>
            <w:vAlign w:val="center"/>
          </w:tcPr>
          <w:p w14:paraId="5033ACD4" w14:textId="77777777" w:rsidR="000016C2" w:rsidRPr="00770A7F" w:rsidRDefault="000016C2" w:rsidP="001648F0">
            <w:pPr>
              <w:pStyle w:val="Zkladntext3"/>
              <w:rPr>
                <w:b/>
                <w:color w:val="0033CC"/>
              </w:rPr>
            </w:pPr>
            <w:r w:rsidRPr="00770A7F">
              <w:rPr>
                <w:b/>
                <w:color w:val="0033CC"/>
              </w:rPr>
              <w:t>Spolu</w:t>
            </w:r>
          </w:p>
        </w:tc>
        <w:tc>
          <w:tcPr>
            <w:tcW w:w="2826" w:type="dxa"/>
            <w:vAlign w:val="center"/>
          </w:tcPr>
          <w:p w14:paraId="697A1B01" w14:textId="0E3FCE96" w:rsidR="000016C2" w:rsidRPr="00770A7F" w:rsidRDefault="00816B6D" w:rsidP="001648F0">
            <w:pPr>
              <w:pStyle w:val="Zkladntext3"/>
              <w:jc w:val="right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0,00</w:t>
            </w:r>
          </w:p>
        </w:tc>
      </w:tr>
    </w:tbl>
    <w:p w14:paraId="7979259A" w14:textId="77777777" w:rsidR="006700C0" w:rsidRPr="00770A7F" w:rsidRDefault="006700C0" w:rsidP="00CE509E">
      <w:pPr>
        <w:pStyle w:val="Zkladntext3"/>
        <w:ind w:firstLine="360"/>
        <w:rPr>
          <w:color w:val="0033CC"/>
        </w:rPr>
      </w:pPr>
    </w:p>
    <w:p w14:paraId="37A47A49" w14:textId="77777777" w:rsidR="00CE509E" w:rsidRPr="00770A7F" w:rsidRDefault="00CE509E" w:rsidP="00CE509E">
      <w:pPr>
        <w:pStyle w:val="Zkladntext3"/>
        <w:ind w:firstLine="360"/>
        <w:rPr>
          <w:color w:val="0033CC"/>
        </w:rPr>
      </w:pPr>
      <w:r w:rsidRPr="00770A7F">
        <w:rPr>
          <w:color w:val="0033CC"/>
        </w:rPr>
        <w:t>Nerozdelené príjmy z verejných zbierok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04"/>
        <w:gridCol w:w="2826"/>
      </w:tblGrid>
      <w:tr w:rsidR="00770A7F" w:rsidRPr="00770A7F" w14:paraId="790EEBB8" w14:textId="77777777" w:rsidTr="007A4095">
        <w:tc>
          <w:tcPr>
            <w:tcW w:w="5804" w:type="dxa"/>
            <w:vAlign w:val="center"/>
          </w:tcPr>
          <w:p w14:paraId="3BF40761" w14:textId="77777777" w:rsidR="00CE509E" w:rsidRPr="00770A7F" w:rsidRDefault="00CE509E" w:rsidP="007A4095">
            <w:pPr>
              <w:pStyle w:val="Zkladntext3"/>
              <w:jc w:val="left"/>
              <w:rPr>
                <w:b/>
                <w:color w:val="0033CC"/>
              </w:rPr>
            </w:pPr>
            <w:r w:rsidRPr="00770A7F">
              <w:rPr>
                <w:color w:val="0033CC"/>
              </w:rPr>
              <w:t>Zdroj / pôvod príjmu</w:t>
            </w:r>
          </w:p>
        </w:tc>
        <w:tc>
          <w:tcPr>
            <w:tcW w:w="2826" w:type="dxa"/>
            <w:vAlign w:val="center"/>
          </w:tcPr>
          <w:p w14:paraId="1BCBEB4F" w14:textId="77777777" w:rsidR="00CE509E" w:rsidRPr="00770A7F" w:rsidRDefault="00CE509E" w:rsidP="007A4095">
            <w:pPr>
              <w:pStyle w:val="Zkladntext3"/>
              <w:jc w:val="center"/>
              <w:rPr>
                <w:b/>
                <w:color w:val="0033CC"/>
              </w:rPr>
            </w:pPr>
            <w:r w:rsidRPr="00770A7F">
              <w:rPr>
                <w:color w:val="0033CC"/>
              </w:rPr>
              <w:t>Suma v EUR</w:t>
            </w:r>
          </w:p>
        </w:tc>
      </w:tr>
      <w:tr w:rsidR="00770A7F" w:rsidRPr="00770A7F" w14:paraId="15DC9860" w14:textId="77777777" w:rsidTr="007A4095">
        <w:tc>
          <w:tcPr>
            <w:tcW w:w="5804" w:type="dxa"/>
            <w:vAlign w:val="center"/>
          </w:tcPr>
          <w:p w14:paraId="4C75F09F" w14:textId="77777777" w:rsidR="00CE509E" w:rsidRPr="00770A7F" w:rsidRDefault="00CE509E" w:rsidP="007A4095">
            <w:pPr>
              <w:pStyle w:val="Zkladntext3"/>
              <w:jc w:val="left"/>
              <w:rPr>
                <w:color w:val="0033CC"/>
              </w:rPr>
            </w:pPr>
            <w:r w:rsidRPr="00770A7F">
              <w:rPr>
                <w:color w:val="0033CC"/>
              </w:rPr>
              <w:t>Nerozdelené príspevky z verejných zbierok / vytvorený fond podľa osobného predpisu</w:t>
            </w:r>
          </w:p>
        </w:tc>
        <w:tc>
          <w:tcPr>
            <w:tcW w:w="2826" w:type="dxa"/>
            <w:vAlign w:val="center"/>
          </w:tcPr>
          <w:p w14:paraId="639CEA7D" w14:textId="4AC2CDD0" w:rsidR="00CE509E" w:rsidRPr="00770A7F" w:rsidRDefault="0024232D" w:rsidP="007A4095">
            <w:pPr>
              <w:pStyle w:val="Zkladntext3"/>
              <w:jc w:val="right"/>
              <w:rPr>
                <w:color w:val="0033CC"/>
              </w:rPr>
            </w:pPr>
            <w:r>
              <w:rPr>
                <w:color w:val="0033CC"/>
              </w:rPr>
              <w:t>280.115,36</w:t>
            </w:r>
          </w:p>
        </w:tc>
      </w:tr>
      <w:tr w:rsidR="00770A7F" w:rsidRPr="00770A7F" w14:paraId="74DEE2E4" w14:textId="77777777" w:rsidTr="007A4095">
        <w:tc>
          <w:tcPr>
            <w:tcW w:w="5804" w:type="dxa"/>
            <w:vAlign w:val="center"/>
          </w:tcPr>
          <w:p w14:paraId="4ACE61FB" w14:textId="77777777" w:rsidR="00CE509E" w:rsidRPr="00770A7F" w:rsidRDefault="00CE509E" w:rsidP="007A4095">
            <w:pPr>
              <w:pStyle w:val="Zkladntext3"/>
              <w:rPr>
                <w:b/>
                <w:color w:val="0033CC"/>
              </w:rPr>
            </w:pPr>
            <w:r w:rsidRPr="00770A7F">
              <w:rPr>
                <w:b/>
                <w:color w:val="0033CC"/>
              </w:rPr>
              <w:t>Spolu</w:t>
            </w:r>
          </w:p>
        </w:tc>
        <w:tc>
          <w:tcPr>
            <w:tcW w:w="2826" w:type="dxa"/>
            <w:vAlign w:val="center"/>
          </w:tcPr>
          <w:p w14:paraId="6A91C27B" w14:textId="56C6506F" w:rsidR="00CE509E" w:rsidRPr="00770A7F" w:rsidRDefault="0024232D" w:rsidP="007A4095">
            <w:pPr>
              <w:pStyle w:val="Zkladntext3"/>
              <w:jc w:val="right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280.115,36</w:t>
            </w:r>
          </w:p>
        </w:tc>
      </w:tr>
    </w:tbl>
    <w:p w14:paraId="25B3287C" w14:textId="77777777" w:rsidR="00CE509E" w:rsidRDefault="00CE509E" w:rsidP="000F7F25">
      <w:pPr>
        <w:pStyle w:val="Zarkazkladnhotextu"/>
        <w:spacing w:line="360" w:lineRule="auto"/>
        <w:ind w:left="357"/>
        <w:jc w:val="right"/>
        <w:rPr>
          <w:b w:val="0"/>
          <w:bCs w:val="0"/>
          <w:color w:val="0033CC"/>
        </w:rPr>
      </w:pPr>
    </w:p>
    <w:p w14:paraId="64FB2781" w14:textId="77777777" w:rsidR="000F7F25" w:rsidRDefault="000F7F25" w:rsidP="000F7F25">
      <w:pPr>
        <w:pStyle w:val="Zarkazkladnhotextu"/>
        <w:spacing w:line="360" w:lineRule="auto"/>
        <w:ind w:left="357"/>
        <w:jc w:val="right"/>
        <w:rPr>
          <w:b w:val="0"/>
          <w:bCs w:val="0"/>
          <w:color w:val="0033CC"/>
        </w:rPr>
      </w:pPr>
    </w:p>
    <w:p w14:paraId="7479B195" w14:textId="77777777" w:rsidR="00F5536B" w:rsidRDefault="00F5536B" w:rsidP="000F7F25">
      <w:pPr>
        <w:pStyle w:val="Zarkazkladnhotextu"/>
        <w:spacing w:line="360" w:lineRule="auto"/>
        <w:ind w:left="357"/>
        <w:jc w:val="right"/>
        <w:rPr>
          <w:b w:val="0"/>
          <w:bCs w:val="0"/>
          <w:color w:val="0033CC"/>
        </w:rPr>
      </w:pPr>
    </w:p>
    <w:p w14:paraId="6524E700" w14:textId="77777777" w:rsidR="00CE509E" w:rsidRPr="00770A7F" w:rsidRDefault="00CE509E" w:rsidP="00CE509E">
      <w:pPr>
        <w:pStyle w:val="Zarkazkladnhotextu"/>
        <w:numPr>
          <w:ilvl w:val="0"/>
          <w:numId w:val="2"/>
        </w:numPr>
        <w:spacing w:line="360" w:lineRule="auto"/>
        <w:ind w:left="357"/>
        <w:rPr>
          <w:b w:val="0"/>
          <w:bCs w:val="0"/>
          <w:color w:val="0033CC"/>
        </w:rPr>
      </w:pPr>
      <w:r w:rsidRPr="00770A7F">
        <w:rPr>
          <w:color w:val="0033CC"/>
        </w:rPr>
        <w:t>Prehľad o darcoch</w:t>
      </w:r>
    </w:p>
    <w:p w14:paraId="53BECF8E" w14:textId="77777777" w:rsidR="00CE509E" w:rsidRPr="00770A7F" w:rsidRDefault="00CE509E" w:rsidP="00CE509E">
      <w:pPr>
        <w:pStyle w:val="Zkladntext3"/>
        <w:ind w:left="357"/>
        <w:rPr>
          <w:color w:val="0033CC"/>
        </w:rPr>
      </w:pPr>
    </w:p>
    <w:p w14:paraId="5A2D4B48" w14:textId="7DF4BC4A" w:rsidR="00CE509E" w:rsidRPr="00770A7F" w:rsidRDefault="00CE509E" w:rsidP="00CE509E">
      <w:pPr>
        <w:pStyle w:val="Zkladntext3"/>
        <w:ind w:left="357"/>
        <w:rPr>
          <w:color w:val="0033CC"/>
        </w:rPr>
      </w:pPr>
      <w:r w:rsidRPr="00663A05">
        <w:rPr>
          <w:color w:val="0033CC"/>
        </w:rPr>
        <w:t>Nadácia TA3 získala v roku 20</w:t>
      </w:r>
      <w:r w:rsidR="005676C5" w:rsidRPr="00663A05">
        <w:rPr>
          <w:color w:val="0033CC"/>
        </w:rPr>
        <w:t>2</w:t>
      </w:r>
      <w:r w:rsidR="00F5536B">
        <w:rPr>
          <w:color w:val="0033CC"/>
        </w:rPr>
        <w:t>5</w:t>
      </w:r>
      <w:r w:rsidRPr="00663A05">
        <w:rPr>
          <w:color w:val="0033CC"/>
        </w:rPr>
        <w:t xml:space="preserve"> dary vo výšk</w:t>
      </w:r>
      <w:r w:rsidR="00663A05" w:rsidRPr="00663A05">
        <w:rPr>
          <w:color w:val="0033CC"/>
        </w:rPr>
        <w:t>e</w:t>
      </w:r>
      <w:r w:rsidR="00663A05">
        <w:rPr>
          <w:color w:val="0033CC"/>
        </w:rPr>
        <w:t xml:space="preserve">  </w:t>
      </w:r>
      <w:r w:rsidR="00F5536B">
        <w:rPr>
          <w:color w:val="0033CC"/>
        </w:rPr>
        <w:t>3</w:t>
      </w:r>
      <w:r w:rsidR="00C15213">
        <w:rPr>
          <w:color w:val="0033CC"/>
        </w:rPr>
        <w:t>27.887,53</w:t>
      </w:r>
      <w:r w:rsidR="00F5536B">
        <w:rPr>
          <w:color w:val="0033CC"/>
        </w:rPr>
        <w:t xml:space="preserve"> </w:t>
      </w:r>
      <w:r w:rsidR="00663A05">
        <w:rPr>
          <w:color w:val="0033CC"/>
        </w:rPr>
        <w:t>EUR.</w:t>
      </w:r>
    </w:p>
    <w:p w14:paraId="16ADFB0D" w14:textId="77777777" w:rsidR="00CE509E" w:rsidRPr="00770A7F" w:rsidRDefault="00CE509E" w:rsidP="00CE509E">
      <w:pPr>
        <w:pStyle w:val="Zkladntext3"/>
        <w:ind w:left="360"/>
        <w:rPr>
          <w:color w:val="0033CC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941"/>
        <w:gridCol w:w="1689"/>
      </w:tblGrid>
      <w:tr w:rsidR="00770A7F" w:rsidRPr="00770A7F" w14:paraId="4FC773AB" w14:textId="77777777" w:rsidTr="00E11D68">
        <w:tc>
          <w:tcPr>
            <w:tcW w:w="6941" w:type="dxa"/>
            <w:vAlign w:val="center"/>
          </w:tcPr>
          <w:p w14:paraId="2B84D8CC" w14:textId="77777777" w:rsidR="00CE509E" w:rsidRPr="00DB7F1C" w:rsidRDefault="00CE509E" w:rsidP="007A4095">
            <w:pPr>
              <w:pStyle w:val="Zkladntext3"/>
              <w:jc w:val="left"/>
              <w:rPr>
                <w:b/>
                <w:bCs/>
                <w:color w:val="0033CC"/>
              </w:rPr>
            </w:pPr>
            <w:r w:rsidRPr="00DB7F1C">
              <w:rPr>
                <w:b/>
                <w:bCs/>
                <w:color w:val="0033CC"/>
              </w:rPr>
              <w:t>Darcovia</w:t>
            </w:r>
          </w:p>
        </w:tc>
        <w:tc>
          <w:tcPr>
            <w:tcW w:w="1689" w:type="dxa"/>
            <w:vAlign w:val="center"/>
          </w:tcPr>
          <w:p w14:paraId="227DD0FE" w14:textId="77777777" w:rsidR="00CE509E" w:rsidRPr="00DB7F1C" w:rsidRDefault="00CE509E" w:rsidP="007A4095">
            <w:pPr>
              <w:pStyle w:val="Zkladntext3"/>
              <w:jc w:val="center"/>
              <w:rPr>
                <w:b/>
                <w:bCs/>
                <w:color w:val="0033CC"/>
              </w:rPr>
            </w:pPr>
            <w:r w:rsidRPr="00DB7F1C">
              <w:rPr>
                <w:b/>
                <w:bCs/>
                <w:color w:val="0033CC"/>
              </w:rPr>
              <w:t>Suma v</w:t>
            </w:r>
            <w:r w:rsidR="004A22FC" w:rsidRPr="00DB7F1C">
              <w:rPr>
                <w:b/>
                <w:bCs/>
                <w:color w:val="0033CC"/>
              </w:rPr>
              <w:t> </w:t>
            </w:r>
            <w:r w:rsidRPr="00DB7F1C">
              <w:rPr>
                <w:b/>
                <w:bCs/>
                <w:color w:val="0033CC"/>
              </w:rPr>
              <w:t>EUR</w:t>
            </w:r>
          </w:p>
        </w:tc>
      </w:tr>
      <w:tr w:rsidR="00E11D68" w:rsidRPr="00770A7F" w14:paraId="223AC656" w14:textId="77777777" w:rsidTr="00E11D68">
        <w:tc>
          <w:tcPr>
            <w:tcW w:w="6941" w:type="dxa"/>
            <w:vAlign w:val="center"/>
          </w:tcPr>
          <w:p w14:paraId="5CD441FE" w14:textId="481AB86E" w:rsidR="00E11D68" w:rsidRPr="00770A7F" w:rsidRDefault="006751B0" w:rsidP="00E11D68">
            <w:pPr>
              <w:pStyle w:val="Zkladntext3"/>
              <w:jc w:val="left"/>
              <w:rPr>
                <w:color w:val="0033CC"/>
                <w:szCs w:val="24"/>
              </w:rPr>
            </w:pPr>
            <w:r>
              <w:rPr>
                <w:color w:val="0033CC"/>
                <w:szCs w:val="24"/>
              </w:rPr>
              <w:t>B</w:t>
            </w:r>
            <w:r w:rsidR="00E11D68" w:rsidRPr="00770A7F">
              <w:rPr>
                <w:color w:val="0033CC"/>
                <w:szCs w:val="24"/>
              </w:rPr>
              <w:t>ezhotovostné vklady na bežný účet</w:t>
            </w:r>
            <w:r>
              <w:rPr>
                <w:color w:val="0033CC"/>
                <w:szCs w:val="24"/>
              </w:rPr>
              <w:t xml:space="preserve"> -</w:t>
            </w:r>
            <w:r w:rsidR="0024232D">
              <w:rPr>
                <w:color w:val="0033CC"/>
                <w:szCs w:val="24"/>
              </w:rPr>
              <w:t xml:space="preserve"> fyzické osoby</w:t>
            </w:r>
          </w:p>
        </w:tc>
        <w:tc>
          <w:tcPr>
            <w:tcW w:w="1689" w:type="dxa"/>
          </w:tcPr>
          <w:p w14:paraId="55F48FBA" w14:textId="1A74E611" w:rsidR="00E11D68" w:rsidRPr="00770A7F" w:rsidRDefault="0024232D" w:rsidP="00E11D68">
            <w:pPr>
              <w:pStyle w:val="Zkladntext3"/>
              <w:jc w:val="right"/>
              <w:rPr>
                <w:color w:val="0033CC"/>
                <w:szCs w:val="24"/>
              </w:rPr>
            </w:pPr>
            <w:r>
              <w:rPr>
                <w:color w:val="0033CC"/>
                <w:szCs w:val="24"/>
              </w:rPr>
              <w:t>45.883,98</w:t>
            </w:r>
          </w:p>
        </w:tc>
      </w:tr>
      <w:tr w:rsidR="006751B0" w:rsidRPr="00770A7F" w14:paraId="2E7246B3" w14:textId="77777777" w:rsidTr="00E11D68">
        <w:tc>
          <w:tcPr>
            <w:tcW w:w="6941" w:type="dxa"/>
            <w:vAlign w:val="center"/>
          </w:tcPr>
          <w:p w14:paraId="393B9738" w14:textId="3375092B" w:rsidR="006751B0" w:rsidRPr="00770A7F" w:rsidRDefault="006751B0" w:rsidP="00E11D68">
            <w:pPr>
              <w:pStyle w:val="Zkladntext3"/>
              <w:jc w:val="left"/>
              <w:rPr>
                <w:color w:val="0033CC"/>
                <w:szCs w:val="24"/>
              </w:rPr>
            </w:pPr>
            <w:r>
              <w:rPr>
                <w:color w:val="0033CC"/>
                <w:szCs w:val="24"/>
              </w:rPr>
              <w:t xml:space="preserve">z toho: Ján </w:t>
            </w:r>
            <w:proofErr w:type="spellStart"/>
            <w:r>
              <w:rPr>
                <w:color w:val="0033CC"/>
                <w:szCs w:val="24"/>
              </w:rPr>
              <w:t>Rajnic</w:t>
            </w:r>
            <w:proofErr w:type="spellEnd"/>
          </w:p>
        </w:tc>
        <w:tc>
          <w:tcPr>
            <w:tcW w:w="1689" w:type="dxa"/>
          </w:tcPr>
          <w:p w14:paraId="3E250D0B" w14:textId="61A974C7" w:rsidR="006751B0" w:rsidRDefault="006751B0" w:rsidP="00E11D68">
            <w:pPr>
              <w:pStyle w:val="Zkladntext3"/>
              <w:jc w:val="right"/>
              <w:rPr>
                <w:color w:val="0033CC"/>
                <w:szCs w:val="24"/>
              </w:rPr>
            </w:pPr>
            <w:r>
              <w:rPr>
                <w:color w:val="0033CC"/>
                <w:szCs w:val="24"/>
              </w:rPr>
              <w:t>10.000,00</w:t>
            </w:r>
          </w:p>
        </w:tc>
      </w:tr>
      <w:tr w:rsidR="006751B0" w:rsidRPr="00770A7F" w14:paraId="64BEE898" w14:textId="77777777" w:rsidTr="00E11D68">
        <w:tc>
          <w:tcPr>
            <w:tcW w:w="6941" w:type="dxa"/>
            <w:vAlign w:val="center"/>
          </w:tcPr>
          <w:p w14:paraId="3D577D71" w14:textId="51ADDB91" w:rsidR="006751B0" w:rsidRPr="00770A7F" w:rsidRDefault="006751B0" w:rsidP="00E11D68">
            <w:pPr>
              <w:pStyle w:val="Zkladntext3"/>
              <w:jc w:val="left"/>
              <w:rPr>
                <w:color w:val="0033CC"/>
                <w:szCs w:val="24"/>
              </w:rPr>
            </w:pPr>
            <w:r>
              <w:rPr>
                <w:color w:val="0033CC"/>
                <w:szCs w:val="24"/>
              </w:rPr>
              <w:t xml:space="preserve">           Eugen </w:t>
            </w:r>
            <w:proofErr w:type="spellStart"/>
            <w:r>
              <w:rPr>
                <w:color w:val="0033CC"/>
                <w:szCs w:val="24"/>
              </w:rPr>
              <w:t>Štlmašek</w:t>
            </w:r>
            <w:proofErr w:type="spellEnd"/>
          </w:p>
        </w:tc>
        <w:tc>
          <w:tcPr>
            <w:tcW w:w="1689" w:type="dxa"/>
          </w:tcPr>
          <w:p w14:paraId="6074326A" w14:textId="23EA85A0" w:rsidR="006751B0" w:rsidRDefault="006751B0" w:rsidP="00E11D68">
            <w:pPr>
              <w:pStyle w:val="Zkladntext3"/>
              <w:jc w:val="right"/>
              <w:rPr>
                <w:color w:val="0033CC"/>
                <w:szCs w:val="24"/>
              </w:rPr>
            </w:pPr>
            <w:r>
              <w:rPr>
                <w:color w:val="0033CC"/>
                <w:szCs w:val="24"/>
              </w:rPr>
              <w:t>1.100,00</w:t>
            </w:r>
          </w:p>
        </w:tc>
      </w:tr>
      <w:tr w:rsidR="006751B0" w:rsidRPr="00770A7F" w14:paraId="78BA6897" w14:textId="77777777" w:rsidTr="00E11D68">
        <w:tc>
          <w:tcPr>
            <w:tcW w:w="6941" w:type="dxa"/>
            <w:vAlign w:val="center"/>
          </w:tcPr>
          <w:p w14:paraId="5C29A96C" w14:textId="6EB141F5" w:rsidR="006751B0" w:rsidRPr="00770A7F" w:rsidRDefault="006751B0" w:rsidP="00E11D68">
            <w:pPr>
              <w:pStyle w:val="Zkladntext3"/>
              <w:jc w:val="left"/>
              <w:rPr>
                <w:color w:val="0033CC"/>
                <w:szCs w:val="24"/>
              </w:rPr>
            </w:pPr>
            <w:r>
              <w:rPr>
                <w:color w:val="0033CC"/>
                <w:szCs w:val="24"/>
              </w:rPr>
              <w:t xml:space="preserve">           Miloš </w:t>
            </w:r>
            <w:proofErr w:type="spellStart"/>
            <w:r>
              <w:rPr>
                <w:color w:val="0033CC"/>
                <w:szCs w:val="24"/>
              </w:rPr>
              <w:t>Jankech</w:t>
            </w:r>
            <w:proofErr w:type="spellEnd"/>
          </w:p>
        </w:tc>
        <w:tc>
          <w:tcPr>
            <w:tcW w:w="1689" w:type="dxa"/>
          </w:tcPr>
          <w:p w14:paraId="4555696E" w14:textId="6E65824E" w:rsidR="006751B0" w:rsidRDefault="006751B0" w:rsidP="00E11D68">
            <w:pPr>
              <w:pStyle w:val="Zkladntext3"/>
              <w:jc w:val="right"/>
              <w:rPr>
                <w:color w:val="0033CC"/>
                <w:szCs w:val="24"/>
              </w:rPr>
            </w:pPr>
            <w:r>
              <w:rPr>
                <w:color w:val="0033CC"/>
                <w:szCs w:val="24"/>
              </w:rPr>
              <w:t>500,00</w:t>
            </w:r>
          </w:p>
        </w:tc>
      </w:tr>
      <w:tr w:rsidR="006751B0" w:rsidRPr="00770A7F" w14:paraId="62BEFEBA" w14:textId="77777777" w:rsidTr="00E11D68">
        <w:tc>
          <w:tcPr>
            <w:tcW w:w="6941" w:type="dxa"/>
            <w:vAlign w:val="center"/>
          </w:tcPr>
          <w:p w14:paraId="134B8835" w14:textId="5FCE63E2" w:rsidR="006751B0" w:rsidRPr="00770A7F" w:rsidRDefault="006751B0" w:rsidP="00E11D68">
            <w:pPr>
              <w:pStyle w:val="Zkladntext3"/>
              <w:jc w:val="left"/>
              <w:rPr>
                <w:color w:val="0033CC"/>
                <w:szCs w:val="24"/>
              </w:rPr>
            </w:pPr>
            <w:r>
              <w:rPr>
                <w:color w:val="0033CC"/>
                <w:szCs w:val="24"/>
              </w:rPr>
              <w:t xml:space="preserve">           Pavol </w:t>
            </w:r>
            <w:proofErr w:type="spellStart"/>
            <w:r>
              <w:rPr>
                <w:color w:val="0033CC"/>
                <w:szCs w:val="24"/>
              </w:rPr>
              <w:t>Ovsenka</w:t>
            </w:r>
            <w:proofErr w:type="spellEnd"/>
          </w:p>
        </w:tc>
        <w:tc>
          <w:tcPr>
            <w:tcW w:w="1689" w:type="dxa"/>
          </w:tcPr>
          <w:p w14:paraId="53B50649" w14:textId="30D112E3" w:rsidR="006751B0" w:rsidRDefault="006751B0" w:rsidP="00E11D68">
            <w:pPr>
              <w:pStyle w:val="Zkladntext3"/>
              <w:jc w:val="right"/>
              <w:rPr>
                <w:color w:val="0033CC"/>
                <w:szCs w:val="24"/>
              </w:rPr>
            </w:pPr>
            <w:r>
              <w:rPr>
                <w:color w:val="0033CC"/>
                <w:szCs w:val="24"/>
              </w:rPr>
              <w:t>500,00</w:t>
            </w:r>
          </w:p>
        </w:tc>
      </w:tr>
      <w:tr w:rsidR="006751B0" w:rsidRPr="00770A7F" w14:paraId="3B07A939" w14:textId="77777777" w:rsidTr="00E11D68">
        <w:tc>
          <w:tcPr>
            <w:tcW w:w="6941" w:type="dxa"/>
            <w:vAlign w:val="center"/>
          </w:tcPr>
          <w:p w14:paraId="121A96A3" w14:textId="74507FB2" w:rsidR="006751B0" w:rsidRPr="00770A7F" w:rsidRDefault="006751B0" w:rsidP="00E11D68">
            <w:pPr>
              <w:pStyle w:val="Zkladntext3"/>
              <w:jc w:val="left"/>
              <w:rPr>
                <w:color w:val="0033CC"/>
                <w:szCs w:val="24"/>
              </w:rPr>
            </w:pPr>
            <w:r>
              <w:rPr>
                <w:color w:val="0033CC"/>
                <w:szCs w:val="24"/>
              </w:rPr>
              <w:t xml:space="preserve">           Samuel </w:t>
            </w:r>
            <w:proofErr w:type="spellStart"/>
            <w:r>
              <w:rPr>
                <w:color w:val="0033CC"/>
                <w:szCs w:val="24"/>
              </w:rPr>
              <w:t>Matis</w:t>
            </w:r>
            <w:proofErr w:type="spellEnd"/>
          </w:p>
        </w:tc>
        <w:tc>
          <w:tcPr>
            <w:tcW w:w="1689" w:type="dxa"/>
          </w:tcPr>
          <w:p w14:paraId="2111982D" w14:textId="3A770B01" w:rsidR="006751B0" w:rsidRDefault="006751B0" w:rsidP="00E11D68">
            <w:pPr>
              <w:pStyle w:val="Zkladntext3"/>
              <w:jc w:val="right"/>
              <w:rPr>
                <w:color w:val="0033CC"/>
                <w:szCs w:val="24"/>
              </w:rPr>
            </w:pPr>
            <w:r>
              <w:rPr>
                <w:color w:val="0033CC"/>
                <w:szCs w:val="24"/>
              </w:rPr>
              <w:t>380,00</w:t>
            </w:r>
          </w:p>
        </w:tc>
      </w:tr>
      <w:tr w:rsidR="0024232D" w:rsidRPr="00770A7F" w14:paraId="109E2823" w14:textId="77777777" w:rsidTr="00E11D68">
        <w:tc>
          <w:tcPr>
            <w:tcW w:w="6941" w:type="dxa"/>
            <w:vAlign w:val="center"/>
          </w:tcPr>
          <w:p w14:paraId="45105944" w14:textId="68B15338" w:rsidR="0024232D" w:rsidRPr="00770A7F" w:rsidRDefault="006751B0" w:rsidP="00E11D68">
            <w:pPr>
              <w:pStyle w:val="Zkladntext3"/>
              <w:jc w:val="left"/>
              <w:rPr>
                <w:color w:val="0033CC"/>
                <w:szCs w:val="24"/>
              </w:rPr>
            </w:pPr>
            <w:r>
              <w:rPr>
                <w:color w:val="0033CC"/>
                <w:szCs w:val="24"/>
              </w:rPr>
              <w:t>B</w:t>
            </w:r>
            <w:r w:rsidR="0024232D">
              <w:rPr>
                <w:color w:val="0033CC"/>
                <w:szCs w:val="24"/>
              </w:rPr>
              <w:t>ezhotovostné vklady in</w:t>
            </w:r>
            <w:r>
              <w:rPr>
                <w:color w:val="0033CC"/>
                <w:szCs w:val="24"/>
              </w:rPr>
              <w:t>é</w:t>
            </w:r>
            <w:r w:rsidR="0024232D">
              <w:rPr>
                <w:color w:val="0033CC"/>
                <w:szCs w:val="24"/>
              </w:rPr>
              <w:t xml:space="preserve"> organizácie</w:t>
            </w:r>
          </w:p>
        </w:tc>
        <w:tc>
          <w:tcPr>
            <w:tcW w:w="1689" w:type="dxa"/>
          </w:tcPr>
          <w:p w14:paraId="1F3D6025" w14:textId="1836175A" w:rsidR="0024232D" w:rsidRDefault="0024232D" w:rsidP="00E11D68">
            <w:pPr>
              <w:pStyle w:val="Zkladntext3"/>
              <w:jc w:val="right"/>
              <w:rPr>
                <w:color w:val="0033CC"/>
                <w:szCs w:val="24"/>
              </w:rPr>
            </w:pPr>
            <w:r>
              <w:rPr>
                <w:color w:val="0033CC"/>
                <w:szCs w:val="24"/>
              </w:rPr>
              <w:t>1.180,00</w:t>
            </w:r>
          </w:p>
        </w:tc>
      </w:tr>
      <w:tr w:rsidR="006751B0" w:rsidRPr="00770A7F" w14:paraId="7C606B68" w14:textId="77777777" w:rsidTr="00E11D68">
        <w:tc>
          <w:tcPr>
            <w:tcW w:w="6941" w:type="dxa"/>
            <w:vAlign w:val="center"/>
          </w:tcPr>
          <w:p w14:paraId="7D82A3E0" w14:textId="44359194" w:rsidR="006751B0" w:rsidRDefault="006751B0" w:rsidP="00E11D68">
            <w:pPr>
              <w:pStyle w:val="Zkladntext3"/>
              <w:jc w:val="left"/>
              <w:rPr>
                <w:color w:val="0033CC"/>
                <w:szCs w:val="24"/>
              </w:rPr>
            </w:pPr>
            <w:r>
              <w:rPr>
                <w:color w:val="0033CC"/>
                <w:szCs w:val="24"/>
              </w:rPr>
              <w:t>z toho: EASY START s.r.o.</w:t>
            </w:r>
          </w:p>
        </w:tc>
        <w:tc>
          <w:tcPr>
            <w:tcW w:w="1689" w:type="dxa"/>
          </w:tcPr>
          <w:p w14:paraId="17D5B3D3" w14:textId="1C24AD4F" w:rsidR="006751B0" w:rsidRDefault="006751B0" w:rsidP="00E11D68">
            <w:pPr>
              <w:pStyle w:val="Zkladntext3"/>
              <w:jc w:val="right"/>
              <w:rPr>
                <w:color w:val="0033CC"/>
                <w:szCs w:val="24"/>
              </w:rPr>
            </w:pPr>
            <w:r>
              <w:rPr>
                <w:color w:val="0033CC"/>
                <w:szCs w:val="24"/>
              </w:rPr>
              <w:t>900,00</w:t>
            </w:r>
          </w:p>
        </w:tc>
      </w:tr>
      <w:tr w:rsidR="00E11D68" w:rsidRPr="00770A7F" w14:paraId="53B407CF" w14:textId="77777777" w:rsidTr="00E11D68">
        <w:tc>
          <w:tcPr>
            <w:tcW w:w="6941" w:type="dxa"/>
            <w:vAlign w:val="center"/>
          </w:tcPr>
          <w:p w14:paraId="43D79D12" w14:textId="77777777" w:rsidR="00E11D68" w:rsidRPr="00770A7F" w:rsidRDefault="00E11D68" w:rsidP="00E11D68">
            <w:pPr>
              <w:pStyle w:val="Zkladntext3"/>
              <w:jc w:val="left"/>
              <w:rPr>
                <w:color w:val="0033CC"/>
                <w:szCs w:val="24"/>
              </w:rPr>
            </w:pPr>
            <w:r w:rsidRPr="00770A7F">
              <w:rPr>
                <w:color w:val="0033CC"/>
                <w:szCs w:val="24"/>
              </w:rPr>
              <w:t xml:space="preserve">Príspevky z podielu zaplatenej dane </w:t>
            </w:r>
          </w:p>
        </w:tc>
        <w:tc>
          <w:tcPr>
            <w:tcW w:w="1689" w:type="dxa"/>
          </w:tcPr>
          <w:p w14:paraId="41B18E7C" w14:textId="268DC26A" w:rsidR="00E11D68" w:rsidRPr="00770A7F" w:rsidRDefault="00F5536B" w:rsidP="00E11D68">
            <w:pPr>
              <w:pStyle w:val="Zkladntext3"/>
              <w:jc w:val="right"/>
              <w:rPr>
                <w:color w:val="0033CC"/>
                <w:szCs w:val="24"/>
              </w:rPr>
            </w:pPr>
            <w:r w:rsidRPr="00E168F8">
              <w:rPr>
                <w:color w:val="3333CC"/>
              </w:rPr>
              <w:t>1</w:t>
            </w:r>
            <w:r>
              <w:rPr>
                <w:color w:val="3333CC"/>
              </w:rPr>
              <w:t>8 561</w:t>
            </w:r>
            <w:r w:rsidRPr="00E168F8">
              <w:rPr>
                <w:color w:val="3333CC"/>
              </w:rPr>
              <w:t>,</w:t>
            </w:r>
            <w:r>
              <w:rPr>
                <w:color w:val="3333CC"/>
              </w:rPr>
              <w:t>5</w:t>
            </w:r>
            <w:r w:rsidR="00C15213">
              <w:rPr>
                <w:color w:val="3333CC"/>
              </w:rPr>
              <w:t>5</w:t>
            </w:r>
          </w:p>
        </w:tc>
      </w:tr>
      <w:tr w:rsidR="00E11D68" w:rsidRPr="00770A7F" w14:paraId="483BE3F1" w14:textId="77777777" w:rsidTr="00E11D68">
        <w:tc>
          <w:tcPr>
            <w:tcW w:w="6941" w:type="dxa"/>
            <w:vAlign w:val="center"/>
          </w:tcPr>
          <w:p w14:paraId="3C9C6518" w14:textId="77777777" w:rsidR="00E11D68" w:rsidRPr="00770A7F" w:rsidRDefault="00E11D68" w:rsidP="00E11D68">
            <w:pPr>
              <w:pStyle w:val="Zkladntext3"/>
              <w:jc w:val="left"/>
              <w:rPr>
                <w:b/>
                <w:color w:val="0033CC"/>
                <w:szCs w:val="24"/>
              </w:rPr>
            </w:pPr>
            <w:proofErr w:type="spellStart"/>
            <w:r w:rsidRPr="00770A7F">
              <w:rPr>
                <w:color w:val="0033CC"/>
                <w:szCs w:val="24"/>
              </w:rPr>
              <w:t>Darcovské</w:t>
            </w:r>
            <w:proofErr w:type="spellEnd"/>
            <w:r w:rsidRPr="00770A7F">
              <w:rPr>
                <w:color w:val="0033CC"/>
                <w:szCs w:val="24"/>
              </w:rPr>
              <w:t xml:space="preserve"> SMS (verejná zbierka)</w:t>
            </w:r>
          </w:p>
        </w:tc>
        <w:tc>
          <w:tcPr>
            <w:tcW w:w="1689" w:type="dxa"/>
          </w:tcPr>
          <w:p w14:paraId="56DF1BD7" w14:textId="07BF2FF7" w:rsidR="00E11D68" w:rsidRPr="00770A7F" w:rsidRDefault="00F5536B" w:rsidP="00E11D68">
            <w:pPr>
              <w:pStyle w:val="Zkladntext3"/>
              <w:jc w:val="right"/>
              <w:rPr>
                <w:color w:val="0033CC"/>
                <w:szCs w:val="24"/>
              </w:rPr>
            </w:pPr>
            <w:r>
              <w:rPr>
                <w:bCs/>
                <w:color w:val="3333CC"/>
              </w:rPr>
              <w:t>2</w:t>
            </w:r>
            <w:r w:rsidR="00C15213">
              <w:rPr>
                <w:bCs/>
                <w:color w:val="3333CC"/>
              </w:rPr>
              <w:t>62 262</w:t>
            </w:r>
            <w:r w:rsidRPr="00E168F8">
              <w:rPr>
                <w:bCs/>
                <w:color w:val="3333CC"/>
              </w:rPr>
              <w:t>,</w:t>
            </w:r>
            <w:r>
              <w:rPr>
                <w:bCs/>
                <w:color w:val="3333CC"/>
              </w:rPr>
              <w:t>0</w:t>
            </w:r>
            <w:r w:rsidRPr="00E168F8">
              <w:rPr>
                <w:bCs/>
                <w:color w:val="3333CC"/>
              </w:rPr>
              <w:t>0</w:t>
            </w:r>
          </w:p>
        </w:tc>
      </w:tr>
      <w:tr w:rsidR="00E11D68" w:rsidRPr="00770A7F" w14:paraId="4A783870" w14:textId="77777777" w:rsidTr="00E11D68">
        <w:tc>
          <w:tcPr>
            <w:tcW w:w="6941" w:type="dxa"/>
            <w:vAlign w:val="center"/>
          </w:tcPr>
          <w:p w14:paraId="3CA4706A" w14:textId="77777777" w:rsidR="00E11D68" w:rsidRPr="00770A7F" w:rsidRDefault="00E11D68" w:rsidP="00E11D68">
            <w:pPr>
              <w:pStyle w:val="Zkladntext3"/>
              <w:rPr>
                <w:b/>
                <w:color w:val="0033CC"/>
                <w:szCs w:val="24"/>
              </w:rPr>
            </w:pPr>
            <w:r w:rsidRPr="00770A7F">
              <w:rPr>
                <w:b/>
                <w:color w:val="0033CC"/>
                <w:szCs w:val="24"/>
              </w:rPr>
              <w:t>Spolu</w:t>
            </w:r>
          </w:p>
        </w:tc>
        <w:tc>
          <w:tcPr>
            <w:tcW w:w="1689" w:type="dxa"/>
            <w:vAlign w:val="center"/>
          </w:tcPr>
          <w:p w14:paraId="0B796083" w14:textId="79E61884" w:rsidR="00E11D68" w:rsidRPr="00770A7F" w:rsidRDefault="00F5536B" w:rsidP="00E11D68">
            <w:pPr>
              <w:pStyle w:val="Zkladntext3"/>
              <w:jc w:val="right"/>
              <w:rPr>
                <w:b/>
                <w:color w:val="0033CC"/>
                <w:szCs w:val="24"/>
              </w:rPr>
            </w:pPr>
            <w:r>
              <w:rPr>
                <w:b/>
                <w:color w:val="3333CC"/>
              </w:rPr>
              <w:t>3</w:t>
            </w:r>
            <w:r w:rsidR="00516660">
              <w:rPr>
                <w:b/>
                <w:color w:val="3333CC"/>
              </w:rPr>
              <w:t>27 887,53</w:t>
            </w:r>
          </w:p>
        </w:tc>
      </w:tr>
    </w:tbl>
    <w:p w14:paraId="0119F908" w14:textId="77777777" w:rsidR="00CE509E" w:rsidRDefault="00CE509E" w:rsidP="00CE509E">
      <w:pPr>
        <w:pStyle w:val="Zkladntext3"/>
        <w:rPr>
          <w:color w:val="0033CC"/>
        </w:rPr>
      </w:pPr>
      <w:r w:rsidRPr="00770A7F">
        <w:rPr>
          <w:color w:val="0033CC"/>
        </w:rPr>
        <w:t xml:space="preserve">    </w:t>
      </w:r>
    </w:p>
    <w:p w14:paraId="69AE060F" w14:textId="77777777" w:rsidR="00766997" w:rsidRDefault="00766997" w:rsidP="00CE509E">
      <w:pPr>
        <w:pStyle w:val="Zkladntext3"/>
        <w:rPr>
          <w:color w:val="0033CC"/>
        </w:rPr>
      </w:pPr>
    </w:p>
    <w:p w14:paraId="1DE73633" w14:textId="77777777" w:rsidR="00766997" w:rsidRDefault="00766997" w:rsidP="00CE509E">
      <w:pPr>
        <w:pStyle w:val="Zkladntext3"/>
        <w:rPr>
          <w:color w:val="0033CC"/>
        </w:rPr>
      </w:pPr>
    </w:p>
    <w:p w14:paraId="71608E12" w14:textId="77777777" w:rsidR="00766997" w:rsidRDefault="00766997" w:rsidP="00CE509E">
      <w:pPr>
        <w:pStyle w:val="Zkladntext3"/>
        <w:rPr>
          <w:color w:val="0033CC"/>
        </w:rPr>
      </w:pPr>
    </w:p>
    <w:p w14:paraId="02C0A06E" w14:textId="77777777" w:rsidR="00766997" w:rsidRDefault="00766997" w:rsidP="00CE509E">
      <w:pPr>
        <w:pStyle w:val="Zkladntext3"/>
        <w:rPr>
          <w:color w:val="0033CC"/>
        </w:rPr>
      </w:pPr>
    </w:p>
    <w:p w14:paraId="06F005CF" w14:textId="77777777" w:rsidR="00766997" w:rsidRDefault="00766997" w:rsidP="00CE509E">
      <w:pPr>
        <w:pStyle w:val="Zkladntext3"/>
        <w:rPr>
          <w:color w:val="0033CC"/>
        </w:rPr>
      </w:pPr>
    </w:p>
    <w:p w14:paraId="3084DB42" w14:textId="6FCC41AD" w:rsidR="00622238" w:rsidRPr="00770A7F" w:rsidRDefault="00CE509E" w:rsidP="00CE509E">
      <w:pPr>
        <w:pStyle w:val="Zkladntext3"/>
        <w:rPr>
          <w:color w:val="0033CC"/>
        </w:rPr>
      </w:pPr>
      <w:r w:rsidRPr="00770A7F">
        <w:rPr>
          <w:color w:val="0033CC"/>
        </w:rPr>
        <w:t xml:space="preserve"> </w:t>
      </w:r>
      <w:r w:rsidR="00CE04A2" w:rsidRPr="00770A7F">
        <w:rPr>
          <w:color w:val="0033CC"/>
        </w:rPr>
        <w:t xml:space="preserve">     </w:t>
      </w:r>
    </w:p>
    <w:p w14:paraId="36B75FA5" w14:textId="77777777" w:rsidR="00CE509E" w:rsidRPr="00770A7F" w:rsidRDefault="00CE509E" w:rsidP="00CE509E">
      <w:pPr>
        <w:pStyle w:val="Zarkazkladnhotextu"/>
        <w:numPr>
          <w:ilvl w:val="0"/>
          <w:numId w:val="2"/>
        </w:numPr>
        <w:spacing w:line="360" w:lineRule="auto"/>
        <w:rPr>
          <w:b w:val="0"/>
          <w:bCs w:val="0"/>
          <w:color w:val="0033CC"/>
        </w:rPr>
      </w:pPr>
      <w:r w:rsidRPr="00770A7F">
        <w:rPr>
          <w:color w:val="0033CC"/>
        </w:rPr>
        <w:lastRenderedPageBreak/>
        <w:t>Celkové výdavky (náklady)</w:t>
      </w:r>
    </w:p>
    <w:p w14:paraId="33DD20BF" w14:textId="77777777" w:rsidR="00CE509E" w:rsidRPr="00770A7F" w:rsidRDefault="00CE509E" w:rsidP="00CE509E">
      <w:pPr>
        <w:pStyle w:val="Zarkazkladnhotextu"/>
        <w:spacing w:line="360" w:lineRule="auto"/>
        <w:ind w:left="360"/>
        <w:rPr>
          <w:b w:val="0"/>
          <w:bCs w:val="0"/>
          <w:color w:val="0033CC"/>
        </w:rPr>
      </w:pPr>
    </w:p>
    <w:p w14:paraId="453E1721" w14:textId="34AD1A07" w:rsidR="00CE509E" w:rsidRPr="00770A7F" w:rsidRDefault="00CE509E" w:rsidP="00CE509E">
      <w:pPr>
        <w:pStyle w:val="Zkladntext3"/>
        <w:ind w:firstLine="360"/>
        <w:rPr>
          <w:color w:val="0033CC"/>
        </w:rPr>
      </w:pPr>
      <w:r w:rsidRPr="00770A7F">
        <w:rPr>
          <w:color w:val="0033CC"/>
        </w:rPr>
        <w:t xml:space="preserve">Celkové náklady Nadácie TA3 činili </w:t>
      </w:r>
      <w:r w:rsidR="00E70147">
        <w:rPr>
          <w:color w:val="0033CC"/>
        </w:rPr>
        <w:t>688.658,45</w:t>
      </w:r>
      <w:r w:rsidRPr="00770A7F">
        <w:rPr>
          <w:color w:val="0033CC"/>
        </w:rPr>
        <w:t xml:space="preserve"> EUR. </w:t>
      </w:r>
    </w:p>
    <w:p w14:paraId="7A0A1B5C" w14:textId="77777777" w:rsidR="00CE509E" w:rsidRPr="00770A7F" w:rsidRDefault="00CE509E" w:rsidP="00CE509E">
      <w:pPr>
        <w:pStyle w:val="Zkladntext3"/>
        <w:ind w:left="360"/>
        <w:rPr>
          <w:color w:val="0033CC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04"/>
        <w:gridCol w:w="2826"/>
      </w:tblGrid>
      <w:tr w:rsidR="00770A7F" w:rsidRPr="00770A7F" w14:paraId="1ED88EAA" w14:textId="77777777" w:rsidTr="007A4095">
        <w:tc>
          <w:tcPr>
            <w:tcW w:w="5804" w:type="dxa"/>
            <w:vAlign w:val="center"/>
          </w:tcPr>
          <w:p w14:paraId="70C89879" w14:textId="77777777" w:rsidR="00CE509E" w:rsidRPr="00E70147" w:rsidRDefault="00CE509E" w:rsidP="007A4095">
            <w:pPr>
              <w:pStyle w:val="Zkladntext3"/>
              <w:jc w:val="left"/>
              <w:rPr>
                <w:b/>
                <w:bCs/>
                <w:color w:val="0033CC"/>
              </w:rPr>
            </w:pPr>
            <w:r w:rsidRPr="00E70147">
              <w:rPr>
                <w:b/>
                <w:bCs/>
                <w:color w:val="0033CC"/>
              </w:rPr>
              <w:t>Výdavky / náklady</w:t>
            </w:r>
          </w:p>
        </w:tc>
        <w:tc>
          <w:tcPr>
            <w:tcW w:w="2826" w:type="dxa"/>
            <w:vAlign w:val="center"/>
          </w:tcPr>
          <w:p w14:paraId="5A8E4421" w14:textId="77777777" w:rsidR="00CE509E" w:rsidRPr="00770A7F" w:rsidRDefault="00CE509E" w:rsidP="007A4095">
            <w:pPr>
              <w:pStyle w:val="Zkladntext3"/>
              <w:jc w:val="center"/>
              <w:rPr>
                <w:b/>
                <w:color w:val="0033CC"/>
              </w:rPr>
            </w:pPr>
            <w:r w:rsidRPr="00770A7F">
              <w:rPr>
                <w:color w:val="0033CC"/>
              </w:rPr>
              <w:t>Suma v EUR</w:t>
            </w:r>
          </w:p>
        </w:tc>
      </w:tr>
      <w:tr w:rsidR="00770A7F" w:rsidRPr="00770A7F" w14:paraId="1F2D3438" w14:textId="77777777" w:rsidTr="007A4095">
        <w:tc>
          <w:tcPr>
            <w:tcW w:w="5804" w:type="dxa"/>
            <w:vAlign w:val="center"/>
          </w:tcPr>
          <w:p w14:paraId="00727FBA" w14:textId="77777777" w:rsidR="00CE509E" w:rsidRPr="00770A7F" w:rsidRDefault="00CE509E" w:rsidP="007A4095">
            <w:pPr>
              <w:pStyle w:val="Zkladntext3"/>
              <w:rPr>
                <w:color w:val="0033CC"/>
              </w:rPr>
            </w:pPr>
            <w:r w:rsidRPr="00770A7F">
              <w:rPr>
                <w:color w:val="0033CC"/>
              </w:rPr>
              <w:t>Poskytnuté príspevky z verejnej zbierky</w:t>
            </w:r>
          </w:p>
        </w:tc>
        <w:tc>
          <w:tcPr>
            <w:tcW w:w="2826" w:type="dxa"/>
            <w:vAlign w:val="center"/>
          </w:tcPr>
          <w:p w14:paraId="439AA809" w14:textId="46449B66" w:rsidR="00CE509E" w:rsidRPr="00770A7F" w:rsidRDefault="00E168F8" w:rsidP="007A4095">
            <w:pPr>
              <w:pStyle w:val="Zkladntext3"/>
              <w:jc w:val="right"/>
              <w:rPr>
                <w:color w:val="0033CC"/>
              </w:rPr>
            </w:pPr>
            <w:r>
              <w:rPr>
                <w:color w:val="0033CC"/>
              </w:rPr>
              <w:t>2</w:t>
            </w:r>
            <w:r w:rsidR="00C15213">
              <w:rPr>
                <w:color w:val="0033CC"/>
              </w:rPr>
              <w:t>80 115,36</w:t>
            </w:r>
          </w:p>
        </w:tc>
      </w:tr>
      <w:tr w:rsidR="00E70147" w:rsidRPr="00770A7F" w14:paraId="01A4118C" w14:textId="77777777" w:rsidTr="007A4095">
        <w:tc>
          <w:tcPr>
            <w:tcW w:w="5804" w:type="dxa"/>
            <w:vAlign w:val="center"/>
          </w:tcPr>
          <w:p w14:paraId="52880641" w14:textId="0C8899C1" w:rsidR="00E70147" w:rsidRPr="00770A7F" w:rsidRDefault="00E70147" w:rsidP="007A4095">
            <w:pPr>
              <w:pStyle w:val="Zkladntext3"/>
              <w:jc w:val="left"/>
              <w:rPr>
                <w:color w:val="0033CC"/>
              </w:rPr>
            </w:pPr>
            <w:r>
              <w:rPr>
                <w:color w:val="0033CC"/>
              </w:rPr>
              <w:t>Tvorba fondov</w:t>
            </w:r>
          </w:p>
        </w:tc>
        <w:tc>
          <w:tcPr>
            <w:tcW w:w="2826" w:type="dxa"/>
            <w:vAlign w:val="center"/>
          </w:tcPr>
          <w:p w14:paraId="4764D09E" w14:textId="50E2E9FE" w:rsidR="00E70147" w:rsidRDefault="00E70147" w:rsidP="007A4095">
            <w:pPr>
              <w:pStyle w:val="Zkladntext3"/>
              <w:jc w:val="right"/>
              <w:rPr>
                <w:color w:val="0033CC"/>
              </w:rPr>
            </w:pPr>
            <w:r>
              <w:rPr>
                <w:color w:val="0033CC"/>
              </w:rPr>
              <w:t>262 262,00</w:t>
            </w:r>
          </w:p>
        </w:tc>
      </w:tr>
      <w:tr w:rsidR="00770A7F" w:rsidRPr="00770A7F" w14:paraId="08F9B9C5" w14:textId="77777777" w:rsidTr="007A4095">
        <w:tc>
          <w:tcPr>
            <w:tcW w:w="5804" w:type="dxa"/>
            <w:vAlign w:val="center"/>
          </w:tcPr>
          <w:p w14:paraId="24390A35" w14:textId="77777777" w:rsidR="00CE509E" w:rsidRPr="00770A7F" w:rsidRDefault="00CE509E" w:rsidP="007A4095">
            <w:pPr>
              <w:pStyle w:val="Zkladntext3"/>
              <w:jc w:val="left"/>
              <w:rPr>
                <w:color w:val="0033CC"/>
              </w:rPr>
            </w:pPr>
            <w:r w:rsidRPr="00770A7F">
              <w:rPr>
                <w:color w:val="0033CC"/>
              </w:rPr>
              <w:t>Správa nadácie - propagácia verejnoprospešného účelu</w:t>
            </w:r>
          </w:p>
        </w:tc>
        <w:tc>
          <w:tcPr>
            <w:tcW w:w="2826" w:type="dxa"/>
            <w:vAlign w:val="center"/>
          </w:tcPr>
          <w:p w14:paraId="3B496022" w14:textId="0EC61C1E" w:rsidR="00CE509E" w:rsidRPr="00770A7F" w:rsidRDefault="00E70147" w:rsidP="007A4095">
            <w:pPr>
              <w:pStyle w:val="Zkladntext3"/>
              <w:jc w:val="right"/>
              <w:rPr>
                <w:color w:val="0033CC"/>
              </w:rPr>
            </w:pPr>
            <w:r>
              <w:rPr>
                <w:color w:val="0033CC"/>
              </w:rPr>
              <w:t>77.209,36</w:t>
            </w:r>
          </w:p>
        </w:tc>
      </w:tr>
      <w:tr w:rsidR="00770A7F" w:rsidRPr="00770A7F" w14:paraId="06797C89" w14:textId="77777777" w:rsidTr="007A4095">
        <w:tc>
          <w:tcPr>
            <w:tcW w:w="5804" w:type="dxa"/>
            <w:vAlign w:val="center"/>
          </w:tcPr>
          <w:p w14:paraId="6F585DA1" w14:textId="77777777" w:rsidR="00CE509E" w:rsidRPr="00770A7F" w:rsidRDefault="00CE509E" w:rsidP="007A4095">
            <w:pPr>
              <w:pStyle w:val="Zkladntext3"/>
              <w:jc w:val="left"/>
              <w:rPr>
                <w:b/>
                <w:color w:val="0033CC"/>
              </w:rPr>
            </w:pPr>
            <w:r w:rsidRPr="00770A7F">
              <w:rPr>
                <w:color w:val="0033CC"/>
              </w:rPr>
              <w:t>Správa nadácie – ostatná réžia</w:t>
            </w:r>
          </w:p>
        </w:tc>
        <w:tc>
          <w:tcPr>
            <w:tcW w:w="2826" w:type="dxa"/>
            <w:vAlign w:val="center"/>
          </w:tcPr>
          <w:p w14:paraId="2C0CE9FE" w14:textId="2F291B46" w:rsidR="00CE509E" w:rsidRPr="00770A7F" w:rsidRDefault="00C15213" w:rsidP="007A4095">
            <w:pPr>
              <w:pStyle w:val="Zkladntext3"/>
              <w:jc w:val="right"/>
              <w:rPr>
                <w:bCs/>
                <w:color w:val="0033CC"/>
              </w:rPr>
            </w:pPr>
            <w:r>
              <w:rPr>
                <w:bCs/>
                <w:color w:val="0033CC"/>
              </w:rPr>
              <w:t>69 071,73</w:t>
            </w:r>
          </w:p>
        </w:tc>
      </w:tr>
      <w:tr w:rsidR="00770A7F" w:rsidRPr="00770A7F" w14:paraId="0D54FCF5" w14:textId="77777777" w:rsidTr="007A4095">
        <w:tc>
          <w:tcPr>
            <w:tcW w:w="5804" w:type="dxa"/>
            <w:vAlign w:val="center"/>
          </w:tcPr>
          <w:p w14:paraId="7DAB3D47" w14:textId="77777777" w:rsidR="00CE509E" w:rsidRPr="00770A7F" w:rsidRDefault="00CE509E" w:rsidP="007A4095">
            <w:pPr>
              <w:pStyle w:val="Zkladntext3"/>
              <w:rPr>
                <w:b/>
                <w:color w:val="0033CC"/>
              </w:rPr>
            </w:pPr>
            <w:r w:rsidRPr="00770A7F">
              <w:rPr>
                <w:b/>
                <w:color w:val="0033CC"/>
              </w:rPr>
              <w:t>Spolu</w:t>
            </w:r>
          </w:p>
        </w:tc>
        <w:tc>
          <w:tcPr>
            <w:tcW w:w="2826" w:type="dxa"/>
            <w:vAlign w:val="center"/>
          </w:tcPr>
          <w:p w14:paraId="2D5ABEC3" w14:textId="178B7CFD" w:rsidR="00CE509E" w:rsidRPr="00770A7F" w:rsidRDefault="00E70147" w:rsidP="007A4095">
            <w:pPr>
              <w:pStyle w:val="Zkladntext3"/>
              <w:jc w:val="right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688.658,45</w:t>
            </w:r>
          </w:p>
        </w:tc>
      </w:tr>
    </w:tbl>
    <w:p w14:paraId="4C52FCB0" w14:textId="55648810" w:rsidR="00770A7F" w:rsidRPr="007F1132" w:rsidRDefault="00CE509E" w:rsidP="007F1132">
      <w:pPr>
        <w:pStyle w:val="tl1"/>
        <w:rPr>
          <w:color w:val="0033CC"/>
        </w:rPr>
      </w:pPr>
      <w:r w:rsidRPr="007F1132">
        <w:rPr>
          <w:color w:val="0033CC"/>
        </w:rPr>
        <w:t>Prehľad o poskytnutých daroch a</w:t>
      </w:r>
      <w:r w:rsidR="00770A7F" w:rsidRPr="007F1132">
        <w:rPr>
          <w:color w:val="0033CC"/>
        </w:rPr>
        <w:t> </w:t>
      </w:r>
      <w:r w:rsidRPr="007F1132">
        <w:rPr>
          <w:color w:val="0033CC"/>
        </w:rPr>
        <w:t>príspevkoch</w:t>
      </w:r>
    </w:p>
    <w:p w14:paraId="2DEA5E52" w14:textId="77777777" w:rsidR="00770A7F" w:rsidRPr="00770A7F" w:rsidRDefault="00770A7F" w:rsidP="00770A7F">
      <w:pPr>
        <w:pStyle w:val="Zarkazkladnhotextu"/>
        <w:spacing w:line="360" w:lineRule="auto"/>
        <w:ind w:left="360"/>
        <w:rPr>
          <w:b w:val="0"/>
          <w:bCs w:val="0"/>
          <w:color w:val="0033CC"/>
        </w:rPr>
      </w:pPr>
    </w:p>
    <w:p w14:paraId="5DD341E1" w14:textId="77777777" w:rsidR="00770A7F" w:rsidRPr="00770A7F" w:rsidRDefault="00770A7F" w:rsidP="00770A7F">
      <w:pPr>
        <w:pStyle w:val="Zarkazkladnhotextu"/>
        <w:spacing w:line="360" w:lineRule="auto"/>
        <w:ind w:left="360"/>
        <w:rPr>
          <w:b w:val="0"/>
          <w:bCs w:val="0"/>
          <w:color w:val="0033CC"/>
        </w:rPr>
      </w:pPr>
    </w:p>
    <w:p w14:paraId="68043039" w14:textId="5B8AE928" w:rsidR="00CE509E" w:rsidRPr="00770A7F" w:rsidRDefault="00CE509E" w:rsidP="00770A7F">
      <w:pPr>
        <w:pStyle w:val="Zarkazkladnhotextu"/>
        <w:spacing w:line="360" w:lineRule="auto"/>
        <w:ind w:left="360"/>
        <w:rPr>
          <w:b w:val="0"/>
          <w:bCs w:val="0"/>
          <w:color w:val="0033CC"/>
        </w:rPr>
      </w:pPr>
      <w:r w:rsidRPr="00770A7F">
        <w:rPr>
          <w:color w:val="0033CC"/>
          <w:szCs w:val="22"/>
        </w:rPr>
        <w:t>Nadácia TA3 poskytla v roku 20</w:t>
      </w:r>
      <w:r w:rsidR="006C5F8B" w:rsidRPr="00770A7F">
        <w:rPr>
          <w:color w:val="0033CC"/>
          <w:szCs w:val="22"/>
        </w:rPr>
        <w:t>2</w:t>
      </w:r>
      <w:r w:rsidR="00CA3CE8">
        <w:rPr>
          <w:color w:val="0033CC"/>
          <w:szCs w:val="22"/>
        </w:rPr>
        <w:t>5</w:t>
      </w:r>
      <w:r w:rsidRPr="00770A7F">
        <w:rPr>
          <w:color w:val="0033CC"/>
          <w:szCs w:val="22"/>
        </w:rPr>
        <w:t xml:space="preserve"> dary vo výške</w:t>
      </w:r>
      <w:r w:rsidR="008C2525">
        <w:rPr>
          <w:color w:val="0033CC"/>
          <w:szCs w:val="22"/>
        </w:rPr>
        <w:t xml:space="preserve"> </w:t>
      </w:r>
      <w:r w:rsidR="009A0267">
        <w:rPr>
          <w:color w:val="0033CC"/>
          <w:szCs w:val="22"/>
        </w:rPr>
        <w:t>2</w:t>
      </w:r>
      <w:r w:rsidR="00C15213">
        <w:rPr>
          <w:color w:val="0033CC"/>
          <w:szCs w:val="22"/>
        </w:rPr>
        <w:t>80. 115, 36</w:t>
      </w:r>
      <w:r w:rsidR="007C658E">
        <w:rPr>
          <w:color w:val="0033CC"/>
          <w:szCs w:val="22"/>
        </w:rPr>
        <w:t xml:space="preserve"> </w:t>
      </w:r>
      <w:r w:rsidRPr="00770A7F">
        <w:rPr>
          <w:color w:val="0033CC"/>
          <w:szCs w:val="22"/>
        </w:rPr>
        <w:t>EUR.</w:t>
      </w:r>
    </w:p>
    <w:tbl>
      <w:tblPr>
        <w:tblW w:w="94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0"/>
        <w:gridCol w:w="4257"/>
        <w:gridCol w:w="1633"/>
      </w:tblGrid>
      <w:tr w:rsidR="005C7E14" w14:paraId="195A47B8" w14:textId="77777777" w:rsidTr="00CA3CE8">
        <w:trPr>
          <w:trHeight w:val="300"/>
        </w:trPr>
        <w:tc>
          <w:tcPr>
            <w:tcW w:w="35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01C227" w14:textId="77777777" w:rsidR="005C7E14" w:rsidRPr="005C7E14" w:rsidRDefault="005C7E14">
            <w:pPr>
              <w:rPr>
                <w:rFonts w:ascii="Tahoma" w:hAnsi="Tahoma" w:cs="Tahoma"/>
                <w:b/>
                <w:bCs/>
                <w:color w:val="0033CC"/>
              </w:rPr>
            </w:pPr>
            <w:r w:rsidRPr="005C7E14">
              <w:rPr>
                <w:rFonts w:ascii="Tahoma" w:hAnsi="Tahoma" w:cs="Tahoma"/>
                <w:b/>
                <w:bCs/>
                <w:color w:val="0033CC"/>
              </w:rPr>
              <w:t>Obdarovaný</w:t>
            </w:r>
          </w:p>
        </w:tc>
        <w:tc>
          <w:tcPr>
            <w:tcW w:w="425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821693" w14:textId="77777777" w:rsidR="005C7E14" w:rsidRPr="005C7E14" w:rsidRDefault="005C7E14">
            <w:pPr>
              <w:rPr>
                <w:rFonts w:ascii="Tahoma" w:hAnsi="Tahoma" w:cs="Tahoma"/>
                <w:b/>
                <w:bCs/>
                <w:color w:val="0033CC"/>
              </w:rPr>
            </w:pPr>
            <w:r w:rsidRPr="005C7E14">
              <w:rPr>
                <w:rFonts w:ascii="Tahoma" w:hAnsi="Tahoma" w:cs="Tahoma"/>
                <w:b/>
                <w:bCs/>
                <w:color w:val="0033CC"/>
              </w:rPr>
              <w:t>Účel príspevku</w:t>
            </w:r>
          </w:p>
        </w:tc>
        <w:tc>
          <w:tcPr>
            <w:tcW w:w="163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7A8FF63" w14:textId="77777777" w:rsidR="005C7E14" w:rsidRPr="005C7E14" w:rsidRDefault="005C7E14">
            <w:pPr>
              <w:rPr>
                <w:rFonts w:ascii="Tahoma" w:hAnsi="Tahoma" w:cs="Tahoma"/>
                <w:b/>
                <w:bCs/>
                <w:color w:val="0033CC"/>
              </w:rPr>
            </w:pPr>
            <w:r w:rsidRPr="005C7E14">
              <w:rPr>
                <w:rFonts w:ascii="Tahoma" w:hAnsi="Tahoma" w:cs="Tahoma"/>
                <w:b/>
                <w:bCs/>
                <w:color w:val="0033CC"/>
              </w:rPr>
              <w:t>Čiastka</w:t>
            </w:r>
          </w:p>
        </w:tc>
      </w:tr>
      <w:tr w:rsidR="005C7E14" w14:paraId="66264844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7E0DA6" w14:textId="4687ED84" w:rsidR="005C7E14" w:rsidRPr="005C7E14" w:rsidRDefault="005C7E14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9DE6ECB" w14:textId="6A1F1C27" w:rsidR="005C7E14" w:rsidRPr="005C7E14" w:rsidRDefault="005C7E14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54D6B9D" w14:textId="0FCDED8E" w:rsidR="005C7E14" w:rsidRPr="005C7E14" w:rsidRDefault="005C7E14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</w:p>
        </w:tc>
      </w:tr>
      <w:tr w:rsidR="00CA3CE8" w14:paraId="1F8AC6B5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CEAB15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Helena Pokorná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F8604B1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Príspevok na rehabilitácie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36EDFC2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5 000,00 € </w:t>
            </w:r>
          </w:p>
        </w:tc>
      </w:tr>
      <w:tr w:rsidR="00CA3CE8" w14:paraId="69234CD4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F5CE32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Marek Škoda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5F40FBB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Príspevok na rehabilitácie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F0C6249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3 000,00 € </w:t>
            </w:r>
          </w:p>
        </w:tc>
      </w:tr>
      <w:tr w:rsidR="00CA3CE8" w14:paraId="6BD21817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4757B5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Marcel </w:t>
            </w: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Kunetka</w:t>
            </w:r>
            <w:proofErr w:type="spellEnd"/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DFC6370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Príspevok na rehabilitácie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67FB1BB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3 000,00 € </w:t>
            </w:r>
          </w:p>
        </w:tc>
      </w:tr>
      <w:tr w:rsidR="00CA3CE8" w14:paraId="79D60827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F31D4B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Peter Káčer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AB7B8AA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Príspevok na kúpu auta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5341352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5 000,00 € </w:t>
            </w:r>
          </w:p>
        </w:tc>
      </w:tr>
      <w:tr w:rsidR="00CA3CE8" w14:paraId="068469DB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03B86E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Peter Káčer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0C71BF7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Príspevok na rehabilitácie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188C1EC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1 800,00 € </w:t>
            </w:r>
          </w:p>
        </w:tc>
      </w:tr>
      <w:tr w:rsidR="00CA3CE8" w14:paraId="2EB36C81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DDB859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Filip </w:t>
            </w: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Mišák</w:t>
            </w:r>
            <w:proofErr w:type="spellEnd"/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4F5F43D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Príspevok na rehabilitácie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AA7B40F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3 000,00 € </w:t>
            </w:r>
          </w:p>
        </w:tc>
      </w:tr>
      <w:tr w:rsidR="00CA3CE8" w14:paraId="69C9EB74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566E86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Pascal </w:t>
            </w: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Dugovič</w:t>
            </w:r>
            <w:proofErr w:type="spellEnd"/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2DAE677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Príspevok na rehabilitácie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2C850A0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1 400,00 € </w:t>
            </w:r>
          </w:p>
        </w:tc>
      </w:tr>
      <w:tr w:rsidR="00CA3CE8" w14:paraId="72140453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5ABF79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lastRenderedPageBreak/>
              <w:t>Poradenské Centrum Nádej s.r.o.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E7041DF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Rekonštrukcia priestorov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39BFBB4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5 000,00 € </w:t>
            </w:r>
          </w:p>
        </w:tc>
      </w:tr>
      <w:tr w:rsidR="00CA3CE8" w14:paraId="52943FFA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F6DF7D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Peter Káčer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DE8714A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Príspevok na rehabilitácie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94EE42C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4 200,00 € </w:t>
            </w:r>
          </w:p>
        </w:tc>
      </w:tr>
      <w:tr w:rsidR="00CA3CE8" w14:paraId="1A57962E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674B6A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František </w:t>
            </w: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Polhoš</w:t>
            </w:r>
            <w:proofErr w:type="spellEnd"/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1C4E312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Kúpa vozidla pre potreby komunitných pracovníkov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94800E8" w14:textId="77777777" w:rsidR="00CA3CE8" w:rsidRPr="00CA3CE8" w:rsidRDefault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1 000,00 €</w:t>
            </w:r>
          </w:p>
        </w:tc>
      </w:tr>
      <w:tr w:rsidR="00CA3CE8" w14:paraId="5F41B1E4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292AA5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Peter Káčer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F55BDCE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Príspevok na rehabilitácie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75F54B7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4 200,00 € </w:t>
            </w:r>
          </w:p>
        </w:tc>
      </w:tr>
      <w:tr w:rsidR="00CA3CE8" w14:paraId="0FE21739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52679E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Helena Miriam </w:t>
            </w: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Pešeková</w:t>
            </w:r>
            <w:proofErr w:type="spellEnd"/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25E18E6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Príspevok na invalidný vozík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EEE1D2C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2 000,00 € </w:t>
            </w:r>
          </w:p>
        </w:tc>
      </w:tr>
      <w:tr w:rsidR="00CA3CE8" w14:paraId="665A32F4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A1B175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ŠTK Šamorín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921C7D9" w14:textId="3053455C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Nákup </w:t>
            </w:r>
            <w:r w:rsidR="00C15213" w:rsidRPr="00CA3CE8">
              <w:rPr>
                <w:rFonts w:ascii="Tahoma" w:hAnsi="Tahoma" w:cs="Tahoma"/>
                <w:color w:val="0033CC"/>
                <w:sz w:val="22"/>
                <w:szCs w:val="22"/>
              </w:rPr>
              <w:t>pračiek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FFC8A81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1 000,00 € </w:t>
            </w:r>
          </w:p>
        </w:tc>
      </w:tr>
      <w:tr w:rsidR="00CA3CE8" w14:paraId="0F9AA02A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61AE68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Damián </w:t>
            </w: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Brokeš</w:t>
            </w:r>
            <w:proofErr w:type="spellEnd"/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76C979D" w14:textId="4A125082" w:rsidR="00CA3CE8" w:rsidRPr="00CA3CE8" w:rsidRDefault="00C15213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Delfín terapia</w:t>
            </w:r>
            <w:r w:rsidR="00CA3CE8" w:rsidRPr="00CA3CE8">
              <w:rPr>
                <w:rFonts w:ascii="Tahoma" w:hAnsi="Tahoma" w:cs="Tahoma"/>
                <w:color w:val="0033CC"/>
                <w:sz w:val="22"/>
                <w:szCs w:val="22"/>
              </w:rPr>
              <w:t>, fyzioterapia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C010E9E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3 000,00 € </w:t>
            </w:r>
          </w:p>
        </w:tc>
      </w:tr>
      <w:tr w:rsidR="00CA3CE8" w14:paraId="137307E4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FF19CA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Dominika </w:t>
            </w: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Stančáková</w:t>
            </w:r>
            <w:proofErr w:type="spellEnd"/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A8D2C82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Nákup zdravotnej pomôcky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4F12DB3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3 000,00 € </w:t>
            </w:r>
          </w:p>
        </w:tc>
      </w:tr>
      <w:tr w:rsidR="00CA3CE8" w14:paraId="764F21E6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0283D4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Kostovčík</w:t>
            </w:r>
            <w:proofErr w:type="spellEnd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Richard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E88393A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Príspevok na nákup autosedačky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B083E6A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2 500,00 € </w:t>
            </w:r>
          </w:p>
        </w:tc>
      </w:tr>
      <w:tr w:rsidR="00CA3CE8" w14:paraId="22956B7A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D47A00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Kurti</w:t>
            </w:r>
            <w:proofErr w:type="spellEnd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Roland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6593F2B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Príspevok na rehabilitácie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8D94769" w14:textId="09572F5E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2 </w:t>
            </w:r>
            <w:r w:rsidR="00C15213">
              <w:rPr>
                <w:rFonts w:ascii="Tahoma" w:hAnsi="Tahoma" w:cs="Tahoma"/>
                <w:color w:val="0033CC"/>
                <w:sz w:val="22"/>
                <w:szCs w:val="22"/>
              </w:rPr>
              <w:t>319</w:t>
            </w: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,20 € </w:t>
            </w:r>
          </w:p>
        </w:tc>
      </w:tr>
      <w:tr w:rsidR="00CA3CE8" w14:paraId="53C3A817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48E31D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Kollová</w:t>
            </w:r>
            <w:proofErr w:type="spellEnd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Veronika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C3DA76D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Príspevok na mechanický vozík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44CDCE9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    400,00 € </w:t>
            </w:r>
          </w:p>
        </w:tc>
      </w:tr>
      <w:tr w:rsidR="00CA3CE8" w14:paraId="463B0E9B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146535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Griač</w:t>
            </w:r>
            <w:proofErr w:type="spellEnd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Jozef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D7B567A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Príspevok na operáciu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FB17750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2 000,00 € </w:t>
            </w:r>
          </w:p>
        </w:tc>
      </w:tr>
      <w:tr w:rsidR="00CA3CE8" w14:paraId="6F7CD90D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AC2247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Materská škola pri zdravotníckom zariadení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0ABF30F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Príspevok na podporu aktivít hospitalizovaných detí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F984430" w14:textId="77777777" w:rsidR="00CA3CE8" w:rsidRPr="00CA3CE8" w:rsidRDefault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1 500,00 €</w:t>
            </w:r>
          </w:p>
        </w:tc>
      </w:tr>
      <w:tr w:rsidR="00CA3CE8" w14:paraId="5985C883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9FB771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Armáda spásy na Slovensku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14D3D4C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Príspevok na kúpu učebných pomôcok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B355EE1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2 000,00 € </w:t>
            </w:r>
          </w:p>
        </w:tc>
      </w:tr>
      <w:tr w:rsidR="00CA3CE8" w14:paraId="79DCBBC9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6A1D35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HENDI CENTRUM s.r.o.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DEF6F5F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Úhrada FA za p. </w:t>
            </w: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Kurtiho</w:t>
            </w:r>
            <w:proofErr w:type="spellEnd"/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5903F64" w14:textId="77777777" w:rsidR="00CA3CE8" w:rsidRPr="00CA3CE8" w:rsidRDefault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1 961,00 €</w:t>
            </w:r>
          </w:p>
        </w:tc>
      </w:tr>
      <w:tr w:rsidR="00CA3CE8" w14:paraId="052BA39D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1D13C5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HENDI CENTRUM s.r.o.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A8C28E3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Úhrada FA za p. </w:t>
            </w: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Rajninca</w:t>
            </w:r>
            <w:proofErr w:type="spellEnd"/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E094868" w14:textId="77777777" w:rsidR="00CA3CE8" w:rsidRPr="00CA3CE8" w:rsidRDefault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1 600,00 €</w:t>
            </w:r>
          </w:p>
        </w:tc>
      </w:tr>
      <w:tr w:rsidR="00CA3CE8" w14:paraId="32D58B6B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306BBD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HENDI CENTRUM s.r.o.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AA22A38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Úhrada FA za p. </w:t>
            </w: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Zabákovú</w:t>
            </w:r>
            <w:proofErr w:type="spellEnd"/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A3A8A38" w14:textId="77777777" w:rsidR="00CA3CE8" w:rsidRPr="00CA3CE8" w:rsidRDefault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1 600,00 €</w:t>
            </w:r>
          </w:p>
        </w:tc>
      </w:tr>
      <w:tr w:rsidR="00CA3CE8" w14:paraId="702029FB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525220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APPA Asociácia postihnutých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2256FB1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Podpora činnosti OZ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13A9983" w14:textId="77777777" w:rsidR="00CA3CE8" w:rsidRPr="00CA3CE8" w:rsidRDefault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30 000,00 €</w:t>
            </w:r>
          </w:p>
        </w:tc>
      </w:tr>
      <w:tr w:rsidR="00CA3CE8" w14:paraId="6033C3AC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F7689D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Lakatošová </w:t>
            </w: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Lilien</w:t>
            </w:r>
            <w:proofErr w:type="spellEnd"/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A750E33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Dofinancovanie rehabilitačného pobytu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7AE9916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1 000,00 € </w:t>
            </w:r>
          </w:p>
        </w:tc>
      </w:tr>
      <w:tr w:rsidR="00CA3CE8" w14:paraId="45FECF49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E67FCA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OZ malý bojovník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1C14E35" w14:textId="4301F100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Podpora projektu pre rodiny s </w:t>
            </w:r>
            <w:r w:rsidR="00C15213" w:rsidRPr="00CA3CE8">
              <w:rPr>
                <w:rFonts w:ascii="Tahoma" w:hAnsi="Tahoma" w:cs="Tahoma"/>
                <w:color w:val="0033CC"/>
                <w:sz w:val="22"/>
                <w:szCs w:val="22"/>
              </w:rPr>
              <w:t>postihnutými</w:t>
            </w: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deťmi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FE241B0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2 000,00 € </w:t>
            </w:r>
          </w:p>
        </w:tc>
      </w:tr>
      <w:tr w:rsidR="00CA3CE8" w14:paraId="1B579744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62EEE5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Ivan Húska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D73BD0D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Nákup polohovateľnej postele a matraca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C289135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1 200,00 € </w:t>
            </w:r>
          </w:p>
        </w:tc>
      </w:tr>
      <w:tr w:rsidR="00CA3CE8" w14:paraId="386CFBCB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52CC98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Poradenské Centrum Nádej s.r.o.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57FA23C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Potreby spojené s prevádzkou zariadenia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C7FA86C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20 000,00 € </w:t>
            </w:r>
          </w:p>
        </w:tc>
      </w:tr>
      <w:tr w:rsidR="00CA3CE8" w14:paraId="2CAEF76B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047C4D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lastRenderedPageBreak/>
              <w:t>Maťas</w:t>
            </w:r>
            <w:proofErr w:type="spellEnd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Filip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F2182D7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One</w:t>
            </w:r>
            <w:proofErr w:type="spellEnd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Brian terapia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3A56F62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4 500,00 € </w:t>
            </w:r>
          </w:p>
        </w:tc>
      </w:tr>
      <w:tr w:rsidR="00CA3CE8" w14:paraId="29E2EAFF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567E3D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Volanská</w:t>
            </w:r>
            <w:proofErr w:type="spellEnd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Katarína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435D71B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Podpora športových aktivít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08A04B1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5 000,00 € </w:t>
            </w:r>
          </w:p>
        </w:tc>
      </w:tr>
      <w:tr w:rsidR="00CA3CE8" w14:paraId="71FE9F22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5DF34F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Bodžár</w:t>
            </w:r>
            <w:proofErr w:type="spellEnd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Andrej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C4BD9CC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Príspevok na kúpu auta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4EF0E26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10 000,00 € </w:t>
            </w:r>
          </w:p>
        </w:tc>
      </w:tr>
      <w:tr w:rsidR="00CA3CE8" w14:paraId="603A2639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2BBCE8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Dugovič</w:t>
            </w:r>
            <w:proofErr w:type="spellEnd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Pascal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8FAFD4D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Príspevok na rehabilitácie a logopédiu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FD457D4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1 500,00 € </w:t>
            </w:r>
          </w:p>
        </w:tc>
      </w:tr>
      <w:tr w:rsidR="00CA3CE8" w14:paraId="05683CF8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D93A1D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Sloboda Kamil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5974977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Príspevok na rehabilitácie a pomôcky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7EA5FC1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1 500,00 € </w:t>
            </w:r>
          </w:p>
        </w:tc>
      </w:tr>
      <w:tr w:rsidR="00CA3CE8" w14:paraId="53CB6EDC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F79F02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Vaščáková</w:t>
            </w:r>
            <w:proofErr w:type="spellEnd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Jaroslava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89BC9F2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Príspevok na rehabilitáciu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B9F27EC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    750,00 € </w:t>
            </w:r>
          </w:p>
        </w:tc>
      </w:tr>
      <w:tr w:rsidR="00CA3CE8" w14:paraId="043F366E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68DDF1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Popelár</w:t>
            </w:r>
            <w:proofErr w:type="spellEnd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Ivan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8172F3B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Rehabilitácie - elektroakupunktúra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C7BCB9E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2 000,00 € </w:t>
            </w:r>
          </w:p>
        </w:tc>
      </w:tr>
      <w:tr w:rsidR="00CA3CE8" w14:paraId="34CDAEA4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17DF20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Gabáková</w:t>
            </w:r>
            <w:proofErr w:type="spellEnd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Zuzana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6D774D7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Príspevok na liečbu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2AA2802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3 500,00 € </w:t>
            </w:r>
          </w:p>
        </w:tc>
      </w:tr>
      <w:tr w:rsidR="00CA3CE8" w14:paraId="36BD0172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B1A238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Poradenské Centrum Nádej s.r.o.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6A9139D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Potreby spojené s prevádzkou zariadenia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F623CA3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20 000,00 € </w:t>
            </w:r>
          </w:p>
        </w:tc>
      </w:tr>
      <w:tr w:rsidR="00CA3CE8" w14:paraId="0675CB6B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ED5027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APPA Asociácia postihnutých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A28A490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Podpora činnosti OZ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43DEB38" w14:textId="77777777" w:rsidR="00CA3CE8" w:rsidRPr="00CA3CE8" w:rsidRDefault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18 623,61 €</w:t>
            </w:r>
          </w:p>
        </w:tc>
      </w:tr>
      <w:tr w:rsidR="005C7E14" w14:paraId="3B9FCDE7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AF378F" w14:textId="1AA0FB9D" w:rsidR="005C7E14" w:rsidRPr="005C7E14" w:rsidRDefault="005C7E14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DF36782" w14:textId="5DD6F5CF" w:rsidR="005C7E14" w:rsidRPr="005C7E14" w:rsidRDefault="005C7E14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DD691AF" w14:textId="67AFC9A0" w:rsidR="005C7E14" w:rsidRPr="005C7E14" w:rsidRDefault="005C7E14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</w:p>
        </w:tc>
      </w:tr>
      <w:tr w:rsidR="00CA3CE8" w14:paraId="6C52B146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A86368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Kredátus</w:t>
            </w:r>
            <w:proofErr w:type="spellEnd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Peter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9FA6221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rehabilitácie, tréningy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5933B32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1 500,00 € </w:t>
            </w:r>
          </w:p>
        </w:tc>
      </w:tr>
      <w:tr w:rsidR="00CA3CE8" w14:paraId="54663481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67A88A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Štefula</w:t>
            </w:r>
            <w:proofErr w:type="spellEnd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Alex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2B9955F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rehabilitačný pobyt a rehabilitácie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4A40BD1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1 800,00 € </w:t>
            </w:r>
          </w:p>
        </w:tc>
      </w:tr>
      <w:tr w:rsidR="00CA3CE8" w14:paraId="1E6BC2E3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F92223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Kanásová</w:t>
            </w:r>
            <w:proofErr w:type="spellEnd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Viktória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39F7A6C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terapie a rehabilitácie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82855AD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2 000,00 € </w:t>
            </w:r>
          </w:p>
        </w:tc>
      </w:tr>
      <w:tr w:rsidR="00CA3CE8" w14:paraId="7AC16854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204DAA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Depaul</w:t>
            </w:r>
            <w:proofErr w:type="spellEnd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Slovensko, </w:t>
            </w: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n.o</w:t>
            </w:r>
            <w:proofErr w:type="spellEnd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.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D504C60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príspevok na činnosť organizácie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C8EBBA5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5 000,00 € </w:t>
            </w:r>
          </w:p>
        </w:tc>
      </w:tr>
      <w:tr w:rsidR="00CA3CE8" w14:paraId="7B6BFC9D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CC51FA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Materská škola pri zdravotníckom zariadení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171E094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Príspevok na kúpu didaktických pomôcok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8C151CE" w14:textId="77777777" w:rsidR="00CA3CE8" w:rsidRPr="00CA3CE8" w:rsidRDefault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1 500,00 €</w:t>
            </w:r>
          </w:p>
        </w:tc>
      </w:tr>
      <w:tr w:rsidR="00CA3CE8" w14:paraId="6C02D1AA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C701E3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SRRZ RZ pri Materskej škole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5A06AD0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Príspevok na rekonštrukciu MŠ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62E5F16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5 000,00 € </w:t>
            </w:r>
          </w:p>
        </w:tc>
      </w:tr>
      <w:tr w:rsidR="00CA3CE8" w14:paraId="683EC1BC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325E91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Integrácia svieti pre všetky deti rovnako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E62CB98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Podpora </w:t>
            </w: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projektuIntegračný</w:t>
            </w:r>
            <w:proofErr w:type="spellEnd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čin roka 2025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F298E24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5 000,00 € </w:t>
            </w:r>
          </w:p>
        </w:tc>
      </w:tr>
      <w:tr w:rsidR="00CA3CE8" w14:paraId="7D535116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9B2E26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Fond detí, </w:t>
            </w: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n.f</w:t>
            </w:r>
            <w:proofErr w:type="spellEnd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.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E465460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Kúpa rehabilitačnej pomôcky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B1FC849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1 500,00 € </w:t>
            </w:r>
          </w:p>
        </w:tc>
      </w:tr>
      <w:tr w:rsidR="00CA3CE8" w14:paraId="7B8F0A23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5ABE85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Poradenské Centrum Nádej </w:t>
            </w: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o.z</w:t>
            </w:r>
            <w:proofErr w:type="spellEnd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.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44B9BCE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Potreby spojené s prevádzkou zariadenia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3A4FD1C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20 000,00 € </w:t>
            </w:r>
          </w:p>
        </w:tc>
      </w:tr>
      <w:tr w:rsidR="00CA3CE8" w14:paraId="3BABC934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84E14B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Kaňuk</w:t>
            </w:r>
            <w:proofErr w:type="spellEnd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Michal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9C3C866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Úhrada rehabilitačných pobytov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6EBB5D7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4 300,00 € </w:t>
            </w:r>
          </w:p>
        </w:tc>
      </w:tr>
      <w:tr w:rsidR="00CA3CE8" w14:paraId="230D864D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52B066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lastRenderedPageBreak/>
              <w:t>ZP ZŠI NS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7461119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Nákup optických pomôcok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60AAFF8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2 000,00 € </w:t>
            </w:r>
          </w:p>
        </w:tc>
      </w:tr>
      <w:tr w:rsidR="00CA3CE8" w14:paraId="340BECE7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E5FD35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APPA Asociácia postihnutých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A2FADCD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Podpora činnosti OZ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22B5941" w14:textId="77777777" w:rsidR="00CA3CE8" w:rsidRPr="00CA3CE8" w:rsidRDefault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20 000,00 €</w:t>
            </w:r>
          </w:p>
        </w:tc>
      </w:tr>
      <w:tr w:rsidR="00CA3CE8" w14:paraId="3A78119E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8C2F09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Materská škola pri zdravotníckom zariadení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4F5534C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Príspevok na kúpu didaktických pomôcok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2895B16" w14:textId="77777777" w:rsidR="00CA3CE8" w:rsidRPr="00CA3CE8" w:rsidRDefault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5 000,00 €</w:t>
            </w:r>
          </w:p>
        </w:tc>
      </w:tr>
      <w:tr w:rsidR="00CA3CE8" w14:paraId="0B8DBC2B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489DD6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Spišská katolícka charita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BDBE081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nákup zdravotníckych pomôcok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D406C75" w14:textId="77777777" w:rsidR="00CA3CE8" w:rsidRPr="00CA3CE8" w:rsidRDefault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3 000,00 €</w:t>
            </w:r>
          </w:p>
        </w:tc>
      </w:tr>
      <w:tr w:rsidR="00CA3CE8" w14:paraId="0EB6D168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78742B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Prakticko</w:t>
            </w:r>
            <w:proofErr w:type="spellEnd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rehabilitačné </w:t>
            </w:r>
            <w:proofErr w:type="spellStart"/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oddeelenie</w:t>
            </w:r>
            <w:proofErr w:type="spellEnd"/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30D7874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nákup rehabilitačných pomôcok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6D2C404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3 000,00 € </w:t>
            </w:r>
          </w:p>
        </w:tc>
      </w:tr>
      <w:tr w:rsidR="00CA3CE8" w14:paraId="48072D82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8C3151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OZ Vagus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B4C9C30" w14:textId="77777777" w:rsidR="00CA3CE8" w:rsidRPr="00CA3CE8" w:rsidRDefault="00CA3CE8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>Úhrada nákladov spojených s prevádzkou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51093E9" w14:textId="77777777" w:rsidR="00CA3CE8" w:rsidRPr="00CA3CE8" w:rsidRDefault="00CA3CE8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 w:rsidRPr="00CA3CE8">
              <w:rPr>
                <w:rFonts w:ascii="Tahoma" w:hAnsi="Tahoma" w:cs="Tahoma"/>
                <w:color w:val="0033CC"/>
                <w:sz w:val="22"/>
                <w:szCs w:val="22"/>
              </w:rPr>
              <w:t xml:space="preserve">                              2 000,00 € </w:t>
            </w:r>
          </w:p>
        </w:tc>
      </w:tr>
      <w:tr w:rsidR="00C15213" w14:paraId="63630C60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DA091E" w14:textId="6E0BD9B1" w:rsidR="00C15213" w:rsidRPr="00CA3CE8" w:rsidRDefault="00D16ACE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>
              <w:rPr>
                <w:rFonts w:ascii="Tahoma" w:hAnsi="Tahoma" w:cs="Tahoma"/>
                <w:color w:val="0033CC"/>
                <w:sz w:val="22"/>
                <w:szCs w:val="22"/>
              </w:rPr>
              <w:t>Nemocnica s poliklinikou Myjava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99C98DF" w14:textId="60588866" w:rsidR="00C15213" w:rsidRPr="00CA3CE8" w:rsidRDefault="00D16ACE">
            <w:pPr>
              <w:rPr>
                <w:rFonts w:ascii="Tahoma" w:hAnsi="Tahoma" w:cs="Tahoma"/>
                <w:color w:val="0033CC"/>
                <w:sz w:val="22"/>
                <w:szCs w:val="22"/>
              </w:rPr>
            </w:pPr>
            <w:r>
              <w:rPr>
                <w:rFonts w:ascii="Tahoma" w:hAnsi="Tahoma" w:cs="Tahoma"/>
                <w:color w:val="0033CC"/>
                <w:sz w:val="22"/>
                <w:szCs w:val="22"/>
              </w:rPr>
              <w:t>Kúpa zdravotníckeho zariadenia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7A155BD" w14:textId="368DBE2F" w:rsidR="00C15213" w:rsidRPr="00CA3CE8" w:rsidRDefault="00D16ACE" w:rsidP="00CA3CE8">
            <w:pPr>
              <w:jc w:val="right"/>
              <w:rPr>
                <w:rFonts w:ascii="Tahoma" w:hAnsi="Tahoma" w:cs="Tahoma"/>
                <w:color w:val="0033CC"/>
                <w:sz w:val="22"/>
                <w:szCs w:val="22"/>
              </w:rPr>
            </w:pPr>
            <w:r>
              <w:rPr>
                <w:rFonts w:ascii="Tahoma" w:hAnsi="Tahoma" w:cs="Tahoma"/>
                <w:color w:val="0033CC"/>
                <w:sz w:val="22"/>
                <w:szCs w:val="22"/>
              </w:rPr>
              <w:t>15 161,55 €</w:t>
            </w:r>
          </w:p>
        </w:tc>
      </w:tr>
      <w:tr w:rsidR="005C7E14" w:rsidRPr="005C7E14" w14:paraId="7C906629" w14:textId="77777777" w:rsidTr="00CA3CE8">
        <w:trPr>
          <w:trHeight w:val="300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331DE8" w14:textId="7032E087" w:rsidR="005C7E14" w:rsidRPr="005C7E14" w:rsidRDefault="005C7E14">
            <w:pPr>
              <w:rPr>
                <w:rFonts w:ascii="Tahoma" w:hAnsi="Tahoma" w:cs="Tahoma"/>
                <w:b/>
                <w:bCs/>
                <w:color w:val="000000"/>
              </w:rPr>
            </w:pPr>
            <w:r w:rsidRPr="005C7E14">
              <w:rPr>
                <w:rFonts w:ascii="Tahoma" w:hAnsi="Tahoma" w:cs="Tahoma"/>
                <w:b/>
                <w:bCs/>
                <w:color w:val="0033CC"/>
              </w:rPr>
              <w:t xml:space="preserve"> Spolu </w:t>
            </w:r>
          </w:p>
        </w:tc>
        <w:tc>
          <w:tcPr>
            <w:tcW w:w="4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0F0433" w14:textId="77777777" w:rsidR="005C7E14" w:rsidRDefault="005C7E1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7211E33" w14:textId="3CD7AC79" w:rsidR="005C7E14" w:rsidRPr="002F5804" w:rsidRDefault="002F5804" w:rsidP="002F5804">
            <w:pPr>
              <w:jc w:val="right"/>
              <w:rPr>
                <w:rFonts w:ascii="Tahoma" w:hAnsi="Tahoma" w:cs="Tahoma"/>
                <w:b/>
                <w:bCs/>
                <w:color w:val="000000"/>
                <w:sz w:val="22"/>
                <w:szCs w:val="22"/>
              </w:rPr>
            </w:pPr>
            <w:r w:rsidRPr="002F5804">
              <w:rPr>
                <w:rFonts w:ascii="Tahoma" w:hAnsi="Tahoma" w:cs="Tahoma"/>
                <w:b/>
                <w:bCs/>
                <w:color w:val="0033CC"/>
                <w:sz w:val="22"/>
                <w:szCs w:val="22"/>
              </w:rPr>
              <w:t>2</w:t>
            </w:r>
            <w:r w:rsidR="00C15213">
              <w:rPr>
                <w:rFonts w:ascii="Tahoma" w:hAnsi="Tahoma" w:cs="Tahoma"/>
                <w:b/>
                <w:bCs/>
                <w:color w:val="0033CC"/>
                <w:sz w:val="22"/>
                <w:szCs w:val="22"/>
              </w:rPr>
              <w:t>80 115,36</w:t>
            </w:r>
            <w:r w:rsidRPr="002F5804">
              <w:rPr>
                <w:rFonts w:ascii="Tahoma" w:hAnsi="Tahoma" w:cs="Tahoma"/>
                <w:b/>
                <w:bCs/>
                <w:color w:val="0033CC"/>
                <w:sz w:val="22"/>
                <w:szCs w:val="22"/>
              </w:rPr>
              <w:t xml:space="preserve"> €</w:t>
            </w:r>
          </w:p>
        </w:tc>
      </w:tr>
    </w:tbl>
    <w:p w14:paraId="600D2AA4" w14:textId="77777777" w:rsidR="005C7E14" w:rsidRDefault="005C7E14" w:rsidP="00CE509E">
      <w:pPr>
        <w:pStyle w:val="Zarkazkladnhotextu"/>
        <w:rPr>
          <w:b w:val="0"/>
          <w:bCs w:val="0"/>
          <w:color w:val="0033CC"/>
        </w:rPr>
      </w:pPr>
    </w:p>
    <w:p w14:paraId="1D76A68C" w14:textId="77777777" w:rsidR="002F5804" w:rsidRDefault="002F5804" w:rsidP="00CE509E">
      <w:pPr>
        <w:pStyle w:val="Zarkazkladnhotextu"/>
        <w:rPr>
          <w:b w:val="0"/>
          <w:bCs w:val="0"/>
          <w:color w:val="0033CC"/>
        </w:rPr>
      </w:pPr>
    </w:p>
    <w:p w14:paraId="0F5B2D51" w14:textId="77777777" w:rsidR="002F5804" w:rsidRPr="00770A7F" w:rsidRDefault="002F5804" w:rsidP="00CE509E">
      <w:pPr>
        <w:pStyle w:val="Zarkazkladnhotextu"/>
        <w:rPr>
          <w:b w:val="0"/>
          <w:bCs w:val="0"/>
          <w:color w:val="0033CC"/>
        </w:rPr>
      </w:pPr>
    </w:p>
    <w:p w14:paraId="4454670A" w14:textId="77777777" w:rsidR="00CE509E" w:rsidRPr="00770A7F" w:rsidRDefault="00CE509E" w:rsidP="00CE509E">
      <w:pPr>
        <w:pStyle w:val="Nadpis4"/>
        <w:numPr>
          <w:ilvl w:val="0"/>
          <w:numId w:val="2"/>
        </w:numPr>
        <w:spacing w:line="360" w:lineRule="auto"/>
        <w:rPr>
          <w:bCs w:val="0"/>
          <w:color w:val="0033CC"/>
        </w:rPr>
      </w:pPr>
      <w:r w:rsidRPr="00770A7F">
        <w:rPr>
          <w:bCs w:val="0"/>
          <w:color w:val="0033CC"/>
        </w:rPr>
        <w:t>Odmeny za výkon funkcie v orgánoch nadácie</w:t>
      </w:r>
    </w:p>
    <w:p w14:paraId="7501B0D6" w14:textId="3B21F596" w:rsidR="00CE509E" w:rsidRPr="00770A7F" w:rsidRDefault="00CE509E" w:rsidP="00CE509E">
      <w:pPr>
        <w:pStyle w:val="Zkladntext3"/>
        <w:ind w:firstLine="360"/>
        <w:rPr>
          <w:color w:val="0033CC"/>
        </w:rPr>
      </w:pPr>
      <w:r w:rsidRPr="00770A7F">
        <w:rPr>
          <w:b/>
          <w:bCs/>
          <w:color w:val="0033CC"/>
        </w:rPr>
        <w:br/>
      </w:r>
      <w:r w:rsidRPr="00770A7F">
        <w:rPr>
          <w:color w:val="0033CC"/>
        </w:rPr>
        <w:t xml:space="preserve">     </w:t>
      </w:r>
      <w:r w:rsidR="00D451E0">
        <w:rPr>
          <w:color w:val="0033CC"/>
        </w:rPr>
        <w:tab/>
      </w:r>
      <w:r w:rsidRPr="00770A7F">
        <w:rPr>
          <w:color w:val="0033CC"/>
        </w:rPr>
        <w:t>Správca Nadácie TA3</w:t>
      </w:r>
      <w:r w:rsidR="00BA3BEC">
        <w:rPr>
          <w:color w:val="0033CC"/>
        </w:rPr>
        <w:t xml:space="preserve"> </w:t>
      </w:r>
      <w:r w:rsidRPr="00770A7F">
        <w:rPr>
          <w:color w:val="0033CC"/>
        </w:rPr>
        <w:t>poberal v roku 20</w:t>
      </w:r>
      <w:r w:rsidR="00653E78" w:rsidRPr="00770A7F">
        <w:rPr>
          <w:color w:val="0033CC"/>
        </w:rPr>
        <w:t>2</w:t>
      </w:r>
      <w:r w:rsidR="00105191">
        <w:rPr>
          <w:color w:val="0033CC"/>
        </w:rPr>
        <w:t>5</w:t>
      </w:r>
      <w:r w:rsidRPr="00770A7F">
        <w:rPr>
          <w:color w:val="0033CC"/>
        </w:rPr>
        <w:t xml:space="preserve"> odmenu za výkon funkcie</w:t>
      </w:r>
      <w:r w:rsidR="00BB6695">
        <w:rPr>
          <w:color w:val="0033CC"/>
        </w:rPr>
        <w:t xml:space="preserve"> vo výške </w:t>
      </w:r>
      <w:r w:rsidR="0024232D">
        <w:rPr>
          <w:color w:val="0033CC"/>
        </w:rPr>
        <w:t>30.500</w:t>
      </w:r>
      <w:r w:rsidR="008338C5">
        <w:rPr>
          <w:color w:val="0033CC"/>
        </w:rPr>
        <w:t>,00</w:t>
      </w:r>
      <w:r w:rsidR="00BB6695">
        <w:rPr>
          <w:color w:val="0033CC"/>
        </w:rPr>
        <w:t xml:space="preserve"> EUR</w:t>
      </w:r>
      <w:r w:rsidRPr="00770A7F">
        <w:rPr>
          <w:color w:val="0033CC"/>
        </w:rPr>
        <w:t>. Ostatné orgány, ustanovené nadačnou listinou vykonávajú svoju činnosť bez nároku na odmenu.</w:t>
      </w:r>
    </w:p>
    <w:p w14:paraId="5CEA0983" w14:textId="77777777" w:rsidR="00CE509E" w:rsidRPr="00770A7F" w:rsidRDefault="00CE509E" w:rsidP="00CE509E">
      <w:pPr>
        <w:pStyle w:val="Zarkazkladnhotextu"/>
        <w:rPr>
          <w:b w:val="0"/>
          <w:bCs w:val="0"/>
          <w:color w:val="0033CC"/>
        </w:rPr>
      </w:pPr>
    </w:p>
    <w:p w14:paraId="197BC587" w14:textId="77777777" w:rsidR="00CE509E" w:rsidRPr="00770A7F" w:rsidRDefault="00CE509E" w:rsidP="00CE509E">
      <w:pPr>
        <w:pStyle w:val="Zarkazkladnhotextu"/>
        <w:rPr>
          <w:b w:val="0"/>
          <w:bCs w:val="0"/>
          <w:color w:val="0033CC"/>
        </w:rPr>
      </w:pPr>
    </w:p>
    <w:p w14:paraId="3C5584D7" w14:textId="77777777" w:rsidR="00CE509E" w:rsidRPr="008C2525" w:rsidRDefault="00CE509E" w:rsidP="00CE509E">
      <w:pPr>
        <w:pStyle w:val="Nadpis4"/>
        <w:numPr>
          <w:ilvl w:val="0"/>
          <w:numId w:val="2"/>
        </w:numPr>
        <w:spacing w:line="360" w:lineRule="auto"/>
        <w:rPr>
          <w:bCs w:val="0"/>
          <w:color w:val="0033CC"/>
        </w:rPr>
      </w:pPr>
      <w:r w:rsidRPr="008C2525">
        <w:rPr>
          <w:bCs w:val="0"/>
          <w:color w:val="0033CC"/>
        </w:rPr>
        <w:t>Nadačné fondy</w:t>
      </w:r>
    </w:p>
    <w:p w14:paraId="37D5F9CF" w14:textId="77777777" w:rsidR="00CE509E" w:rsidRPr="00770A7F" w:rsidRDefault="00CE509E" w:rsidP="00CE509E">
      <w:pPr>
        <w:pStyle w:val="Zarkazkladnhotextu"/>
        <w:spacing w:line="360" w:lineRule="auto"/>
        <w:rPr>
          <w:bCs w:val="0"/>
          <w:color w:val="0033CC"/>
        </w:rPr>
      </w:pPr>
    </w:p>
    <w:p w14:paraId="26DD3B8A" w14:textId="77777777" w:rsidR="00CE509E" w:rsidRPr="00770A7F" w:rsidRDefault="00CE509E" w:rsidP="00D451E0">
      <w:pPr>
        <w:pStyle w:val="Zkladntext3"/>
        <w:ind w:firstLine="708"/>
        <w:rPr>
          <w:color w:val="0033CC"/>
        </w:rPr>
      </w:pPr>
      <w:r w:rsidRPr="00770A7F">
        <w:rPr>
          <w:color w:val="0033CC"/>
        </w:rPr>
        <w:t xml:space="preserve">Nadácia TA3 nezaložila a nespravovala žiadne nadačné fondy. </w:t>
      </w:r>
    </w:p>
    <w:p w14:paraId="437BE1E7" w14:textId="02962B18" w:rsidR="00DA6B6D" w:rsidRDefault="00DA6B6D" w:rsidP="00CE509E">
      <w:pPr>
        <w:pStyle w:val="Zkladntext3"/>
        <w:ind w:firstLine="360"/>
        <w:rPr>
          <w:color w:val="0033CC"/>
        </w:rPr>
      </w:pPr>
    </w:p>
    <w:p w14:paraId="4A2BA87A" w14:textId="6DC25BF5" w:rsidR="00CE509E" w:rsidRDefault="00CE509E" w:rsidP="00CE509E">
      <w:pPr>
        <w:pStyle w:val="Nadpis4"/>
        <w:numPr>
          <w:ilvl w:val="0"/>
          <w:numId w:val="2"/>
        </w:numPr>
        <w:rPr>
          <w:bCs w:val="0"/>
          <w:color w:val="0033CC"/>
        </w:rPr>
      </w:pPr>
      <w:r w:rsidRPr="00770A7F">
        <w:rPr>
          <w:bCs w:val="0"/>
          <w:color w:val="0033CC"/>
        </w:rPr>
        <w:t>Plán nákladov na správu nadácie na rok 20</w:t>
      </w:r>
      <w:r w:rsidR="00770A7F" w:rsidRPr="00770A7F">
        <w:rPr>
          <w:bCs w:val="0"/>
          <w:color w:val="0033CC"/>
        </w:rPr>
        <w:t>2</w:t>
      </w:r>
      <w:r w:rsidR="00D76DBD">
        <w:rPr>
          <w:bCs w:val="0"/>
          <w:color w:val="0033CC"/>
        </w:rPr>
        <w:t>6</w:t>
      </w:r>
    </w:p>
    <w:p w14:paraId="1AB19AA4" w14:textId="77777777" w:rsidR="00FD1FBB" w:rsidRPr="00FD1FBB" w:rsidRDefault="00FD1FBB" w:rsidP="00FD1FBB"/>
    <w:p w14:paraId="2BCA52D8" w14:textId="2B5A5CF2" w:rsidR="00D451E0" w:rsidRPr="00D451E0" w:rsidRDefault="00D451E0" w:rsidP="00D451E0">
      <w:pPr>
        <w:shd w:val="clear" w:color="auto" w:fill="FFFFFF"/>
        <w:spacing w:line="360" w:lineRule="auto"/>
        <w:ind w:firstLine="708"/>
        <w:jc w:val="both"/>
        <w:rPr>
          <w:rFonts w:ascii="Tahoma" w:hAnsi="Tahoma" w:cs="Tahoma"/>
          <w:color w:val="0033CC"/>
        </w:rPr>
      </w:pPr>
      <w:r w:rsidRPr="00D451E0">
        <w:rPr>
          <w:rFonts w:ascii="Tahoma" w:hAnsi="Tahoma" w:cs="Tahoma"/>
          <w:color w:val="0033CC"/>
        </w:rPr>
        <w:t>Rok 202</w:t>
      </w:r>
      <w:r w:rsidR="00F33361">
        <w:rPr>
          <w:rFonts w:ascii="Tahoma" w:hAnsi="Tahoma" w:cs="Tahoma"/>
          <w:color w:val="0033CC"/>
        </w:rPr>
        <w:t>6</w:t>
      </w:r>
      <w:r w:rsidRPr="00D451E0">
        <w:rPr>
          <w:rFonts w:ascii="Tahoma" w:hAnsi="Tahoma" w:cs="Tahoma"/>
          <w:color w:val="0033CC"/>
        </w:rPr>
        <w:t xml:space="preserve"> predstavuje pre Nadáciu </w:t>
      </w:r>
      <w:r w:rsidR="008C2525">
        <w:rPr>
          <w:rFonts w:ascii="Tahoma" w:hAnsi="Tahoma" w:cs="Tahoma"/>
          <w:color w:val="0033CC"/>
        </w:rPr>
        <w:t>TA</w:t>
      </w:r>
      <w:r w:rsidRPr="00D451E0">
        <w:rPr>
          <w:rFonts w:ascii="Tahoma" w:hAnsi="Tahoma" w:cs="Tahoma"/>
          <w:color w:val="0033CC"/>
        </w:rPr>
        <w:t xml:space="preserve">3 novú výzvu v doposiaľ realizovaných činnostiach a aktivitách. Svoj potenciál plánuje naplno využiť podporou projektov, ktoré napomáhajú jednoduchšiemu začleneniu sa sociálne a zdravotne znevýhodnených do spoločnosti a zvyšujú kvalitu ich života. Nadácia </w:t>
      </w:r>
      <w:r w:rsidR="008C2525">
        <w:rPr>
          <w:rFonts w:ascii="Tahoma" w:hAnsi="Tahoma" w:cs="Tahoma"/>
          <w:color w:val="0033CC"/>
        </w:rPr>
        <w:lastRenderedPageBreak/>
        <w:t>TA</w:t>
      </w:r>
      <w:r w:rsidRPr="00D451E0">
        <w:rPr>
          <w:rFonts w:ascii="Tahoma" w:hAnsi="Tahoma" w:cs="Tahoma"/>
          <w:color w:val="0033CC"/>
        </w:rPr>
        <w:t>3 má záujem podieľať sa aj na zveľaďovaní kultúrnej, spoločenskej a materiálnej hodnoty a zvýšiť sociálnu súdržnosť v spoločnosti.</w:t>
      </w:r>
    </w:p>
    <w:p w14:paraId="341F1D0E" w14:textId="5F4D967F" w:rsidR="008C2525" w:rsidRPr="008C2525" w:rsidRDefault="008C2525" w:rsidP="008C2525">
      <w:pPr>
        <w:shd w:val="clear" w:color="auto" w:fill="FFFFFF"/>
        <w:spacing w:line="360" w:lineRule="auto"/>
        <w:ind w:firstLine="708"/>
        <w:jc w:val="both"/>
        <w:rPr>
          <w:rFonts w:ascii="Tahoma" w:hAnsi="Tahoma" w:cs="Tahoma"/>
          <w:color w:val="0033CC"/>
        </w:rPr>
      </w:pPr>
      <w:r w:rsidRPr="008C2525">
        <w:rPr>
          <w:rFonts w:ascii="Tahoma" w:hAnsi="Tahoma" w:cs="Tahoma"/>
          <w:color w:val="0033CC"/>
        </w:rPr>
        <w:t xml:space="preserve">V predchádzajúcom </w:t>
      </w:r>
      <w:r w:rsidR="00F33361">
        <w:rPr>
          <w:rFonts w:ascii="Tahoma" w:hAnsi="Tahoma" w:cs="Tahoma"/>
          <w:color w:val="0033CC"/>
        </w:rPr>
        <w:t>období</w:t>
      </w:r>
      <w:r w:rsidRPr="008C2525">
        <w:rPr>
          <w:rFonts w:ascii="Tahoma" w:hAnsi="Tahoma" w:cs="Tahoma"/>
          <w:color w:val="0033CC"/>
        </w:rPr>
        <w:t xml:space="preserve"> Nadácia </w:t>
      </w:r>
      <w:r>
        <w:rPr>
          <w:rFonts w:ascii="Tahoma" w:hAnsi="Tahoma" w:cs="Tahoma"/>
          <w:color w:val="0033CC"/>
        </w:rPr>
        <w:t>TA</w:t>
      </w:r>
      <w:r w:rsidRPr="008C2525">
        <w:rPr>
          <w:rFonts w:ascii="Tahoma" w:hAnsi="Tahoma" w:cs="Tahoma"/>
          <w:color w:val="0033CC"/>
        </w:rPr>
        <w:t xml:space="preserve">3 uskutočnila výročný a zároveň posledný – desiaty - ročník charitatívno-cyklistického podujatia Káčer na bicykli, ktoré si získalo všeobecný spoločenský rešpekt a významné postavenie vo vnímaní širokej verejnosti. Desať rokov projektu bol cieľ Nadácie </w:t>
      </w:r>
      <w:r>
        <w:rPr>
          <w:rFonts w:ascii="Tahoma" w:hAnsi="Tahoma" w:cs="Tahoma"/>
          <w:color w:val="0033CC"/>
        </w:rPr>
        <w:t>TA</w:t>
      </w:r>
      <w:r w:rsidRPr="008C2525">
        <w:rPr>
          <w:rFonts w:ascii="Tahoma" w:hAnsi="Tahoma" w:cs="Tahoma"/>
          <w:color w:val="0033CC"/>
        </w:rPr>
        <w:t xml:space="preserve">3, ktorý úspešne splnil poslanie a dôstojne zavŕšil tak filantropické úsilie jednej dekády.  Nadobudnuté skúsenosti s organizovaním takéhoto cyklického podujatia predstavuje pre Nadáciu </w:t>
      </w:r>
      <w:r>
        <w:rPr>
          <w:rFonts w:ascii="Tahoma" w:hAnsi="Tahoma" w:cs="Tahoma"/>
          <w:color w:val="0033CC"/>
        </w:rPr>
        <w:t>TA</w:t>
      </w:r>
      <w:r w:rsidRPr="008C2525">
        <w:rPr>
          <w:rFonts w:ascii="Tahoma" w:hAnsi="Tahoma" w:cs="Tahoma"/>
          <w:color w:val="0033CC"/>
        </w:rPr>
        <w:t>3 cenné benefity, ktoré sa bude snažiť zúročiť v nových formátoch a projektoch.</w:t>
      </w:r>
    </w:p>
    <w:p w14:paraId="28AA78EE" w14:textId="3700E98E" w:rsidR="008C2525" w:rsidRPr="008C2525" w:rsidRDefault="008C2525" w:rsidP="008C2525">
      <w:pPr>
        <w:shd w:val="clear" w:color="auto" w:fill="FFFFFF"/>
        <w:spacing w:line="360" w:lineRule="auto"/>
        <w:ind w:firstLine="708"/>
        <w:jc w:val="both"/>
        <w:rPr>
          <w:rFonts w:ascii="Tahoma" w:hAnsi="Tahoma" w:cs="Tahoma"/>
          <w:color w:val="0033CC"/>
        </w:rPr>
      </w:pPr>
      <w:r w:rsidRPr="008C2525">
        <w:rPr>
          <w:rFonts w:ascii="Tahoma" w:hAnsi="Tahoma" w:cs="Tahoma"/>
          <w:color w:val="0033CC"/>
        </w:rPr>
        <w:t xml:space="preserve">Nadácia </w:t>
      </w:r>
      <w:r>
        <w:rPr>
          <w:rFonts w:ascii="Tahoma" w:hAnsi="Tahoma" w:cs="Tahoma"/>
          <w:color w:val="0033CC"/>
        </w:rPr>
        <w:t>TA</w:t>
      </w:r>
      <w:r w:rsidRPr="008C2525">
        <w:rPr>
          <w:rFonts w:ascii="Tahoma" w:hAnsi="Tahoma" w:cs="Tahoma"/>
          <w:color w:val="0033CC"/>
        </w:rPr>
        <w:t>3 plánuje v roku 202</w:t>
      </w:r>
      <w:r w:rsidR="00F33361">
        <w:rPr>
          <w:rFonts w:ascii="Tahoma" w:hAnsi="Tahoma" w:cs="Tahoma"/>
          <w:color w:val="0033CC"/>
        </w:rPr>
        <w:t>6</w:t>
      </w:r>
      <w:r w:rsidRPr="008C2525">
        <w:rPr>
          <w:rFonts w:ascii="Tahoma" w:hAnsi="Tahoma" w:cs="Tahoma"/>
          <w:color w:val="0033CC"/>
        </w:rPr>
        <w:t xml:space="preserve"> posilniť svoju viditeľnosť vo vysielaní Televízie </w:t>
      </w:r>
      <w:r>
        <w:rPr>
          <w:rFonts w:ascii="Tahoma" w:hAnsi="Tahoma" w:cs="Tahoma"/>
          <w:color w:val="0033CC"/>
        </w:rPr>
        <w:t>TA</w:t>
      </w:r>
      <w:r w:rsidRPr="008C2525">
        <w:rPr>
          <w:rFonts w:ascii="Tahoma" w:hAnsi="Tahoma" w:cs="Tahoma"/>
          <w:color w:val="0033CC"/>
        </w:rPr>
        <w:t xml:space="preserve">3 prostredníctvom </w:t>
      </w:r>
      <w:r w:rsidRPr="008C2525">
        <w:rPr>
          <w:rFonts w:ascii="Tahoma" w:hAnsi="Tahoma" w:cs="Tahoma"/>
          <w:b/>
          <w:bCs/>
          <w:color w:val="0033CC"/>
        </w:rPr>
        <w:t>mesačných kampaní</w:t>
      </w:r>
      <w:r w:rsidRPr="008C2525">
        <w:rPr>
          <w:rFonts w:ascii="Tahoma" w:hAnsi="Tahoma" w:cs="Tahoma"/>
          <w:color w:val="0033CC"/>
        </w:rPr>
        <w:t xml:space="preserve">, v ktorých predstaví na krátkom priestore príbehy žiadateľov pre ktorých sa organizuje aktuálna zbierka. Tieto reálne príbehy predstavujú len zlomok žiadostí a zároveň reprezentujú osudy mnohých jednotlivcov a rodín, ktorých život je náročnejší a sami znášajú bremeno či už trvalého alebo závažného ochorenia, prípadne žijú v biednych sociálnych podmienkach. Nadácia </w:t>
      </w:r>
      <w:r>
        <w:rPr>
          <w:rFonts w:ascii="Tahoma" w:hAnsi="Tahoma" w:cs="Tahoma"/>
          <w:color w:val="0033CC"/>
        </w:rPr>
        <w:t>TA</w:t>
      </w:r>
      <w:r w:rsidRPr="008C2525">
        <w:rPr>
          <w:rFonts w:ascii="Tahoma" w:hAnsi="Tahoma" w:cs="Tahoma"/>
          <w:color w:val="0033CC"/>
        </w:rPr>
        <w:t xml:space="preserve">3 aj v tomto roku poskytne finančnú a materiálnu pomoc jednotlivcom a rodinám v ich zlej ekonomickej, sociálnej či zdravotnej situácii. </w:t>
      </w:r>
    </w:p>
    <w:p w14:paraId="2EEE09F2" w14:textId="7A31530B" w:rsidR="008C2525" w:rsidRPr="008C2525" w:rsidRDefault="008C2525" w:rsidP="008C2525">
      <w:pPr>
        <w:shd w:val="clear" w:color="auto" w:fill="FFFFFF"/>
        <w:spacing w:line="360" w:lineRule="auto"/>
        <w:ind w:firstLine="708"/>
        <w:jc w:val="both"/>
        <w:rPr>
          <w:rFonts w:ascii="Tahoma" w:hAnsi="Tahoma" w:cs="Tahoma"/>
          <w:color w:val="0033CC"/>
        </w:rPr>
      </w:pPr>
      <w:r w:rsidRPr="008C2525">
        <w:rPr>
          <w:rFonts w:ascii="Tahoma" w:hAnsi="Tahoma" w:cs="Tahoma"/>
          <w:color w:val="0033CC"/>
        </w:rPr>
        <w:t xml:space="preserve">Stabilnými a dlhoročnými partnerom Nadácie </w:t>
      </w:r>
      <w:r>
        <w:rPr>
          <w:rFonts w:ascii="Tahoma" w:hAnsi="Tahoma" w:cs="Tahoma"/>
          <w:color w:val="0033CC"/>
        </w:rPr>
        <w:t>TA</w:t>
      </w:r>
      <w:r w:rsidRPr="008C2525">
        <w:rPr>
          <w:rFonts w:ascii="Tahoma" w:hAnsi="Tahoma" w:cs="Tahoma"/>
          <w:color w:val="0033CC"/>
        </w:rPr>
        <w:t xml:space="preserve">3 je Asociácia pomoci postihnutým. Práve vďaka tejto spolupráci plánuje Nadácia </w:t>
      </w:r>
      <w:r>
        <w:rPr>
          <w:rFonts w:ascii="Tahoma" w:hAnsi="Tahoma" w:cs="Tahoma"/>
          <w:color w:val="0033CC"/>
        </w:rPr>
        <w:t>TA</w:t>
      </w:r>
      <w:r w:rsidRPr="008C2525">
        <w:rPr>
          <w:rFonts w:ascii="Tahoma" w:hAnsi="Tahoma" w:cs="Tahoma"/>
          <w:color w:val="0033CC"/>
        </w:rPr>
        <w:t>3 aj v roku 202</w:t>
      </w:r>
      <w:r w:rsidR="00F33361">
        <w:rPr>
          <w:rFonts w:ascii="Tahoma" w:hAnsi="Tahoma" w:cs="Tahoma"/>
          <w:color w:val="0033CC"/>
        </w:rPr>
        <w:t>6</w:t>
      </w:r>
      <w:r w:rsidRPr="008C2525">
        <w:rPr>
          <w:rFonts w:ascii="Tahoma" w:hAnsi="Tahoma" w:cs="Tahoma"/>
          <w:color w:val="0033CC"/>
        </w:rPr>
        <w:t xml:space="preserve"> realizovať už tradičný </w:t>
      </w:r>
      <w:r w:rsidRPr="008C2525">
        <w:rPr>
          <w:rFonts w:ascii="Tahoma" w:hAnsi="Tahoma" w:cs="Tahoma"/>
          <w:b/>
          <w:bCs/>
          <w:color w:val="0033CC"/>
        </w:rPr>
        <w:t>Charitatívny aukčný salón</w:t>
      </w:r>
      <w:r w:rsidRPr="008C2525">
        <w:rPr>
          <w:rFonts w:ascii="Tahoma" w:hAnsi="Tahoma" w:cs="Tahoma"/>
          <w:color w:val="0033CC"/>
        </w:rPr>
        <w:t>. Bude to v poradí 1</w:t>
      </w:r>
      <w:r w:rsidR="00F33361">
        <w:rPr>
          <w:rFonts w:ascii="Tahoma" w:hAnsi="Tahoma" w:cs="Tahoma"/>
          <w:color w:val="0033CC"/>
        </w:rPr>
        <w:t>6</w:t>
      </w:r>
      <w:r w:rsidRPr="008C2525">
        <w:rPr>
          <w:rFonts w:ascii="Tahoma" w:hAnsi="Tahoma" w:cs="Tahoma"/>
          <w:color w:val="0033CC"/>
        </w:rPr>
        <w:t xml:space="preserve">. ročník tohto charitatívneho podujatia, ktoré si rokmi vybudovalo vysoký spoločenský kredit a stabilné miesto v kalendári prestížnych kultúrno-umeleckých podujatí s benefičným charakterom. Charitatívny aukčný salón každoročne ponúka dražiteľom výber z diel najlepších súčasných výtvarných umelcov a z výťažku aukcie následne Nadácia </w:t>
      </w:r>
      <w:r>
        <w:rPr>
          <w:rFonts w:ascii="Tahoma" w:hAnsi="Tahoma" w:cs="Tahoma"/>
          <w:color w:val="0033CC"/>
        </w:rPr>
        <w:t>TA</w:t>
      </w:r>
      <w:r w:rsidRPr="008C2525">
        <w:rPr>
          <w:rFonts w:ascii="Tahoma" w:hAnsi="Tahoma" w:cs="Tahoma"/>
          <w:color w:val="0033CC"/>
        </w:rPr>
        <w:t xml:space="preserve">3 ako aj Asociácia pomoci postihnutým plnia záväzky </w:t>
      </w:r>
      <w:r w:rsidRPr="008C2525">
        <w:rPr>
          <w:rFonts w:ascii="Tahoma" w:hAnsi="Tahoma" w:cs="Tahoma"/>
          <w:color w:val="0033CC"/>
        </w:rPr>
        <w:lastRenderedPageBreak/>
        <w:t xml:space="preserve">voči vopred vybraným klientom. Medializácia podujatia je v súčinnosti s Televíziou </w:t>
      </w:r>
      <w:r>
        <w:rPr>
          <w:rFonts w:ascii="Tahoma" w:hAnsi="Tahoma" w:cs="Tahoma"/>
          <w:color w:val="0033CC"/>
        </w:rPr>
        <w:t>TA</w:t>
      </w:r>
      <w:r w:rsidRPr="008C2525">
        <w:rPr>
          <w:rFonts w:ascii="Tahoma" w:hAnsi="Tahoma" w:cs="Tahoma"/>
          <w:color w:val="0033CC"/>
        </w:rPr>
        <w:t>3.</w:t>
      </w:r>
    </w:p>
    <w:p w14:paraId="7D004753" w14:textId="5E2A1D1D" w:rsidR="008C2525" w:rsidRPr="008C2525" w:rsidRDefault="008C2525" w:rsidP="008C2525">
      <w:pPr>
        <w:shd w:val="clear" w:color="auto" w:fill="FFFFFF"/>
        <w:spacing w:line="360" w:lineRule="auto"/>
        <w:ind w:firstLine="708"/>
        <w:jc w:val="both"/>
        <w:rPr>
          <w:rFonts w:ascii="Tahoma" w:hAnsi="Tahoma" w:cs="Tahoma"/>
          <w:color w:val="0033CC"/>
        </w:rPr>
      </w:pPr>
      <w:r w:rsidRPr="008C2525">
        <w:rPr>
          <w:rFonts w:ascii="Tahoma" w:hAnsi="Tahoma" w:cs="Tahoma"/>
          <w:color w:val="0033CC"/>
        </w:rPr>
        <w:t>Významným nástrojom na získanie nových podporovateľov s cieľom kumulácie finančných prostriedkov, potrebných pre napĺňanie filantropických aktivít, je pravidelná </w:t>
      </w:r>
      <w:r w:rsidRPr="008C2525">
        <w:rPr>
          <w:rFonts w:ascii="Tahoma" w:hAnsi="Tahoma" w:cs="Tahoma"/>
          <w:b/>
          <w:bCs/>
          <w:color w:val="0033CC"/>
        </w:rPr>
        <w:t>spotová kampaň</w:t>
      </w:r>
      <w:r w:rsidRPr="008C2525">
        <w:rPr>
          <w:rFonts w:ascii="Tahoma" w:hAnsi="Tahoma" w:cs="Tahoma"/>
          <w:color w:val="0033CC"/>
        </w:rPr>
        <w:t xml:space="preserve"> v Televízii </w:t>
      </w:r>
      <w:r>
        <w:rPr>
          <w:rFonts w:ascii="Tahoma" w:hAnsi="Tahoma" w:cs="Tahoma"/>
          <w:color w:val="0033CC"/>
        </w:rPr>
        <w:t>TA</w:t>
      </w:r>
      <w:r w:rsidRPr="008C2525">
        <w:rPr>
          <w:rFonts w:ascii="Tahoma" w:hAnsi="Tahoma" w:cs="Tahoma"/>
          <w:color w:val="0033CC"/>
        </w:rPr>
        <w:t xml:space="preserve">3, ktorú plánuje Nadácia </w:t>
      </w:r>
      <w:r>
        <w:rPr>
          <w:rFonts w:ascii="Tahoma" w:hAnsi="Tahoma" w:cs="Tahoma"/>
          <w:color w:val="0033CC"/>
        </w:rPr>
        <w:t>TA</w:t>
      </w:r>
      <w:r w:rsidRPr="008C2525">
        <w:rPr>
          <w:rFonts w:ascii="Tahoma" w:hAnsi="Tahoma" w:cs="Tahoma"/>
          <w:color w:val="0033CC"/>
        </w:rPr>
        <w:t>3 v roku 202</w:t>
      </w:r>
      <w:r w:rsidR="00F33361">
        <w:rPr>
          <w:rFonts w:ascii="Tahoma" w:hAnsi="Tahoma" w:cs="Tahoma"/>
          <w:color w:val="0033CC"/>
        </w:rPr>
        <w:t>6</w:t>
      </w:r>
      <w:r w:rsidRPr="008C2525">
        <w:rPr>
          <w:rFonts w:ascii="Tahoma" w:hAnsi="Tahoma" w:cs="Tahoma"/>
          <w:color w:val="0033CC"/>
        </w:rPr>
        <w:t xml:space="preserve"> </w:t>
      </w:r>
      <w:r w:rsidR="00F33361">
        <w:rPr>
          <w:rFonts w:ascii="Tahoma" w:hAnsi="Tahoma" w:cs="Tahoma"/>
          <w:color w:val="0033CC"/>
        </w:rPr>
        <w:t xml:space="preserve">aj naďalej </w:t>
      </w:r>
      <w:r w:rsidRPr="008C2525">
        <w:rPr>
          <w:rFonts w:ascii="Tahoma" w:hAnsi="Tahoma" w:cs="Tahoma"/>
          <w:color w:val="0033CC"/>
        </w:rPr>
        <w:t>realizovať. Prostredníctvom univerzálneho reklamného spotu na podporu SMS 1,-€ zbierky plánuje Nadácia ta3 osloviť široké spektrum prispievateľov</w:t>
      </w:r>
      <w:r w:rsidR="00F33361">
        <w:rPr>
          <w:rFonts w:ascii="Tahoma" w:hAnsi="Tahoma" w:cs="Tahoma"/>
          <w:color w:val="0033CC"/>
        </w:rPr>
        <w:t xml:space="preserve">, keďže zaznamenávame pokles </w:t>
      </w:r>
      <w:proofErr w:type="spellStart"/>
      <w:r w:rsidR="00F33361">
        <w:rPr>
          <w:rFonts w:ascii="Tahoma" w:hAnsi="Tahoma" w:cs="Tahoma"/>
          <w:color w:val="0033CC"/>
        </w:rPr>
        <w:t>darcovských</w:t>
      </w:r>
      <w:proofErr w:type="spellEnd"/>
      <w:r w:rsidR="00F33361">
        <w:rPr>
          <w:rFonts w:ascii="Tahoma" w:hAnsi="Tahoma" w:cs="Tahoma"/>
          <w:color w:val="0033CC"/>
        </w:rPr>
        <w:t xml:space="preserve"> </w:t>
      </w:r>
      <w:proofErr w:type="spellStart"/>
      <w:r w:rsidR="00F33361">
        <w:rPr>
          <w:rFonts w:ascii="Tahoma" w:hAnsi="Tahoma" w:cs="Tahoma"/>
          <w:color w:val="0033CC"/>
        </w:rPr>
        <w:t>sms</w:t>
      </w:r>
      <w:proofErr w:type="spellEnd"/>
      <w:r w:rsidR="00F33361">
        <w:rPr>
          <w:rFonts w:ascii="Tahoma" w:hAnsi="Tahoma" w:cs="Tahoma"/>
          <w:color w:val="0033CC"/>
        </w:rPr>
        <w:t>.</w:t>
      </w:r>
      <w:r w:rsidRPr="008C2525">
        <w:rPr>
          <w:rFonts w:ascii="Tahoma" w:hAnsi="Tahoma" w:cs="Tahoma"/>
          <w:color w:val="0033CC"/>
        </w:rPr>
        <w:t xml:space="preserve"> Táto kampaň bude v priebehu roka v </w:t>
      </w:r>
      <w:r w:rsidR="00F33361">
        <w:rPr>
          <w:rFonts w:ascii="Tahoma" w:hAnsi="Tahoma" w:cs="Tahoma"/>
          <w:color w:val="0033CC"/>
        </w:rPr>
        <w:t>niekoľkých</w:t>
      </w:r>
      <w:r w:rsidRPr="008C2525">
        <w:rPr>
          <w:rFonts w:ascii="Tahoma" w:hAnsi="Tahoma" w:cs="Tahoma"/>
          <w:color w:val="0033CC"/>
        </w:rPr>
        <w:t xml:space="preserve"> vlnách a bude podporovať navyšovanie počtu pravidelných prispievateľov SMS 1,-€ zbierky, čo následne umožní efektívnejšiu prácu Nadácie </w:t>
      </w:r>
      <w:r>
        <w:rPr>
          <w:rFonts w:ascii="Tahoma" w:hAnsi="Tahoma" w:cs="Tahoma"/>
          <w:color w:val="0033CC"/>
        </w:rPr>
        <w:t>TA</w:t>
      </w:r>
      <w:r w:rsidRPr="008C2525">
        <w:rPr>
          <w:rFonts w:ascii="Tahoma" w:hAnsi="Tahoma" w:cs="Tahoma"/>
          <w:color w:val="0033CC"/>
        </w:rPr>
        <w:t xml:space="preserve">3 a možnosť prispievať väčšiemu počtu žiadateľov. </w:t>
      </w:r>
    </w:p>
    <w:p w14:paraId="0EBD471F" w14:textId="199AA9BA" w:rsidR="008C2525" w:rsidRPr="008C2525" w:rsidRDefault="008C2525" w:rsidP="008C2525">
      <w:pPr>
        <w:shd w:val="clear" w:color="auto" w:fill="FFFFFF"/>
        <w:spacing w:line="360" w:lineRule="auto"/>
        <w:ind w:firstLine="708"/>
        <w:jc w:val="both"/>
        <w:rPr>
          <w:rFonts w:ascii="Tahoma" w:hAnsi="Tahoma" w:cs="Tahoma"/>
          <w:color w:val="0033CC"/>
        </w:rPr>
      </w:pPr>
      <w:r w:rsidRPr="008C2525">
        <w:rPr>
          <w:rFonts w:ascii="Tahoma" w:hAnsi="Tahoma" w:cs="Tahoma"/>
          <w:color w:val="0033CC"/>
        </w:rPr>
        <w:t xml:space="preserve">Pre činnosť Nadácie </w:t>
      </w:r>
      <w:r>
        <w:rPr>
          <w:rFonts w:ascii="Tahoma" w:hAnsi="Tahoma" w:cs="Tahoma"/>
          <w:color w:val="0033CC"/>
        </w:rPr>
        <w:t>TA</w:t>
      </w:r>
      <w:r w:rsidRPr="008C2525">
        <w:rPr>
          <w:rFonts w:ascii="Tahoma" w:hAnsi="Tahoma" w:cs="Tahoma"/>
          <w:color w:val="0033CC"/>
        </w:rPr>
        <w:t>3 je dôležitá v neposlednom rade aj súčinnosť s </w:t>
      </w:r>
      <w:r w:rsidR="00F33361">
        <w:rPr>
          <w:rFonts w:ascii="Tahoma" w:hAnsi="Tahoma" w:cs="Tahoma"/>
          <w:color w:val="0033CC"/>
        </w:rPr>
        <w:t>t</w:t>
      </w:r>
      <w:r w:rsidRPr="008C2525">
        <w:rPr>
          <w:rFonts w:ascii="Tahoma" w:hAnsi="Tahoma" w:cs="Tahoma"/>
          <w:color w:val="0033CC"/>
        </w:rPr>
        <w:t xml:space="preserve">elevíziu </w:t>
      </w:r>
      <w:r w:rsidR="00F33361">
        <w:rPr>
          <w:rFonts w:ascii="Tahoma" w:hAnsi="Tahoma" w:cs="Tahoma"/>
          <w:color w:val="0033CC"/>
        </w:rPr>
        <w:t>TA</w:t>
      </w:r>
      <w:r w:rsidRPr="008C2525">
        <w:rPr>
          <w:rFonts w:ascii="Tahoma" w:hAnsi="Tahoma" w:cs="Tahoma"/>
          <w:color w:val="0033CC"/>
        </w:rPr>
        <w:t>3, ktorá predstavuje efektívny nástroj pre prezentovanie výsledkov filantropickej činnosti a jej výsledkov v celom spektre aktivít.</w:t>
      </w:r>
    </w:p>
    <w:p w14:paraId="0E5E2F6E" w14:textId="6E81E88D" w:rsidR="008C2525" w:rsidRPr="008C2525" w:rsidRDefault="008C2525" w:rsidP="008C2525">
      <w:pPr>
        <w:shd w:val="clear" w:color="auto" w:fill="FFFFFF"/>
        <w:spacing w:line="360" w:lineRule="auto"/>
        <w:ind w:firstLine="708"/>
        <w:jc w:val="both"/>
        <w:rPr>
          <w:rFonts w:ascii="Tahoma" w:hAnsi="Tahoma" w:cs="Tahoma"/>
          <w:color w:val="0033CC"/>
        </w:rPr>
      </w:pPr>
      <w:r w:rsidRPr="008C2525">
        <w:rPr>
          <w:rFonts w:ascii="Tahoma" w:hAnsi="Tahoma" w:cs="Tahoma"/>
          <w:color w:val="0033CC"/>
        </w:rPr>
        <w:t xml:space="preserve">Nadácia </w:t>
      </w:r>
      <w:r>
        <w:rPr>
          <w:rFonts w:ascii="Tahoma" w:hAnsi="Tahoma" w:cs="Tahoma"/>
          <w:color w:val="0033CC"/>
        </w:rPr>
        <w:t>TA</w:t>
      </w:r>
      <w:r w:rsidRPr="008C2525">
        <w:rPr>
          <w:rFonts w:ascii="Tahoma" w:hAnsi="Tahoma" w:cs="Tahoma"/>
          <w:color w:val="0033CC"/>
        </w:rPr>
        <w:t>3 bude v roku 202</w:t>
      </w:r>
      <w:r w:rsidR="00F33361">
        <w:rPr>
          <w:rFonts w:ascii="Tahoma" w:hAnsi="Tahoma" w:cs="Tahoma"/>
          <w:color w:val="0033CC"/>
        </w:rPr>
        <w:t>6</w:t>
      </w:r>
      <w:r w:rsidRPr="008C2525">
        <w:rPr>
          <w:rFonts w:ascii="Tahoma" w:hAnsi="Tahoma" w:cs="Tahoma"/>
          <w:color w:val="0033CC"/>
        </w:rPr>
        <w:t xml:space="preserve"> naďalej pokračovať v aktivitách, ktoré vyplývajú z náplne jej činnosti a zo štatútu organizácie. Poslaním Nadácie </w:t>
      </w:r>
      <w:r>
        <w:rPr>
          <w:rFonts w:ascii="Tahoma" w:hAnsi="Tahoma" w:cs="Tahoma"/>
          <w:color w:val="0033CC"/>
        </w:rPr>
        <w:t>TA</w:t>
      </w:r>
      <w:r w:rsidRPr="008C2525">
        <w:rPr>
          <w:rFonts w:ascii="Tahoma" w:hAnsi="Tahoma" w:cs="Tahoma"/>
          <w:color w:val="0033CC"/>
        </w:rPr>
        <w:t xml:space="preserve">3 je pomáhať zlepšovať život jednotlivcov i komunít, všade tam, kde sa bez pomoci nezaobídu. Nadácia </w:t>
      </w:r>
      <w:r>
        <w:rPr>
          <w:rFonts w:ascii="Tahoma" w:hAnsi="Tahoma" w:cs="Tahoma"/>
          <w:color w:val="0033CC"/>
        </w:rPr>
        <w:t>TA</w:t>
      </w:r>
      <w:r w:rsidRPr="008C2525">
        <w:rPr>
          <w:rFonts w:ascii="Tahoma" w:hAnsi="Tahoma" w:cs="Tahoma"/>
          <w:color w:val="0033CC"/>
        </w:rPr>
        <w:t>3 už 1</w:t>
      </w:r>
      <w:r w:rsidR="00F33361">
        <w:rPr>
          <w:rFonts w:ascii="Tahoma" w:hAnsi="Tahoma" w:cs="Tahoma"/>
          <w:color w:val="0033CC"/>
        </w:rPr>
        <w:t>5</w:t>
      </w:r>
      <w:r w:rsidRPr="008C2525">
        <w:rPr>
          <w:rFonts w:ascii="Tahoma" w:hAnsi="Tahoma" w:cs="Tahoma"/>
          <w:color w:val="0033CC"/>
        </w:rPr>
        <w:t xml:space="preserve"> rokov pomáha sociálne a zdravotne znevýhodneným, nielen deťom ale aj dospelým, rodinám a organizáciám. </w:t>
      </w:r>
    </w:p>
    <w:p w14:paraId="4E4E4728" w14:textId="77777777" w:rsidR="008C2525" w:rsidRDefault="008C2525" w:rsidP="008C2525">
      <w:pPr>
        <w:spacing w:line="360" w:lineRule="auto"/>
        <w:rPr>
          <w:color w:val="3333FF"/>
        </w:rPr>
      </w:pPr>
    </w:p>
    <w:p w14:paraId="57DC8AC3" w14:textId="77777777" w:rsidR="00766997" w:rsidRDefault="00766997" w:rsidP="008C2525">
      <w:pPr>
        <w:spacing w:line="360" w:lineRule="auto"/>
        <w:rPr>
          <w:color w:val="3333FF"/>
        </w:rPr>
      </w:pPr>
    </w:p>
    <w:p w14:paraId="7C2B889F" w14:textId="77777777" w:rsidR="00766997" w:rsidRDefault="00766997" w:rsidP="008C2525">
      <w:pPr>
        <w:spacing w:line="360" w:lineRule="auto"/>
        <w:rPr>
          <w:color w:val="3333FF"/>
        </w:rPr>
      </w:pPr>
    </w:p>
    <w:p w14:paraId="072CD37C" w14:textId="77777777" w:rsidR="00766997" w:rsidRDefault="00766997" w:rsidP="008C2525">
      <w:pPr>
        <w:spacing w:line="360" w:lineRule="auto"/>
        <w:rPr>
          <w:color w:val="3333FF"/>
        </w:rPr>
      </w:pPr>
    </w:p>
    <w:p w14:paraId="3F0771CB" w14:textId="77777777" w:rsidR="00766997" w:rsidRDefault="00766997" w:rsidP="008C2525">
      <w:pPr>
        <w:spacing w:line="360" w:lineRule="auto"/>
        <w:rPr>
          <w:color w:val="3333FF"/>
        </w:rPr>
      </w:pPr>
    </w:p>
    <w:p w14:paraId="320A62E5" w14:textId="77777777" w:rsidR="00766997" w:rsidRPr="00853871" w:rsidRDefault="00766997" w:rsidP="008C2525">
      <w:pPr>
        <w:spacing w:line="360" w:lineRule="auto"/>
        <w:rPr>
          <w:color w:val="3333FF"/>
        </w:rPr>
      </w:pPr>
    </w:p>
    <w:p w14:paraId="07EB3D7F" w14:textId="6645E62D" w:rsidR="00240398" w:rsidRPr="008338C5" w:rsidRDefault="00240398" w:rsidP="008338C5">
      <w:pPr>
        <w:jc w:val="both"/>
        <w:rPr>
          <w:rFonts w:ascii="Tahoma" w:hAnsi="Tahoma" w:cs="Tahoma"/>
          <w:color w:val="0033CC"/>
        </w:rPr>
      </w:pPr>
    </w:p>
    <w:tbl>
      <w:tblPr>
        <w:tblW w:w="86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54"/>
        <w:gridCol w:w="2693"/>
      </w:tblGrid>
      <w:tr w:rsidR="00DA6B6D" w:rsidRPr="00DA6B6D" w14:paraId="6F418E74" w14:textId="77777777" w:rsidTr="00DA6B6D">
        <w:trPr>
          <w:trHeight w:val="300"/>
        </w:trPr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912C9" w14:textId="4BA3F302" w:rsidR="00DA6B6D" w:rsidRPr="00DA6B6D" w:rsidRDefault="00DA6B6D">
            <w:pPr>
              <w:rPr>
                <w:rFonts w:ascii="Tahoma" w:hAnsi="Tahoma" w:cs="Tahoma"/>
                <w:color w:val="0033CC"/>
              </w:rPr>
            </w:pPr>
            <w:r w:rsidRPr="00DA6B6D">
              <w:rPr>
                <w:rFonts w:ascii="Tahoma" w:hAnsi="Tahoma" w:cs="Tahoma"/>
                <w:color w:val="0033CC"/>
              </w:rPr>
              <w:lastRenderedPageBreak/>
              <w:t>Príloha č. 1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27C90" w14:textId="77777777" w:rsidR="00DA6B6D" w:rsidRPr="00DA6B6D" w:rsidRDefault="00DA6B6D">
            <w:pPr>
              <w:rPr>
                <w:rFonts w:ascii="Calibri" w:hAnsi="Calibri" w:cs="Calibri"/>
                <w:color w:val="0033CC"/>
                <w:sz w:val="22"/>
                <w:szCs w:val="22"/>
              </w:rPr>
            </w:pPr>
          </w:p>
        </w:tc>
      </w:tr>
      <w:tr w:rsidR="00DA6B6D" w:rsidRPr="00DA6B6D" w14:paraId="29D3DD2F" w14:textId="77777777" w:rsidTr="00DA6B6D">
        <w:trPr>
          <w:trHeight w:val="300"/>
        </w:trPr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2F8CB" w14:textId="77777777" w:rsidR="00DA6B6D" w:rsidRPr="00DA6B6D" w:rsidRDefault="00DA6B6D">
            <w:pPr>
              <w:rPr>
                <w:rFonts w:ascii="Tahoma" w:hAnsi="Tahoma" w:cs="Tahoma"/>
                <w:color w:val="0033CC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F58F1" w14:textId="77777777" w:rsidR="00DA6B6D" w:rsidRPr="00DA6B6D" w:rsidRDefault="00DA6B6D">
            <w:pPr>
              <w:rPr>
                <w:color w:val="0033CC"/>
                <w:sz w:val="20"/>
                <w:szCs w:val="20"/>
              </w:rPr>
            </w:pPr>
          </w:p>
        </w:tc>
      </w:tr>
      <w:tr w:rsidR="009B233F" w:rsidRPr="009B233F" w14:paraId="07BDD2F6" w14:textId="77777777" w:rsidTr="00DA6B6D">
        <w:trPr>
          <w:trHeight w:val="315"/>
        </w:trPr>
        <w:tc>
          <w:tcPr>
            <w:tcW w:w="86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9206D" w14:textId="4A575BDD" w:rsidR="00DA6B6D" w:rsidRPr="00DA6B6D" w:rsidRDefault="00DA6B6D">
            <w:pPr>
              <w:rPr>
                <w:rFonts w:ascii="Tahoma" w:hAnsi="Tahoma" w:cs="Tahoma"/>
                <w:b/>
                <w:bCs/>
                <w:color w:val="0033CC"/>
              </w:rPr>
            </w:pPr>
            <w:r w:rsidRPr="00DA6B6D">
              <w:rPr>
                <w:rFonts w:ascii="Tahoma" w:hAnsi="Tahoma" w:cs="Tahoma"/>
                <w:b/>
                <w:bCs/>
                <w:color w:val="0033CC"/>
              </w:rPr>
              <w:t>ROZPOČET NADÁCIE TA3 NA ROK 202</w:t>
            </w:r>
            <w:r w:rsidR="00F33361">
              <w:rPr>
                <w:rFonts w:ascii="Tahoma" w:hAnsi="Tahoma" w:cs="Tahoma"/>
                <w:b/>
                <w:bCs/>
                <w:color w:val="0033CC"/>
              </w:rPr>
              <w:t>6</w:t>
            </w:r>
          </w:p>
        </w:tc>
      </w:tr>
      <w:tr w:rsidR="00DA6B6D" w:rsidRPr="00DA6B6D" w14:paraId="1B448252" w14:textId="77777777" w:rsidTr="00DA6B6D">
        <w:trPr>
          <w:trHeight w:val="300"/>
        </w:trPr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2E749" w14:textId="77777777" w:rsidR="00DA6B6D" w:rsidRPr="00DA6B6D" w:rsidRDefault="00DA6B6D">
            <w:pPr>
              <w:rPr>
                <w:rFonts w:ascii="Tahoma" w:hAnsi="Tahoma" w:cs="Tahoma"/>
                <w:b/>
                <w:bCs/>
                <w:color w:val="0033CC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F8CAC" w14:textId="77777777" w:rsidR="00DA6B6D" w:rsidRPr="00DA6B6D" w:rsidRDefault="00DA6B6D">
            <w:pPr>
              <w:rPr>
                <w:color w:val="0033CC"/>
                <w:sz w:val="20"/>
                <w:szCs w:val="20"/>
              </w:rPr>
            </w:pPr>
          </w:p>
        </w:tc>
      </w:tr>
      <w:tr w:rsidR="00DA6B6D" w:rsidRPr="00DA6B6D" w14:paraId="43E69171" w14:textId="77777777" w:rsidTr="00DA6B6D">
        <w:trPr>
          <w:trHeight w:val="300"/>
        </w:trPr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8437B" w14:textId="77777777" w:rsidR="00DA6B6D" w:rsidRPr="00DA6B6D" w:rsidRDefault="00DA6B6D">
            <w:pPr>
              <w:rPr>
                <w:rFonts w:ascii="Tahoma" w:hAnsi="Tahoma" w:cs="Tahoma"/>
                <w:b/>
                <w:bCs/>
                <w:color w:val="0033CC"/>
              </w:rPr>
            </w:pPr>
            <w:r w:rsidRPr="00DA6B6D">
              <w:rPr>
                <w:rFonts w:ascii="Tahoma" w:hAnsi="Tahoma" w:cs="Tahoma"/>
                <w:b/>
                <w:bCs/>
                <w:color w:val="0033CC"/>
              </w:rPr>
              <w:t>Výdavky (náklady) na správu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1884C" w14:textId="77777777" w:rsidR="00DA6B6D" w:rsidRPr="00DA6B6D" w:rsidRDefault="00DA6B6D">
            <w:pPr>
              <w:rPr>
                <w:rFonts w:ascii="Calibri" w:hAnsi="Calibri" w:cs="Calibri"/>
                <w:b/>
                <w:bCs/>
                <w:color w:val="0033CC"/>
                <w:sz w:val="22"/>
                <w:szCs w:val="22"/>
              </w:rPr>
            </w:pPr>
          </w:p>
        </w:tc>
      </w:tr>
      <w:tr w:rsidR="00DA6B6D" w:rsidRPr="00DA6B6D" w14:paraId="2C21A8DC" w14:textId="77777777" w:rsidTr="00DA6B6D">
        <w:trPr>
          <w:trHeight w:val="600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6680FA" w14:textId="351302D0" w:rsidR="00DA6B6D" w:rsidRPr="00DA6B6D" w:rsidRDefault="00DA6B6D">
            <w:pPr>
              <w:rPr>
                <w:rFonts w:ascii="Tahoma" w:hAnsi="Tahoma" w:cs="Tahoma"/>
                <w:color w:val="0033CC"/>
              </w:rPr>
            </w:pPr>
            <w:r w:rsidRPr="00DA6B6D">
              <w:rPr>
                <w:rFonts w:ascii="Tahoma" w:hAnsi="Tahoma" w:cs="Tahoma"/>
                <w:color w:val="0033CC"/>
              </w:rPr>
              <w:t>náklady na ochranu a zhodnotenie majetku nadácie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EEA5D" w14:textId="77777777" w:rsidR="00DA6B6D" w:rsidRPr="00DA6B6D" w:rsidRDefault="00DA6B6D">
            <w:pPr>
              <w:jc w:val="right"/>
              <w:rPr>
                <w:rFonts w:ascii="Tahoma" w:hAnsi="Tahoma" w:cs="Tahoma"/>
                <w:color w:val="0033CC"/>
              </w:rPr>
            </w:pPr>
            <w:r w:rsidRPr="00DA6B6D">
              <w:rPr>
                <w:rFonts w:ascii="Tahoma" w:hAnsi="Tahoma" w:cs="Tahoma"/>
                <w:color w:val="0033CC"/>
              </w:rPr>
              <w:t>0,00 €</w:t>
            </w:r>
          </w:p>
        </w:tc>
      </w:tr>
      <w:tr w:rsidR="00DA6B6D" w:rsidRPr="00DA6B6D" w14:paraId="7479D7A3" w14:textId="77777777" w:rsidTr="00DA6B6D">
        <w:trPr>
          <w:trHeight w:val="90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57C6CE" w14:textId="427A9E50" w:rsidR="00DA6B6D" w:rsidRPr="00DA6B6D" w:rsidRDefault="00DA6B6D">
            <w:pPr>
              <w:rPr>
                <w:rFonts w:ascii="Tahoma" w:hAnsi="Tahoma" w:cs="Tahoma"/>
                <w:color w:val="0033CC"/>
              </w:rPr>
            </w:pPr>
            <w:r w:rsidRPr="00DA6B6D">
              <w:rPr>
                <w:rFonts w:ascii="Tahoma" w:hAnsi="Tahoma" w:cs="Tahoma"/>
                <w:color w:val="0033CC"/>
              </w:rPr>
              <w:t>náklady na propagáciu verejnoprospešného účelu nadácie alebo účelu nadačného fondu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2A03C" w14:textId="6AB0D690" w:rsidR="00DA6B6D" w:rsidRPr="00DA6B6D" w:rsidRDefault="006617A3">
            <w:pPr>
              <w:jc w:val="right"/>
              <w:rPr>
                <w:rFonts w:ascii="Tahoma" w:hAnsi="Tahoma" w:cs="Tahoma"/>
                <w:color w:val="0033CC"/>
              </w:rPr>
            </w:pPr>
            <w:r>
              <w:rPr>
                <w:rFonts w:ascii="Tahoma" w:hAnsi="Tahoma" w:cs="Tahoma"/>
                <w:color w:val="0033CC"/>
              </w:rPr>
              <w:t>2</w:t>
            </w:r>
            <w:r w:rsidR="00E168F8">
              <w:rPr>
                <w:rFonts w:ascii="Tahoma" w:hAnsi="Tahoma" w:cs="Tahoma"/>
                <w:color w:val="0033CC"/>
              </w:rPr>
              <w:t>0 00</w:t>
            </w:r>
            <w:r w:rsidR="00002BE5">
              <w:rPr>
                <w:rFonts w:ascii="Tahoma" w:hAnsi="Tahoma" w:cs="Tahoma"/>
                <w:color w:val="0033CC"/>
              </w:rPr>
              <w:t>0</w:t>
            </w:r>
            <w:r w:rsidR="00E168F8">
              <w:rPr>
                <w:rFonts w:ascii="Tahoma" w:hAnsi="Tahoma" w:cs="Tahoma"/>
                <w:color w:val="0033CC"/>
              </w:rPr>
              <w:t>,00</w:t>
            </w:r>
            <w:r w:rsidR="00DA6B6D" w:rsidRPr="00DA6B6D">
              <w:rPr>
                <w:rFonts w:ascii="Tahoma" w:hAnsi="Tahoma" w:cs="Tahoma"/>
                <w:color w:val="0033CC"/>
              </w:rPr>
              <w:t xml:space="preserve"> €</w:t>
            </w:r>
          </w:p>
        </w:tc>
      </w:tr>
      <w:tr w:rsidR="00DA6B6D" w:rsidRPr="00DA6B6D" w14:paraId="25188314" w14:textId="77777777" w:rsidTr="00DA6B6D">
        <w:trPr>
          <w:trHeight w:val="30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52911D" w14:textId="77777777" w:rsidR="00DA6B6D" w:rsidRPr="00DA6B6D" w:rsidRDefault="00DA6B6D">
            <w:pPr>
              <w:rPr>
                <w:rFonts w:ascii="Tahoma" w:hAnsi="Tahoma" w:cs="Tahoma"/>
                <w:color w:val="0033CC"/>
              </w:rPr>
            </w:pPr>
            <w:r w:rsidRPr="00DA6B6D">
              <w:rPr>
                <w:rFonts w:ascii="Tahoma" w:hAnsi="Tahoma" w:cs="Tahoma"/>
                <w:color w:val="0033CC"/>
              </w:rPr>
              <w:t>Náklady na prevádzku nadácie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5B39D" w14:textId="0E369004" w:rsidR="00DA6B6D" w:rsidRPr="00DA6B6D" w:rsidRDefault="002F5804">
            <w:pPr>
              <w:jc w:val="right"/>
              <w:rPr>
                <w:rFonts w:ascii="Tahoma" w:hAnsi="Tahoma" w:cs="Tahoma"/>
                <w:color w:val="0033CC"/>
              </w:rPr>
            </w:pPr>
            <w:r>
              <w:rPr>
                <w:rFonts w:ascii="Tahoma" w:hAnsi="Tahoma" w:cs="Tahoma"/>
                <w:color w:val="0033CC"/>
              </w:rPr>
              <w:t>30</w:t>
            </w:r>
            <w:r w:rsidR="00DA6B6D" w:rsidRPr="00DA6B6D">
              <w:rPr>
                <w:rFonts w:ascii="Tahoma" w:hAnsi="Tahoma" w:cs="Tahoma"/>
                <w:color w:val="0033CC"/>
              </w:rPr>
              <w:t xml:space="preserve"> 000,00 €</w:t>
            </w:r>
          </w:p>
        </w:tc>
      </w:tr>
      <w:tr w:rsidR="00DA6B6D" w:rsidRPr="00DA6B6D" w14:paraId="53B945DA" w14:textId="77777777" w:rsidTr="00DA6B6D">
        <w:trPr>
          <w:trHeight w:val="60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694A91" w14:textId="77777777" w:rsidR="00DA6B6D" w:rsidRPr="00DA6B6D" w:rsidRDefault="00DA6B6D">
            <w:pPr>
              <w:rPr>
                <w:rFonts w:ascii="Tahoma" w:hAnsi="Tahoma" w:cs="Tahoma"/>
                <w:color w:val="0033CC"/>
              </w:rPr>
            </w:pPr>
            <w:r w:rsidRPr="00DA6B6D">
              <w:rPr>
                <w:rFonts w:ascii="Tahoma" w:hAnsi="Tahoma" w:cs="Tahoma"/>
                <w:color w:val="0033CC"/>
              </w:rPr>
              <w:t>náklady na odmenu za výkon funkcie správcu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E6E46" w14:textId="03587D0F" w:rsidR="00DA6B6D" w:rsidRPr="00DA6B6D" w:rsidRDefault="00D16ACE">
            <w:pPr>
              <w:jc w:val="right"/>
              <w:rPr>
                <w:rFonts w:ascii="Tahoma" w:hAnsi="Tahoma" w:cs="Tahoma"/>
                <w:color w:val="0033CC"/>
              </w:rPr>
            </w:pPr>
            <w:r>
              <w:rPr>
                <w:rFonts w:ascii="Tahoma" w:hAnsi="Tahoma" w:cs="Tahoma"/>
                <w:color w:val="0033CC"/>
              </w:rPr>
              <w:t>30 000,00</w:t>
            </w:r>
            <w:r w:rsidR="00DA6B6D" w:rsidRPr="00DA6B6D">
              <w:rPr>
                <w:rFonts w:ascii="Tahoma" w:hAnsi="Tahoma" w:cs="Tahoma"/>
                <w:color w:val="0033CC"/>
              </w:rPr>
              <w:t xml:space="preserve"> €</w:t>
            </w:r>
          </w:p>
        </w:tc>
      </w:tr>
      <w:tr w:rsidR="00DA6B6D" w:rsidRPr="00DA6B6D" w14:paraId="6285A1DF" w14:textId="77777777" w:rsidTr="00DA6B6D">
        <w:trPr>
          <w:trHeight w:val="60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B98E8C" w14:textId="77777777" w:rsidR="00DA6B6D" w:rsidRPr="00DA6B6D" w:rsidRDefault="00DA6B6D">
            <w:pPr>
              <w:rPr>
                <w:rFonts w:ascii="Tahoma" w:hAnsi="Tahoma" w:cs="Tahoma"/>
                <w:color w:val="0033CC"/>
              </w:rPr>
            </w:pPr>
            <w:r w:rsidRPr="00DA6B6D">
              <w:rPr>
                <w:rFonts w:ascii="Tahoma" w:hAnsi="Tahoma" w:cs="Tahoma"/>
                <w:color w:val="0033CC"/>
              </w:rPr>
              <w:t>náhrady výdavkov podľa osobitného predpisu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E35E0" w14:textId="77777777" w:rsidR="00DA6B6D" w:rsidRPr="00DA6B6D" w:rsidRDefault="00DA6B6D">
            <w:pPr>
              <w:jc w:val="right"/>
              <w:rPr>
                <w:rFonts w:ascii="Tahoma" w:hAnsi="Tahoma" w:cs="Tahoma"/>
                <w:color w:val="0033CC"/>
              </w:rPr>
            </w:pPr>
            <w:r w:rsidRPr="00DA6B6D">
              <w:rPr>
                <w:rFonts w:ascii="Tahoma" w:hAnsi="Tahoma" w:cs="Tahoma"/>
                <w:color w:val="0033CC"/>
              </w:rPr>
              <w:t>0,00 €</w:t>
            </w:r>
          </w:p>
        </w:tc>
      </w:tr>
      <w:tr w:rsidR="00DA6B6D" w:rsidRPr="00DA6B6D" w14:paraId="6F8654B1" w14:textId="77777777" w:rsidTr="00DA6B6D">
        <w:trPr>
          <w:trHeight w:val="30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9FDD80" w14:textId="77777777" w:rsidR="00DA6B6D" w:rsidRPr="00DA6B6D" w:rsidRDefault="00DA6B6D">
            <w:pPr>
              <w:rPr>
                <w:rFonts w:ascii="Tahoma" w:hAnsi="Tahoma" w:cs="Tahoma"/>
                <w:color w:val="0033CC"/>
              </w:rPr>
            </w:pPr>
            <w:r w:rsidRPr="00DA6B6D">
              <w:rPr>
                <w:rFonts w:ascii="Tahoma" w:hAnsi="Tahoma" w:cs="Tahoma"/>
                <w:color w:val="0033CC"/>
              </w:rPr>
              <w:t>mzdové výdavky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014A24" w14:textId="1DB709D6" w:rsidR="00DA6B6D" w:rsidRPr="00DA6B6D" w:rsidRDefault="00D16ACE">
            <w:pPr>
              <w:jc w:val="right"/>
              <w:rPr>
                <w:rFonts w:ascii="Tahoma" w:hAnsi="Tahoma" w:cs="Tahoma"/>
                <w:color w:val="0033CC"/>
              </w:rPr>
            </w:pPr>
            <w:r>
              <w:rPr>
                <w:rFonts w:ascii="Tahoma" w:hAnsi="Tahoma" w:cs="Tahoma"/>
                <w:color w:val="0033CC"/>
              </w:rPr>
              <w:t>0</w:t>
            </w:r>
            <w:r w:rsidR="00DA6B6D" w:rsidRPr="00DA6B6D">
              <w:rPr>
                <w:rFonts w:ascii="Tahoma" w:hAnsi="Tahoma" w:cs="Tahoma"/>
                <w:color w:val="0033CC"/>
              </w:rPr>
              <w:t>,00 €</w:t>
            </w:r>
          </w:p>
        </w:tc>
      </w:tr>
      <w:tr w:rsidR="00DA6B6D" w:rsidRPr="00DA6B6D" w14:paraId="36C0A7F4" w14:textId="77777777" w:rsidTr="00DA6B6D">
        <w:trPr>
          <w:trHeight w:val="60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6BEFD5" w14:textId="678D82FB" w:rsidR="00DA6B6D" w:rsidRPr="00DA6B6D" w:rsidRDefault="00DA6B6D">
            <w:pPr>
              <w:rPr>
                <w:rFonts w:ascii="Tahoma" w:hAnsi="Tahoma" w:cs="Tahoma"/>
                <w:color w:val="0033CC"/>
              </w:rPr>
            </w:pPr>
            <w:r w:rsidRPr="00DA6B6D">
              <w:rPr>
                <w:rFonts w:ascii="Tahoma" w:hAnsi="Tahoma" w:cs="Tahoma"/>
                <w:color w:val="0033CC"/>
              </w:rPr>
              <w:t>iné náklady na ostatné činnosti spojené s prevádzkou nadácie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DC76A7" w14:textId="6B692541" w:rsidR="00DA6B6D" w:rsidRPr="00DA6B6D" w:rsidRDefault="00E168F8">
            <w:pPr>
              <w:jc w:val="right"/>
              <w:rPr>
                <w:rFonts w:ascii="Tahoma" w:hAnsi="Tahoma" w:cs="Tahoma"/>
                <w:color w:val="0033CC"/>
              </w:rPr>
            </w:pPr>
            <w:r>
              <w:rPr>
                <w:rFonts w:ascii="Tahoma" w:hAnsi="Tahoma" w:cs="Tahoma"/>
                <w:color w:val="0033CC"/>
              </w:rPr>
              <w:t xml:space="preserve">5 </w:t>
            </w:r>
            <w:r w:rsidR="00DA6B6D" w:rsidRPr="00DA6B6D">
              <w:rPr>
                <w:rFonts w:ascii="Tahoma" w:hAnsi="Tahoma" w:cs="Tahoma"/>
                <w:color w:val="0033CC"/>
              </w:rPr>
              <w:t>000,00 €</w:t>
            </w:r>
          </w:p>
        </w:tc>
      </w:tr>
      <w:tr w:rsidR="00DA6B6D" w:rsidRPr="00DA6B6D" w14:paraId="3932371B" w14:textId="77777777" w:rsidTr="00DA6B6D">
        <w:trPr>
          <w:trHeight w:val="300"/>
        </w:trPr>
        <w:tc>
          <w:tcPr>
            <w:tcW w:w="5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F819D4" w14:textId="77777777" w:rsidR="00DA6B6D" w:rsidRPr="00DA6B6D" w:rsidRDefault="00DA6B6D">
            <w:pPr>
              <w:rPr>
                <w:rFonts w:ascii="Tahoma" w:hAnsi="Tahoma" w:cs="Tahoma"/>
                <w:b/>
                <w:bCs/>
                <w:color w:val="0033CC"/>
              </w:rPr>
            </w:pPr>
            <w:r w:rsidRPr="00DA6B6D">
              <w:rPr>
                <w:rFonts w:ascii="Tahoma" w:hAnsi="Tahoma" w:cs="Tahoma"/>
                <w:b/>
                <w:bCs/>
                <w:color w:val="0033CC"/>
              </w:rPr>
              <w:t>SPOLU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399DB" w14:textId="4C3A809A" w:rsidR="00DA6B6D" w:rsidRPr="00DA6B6D" w:rsidRDefault="00D16ACE">
            <w:pPr>
              <w:jc w:val="right"/>
              <w:rPr>
                <w:rFonts w:ascii="Tahoma" w:hAnsi="Tahoma" w:cs="Tahoma"/>
                <w:b/>
                <w:bCs/>
                <w:color w:val="0033CC"/>
              </w:rPr>
            </w:pPr>
            <w:r>
              <w:rPr>
                <w:rFonts w:ascii="Tahoma" w:hAnsi="Tahoma" w:cs="Tahoma"/>
                <w:b/>
                <w:bCs/>
                <w:color w:val="0033CC"/>
              </w:rPr>
              <w:t>85</w:t>
            </w:r>
            <w:r w:rsidR="00DA6B6D" w:rsidRPr="00DA6B6D">
              <w:rPr>
                <w:rFonts w:ascii="Tahoma" w:hAnsi="Tahoma" w:cs="Tahoma"/>
                <w:b/>
                <w:bCs/>
                <w:color w:val="0033CC"/>
              </w:rPr>
              <w:t xml:space="preserve"> 000,00 €</w:t>
            </w:r>
          </w:p>
        </w:tc>
      </w:tr>
    </w:tbl>
    <w:p w14:paraId="6EFFEB9C" w14:textId="4BF52B4B" w:rsidR="007A2E09" w:rsidRPr="00770A7F" w:rsidRDefault="00622238" w:rsidP="004D71FF">
      <w:pPr>
        <w:pStyle w:val="Nadpis4"/>
        <w:numPr>
          <w:ilvl w:val="0"/>
          <w:numId w:val="2"/>
        </w:numPr>
        <w:spacing w:line="360" w:lineRule="auto"/>
        <w:rPr>
          <w:bCs w:val="0"/>
          <w:color w:val="0033CC"/>
          <w:szCs w:val="22"/>
        </w:rPr>
      </w:pPr>
      <w:r>
        <w:rPr>
          <w:bCs w:val="0"/>
          <w:color w:val="0033CC"/>
          <w:szCs w:val="22"/>
        </w:rPr>
        <w:t>Z</w:t>
      </w:r>
      <w:r w:rsidR="007A2E09" w:rsidRPr="00770A7F">
        <w:rPr>
          <w:bCs w:val="0"/>
          <w:color w:val="0033CC"/>
          <w:szCs w:val="22"/>
        </w:rPr>
        <w:t>ámery Nadácie TA3 na rok 20</w:t>
      </w:r>
      <w:r w:rsidR="00240398" w:rsidRPr="00770A7F">
        <w:rPr>
          <w:bCs w:val="0"/>
          <w:color w:val="0033CC"/>
          <w:szCs w:val="22"/>
        </w:rPr>
        <w:t>2</w:t>
      </w:r>
      <w:r w:rsidR="002F5804">
        <w:rPr>
          <w:bCs w:val="0"/>
          <w:color w:val="0033CC"/>
          <w:szCs w:val="22"/>
        </w:rPr>
        <w:t>6</w:t>
      </w:r>
    </w:p>
    <w:p w14:paraId="6AFEB4C8" w14:textId="77777777" w:rsidR="007A2E09" w:rsidRPr="00770A7F" w:rsidRDefault="007A2E09" w:rsidP="004D71FF">
      <w:pPr>
        <w:spacing w:line="360" w:lineRule="auto"/>
        <w:rPr>
          <w:color w:val="0033CC"/>
        </w:rPr>
      </w:pPr>
    </w:p>
    <w:p w14:paraId="486A5943" w14:textId="3FA91977" w:rsidR="007A2E09" w:rsidRPr="00770A7F" w:rsidRDefault="007A2E09" w:rsidP="004D71FF">
      <w:pPr>
        <w:pStyle w:val="Zkladntext3"/>
        <w:ind w:firstLine="360"/>
        <w:rPr>
          <w:color w:val="0033CC"/>
        </w:rPr>
      </w:pPr>
      <w:r w:rsidRPr="00770A7F">
        <w:rPr>
          <w:color w:val="0033CC"/>
        </w:rPr>
        <w:t>Nadácia TA3 plánuje v</w:t>
      </w:r>
      <w:r w:rsidR="00F70F06">
        <w:rPr>
          <w:color w:val="0033CC"/>
        </w:rPr>
        <w:t> </w:t>
      </w:r>
      <w:r w:rsidRPr="00770A7F">
        <w:rPr>
          <w:color w:val="0033CC"/>
        </w:rPr>
        <w:t>ro</w:t>
      </w:r>
      <w:r w:rsidR="00F70F06">
        <w:rPr>
          <w:color w:val="0033CC"/>
        </w:rPr>
        <w:t xml:space="preserve">ku </w:t>
      </w:r>
      <w:r w:rsidRPr="00770A7F">
        <w:rPr>
          <w:color w:val="0033CC"/>
        </w:rPr>
        <w:t>20</w:t>
      </w:r>
      <w:r w:rsidR="00240398" w:rsidRPr="00770A7F">
        <w:rPr>
          <w:color w:val="0033CC"/>
        </w:rPr>
        <w:t>2</w:t>
      </w:r>
      <w:r w:rsidR="002F5804">
        <w:rPr>
          <w:color w:val="0033CC"/>
        </w:rPr>
        <w:t>6</w:t>
      </w:r>
      <w:r w:rsidRPr="00770A7F">
        <w:rPr>
          <w:color w:val="0033CC"/>
        </w:rPr>
        <w:t xml:space="preserve"> pokračovať vo svojej činnosti a napĺňaní</w:t>
      </w:r>
    </w:p>
    <w:p w14:paraId="32EF3BE1" w14:textId="77777777" w:rsidR="007A2E09" w:rsidRDefault="007A2E09" w:rsidP="007A2E09">
      <w:pPr>
        <w:pStyle w:val="Zkladntext3"/>
        <w:rPr>
          <w:color w:val="0033CC"/>
        </w:rPr>
      </w:pPr>
      <w:r w:rsidRPr="00770A7F">
        <w:rPr>
          <w:color w:val="0033CC"/>
        </w:rPr>
        <w:t>verejnoprospešného účelu v súlade s nadačnou listinou.</w:t>
      </w:r>
    </w:p>
    <w:p w14:paraId="5A6A34A7" w14:textId="77777777" w:rsidR="00813F70" w:rsidRDefault="00813F70" w:rsidP="007A2E09">
      <w:pPr>
        <w:pStyle w:val="Zkladntext3"/>
        <w:rPr>
          <w:color w:val="0033CC"/>
        </w:rPr>
      </w:pPr>
    </w:p>
    <w:p w14:paraId="480BB7D7" w14:textId="77777777" w:rsidR="00813F70" w:rsidRDefault="00813F70" w:rsidP="007A2E09">
      <w:pPr>
        <w:pStyle w:val="Zkladntext3"/>
        <w:rPr>
          <w:color w:val="0033CC"/>
        </w:rPr>
      </w:pPr>
    </w:p>
    <w:p w14:paraId="6DED945B" w14:textId="7C9165D2" w:rsidR="00813F70" w:rsidRDefault="002A2953" w:rsidP="007A2E09">
      <w:pPr>
        <w:pStyle w:val="Zkladntext3"/>
        <w:rPr>
          <w:color w:val="0033CC"/>
        </w:rPr>
      </w:pPr>
      <w:r w:rsidRPr="002A2953">
        <w:rPr>
          <w:noProof/>
          <w:color w:val="0033CC"/>
        </w:rPr>
        <w:drawing>
          <wp:anchor distT="0" distB="0" distL="114300" distR="114300" simplePos="0" relativeHeight="251658240" behindDoc="1" locked="0" layoutInCell="1" allowOverlap="1" wp14:anchorId="7E042ECD" wp14:editId="446D24A4">
            <wp:simplePos x="0" y="0"/>
            <wp:positionH relativeFrom="margin">
              <wp:posOffset>3148965</wp:posOffset>
            </wp:positionH>
            <wp:positionV relativeFrom="paragraph">
              <wp:posOffset>158115</wp:posOffset>
            </wp:positionV>
            <wp:extent cx="1753870" cy="1094740"/>
            <wp:effectExtent l="0" t="0" r="0" b="0"/>
            <wp:wrapNone/>
            <wp:docPr id="7988122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3870" cy="1094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13F70">
        <w:rPr>
          <w:color w:val="0033CC"/>
        </w:rPr>
        <w:t xml:space="preserve">V Bratislave dňa </w:t>
      </w:r>
      <w:r w:rsidR="00E70147">
        <w:rPr>
          <w:color w:val="0033CC"/>
        </w:rPr>
        <w:t>16.06</w:t>
      </w:r>
      <w:r w:rsidR="00813F70">
        <w:rPr>
          <w:color w:val="0033CC"/>
        </w:rPr>
        <w:t>.202</w:t>
      </w:r>
      <w:r w:rsidR="002F5804">
        <w:rPr>
          <w:color w:val="0033CC"/>
        </w:rPr>
        <w:t>6</w:t>
      </w:r>
    </w:p>
    <w:p w14:paraId="2A664F07" w14:textId="6B088AF7" w:rsidR="00813F70" w:rsidRDefault="00813F70" w:rsidP="007A2E09">
      <w:pPr>
        <w:pStyle w:val="Zkladntext3"/>
        <w:rPr>
          <w:color w:val="0033CC"/>
        </w:rPr>
      </w:pPr>
    </w:p>
    <w:p w14:paraId="4285DB30" w14:textId="6B76FDEF" w:rsidR="00813F70" w:rsidRDefault="00813F70" w:rsidP="007A2E09">
      <w:pPr>
        <w:pStyle w:val="Zkladntext3"/>
        <w:rPr>
          <w:color w:val="0033CC"/>
        </w:rPr>
      </w:pPr>
    </w:p>
    <w:p w14:paraId="5E30E2CF" w14:textId="2CE0679F" w:rsidR="00813F70" w:rsidRDefault="00813F70" w:rsidP="007A2E09">
      <w:pPr>
        <w:pStyle w:val="Zkladntext3"/>
        <w:rPr>
          <w:color w:val="0033CC"/>
        </w:rPr>
      </w:pPr>
      <w:r>
        <w:rPr>
          <w:color w:val="0033CC"/>
        </w:rPr>
        <w:tab/>
      </w:r>
      <w:r>
        <w:rPr>
          <w:color w:val="0033CC"/>
        </w:rPr>
        <w:tab/>
      </w:r>
      <w:r>
        <w:rPr>
          <w:color w:val="0033CC"/>
        </w:rPr>
        <w:tab/>
      </w:r>
      <w:r>
        <w:rPr>
          <w:color w:val="0033CC"/>
        </w:rPr>
        <w:tab/>
      </w:r>
      <w:r>
        <w:rPr>
          <w:color w:val="0033CC"/>
        </w:rPr>
        <w:tab/>
      </w:r>
      <w:r>
        <w:rPr>
          <w:color w:val="0033CC"/>
        </w:rPr>
        <w:tab/>
      </w:r>
      <w:r>
        <w:rPr>
          <w:color w:val="0033CC"/>
        </w:rPr>
        <w:tab/>
      </w:r>
      <w:r>
        <w:rPr>
          <w:color w:val="0033CC"/>
        </w:rPr>
        <w:tab/>
        <w:t>Ľudovít Trusina</w:t>
      </w:r>
    </w:p>
    <w:p w14:paraId="732CA27E" w14:textId="68D74C52" w:rsidR="00813F70" w:rsidRPr="00770A7F" w:rsidRDefault="00813F70" w:rsidP="007A2E09">
      <w:pPr>
        <w:pStyle w:val="Zkladntext3"/>
        <w:rPr>
          <w:color w:val="0033CC"/>
        </w:rPr>
      </w:pPr>
      <w:r>
        <w:rPr>
          <w:color w:val="0033CC"/>
        </w:rPr>
        <w:tab/>
      </w:r>
      <w:r>
        <w:rPr>
          <w:color w:val="0033CC"/>
        </w:rPr>
        <w:tab/>
      </w:r>
      <w:r>
        <w:rPr>
          <w:color w:val="0033CC"/>
        </w:rPr>
        <w:tab/>
      </w:r>
      <w:r>
        <w:rPr>
          <w:color w:val="0033CC"/>
        </w:rPr>
        <w:tab/>
      </w:r>
      <w:r>
        <w:rPr>
          <w:color w:val="0033CC"/>
        </w:rPr>
        <w:tab/>
      </w:r>
      <w:r>
        <w:rPr>
          <w:color w:val="0033CC"/>
        </w:rPr>
        <w:tab/>
      </w:r>
      <w:r>
        <w:rPr>
          <w:color w:val="0033CC"/>
        </w:rPr>
        <w:tab/>
        <w:t xml:space="preserve">         Správca nadácie</w:t>
      </w:r>
    </w:p>
    <w:p w14:paraId="1ED8E6BB" w14:textId="52FE1E0B" w:rsidR="007A2E09" w:rsidRPr="00770A7F" w:rsidRDefault="007A2E09" w:rsidP="007A2E09">
      <w:pPr>
        <w:pStyle w:val="Nadpis4"/>
        <w:ind w:left="360"/>
        <w:rPr>
          <w:bCs w:val="0"/>
          <w:color w:val="0033CC"/>
        </w:rPr>
      </w:pPr>
    </w:p>
    <w:p w14:paraId="02184C0F" w14:textId="6BBB30CE" w:rsidR="00B630B7" w:rsidRPr="00770A7F" w:rsidRDefault="00B630B7" w:rsidP="00B630B7">
      <w:pPr>
        <w:rPr>
          <w:color w:val="0033CC"/>
        </w:rPr>
      </w:pPr>
    </w:p>
    <w:sectPr w:rsidR="00B630B7" w:rsidRPr="00770A7F" w:rsidSect="003604D6">
      <w:pgSz w:w="12240" w:h="15840" w:code="1"/>
      <w:pgMar w:top="1616" w:right="1797" w:bottom="2115" w:left="1797" w:header="709" w:footer="709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A2AA4F" w14:textId="77777777" w:rsidR="00E0445E" w:rsidRDefault="00E0445E">
      <w:r>
        <w:separator/>
      </w:r>
    </w:p>
  </w:endnote>
  <w:endnote w:type="continuationSeparator" w:id="0">
    <w:p w14:paraId="6B413287" w14:textId="77777777" w:rsidR="00E0445E" w:rsidRDefault="00E044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E753A5" w14:textId="77777777" w:rsidR="00B27D48" w:rsidRDefault="00B27D48">
    <w:pPr>
      <w:pStyle w:val="Zkladntext"/>
      <w:framePr w:wrap="around" w:vAnchor="text" w:hAnchor="margin" w:xAlign="right" w:y="1"/>
    </w:pPr>
    <w:r>
      <w:fldChar w:fldCharType="begin"/>
    </w:r>
    <w:r>
      <w:instrText xml:space="preserve">PAGE  </w:instrText>
    </w:r>
    <w:r>
      <w:fldChar w:fldCharType="end"/>
    </w:r>
  </w:p>
  <w:p w14:paraId="5B8096E4" w14:textId="77777777" w:rsidR="00B27D48" w:rsidRDefault="00B27D48">
    <w:pPr>
      <w:pStyle w:val="Zkladntex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DF677" w14:textId="77777777" w:rsidR="00B27D48" w:rsidRDefault="00B27D48">
    <w:pPr>
      <w:pStyle w:val="Zkladntext"/>
      <w:ind w:right="360"/>
      <w:jc w:val="center"/>
      <w:rPr>
        <w:color w:val="808080"/>
        <w:sz w:val="16"/>
      </w:rPr>
    </w:pPr>
    <w:r>
      <w:rPr>
        <w:color w:val="808080"/>
        <w:sz w:val="16"/>
      </w:rPr>
      <w:t xml:space="preserve">         </w:t>
    </w:r>
    <w:r>
      <w:rPr>
        <w:color w:val="808080"/>
        <w:sz w:val="16"/>
      </w:rPr>
      <w:t>Nadácia TA3</w:t>
    </w:r>
  </w:p>
  <w:p w14:paraId="77E4FEAE" w14:textId="54B737E9" w:rsidR="00B27D48" w:rsidRDefault="00F31166">
    <w:pPr>
      <w:pStyle w:val="Zkladntext"/>
      <w:jc w:val="center"/>
      <w:rPr>
        <w:color w:val="808080"/>
        <w:sz w:val="16"/>
      </w:rPr>
    </w:pPr>
    <w:r>
      <w:rPr>
        <w:color w:val="808080"/>
        <w:sz w:val="16"/>
      </w:rPr>
      <w:t>Kalinčiakova 33</w:t>
    </w:r>
    <w:r w:rsidR="00B27D48">
      <w:rPr>
        <w:color w:val="808080"/>
        <w:sz w:val="16"/>
      </w:rPr>
      <w:t>,  8</w:t>
    </w:r>
    <w:r>
      <w:rPr>
        <w:color w:val="808080"/>
        <w:sz w:val="16"/>
      </w:rPr>
      <w:t xml:space="preserve">31 04 </w:t>
    </w:r>
    <w:r w:rsidR="00B27D48">
      <w:rPr>
        <w:color w:val="808080"/>
        <w:sz w:val="16"/>
      </w:rPr>
      <w:t>Bratislava, Slovenská republika</w:t>
    </w:r>
  </w:p>
  <w:p w14:paraId="270B560B" w14:textId="77777777" w:rsidR="00B27D48" w:rsidRDefault="00B27D48">
    <w:pPr>
      <w:pStyle w:val="Zkladntext"/>
      <w:jc w:val="center"/>
      <w:rPr>
        <w:color w:val="808080"/>
        <w:sz w:val="16"/>
      </w:rPr>
    </w:pPr>
    <w:r>
      <w:rPr>
        <w:color w:val="808080"/>
        <w:sz w:val="16"/>
      </w:rPr>
      <w:t xml:space="preserve"> Tel: +421 2 4820 3511, Fax: +421 2 4820 3549, E-mail: ta3@ta3.com</w:t>
    </w:r>
  </w:p>
  <w:p w14:paraId="78F0AF25" w14:textId="77777777" w:rsidR="00B27D48" w:rsidRPr="00874A61" w:rsidRDefault="00B27D48">
    <w:pPr>
      <w:pStyle w:val="Zkladntext"/>
      <w:jc w:val="center"/>
      <w:rPr>
        <w:color w:val="808080"/>
        <w:sz w:val="16"/>
      </w:rPr>
    </w:pPr>
    <w:r>
      <w:rPr>
        <w:color w:val="808080"/>
        <w:sz w:val="16"/>
      </w:rPr>
      <w:t>Web: nadacia.ta3.com</w:t>
    </w:r>
  </w:p>
  <w:p w14:paraId="447C25C3" w14:textId="77777777" w:rsidR="00B27D48" w:rsidRPr="00D7626C" w:rsidRDefault="00B27D48" w:rsidP="00D7626C">
    <w:pPr>
      <w:pStyle w:val="Zkladntext"/>
      <w:framePr w:w="709" w:wrap="around" w:vAnchor="text" w:hAnchor="page" w:x="9718" w:y="174"/>
      <w:jc w:val="right"/>
      <w:rPr>
        <w:color w:val="808080"/>
        <w:sz w:val="16"/>
      </w:rPr>
    </w:pPr>
    <w:r>
      <w:rPr>
        <w:color w:val="808080"/>
        <w:sz w:val="16"/>
      </w:rPr>
      <w:t>-</w:t>
    </w:r>
    <w:r w:rsidRPr="00D7626C">
      <w:rPr>
        <w:color w:val="808080"/>
        <w:sz w:val="16"/>
      </w:rPr>
      <w:fldChar w:fldCharType="begin"/>
    </w:r>
    <w:r w:rsidRPr="00D7626C">
      <w:rPr>
        <w:color w:val="808080"/>
        <w:sz w:val="16"/>
      </w:rPr>
      <w:instrText xml:space="preserve">PAGE  </w:instrText>
    </w:r>
    <w:r w:rsidRPr="00D7626C">
      <w:rPr>
        <w:color w:val="808080"/>
        <w:sz w:val="16"/>
      </w:rPr>
      <w:fldChar w:fldCharType="separate"/>
    </w:r>
    <w:r>
      <w:rPr>
        <w:noProof/>
        <w:color w:val="808080"/>
        <w:sz w:val="16"/>
      </w:rPr>
      <w:t>21</w:t>
    </w:r>
    <w:r w:rsidRPr="00D7626C">
      <w:rPr>
        <w:color w:val="808080"/>
        <w:sz w:val="16"/>
      </w:rPr>
      <w:fldChar w:fldCharType="end"/>
    </w:r>
    <w:r>
      <w:rPr>
        <w:color w:val="808080"/>
        <w:sz w:val="16"/>
      </w:rPr>
      <w:t>-</w:t>
    </w:r>
  </w:p>
  <w:p w14:paraId="69C1857A" w14:textId="77777777" w:rsidR="00B27D48" w:rsidRDefault="00B27D48">
    <w:pPr>
      <w:pStyle w:val="Zkladntext"/>
      <w:jc w:val="center"/>
      <w:rPr>
        <w:color w:val="808080"/>
        <w:sz w:val="16"/>
      </w:rPr>
    </w:pPr>
  </w:p>
  <w:p w14:paraId="402A78C7" w14:textId="77777777" w:rsidR="00B27D48" w:rsidRDefault="00B27D48">
    <w:pPr>
      <w:pStyle w:val="Zkladntext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10EAD8" w14:textId="77777777" w:rsidR="00B27D48" w:rsidRDefault="00B27D48">
    <w:pPr>
      <w:pStyle w:val="Zkladntext"/>
      <w:framePr w:wrap="around" w:vAnchor="text" w:hAnchor="margin" w:xAlign="right" w:y="1"/>
    </w:pPr>
    <w:r>
      <w:fldChar w:fldCharType="begin"/>
    </w:r>
    <w:r>
      <w:instrText xml:space="preserve">PAGE  </w:instrText>
    </w:r>
    <w:r>
      <w:fldChar w:fldCharType="separate"/>
    </w:r>
    <w:r>
      <w:rPr>
        <w:noProof/>
      </w:rPr>
      <w:t>1</w:t>
    </w:r>
    <w:r>
      <w:fldChar w:fldCharType="end"/>
    </w:r>
  </w:p>
  <w:p w14:paraId="560E47F2" w14:textId="77777777" w:rsidR="00B27D48" w:rsidRDefault="00B27D48">
    <w:pPr>
      <w:pStyle w:val="Zkladntext"/>
      <w:ind w:right="360"/>
      <w:jc w:val="center"/>
      <w:rPr>
        <w:color w:val="808080"/>
        <w:sz w:val="16"/>
      </w:rPr>
    </w:pPr>
    <w:proofErr w:type="spellStart"/>
    <w:r>
      <w:rPr>
        <w:color w:val="808080"/>
        <w:sz w:val="16"/>
      </w:rPr>
      <w:t>C.E.N.s.r.o</w:t>
    </w:r>
    <w:proofErr w:type="spellEnd"/>
    <w:r>
      <w:rPr>
        <w:color w:val="808080"/>
        <w:sz w:val="16"/>
      </w:rPr>
      <w:t>. - prevádzkovateľ televízie TA3</w:t>
    </w:r>
  </w:p>
  <w:p w14:paraId="7CEAE2D5" w14:textId="77777777" w:rsidR="00B27D48" w:rsidRDefault="00B27D48">
    <w:pPr>
      <w:pStyle w:val="Zkladntext"/>
      <w:jc w:val="center"/>
      <w:rPr>
        <w:color w:val="808080"/>
        <w:sz w:val="16"/>
      </w:rPr>
    </w:pPr>
    <w:r>
      <w:rPr>
        <w:color w:val="808080"/>
        <w:sz w:val="16"/>
      </w:rPr>
      <w:t>Gagarinova 12,  820 15 Bratislava 215, Slovenská republika</w:t>
    </w:r>
  </w:p>
  <w:p w14:paraId="5A0CF000" w14:textId="77777777" w:rsidR="00B27D48" w:rsidRDefault="00B27D48">
    <w:pPr>
      <w:pStyle w:val="Zkladntext"/>
      <w:jc w:val="center"/>
      <w:rPr>
        <w:color w:val="808080"/>
        <w:sz w:val="16"/>
      </w:rPr>
    </w:pPr>
    <w:r>
      <w:rPr>
        <w:color w:val="808080"/>
        <w:sz w:val="16"/>
      </w:rPr>
      <w:t xml:space="preserve"> Tel: +421 2 4820 3511, Fax: +421 2 4820 3549, E-mail: ta3@ta3.com</w:t>
    </w:r>
  </w:p>
  <w:p w14:paraId="3D601C1F" w14:textId="77777777" w:rsidR="00B27D48" w:rsidRDefault="00B27D48">
    <w:pPr>
      <w:pStyle w:val="Zkladntext"/>
      <w:jc w:val="center"/>
      <w:rPr>
        <w:rStyle w:val="Hypertextovprepojenie1"/>
        <w:color w:val="808080"/>
        <w:sz w:val="16"/>
      </w:rPr>
    </w:pPr>
    <w:hyperlink r:id="rId1" w:history="1">
      <w:r>
        <w:rPr>
          <w:rStyle w:val="slostrany"/>
          <w:sz w:val="16"/>
        </w:rPr>
        <w:t>http://www.ta3.com</w:t>
      </w:r>
    </w:hyperlink>
  </w:p>
  <w:p w14:paraId="2B23AF39" w14:textId="77777777" w:rsidR="00B27D48" w:rsidRDefault="00B27D48">
    <w:pPr>
      <w:pStyle w:val="Zkladntext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17BB07" w14:textId="77777777" w:rsidR="00E0445E" w:rsidRDefault="00E0445E">
      <w:r>
        <w:separator/>
      </w:r>
    </w:p>
  </w:footnote>
  <w:footnote w:type="continuationSeparator" w:id="0">
    <w:p w14:paraId="6FFDE755" w14:textId="77777777" w:rsidR="00E0445E" w:rsidRDefault="00E044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3E6865" w14:textId="77777777" w:rsidR="005C7E14" w:rsidRDefault="005C7E1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208578" w14:textId="0555ADBF" w:rsidR="00B27D48" w:rsidRDefault="00EE0463">
    <w:pPr>
      <w:pStyle w:val="Zarkazkladnhotextu"/>
      <w:tabs>
        <w:tab w:val="right" w:pos="8640"/>
      </w:tabs>
      <w:ind w:right="6"/>
      <w:jc w:val="right"/>
    </w:pPr>
    <w:r>
      <w:rPr>
        <w:noProof/>
      </w:rPr>
      <w:drawing>
        <wp:inline distT="0" distB="0" distL="0" distR="0" wp14:anchorId="069CF7C5" wp14:editId="6AD4EB59">
          <wp:extent cx="1333500" cy="1043850"/>
          <wp:effectExtent l="0" t="0" r="0" b="4445"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ázok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33500" cy="1043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2F727F7" w14:textId="77777777" w:rsidR="00EE0463" w:rsidRDefault="00EE0463">
    <w:pPr>
      <w:pStyle w:val="Zarkazkladnhotextu"/>
      <w:tabs>
        <w:tab w:val="right" w:pos="8640"/>
      </w:tabs>
      <w:ind w:right="6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6642DE" w14:textId="77777777" w:rsidR="00B27D48" w:rsidRDefault="00B27D48">
    <w:pPr>
      <w:pStyle w:val="Zarkazkladnhotextu"/>
      <w:ind w:right="-714"/>
      <w:jc w:val="center"/>
    </w:pPr>
    <w:r>
      <w:t xml:space="preserve">                                                                                                    </w:t>
    </w:r>
    <w:r>
      <w:rPr>
        <w:noProof/>
      </w:rPr>
      <w:drawing>
        <wp:inline distT="0" distB="0" distL="0" distR="0" wp14:anchorId="72ACD414" wp14:editId="6B50E618">
          <wp:extent cx="1257300" cy="533400"/>
          <wp:effectExtent l="0" t="0" r="0" b="0"/>
          <wp:docPr id="2" name="Obrázok 2" descr="TA3-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TA3-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7300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F57B49"/>
    <w:multiLevelType w:val="hybridMultilevel"/>
    <w:tmpl w:val="47F86CAA"/>
    <w:lvl w:ilvl="0" w:tplc="AF3C349A">
      <w:numFmt w:val="bullet"/>
      <w:lvlText w:val="-"/>
      <w:lvlJc w:val="left"/>
      <w:pPr>
        <w:tabs>
          <w:tab w:val="num" w:pos="3195"/>
        </w:tabs>
        <w:ind w:left="31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3915"/>
        </w:tabs>
        <w:ind w:left="39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635"/>
        </w:tabs>
        <w:ind w:left="46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355"/>
        </w:tabs>
        <w:ind w:left="53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075"/>
        </w:tabs>
        <w:ind w:left="60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6795"/>
        </w:tabs>
        <w:ind w:left="67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515"/>
        </w:tabs>
        <w:ind w:left="75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235"/>
        </w:tabs>
        <w:ind w:left="82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8955"/>
        </w:tabs>
        <w:ind w:left="8955" w:hanging="360"/>
      </w:pPr>
      <w:rPr>
        <w:rFonts w:ascii="Wingdings" w:hAnsi="Wingdings" w:hint="default"/>
      </w:rPr>
    </w:lvl>
  </w:abstractNum>
  <w:abstractNum w:abstractNumId="1" w15:restartNumberingAfterBreak="0">
    <w:nsid w:val="0E99473E"/>
    <w:multiLevelType w:val="hybridMultilevel"/>
    <w:tmpl w:val="52E236C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A27549"/>
    <w:multiLevelType w:val="hybridMultilevel"/>
    <w:tmpl w:val="62D0281C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1BE53CC"/>
    <w:multiLevelType w:val="multilevel"/>
    <w:tmpl w:val="4956BCDA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Tahoma" w:hAnsi="Tahoma" w:hint="default"/>
        <w:b/>
      </w:rPr>
    </w:lvl>
    <w:lvl w:ilvl="1">
      <w:start w:val="1"/>
      <w:numFmt w:val="decimal"/>
      <w:lvlText w:val="%1.%2."/>
      <w:lvlJc w:val="left"/>
      <w:pPr>
        <w:tabs>
          <w:tab w:val="num" w:pos="1021"/>
        </w:tabs>
        <w:ind w:left="1021" w:hanging="1021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12DA751C"/>
    <w:multiLevelType w:val="hybridMultilevel"/>
    <w:tmpl w:val="EFD2F5F2"/>
    <w:lvl w:ilvl="0" w:tplc="19A2C078">
      <w:start w:val="1"/>
      <w:numFmt w:val="bullet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ED43E0"/>
    <w:multiLevelType w:val="hybridMultilevel"/>
    <w:tmpl w:val="59E40B1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B957AF"/>
    <w:multiLevelType w:val="hybridMultilevel"/>
    <w:tmpl w:val="A5A2A2EC"/>
    <w:lvl w:ilvl="0" w:tplc="8D0434D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0A01FA"/>
    <w:multiLevelType w:val="hybridMultilevel"/>
    <w:tmpl w:val="0CF45726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4611453"/>
    <w:multiLevelType w:val="hybridMultilevel"/>
    <w:tmpl w:val="C784990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5FE6367"/>
    <w:multiLevelType w:val="hybridMultilevel"/>
    <w:tmpl w:val="4E7C411E"/>
    <w:lvl w:ilvl="0" w:tplc="F4E81F88">
      <w:numFmt w:val="bullet"/>
      <w:lvlText w:val="-"/>
      <w:lvlJc w:val="left"/>
      <w:pPr>
        <w:tabs>
          <w:tab w:val="num" w:pos="3195"/>
        </w:tabs>
        <w:ind w:left="3192" w:hanging="357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272"/>
        </w:tabs>
        <w:ind w:left="427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992"/>
        </w:tabs>
        <w:ind w:left="49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712"/>
        </w:tabs>
        <w:ind w:left="5712" w:hanging="360"/>
      </w:pPr>
      <w:rPr>
        <w:rFonts w:ascii="Symbol" w:hAnsi="Symbol" w:hint="default"/>
      </w:rPr>
    </w:lvl>
    <w:lvl w:ilvl="4" w:tplc="7B26EEEC">
      <w:numFmt w:val="bullet"/>
      <w:lvlText w:val="-"/>
      <w:lvlJc w:val="left"/>
      <w:pPr>
        <w:tabs>
          <w:tab w:val="num" w:pos="3195"/>
        </w:tabs>
        <w:ind w:left="3192" w:hanging="357"/>
      </w:pPr>
      <w:rPr>
        <w:rFonts w:ascii="Times New Roman" w:eastAsia="Times New Roman" w:hAnsi="Times New Roman" w:cs="Times New Roman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152"/>
        </w:tabs>
        <w:ind w:left="71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872"/>
        </w:tabs>
        <w:ind w:left="78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592"/>
        </w:tabs>
        <w:ind w:left="859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312"/>
        </w:tabs>
        <w:ind w:left="9312" w:hanging="360"/>
      </w:pPr>
      <w:rPr>
        <w:rFonts w:ascii="Wingdings" w:hAnsi="Wingdings" w:hint="default"/>
      </w:rPr>
    </w:lvl>
  </w:abstractNum>
  <w:abstractNum w:abstractNumId="10" w15:restartNumberingAfterBreak="0">
    <w:nsid w:val="24115DCF"/>
    <w:multiLevelType w:val="hybridMultilevel"/>
    <w:tmpl w:val="47F86CAA"/>
    <w:lvl w:ilvl="0" w:tplc="AF3C349A">
      <w:numFmt w:val="bullet"/>
      <w:lvlText w:val="-"/>
      <w:lvlJc w:val="left"/>
      <w:pPr>
        <w:tabs>
          <w:tab w:val="num" w:pos="3195"/>
        </w:tabs>
        <w:ind w:left="31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3915"/>
        </w:tabs>
        <w:ind w:left="39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635"/>
        </w:tabs>
        <w:ind w:left="46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355"/>
        </w:tabs>
        <w:ind w:left="53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075"/>
        </w:tabs>
        <w:ind w:left="60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6795"/>
        </w:tabs>
        <w:ind w:left="67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515"/>
        </w:tabs>
        <w:ind w:left="75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235"/>
        </w:tabs>
        <w:ind w:left="82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8955"/>
        </w:tabs>
        <w:ind w:left="8955" w:hanging="360"/>
      </w:pPr>
      <w:rPr>
        <w:rFonts w:ascii="Wingdings" w:hAnsi="Wingdings" w:hint="default"/>
      </w:rPr>
    </w:lvl>
  </w:abstractNum>
  <w:abstractNum w:abstractNumId="11" w15:restartNumberingAfterBreak="0">
    <w:nsid w:val="2A0539CA"/>
    <w:multiLevelType w:val="hybridMultilevel"/>
    <w:tmpl w:val="789EEC3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E156FFC"/>
    <w:multiLevelType w:val="multilevel"/>
    <w:tmpl w:val="4956BCDA"/>
    <w:lvl w:ilvl="0">
      <w:numFmt w:val="bullet"/>
      <w:lvlText w:val="-"/>
      <w:lvlJc w:val="left"/>
      <w:pPr>
        <w:tabs>
          <w:tab w:val="num" w:pos="360"/>
        </w:tabs>
        <w:ind w:left="284" w:hanging="284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021"/>
        </w:tabs>
        <w:ind w:left="1021" w:hanging="1021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43596373"/>
    <w:multiLevelType w:val="hybridMultilevel"/>
    <w:tmpl w:val="4E7C411E"/>
    <w:lvl w:ilvl="0" w:tplc="AF3C349A">
      <w:numFmt w:val="bullet"/>
      <w:lvlText w:val="-"/>
      <w:lvlJc w:val="left"/>
      <w:pPr>
        <w:tabs>
          <w:tab w:val="num" w:pos="6027"/>
        </w:tabs>
        <w:ind w:left="60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272"/>
        </w:tabs>
        <w:ind w:left="427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992"/>
        </w:tabs>
        <w:ind w:left="49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712"/>
        </w:tabs>
        <w:ind w:left="5712" w:hanging="360"/>
      </w:pPr>
      <w:rPr>
        <w:rFonts w:ascii="Symbol" w:hAnsi="Symbol" w:hint="default"/>
      </w:rPr>
    </w:lvl>
    <w:lvl w:ilvl="4" w:tplc="7B26EEEC">
      <w:numFmt w:val="bullet"/>
      <w:lvlText w:val="-"/>
      <w:lvlJc w:val="left"/>
      <w:pPr>
        <w:tabs>
          <w:tab w:val="num" w:pos="3195"/>
        </w:tabs>
        <w:ind w:left="3192" w:hanging="357"/>
      </w:pPr>
      <w:rPr>
        <w:rFonts w:ascii="Times New Roman" w:eastAsia="Times New Roman" w:hAnsi="Times New Roman" w:cs="Times New Roman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152"/>
        </w:tabs>
        <w:ind w:left="71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872"/>
        </w:tabs>
        <w:ind w:left="78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592"/>
        </w:tabs>
        <w:ind w:left="859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312"/>
        </w:tabs>
        <w:ind w:left="9312" w:hanging="360"/>
      </w:pPr>
      <w:rPr>
        <w:rFonts w:ascii="Wingdings" w:hAnsi="Wingdings" w:hint="default"/>
      </w:rPr>
    </w:lvl>
  </w:abstractNum>
  <w:abstractNum w:abstractNumId="14" w15:restartNumberingAfterBreak="0">
    <w:nsid w:val="57075F05"/>
    <w:multiLevelType w:val="multilevel"/>
    <w:tmpl w:val="D39CAC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hAnsi="Tahoma" w:hint="default"/>
        <w:b/>
      </w:rPr>
    </w:lvl>
    <w:lvl w:ilvl="1">
      <w:start w:val="1"/>
      <w:numFmt w:val="decimal"/>
      <w:lvlText w:val="%1.%2."/>
      <w:lvlJc w:val="left"/>
      <w:pPr>
        <w:tabs>
          <w:tab w:val="num" w:pos="1021"/>
        </w:tabs>
        <w:ind w:left="1021" w:hanging="1021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 w15:restartNumberingAfterBreak="0">
    <w:nsid w:val="57440118"/>
    <w:multiLevelType w:val="hybridMultilevel"/>
    <w:tmpl w:val="33E42F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167C88"/>
    <w:multiLevelType w:val="multilevel"/>
    <w:tmpl w:val="FE30FFA2"/>
    <w:lvl w:ilvl="0">
      <w:start w:val="1"/>
      <w:numFmt w:val="decimal"/>
      <w:pStyle w:val="tl1"/>
      <w:isLgl/>
      <w:lvlText w:val="%1."/>
      <w:lvlJc w:val="left"/>
      <w:pPr>
        <w:tabs>
          <w:tab w:val="num" w:pos="360"/>
        </w:tabs>
        <w:ind w:left="360" w:hanging="360"/>
      </w:pPr>
      <w:rPr>
        <w:rFonts w:ascii="Tahoma" w:hAnsi="Tahoma" w:hint="default"/>
        <w:b/>
        <w:bCs/>
        <w:sz w:val="24"/>
      </w:rPr>
    </w:lvl>
    <w:lvl w:ilvl="1">
      <w:start w:val="1"/>
      <w:numFmt w:val="decimal"/>
      <w:lvlText w:val="%1.%2."/>
      <w:lvlJc w:val="left"/>
      <w:pPr>
        <w:tabs>
          <w:tab w:val="num" w:pos="1021"/>
        </w:tabs>
        <w:ind w:left="1021" w:hanging="1021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5D443EEE"/>
    <w:multiLevelType w:val="hybridMultilevel"/>
    <w:tmpl w:val="C7B27F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093436E"/>
    <w:multiLevelType w:val="hybridMultilevel"/>
    <w:tmpl w:val="4E7C411E"/>
    <w:lvl w:ilvl="0" w:tplc="C4465712">
      <w:numFmt w:val="bullet"/>
      <w:lvlText w:val="-"/>
      <w:lvlJc w:val="left"/>
      <w:pPr>
        <w:tabs>
          <w:tab w:val="num" w:pos="567"/>
        </w:tabs>
        <w:ind w:left="567" w:hanging="51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272"/>
        </w:tabs>
        <w:ind w:left="427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992"/>
        </w:tabs>
        <w:ind w:left="49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712"/>
        </w:tabs>
        <w:ind w:left="5712" w:hanging="360"/>
      </w:pPr>
      <w:rPr>
        <w:rFonts w:ascii="Symbol" w:hAnsi="Symbol" w:hint="default"/>
      </w:rPr>
    </w:lvl>
    <w:lvl w:ilvl="4" w:tplc="7B26EEEC">
      <w:numFmt w:val="bullet"/>
      <w:lvlText w:val="-"/>
      <w:lvlJc w:val="left"/>
      <w:pPr>
        <w:tabs>
          <w:tab w:val="num" w:pos="3195"/>
        </w:tabs>
        <w:ind w:left="3192" w:hanging="357"/>
      </w:pPr>
      <w:rPr>
        <w:rFonts w:ascii="Times New Roman" w:eastAsia="Times New Roman" w:hAnsi="Times New Roman" w:cs="Times New Roman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152"/>
        </w:tabs>
        <w:ind w:left="71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872"/>
        </w:tabs>
        <w:ind w:left="78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592"/>
        </w:tabs>
        <w:ind w:left="859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312"/>
        </w:tabs>
        <w:ind w:left="9312" w:hanging="360"/>
      </w:pPr>
      <w:rPr>
        <w:rFonts w:ascii="Wingdings" w:hAnsi="Wingdings" w:hint="default"/>
      </w:rPr>
    </w:lvl>
  </w:abstractNum>
  <w:abstractNum w:abstractNumId="19" w15:restartNumberingAfterBreak="0">
    <w:nsid w:val="6318570D"/>
    <w:multiLevelType w:val="hybridMultilevel"/>
    <w:tmpl w:val="8CEE2C94"/>
    <w:lvl w:ilvl="0" w:tplc="B7024E1C">
      <w:start w:val="1"/>
      <w:numFmt w:val="lowerLetter"/>
      <w:lvlText w:val="%1)"/>
      <w:lvlJc w:val="left"/>
      <w:pPr>
        <w:tabs>
          <w:tab w:val="num" w:pos="871"/>
        </w:tabs>
        <w:ind w:left="871" w:hanging="511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5426DFE"/>
    <w:multiLevelType w:val="hybridMultilevel"/>
    <w:tmpl w:val="1530378A"/>
    <w:lvl w:ilvl="0" w:tplc="C96A900C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Verdana" w:hAnsi="Verdana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4606A0"/>
    <w:multiLevelType w:val="multilevel"/>
    <w:tmpl w:val="C1C89E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64B28A2"/>
    <w:multiLevelType w:val="hybridMultilevel"/>
    <w:tmpl w:val="EF622CE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A96610"/>
    <w:multiLevelType w:val="hybridMultilevel"/>
    <w:tmpl w:val="A758681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40E037D"/>
    <w:multiLevelType w:val="hybridMultilevel"/>
    <w:tmpl w:val="965CD82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45523AE"/>
    <w:multiLevelType w:val="hybridMultilevel"/>
    <w:tmpl w:val="47F86CAA"/>
    <w:lvl w:ilvl="0" w:tplc="AF3C349A">
      <w:numFmt w:val="bullet"/>
      <w:lvlText w:val="-"/>
      <w:lvlJc w:val="left"/>
      <w:pPr>
        <w:tabs>
          <w:tab w:val="num" w:pos="3195"/>
        </w:tabs>
        <w:ind w:left="31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3915"/>
        </w:tabs>
        <w:ind w:left="39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635"/>
        </w:tabs>
        <w:ind w:left="46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355"/>
        </w:tabs>
        <w:ind w:left="53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075"/>
        </w:tabs>
        <w:ind w:left="60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6795"/>
        </w:tabs>
        <w:ind w:left="67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515"/>
        </w:tabs>
        <w:ind w:left="75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235"/>
        </w:tabs>
        <w:ind w:left="82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8955"/>
        </w:tabs>
        <w:ind w:left="8955" w:hanging="360"/>
      </w:pPr>
      <w:rPr>
        <w:rFonts w:ascii="Wingdings" w:hAnsi="Wingdings" w:hint="default"/>
      </w:rPr>
    </w:lvl>
  </w:abstractNum>
  <w:abstractNum w:abstractNumId="26" w15:restartNumberingAfterBreak="0">
    <w:nsid w:val="76DA514E"/>
    <w:multiLevelType w:val="hybridMultilevel"/>
    <w:tmpl w:val="D79C0D5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A881023"/>
    <w:multiLevelType w:val="multilevel"/>
    <w:tmpl w:val="C6BA6C1C"/>
    <w:lvl w:ilvl="0">
      <w:start w:val="1"/>
      <w:numFmt w:val="decimal"/>
      <w:isLgl/>
      <w:lvlText w:val="%1."/>
      <w:lvlJc w:val="left"/>
      <w:pPr>
        <w:tabs>
          <w:tab w:val="num" w:pos="360"/>
        </w:tabs>
        <w:ind w:left="360" w:hanging="360"/>
      </w:pPr>
      <w:rPr>
        <w:rFonts w:ascii="Tahoma" w:hAnsi="Tahoma" w:hint="default"/>
        <w:sz w:val="24"/>
      </w:rPr>
    </w:lvl>
    <w:lvl w:ilvl="1">
      <w:start w:val="1"/>
      <w:numFmt w:val="decimal"/>
      <w:lvlText w:val="%1.%2."/>
      <w:lvlJc w:val="left"/>
      <w:pPr>
        <w:tabs>
          <w:tab w:val="num" w:pos="1021"/>
        </w:tabs>
        <w:ind w:left="1021" w:hanging="1021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8" w15:restartNumberingAfterBreak="0">
    <w:nsid w:val="7A8B79CE"/>
    <w:multiLevelType w:val="hybridMultilevel"/>
    <w:tmpl w:val="3B4AF39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602908781">
    <w:abstractNumId w:val="3"/>
  </w:num>
  <w:num w:numId="2" w16cid:durableId="788933677">
    <w:abstractNumId w:val="16"/>
  </w:num>
  <w:num w:numId="3" w16cid:durableId="136339031">
    <w:abstractNumId w:val="10"/>
  </w:num>
  <w:num w:numId="4" w16cid:durableId="725377934">
    <w:abstractNumId w:val="0"/>
  </w:num>
  <w:num w:numId="5" w16cid:durableId="1057825198">
    <w:abstractNumId w:val="25"/>
  </w:num>
  <w:num w:numId="6" w16cid:durableId="1724673105">
    <w:abstractNumId w:val="13"/>
  </w:num>
  <w:num w:numId="7" w16cid:durableId="1691561975">
    <w:abstractNumId w:val="9"/>
  </w:num>
  <w:num w:numId="8" w16cid:durableId="508562725">
    <w:abstractNumId w:val="18"/>
  </w:num>
  <w:num w:numId="9" w16cid:durableId="191581256">
    <w:abstractNumId w:val="14"/>
  </w:num>
  <w:num w:numId="10" w16cid:durableId="1889300063">
    <w:abstractNumId w:val="11"/>
  </w:num>
  <w:num w:numId="11" w16cid:durableId="1635284577">
    <w:abstractNumId w:val="26"/>
  </w:num>
  <w:num w:numId="12" w16cid:durableId="2146114865">
    <w:abstractNumId w:val="17"/>
  </w:num>
  <w:num w:numId="13" w16cid:durableId="1867137579">
    <w:abstractNumId w:val="12"/>
  </w:num>
  <w:num w:numId="14" w16cid:durableId="901059655">
    <w:abstractNumId w:val="20"/>
  </w:num>
  <w:num w:numId="15" w16cid:durableId="85537595">
    <w:abstractNumId w:val="4"/>
  </w:num>
  <w:num w:numId="16" w16cid:durableId="2127044173">
    <w:abstractNumId w:val="19"/>
  </w:num>
  <w:num w:numId="17" w16cid:durableId="1707834031">
    <w:abstractNumId w:val="21"/>
  </w:num>
  <w:num w:numId="18" w16cid:durableId="124087048">
    <w:abstractNumId w:val="5"/>
  </w:num>
  <w:num w:numId="19" w16cid:durableId="2134396793">
    <w:abstractNumId w:val="22"/>
  </w:num>
  <w:num w:numId="20" w16cid:durableId="1416902969">
    <w:abstractNumId w:val="2"/>
  </w:num>
  <w:num w:numId="21" w16cid:durableId="257519093">
    <w:abstractNumId w:val="7"/>
  </w:num>
  <w:num w:numId="22" w16cid:durableId="327905098">
    <w:abstractNumId w:val="23"/>
  </w:num>
  <w:num w:numId="23" w16cid:durableId="1005085850">
    <w:abstractNumId w:val="27"/>
  </w:num>
  <w:num w:numId="24" w16cid:durableId="1608079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55959132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30045737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455564447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489399925">
    <w:abstractNumId w:val="28"/>
  </w:num>
  <w:num w:numId="29" w16cid:durableId="1921021175">
    <w:abstractNumId w:val="1"/>
  </w:num>
  <w:num w:numId="30" w16cid:durableId="1833720410">
    <w:abstractNumId w:val="6"/>
  </w:num>
  <w:num w:numId="31" w16cid:durableId="157642955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163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73E5"/>
    <w:rsid w:val="000016C2"/>
    <w:rsid w:val="00002BE5"/>
    <w:rsid w:val="00002FCA"/>
    <w:rsid w:val="0000762A"/>
    <w:rsid w:val="00015042"/>
    <w:rsid w:val="0002433E"/>
    <w:rsid w:val="00027986"/>
    <w:rsid w:val="00034C65"/>
    <w:rsid w:val="0003541D"/>
    <w:rsid w:val="00035AA6"/>
    <w:rsid w:val="00037CAA"/>
    <w:rsid w:val="00042945"/>
    <w:rsid w:val="000429F9"/>
    <w:rsid w:val="000543DF"/>
    <w:rsid w:val="0005572C"/>
    <w:rsid w:val="00065544"/>
    <w:rsid w:val="000A66EB"/>
    <w:rsid w:val="000A7F80"/>
    <w:rsid w:val="000B56F1"/>
    <w:rsid w:val="000C6903"/>
    <w:rsid w:val="000D7972"/>
    <w:rsid w:val="000E7989"/>
    <w:rsid w:val="000F7F25"/>
    <w:rsid w:val="00104DAA"/>
    <w:rsid w:val="00105191"/>
    <w:rsid w:val="00106860"/>
    <w:rsid w:val="0011229E"/>
    <w:rsid w:val="00113247"/>
    <w:rsid w:val="00115512"/>
    <w:rsid w:val="0012106A"/>
    <w:rsid w:val="00142CD9"/>
    <w:rsid w:val="00160F0C"/>
    <w:rsid w:val="00162F7C"/>
    <w:rsid w:val="001648F0"/>
    <w:rsid w:val="001747A0"/>
    <w:rsid w:val="001773E5"/>
    <w:rsid w:val="00181B58"/>
    <w:rsid w:val="0019241B"/>
    <w:rsid w:val="001930BD"/>
    <w:rsid w:val="00194051"/>
    <w:rsid w:val="00195EA2"/>
    <w:rsid w:val="001A3037"/>
    <w:rsid w:val="001A5EE0"/>
    <w:rsid w:val="001B14BE"/>
    <w:rsid w:val="001C067E"/>
    <w:rsid w:val="001C436C"/>
    <w:rsid w:val="001D2B2A"/>
    <w:rsid w:val="001D7EC5"/>
    <w:rsid w:val="001E57A1"/>
    <w:rsid w:val="001E5B0D"/>
    <w:rsid w:val="00202AF6"/>
    <w:rsid w:val="00206DCB"/>
    <w:rsid w:val="00213A96"/>
    <w:rsid w:val="002235DE"/>
    <w:rsid w:val="00223703"/>
    <w:rsid w:val="00223744"/>
    <w:rsid w:val="00227BBE"/>
    <w:rsid w:val="00234921"/>
    <w:rsid w:val="00240398"/>
    <w:rsid w:val="0024232D"/>
    <w:rsid w:val="00244053"/>
    <w:rsid w:val="0026106A"/>
    <w:rsid w:val="002611F4"/>
    <w:rsid w:val="00287A09"/>
    <w:rsid w:val="00292F63"/>
    <w:rsid w:val="002A2953"/>
    <w:rsid w:val="002A78D1"/>
    <w:rsid w:val="002B7BA9"/>
    <w:rsid w:val="002C7471"/>
    <w:rsid w:val="002D37C0"/>
    <w:rsid w:val="002D75EF"/>
    <w:rsid w:val="002E262A"/>
    <w:rsid w:val="002F5804"/>
    <w:rsid w:val="003004C5"/>
    <w:rsid w:val="00301CF7"/>
    <w:rsid w:val="0030569A"/>
    <w:rsid w:val="00306E2C"/>
    <w:rsid w:val="00312456"/>
    <w:rsid w:val="0031351E"/>
    <w:rsid w:val="00316681"/>
    <w:rsid w:val="00325283"/>
    <w:rsid w:val="00331A58"/>
    <w:rsid w:val="00347D85"/>
    <w:rsid w:val="0035091B"/>
    <w:rsid w:val="00357029"/>
    <w:rsid w:val="003604D6"/>
    <w:rsid w:val="00391283"/>
    <w:rsid w:val="00392399"/>
    <w:rsid w:val="00394977"/>
    <w:rsid w:val="00397D7A"/>
    <w:rsid w:val="003A0CA3"/>
    <w:rsid w:val="003B2356"/>
    <w:rsid w:val="003B432C"/>
    <w:rsid w:val="003C053A"/>
    <w:rsid w:val="003C1978"/>
    <w:rsid w:val="003C545C"/>
    <w:rsid w:val="003C73AA"/>
    <w:rsid w:val="003D584F"/>
    <w:rsid w:val="003D7450"/>
    <w:rsid w:val="003F6EAE"/>
    <w:rsid w:val="00403284"/>
    <w:rsid w:val="00411DF2"/>
    <w:rsid w:val="00417A5E"/>
    <w:rsid w:val="00420EAD"/>
    <w:rsid w:val="00420F97"/>
    <w:rsid w:val="00422D9F"/>
    <w:rsid w:val="004415E5"/>
    <w:rsid w:val="00445936"/>
    <w:rsid w:val="00455B4D"/>
    <w:rsid w:val="00456CA8"/>
    <w:rsid w:val="00466070"/>
    <w:rsid w:val="00467129"/>
    <w:rsid w:val="00481571"/>
    <w:rsid w:val="0048442A"/>
    <w:rsid w:val="0048469D"/>
    <w:rsid w:val="00493E3A"/>
    <w:rsid w:val="00494861"/>
    <w:rsid w:val="004A22FC"/>
    <w:rsid w:val="004A502A"/>
    <w:rsid w:val="004A5D35"/>
    <w:rsid w:val="004A6E8D"/>
    <w:rsid w:val="004A778A"/>
    <w:rsid w:val="004A7CD1"/>
    <w:rsid w:val="004B0E86"/>
    <w:rsid w:val="004B2F2A"/>
    <w:rsid w:val="004B56EF"/>
    <w:rsid w:val="004C1029"/>
    <w:rsid w:val="004C7B66"/>
    <w:rsid w:val="004C7CD3"/>
    <w:rsid w:val="004D71FF"/>
    <w:rsid w:val="004E1A24"/>
    <w:rsid w:val="004E2145"/>
    <w:rsid w:val="004F13C4"/>
    <w:rsid w:val="004F3635"/>
    <w:rsid w:val="004F538A"/>
    <w:rsid w:val="005017FD"/>
    <w:rsid w:val="00503833"/>
    <w:rsid w:val="00506A14"/>
    <w:rsid w:val="00516660"/>
    <w:rsid w:val="005319FF"/>
    <w:rsid w:val="00545ADA"/>
    <w:rsid w:val="00545F44"/>
    <w:rsid w:val="00552649"/>
    <w:rsid w:val="00553F28"/>
    <w:rsid w:val="00556BA3"/>
    <w:rsid w:val="00560732"/>
    <w:rsid w:val="00566AB9"/>
    <w:rsid w:val="005676C5"/>
    <w:rsid w:val="005879F4"/>
    <w:rsid w:val="0059099F"/>
    <w:rsid w:val="00593EC7"/>
    <w:rsid w:val="005B26A9"/>
    <w:rsid w:val="005C4022"/>
    <w:rsid w:val="005C7E14"/>
    <w:rsid w:val="005E408F"/>
    <w:rsid w:val="005F0E0F"/>
    <w:rsid w:val="005F7EF2"/>
    <w:rsid w:val="00602003"/>
    <w:rsid w:val="0060615F"/>
    <w:rsid w:val="00606B87"/>
    <w:rsid w:val="006172C9"/>
    <w:rsid w:val="00617745"/>
    <w:rsid w:val="00622238"/>
    <w:rsid w:val="00642271"/>
    <w:rsid w:val="00653E78"/>
    <w:rsid w:val="006617A3"/>
    <w:rsid w:val="006622BE"/>
    <w:rsid w:val="00663A05"/>
    <w:rsid w:val="006700C0"/>
    <w:rsid w:val="0067069F"/>
    <w:rsid w:val="006751B0"/>
    <w:rsid w:val="00680492"/>
    <w:rsid w:val="00680E38"/>
    <w:rsid w:val="006850CD"/>
    <w:rsid w:val="006A2205"/>
    <w:rsid w:val="006A49F9"/>
    <w:rsid w:val="006A6778"/>
    <w:rsid w:val="006A7EC4"/>
    <w:rsid w:val="006B77B6"/>
    <w:rsid w:val="006B7F2E"/>
    <w:rsid w:val="006C2C05"/>
    <w:rsid w:val="006C3B33"/>
    <w:rsid w:val="006C5F8B"/>
    <w:rsid w:val="006D4679"/>
    <w:rsid w:val="006D53E3"/>
    <w:rsid w:val="006D671C"/>
    <w:rsid w:val="006D74DA"/>
    <w:rsid w:val="006E412B"/>
    <w:rsid w:val="006E6C61"/>
    <w:rsid w:val="00705790"/>
    <w:rsid w:val="00711EE2"/>
    <w:rsid w:val="00717735"/>
    <w:rsid w:val="00720724"/>
    <w:rsid w:val="00726FCE"/>
    <w:rsid w:val="007304C5"/>
    <w:rsid w:val="00731ABD"/>
    <w:rsid w:val="007329A4"/>
    <w:rsid w:val="007338E6"/>
    <w:rsid w:val="00735941"/>
    <w:rsid w:val="00737583"/>
    <w:rsid w:val="00744C26"/>
    <w:rsid w:val="00750485"/>
    <w:rsid w:val="00756DB9"/>
    <w:rsid w:val="00762C91"/>
    <w:rsid w:val="00764D36"/>
    <w:rsid w:val="00766997"/>
    <w:rsid w:val="00766FE1"/>
    <w:rsid w:val="00767B62"/>
    <w:rsid w:val="00770A7F"/>
    <w:rsid w:val="00771146"/>
    <w:rsid w:val="00777F98"/>
    <w:rsid w:val="00782EBE"/>
    <w:rsid w:val="007A1971"/>
    <w:rsid w:val="007A2E09"/>
    <w:rsid w:val="007A4095"/>
    <w:rsid w:val="007A428E"/>
    <w:rsid w:val="007C05DF"/>
    <w:rsid w:val="007C3367"/>
    <w:rsid w:val="007C36F2"/>
    <w:rsid w:val="007C38B2"/>
    <w:rsid w:val="007C658E"/>
    <w:rsid w:val="007C6854"/>
    <w:rsid w:val="007D7D47"/>
    <w:rsid w:val="007F042E"/>
    <w:rsid w:val="007F1132"/>
    <w:rsid w:val="007F12E9"/>
    <w:rsid w:val="007F585B"/>
    <w:rsid w:val="00805112"/>
    <w:rsid w:val="00805972"/>
    <w:rsid w:val="00812CD2"/>
    <w:rsid w:val="00812E47"/>
    <w:rsid w:val="00813F29"/>
    <w:rsid w:val="00813F70"/>
    <w:rsid w:val="00816B6D"/>
    <w:rsid w:val="00827673"/>
    <w:rsid w:val="00827C68"/>
    <w:rsid w:val="008338C5"/>
    <w:rsid w:val="00833E70"/>
    <w:rsid w:val="00835E02"/>
    <w:rsid w:val="008411CA"/>
    <w:rsid w:val="0084381E"/>
    <w:rsid w:val="00845D46"/>
    <w:rsid w:val="0085144E"/>
    <w:rsid w:val="00852675"/>
    <w:rsid w:val="00853EE0"/>
    <w:rsid w:val="008733FF"/>
    <w:rsid w:val="00874202"/>
    <w:rsid w:val="00874A61"/>
    <w:rsid w:val="00877CDE"/>
    <w:rsid w:val="00886CCC"/>
    <w:rsid w:val="008A3ECE"/>
    <w:rsid w:val="008B7506"/>
    <w:rsid w:val="008B7A19"/>
    <w:rsid w:val="008C04B1"/>
    <w:rsid w:val="008C17F5"/>
    <w:rsid w:val="008C2525"/>
    <w:rsid w:val="008C607B"/>
    <w:rsid w:val="008D0113"/>
    <w:rsid w:val="008E35A4"/>
    <w:rsid w:val="008E6C8C"/>
    <w:rsid w:val="00913757"/>
    <w:rsid w:val="009167E1"/>
    <w:rsid w:val="0092049D"/>
    <w:rsid w:val="00931E78"/>
    <w:rsid w:val="0093461A"/>
    <w:rsid w:val="009426E5"/>
    <w:rsid w:val="00954726"/>
    <w:rsid w:val="009571FA"/>
    <w:rsid w:val="00962152"/>
    <w:rsid w:val="00965A5A"/>
    <w:rsid w:val="00980D06"/>
    <w:rsid w:val="009844A6"/>
    <w:rsid w:val="00987999"/>
    <w:rsid w:val="00991D5E"/>
    <w:rsid w:val="00995E2B"/>
    <w:rsid w:val="009A0267"/>
    <w:rsid w:val="009A1D56"/>
    <w:rsid w:val="009A787F"/>
    <w:rsid w:val="009A7FD0"/>
    <w:rsid w:val="009B233F"/>
    <w:rsid w:val="009B4EA1"/>
    <w:rsid w:val="009B69C1"/>
    <w:rsid w:val="009D1B74"/>
    <w:rsid w:val="009E0B34"/>
    <w:rsid w:val="00A00508"/>
    <w:rsid w:val="00A030BB"/>
    <w:rsid w:val="00A030E8"/>
    <w:rsid w:val="00A0338F"/>
    <w:rsid w:val="00A1147F"/>
    <w:rsid w:val="00A16514"/>
    <w:rsid w:val="00A33DF4"/>
    <w:rsid w:val="00A341B8"/>
    <w:rsid w:val="00A34E47"/>
    <w:rsid w:val="00A45612"/>
    <w:rsid w:val="00A50CB4"/>
    <w:rsid w:val="00A51179"/>
    <w:rsid w:val="00A51942"/>
    <w:rsid w:val="00A637BF"/>
    <w:rsid w:val="00A721EF"/>
    <w:rsid w:val="00A76655"/>
    <w:rsid w:val="00A77964"/>
    <w:rsid w:val="00A938BA"/>
    <w:rsid w:val="00A97623"/>
    <w:rsid w:val="00AA3FED"/>
    <w:rsid w:val="00AA5D04"/>
    <w:rsid w:val="00AB6821"/>
    <w:rsid w:val="00AC6711"/>
    <w:rsid w:val="00AE3B24"/>
    <w:rsid w:val="00AE436B"/>
    <w:rsid w:val="00AF3DEF"/>
    <w:rsid w:val="00B04EA5"/>
    <w:rsid w:val="00B05112"/>
    <w:rsid w:val="00B0663A"/>
    <w:rsid w:val="00B12874"/>
    <w:rsid w:val="00B13103"/>
    <w:rsid w:val="00B150BB"/>
    <w:rsid w:val="00B266AE"/>
    <w:rsid w:val="00B2720D"/>
    <w:rsid w:val="00B2770E"/>
    <w:rsid w:val="00B27D48"/>
    <w:rsid w:val="00B35419"/>
    <w:rsid w:val="00B357A9"/>
    <w:rsid w:val="00B36399"/>
    <w:rsid w:val="00B376A8"/>
    <w:rsid w:val="00B40420"/>
    <w:rsid w:val="00B50EB0"/>
    <w:rsid w:val="00B5420A"/>
    <w:rsid w:val="00B54F97"/>
    <w:rsid w:val="00B629A6"/>
    <w:rsid w:val="00B630B7"/>
    <w:rsid w:val="00B644BD"/>
    <w:rsid w:val="00B747EC"/>
    <w:rsid w:val="00B74FC4"/>
    <w:rsid w:val="00B77319"/>
    <w:rsid w:val="00B807A0"/>
    <w:rsid w:val="00B83E22"/>
    <w:rsid w:val="00B84A0F"/>
    <w:rsid w:val="00B85369"/>
    <w:rsid w:val="00B9484D"/>
    <w:rsid w:val="00B959C2"/>
    <w:rsid w:val="00B976BF"/>
    <w:rsid w:val="00BA30FA"/>
    <w:rsid w:val="00BA3BEC"/>
    <w:rsid w:val="00BA5AC6"/>
    <w:rsid w:val="00BB6695"/>
    <w:rsid w:val="00BB7A37"/>
    <w:rsid w:val="00BC5A21"/>
    <w:rsid w:val="00BC6B34"/>
    <w:rsid w:val="00BD23FF"/>
    <w:rsid w:val="00BE62D6"/>
    <w:rsid w:val="00C100CE"/>
    <w:rsid w:val="00C131BE"/>
    <w:rsid w:val="00C14C26"/>
    <w:rsid w:val="00C15213"/>
    <w:rsid w:val="00C155B5"/>
    <w:rsid w:val="00C26839"/>
    <w:rsid w:val="00C303ED"/>
    <w:rsid w:val="00C35186"/>
    <w:rsid w:val="00C37D79"/>
    <w:rsid w:val="00C42780"/>
    <w:rsid w:val="00C634EE"/>
    <w:rsid w:val="00C678B6"/>
    <w:rsid w:val="00C90A03"/>
    <w:rsid w:val="00CA3CE8"/>
    <w:rsid w:val="00CB4F8E"/>
    <w:rsid w:val="00CC128B"/>
    <w:rsid w:val="00CC308E"/>
    <w:rsid w:val="00CC41F2"/>
    <w:rsid w:val="00CD325A"/>
    <w:rsid w:val="00CD34F4"/>
    <w:rsid w:val="00CE04A2"/>
    <w:rsid w:val="00CE509E"/>
    <w:rsid w:val="00CE7BBC"/>
    <w:rsid w:val="00D00133"/>
    <w:rsid w:val="00D0205D"/>
    <w:rsid w:val="00D02A12"/>
    <w:rsid w:val="00D131A5"/>
    <w:rsid w:val="00D16ACE"/>
    <w:rsid w:val="00D21DA7"/>
    <w:rsid w:val="00D25870"/>
    <w:rsid w:val="00D27150"/>
    <w:rsid w:val="00D317BD"/>
    <w:rsid w:val="00D36B4A"/>
    <w:rsid w:val="00D451E0"/>
    <w:rsid w:val="00D46CE2"/>
    <w:rsid w:val="00D674F6"/>
    <w:rsid w:val="00D72C98"/>
    <w:rsid w:val="00D73B45"/>
    <w:rsid w:val="00D7626C"/>
    <w:rsid w:val="00D76DBD"/>
    <w:rsid w:val="00D832F0"/>
    <w:rsid w:val="00D86F65"/>
    <w:rsid w:val="00D9154B"/>
    <w:rsid w:val="00DA6B6D"/>
    <w:rsid w:val="00DB45A0"/>
    <w:rsid w:val="00DB7F1C"/>
    <w:rsid w:val="00DD7585"/>
    <w:rsid w:val="00DF5EE0"/>
    <w:rsid w:val="00E03195"/>
    <w:rsid w:val="00E03AF3"/>
    <w:rsid w:val="00E0445E"/>
    <w:rsid w:val="00E11D68"/>
    <w:rsid w:val="00E168F8"/>
    <w:rsid w:val="00E171BC"/>
    <w:rsid w:val="00E327EA"/>
    <w:rsid w:val="00E50F8B"/>
    <w:rsid w:val="00E6437E"/>
    <w:rsid w:val="00E70147"/>
    <w:rsid w:val="00E841CD"/>
    <w:rsid w:val="00E94276"/>
    <w:rsid w:val="00EA6DE1"/>
    <w:rsid w:val="00EC32B8"/>
    <w:rsid w:val="00ED0EE6"/>
    <w:rsid w:val="00ED1606"/>
    <w:rsid w:val="00EE0463"/>
    <w:rsid w:val="00EE36FF"/>
    <w:rsid w:val="00EE6227"/>
    <w:rsid w:val="00F06936"/>
    <w:rsid w:val="00F16AE6"/>
    <w:rsid w:val="00F215AF"/>
    <w:rsid w:val="00F22468"/>
    <w:rsid w:val="00F22558"/>
    <w:rsid w:val="00F31166"/>
    <w:rsid w:val="00F314CF"/>
    <w:rsid w:val="00F3272B"/>
    <w:rsid w:val="00F33361"/>
    <w:rsid w:val="00F5536B"/>
    <w:rsid w:val="00F66DA5"/>
    <w:rsid w:val="00F70F06"/>
    <w:rsid w:val="00F727D8"/>
    <w:rsid w:val="00F743FC"/>
    <w:rsid w:val="00F815E3"/>
    <w:rsid w:val="00F85223"/>
    <w:rsid w:val="00F92D6C"/>
    <w:rsid w:val="00FB5774"/>
    <w:rsid w:val="00FB58BA"/>
    <w:rsid w:val="00FC16F9"/>
    <w:rsid w:val="00FC7D9F"/>
    <w:rsid w:val="00FD174F"/>
    <w:rsid w:val="00FD1FBB"/>
    <w:rsid w:val="00FD427C"/>
    <w:rsid w:val="00FD434D"/>
    <w:rsid w:val="00FD5729"/>
    <w:rsid w:val="00FE046D"/>
    <w:rsid w:val="00FE2923"/>
    <w:rsid w:val="00FF10D1"/>
    <w:rsid w:val="00FF5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AB898E5"/>
  <w15:chartTrackingRefBased/>
  <w15:docId w15:val="{B397B351-1FCA-4F12-B88E-30DB89890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uiPriority="22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50EB0"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rFonts w:ascii="Arial" w:hAnsi="Arial" w:cs="Arial"/>
      <w:b/>
      <w:bCs/>
    </w:rPr>
  </w:style>
  <w:style w:type="paragraph" w:styleId="Nadpis2">
    <w:name w:val="heading 2"/>
    <w:basedOn w:val="Normlny"/>
    <w:next w:val="Normlny"/>
    <w:qFormat/>
    <w:pPr>
      <w:keepNext/>
      <w:jc w:val="right"/>
      <w:outlineLvl w:val="1"/>
    </w:pPr>
    <w:rPr>
      <w:rFonts w:ascii="Arial" w:hAnsi="Arial" w:cs="Arial"/>
      <w:b/>
      <w:bCs/>
      <w:sz w:val="28"/>
    </w:rPr>
  </w:style>
  <w:style w:type="paragraph" w:styleId="Nadpis4">
    <w:name w:val="heading 4"/>
    <w:basedOn w:val="Normlny"/>
    <w:next w:val="Normlny"/>
    <w:qFormat/>
    <w:pPr>
      <w:keepNext/>
      <w:ind w:left="397"/>
      <w:outlineLvl w:val="3"/>
    </w:pPr>
    <w:rPr>
      <w:rFonts w:ascii="Tahoma" w:hAnsi="Tahoma" w:cs="Tahoma"/>
      <w:b/>
      <w:bCs/>
    </w:rPr>
  </w:style>
  <w:style w:type="paragraph" w:styleId="Nadpis6">
    <w:name w:val="heading 6"/>
    <w:basedOn w:val="Normlny"/>
    <w:next w:val="Normlny"/>
    <w:qFormat/>
    <w:pPr>
      <w:keepNext/>
      <w:spacing w:line="360" w:lineRule="auto"/>
      <w:outlineLvl w:val="5"/>
    </w:pPr>
    <w:rPr>
      <w:rFonts w:ascii="Tahoma" w:hAnsi="Tahoma" w:cs="Tahoma"/>
      <w:b/>
      <w:bCs/>
      <w:color w:val="00008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ypertextovprepojenie1">
    <w:name w:val="Hypertextové prepojenie1"/>
    <w:basedOn w:val="Predvolenpsmoodseku"/>
    <w:rPr>
      <w:color w:val="0000FF"/>
      <w:u w:val="single"/>
    </w:rPr>
  </w:style>
  <w:style w:type="paragraph" w:styleId="Zkladntext3">
    <w:name w:val="Body Text 3"/>
    <w:basedOn w:val="Normlny"/>
    <w:link w:val="Zkladntext3Char"/>
    <w:pPr>
      <w:spacing w:line="360" w:lineRule="auto"/>
      <w:jc w:val="both"/>
    </w:pPr>
    <w:rPr>
      <w:rFonts w:ascii="Tahoma" w:hAnsi="Tahoma" w:cs="Tahoma"/>
      <w:color w:val="000080"/>
      <w:szCs w:val="22"/>
    </w:rPr>
  </w:style>
  <w:style w:type="character" w:customStyle="1" w:styleId="Zkladntext3Char">
    <w:name w:val="Základný text 3 Char"/>
    <w:basedOn w:val="Predvolenpsmoodseku"/>
    <w:link w:val="Zkladntext3"/>
    <w:rsid w:val="008C17F5"/>
    <w:rPr>
      <w:rFonts w:ascii="Tahoma" w:hAnsi="Tahoma" w:cs="Tahoma"/>
      <w:color w:val="000080"/>
      <w:sz w:val="24"/>
      <w:szCs w:val="22"/>
    </w:rPr>
  </w:style>
  <w:style w:type="character" w:customStyle="1" w:styleId="ra">
    <w:name w:val="ra"/>
    <w:basedOn w:val="Predvolenpsmoodseku"/>
  </w:style>
  <w:style w:type="paragraph" w:styleId="Zarkazkladnhotextu">
    <w:name w:val="Body Text Indent"/>
    <w:basedOn w:val="Normlny"/>
    <w:pPr>
      <w:ind w:left="2835"/>
    </w:pPr>
    <w:rPr>
      <w:rFonts w:ascii="Tahoma" w:hAnsi="Tahoma" w:cs="Tahoma"/>
      <w:b/>
      <w:bCs/>
      <w:color w:val="000080"/>
    </w:rPr>
  </w:style>
  <w:style w:type="paragraph" w:styleId="Hlavika">
    <w:name w:val="header"/>
    <w:basedOn w:val="Normlny"/>
    <w:link w:val="HlavikaChar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5572C"/>
    <w:rPr>
      <w:sz w:val="24"/>
      <w:szCs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paragraph" w:styleId="Zkladntext">
    <w:name w:val="Body Text"/>
    <w:aliases w:val="Odsek1"/>
    <w:basedOn w:val="Normlny"/>
    <w:pPr>
      <w:jc w:val="both"/>
    </w:pPr>
    <w:rPr>
      <w:rFonts w:ascii="Tahoma" w:hAnsi="Tahoma" w:cs="Tahoma"/>
    </w:rPr>
  </w:style>
  <w:style w:type="character" w:styleId="slostrany">
    <w:name w:val="page number"/>
    <w:basedOn w:val="Predvolenpsmoodseku"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uiPriority w:val="99"/>
    <w:rPr>
      <w:color w:val="0000FF"/>
      <w:u w:val="single"/>
    </w:rPr>
  </w:style>
  <w:style w:type="paragraph" w:styleId="Zkladntext2">
    <w:name w:val="Body Text 2"/>
    <w:basedOn w:val="Normlny"/>
    <w:rsid w:val="00E841CD"/>
    <w:pPr>
      <w:spacing w:after="120" w:line="480" w:lineRule="auto"/>
    </w:pPr>
  </w:style>
  <w:style w:type="paragraph" w:styleId="truktradokumentu">
    <w:name w:val="Document Map"/>
    <w:basedOn w:val="Normlny"/>
    <w:semiHidden/>
    <w:rsid w:val="00A51179"/>
    <w:pPr>
      <w:shd w:val="clear" w:color="auto" w:fill="000080"/>
      <w:spacing w:after="200" w:line="276" w:lineRule="auto"/>
    </w:pPr>
    <w:rPr>
      <w:rFonts w:ascii="Tahoma" w:eastAsia="Calibri" w:hAnsi="Tahoma" w:cs="Tahoma"/>
      <w:sz w:val="20"/>
      <w:szCs w:val="20"/>
      <w:lang w:eastAsia="en-US"/>
    </w:rPr>
  </w:style>
  <w:style w:type="character" w:styleId="Vrazn">
    <w:name w:val="Strong"/>
    <w:basedOn w:val="Predvolenpsmoodseku"/>
    <w:uiPriority w:val="22"/>
    <w:qFormat/>
    <w:rsid w:val="00411DF2"/>
    <w:rPr>
      <w:b/>
      <w:bCs/>
    </w:rPr>
  </w:style>
  <w:style w:type="paragraph" w:styleId="Textbubliny">
    <w:name w:val="Balloon Text"/>
    <w:basedOn w:val="Normlny"/>
    <w:semiHidden/>
    <w:rsid w:val="00F314C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5572C"/>
    <w:pPr>
      <w:spacing w:after="200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Mriekatabuky">
    <w:name w:val="Table Grid"/>
    <w:basedOn w:val="Normlnatabuka"/>
    <w:uiPriority w:val="59"/>
    <w:rsid w:val="008C17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rofesionlnatabuka">
    <w:name w:val="Table Professional"/>
    <w:basedOn w:val="Normlnatabuka"/>
    <w:rsid w:val="008C17F5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tl1">
    <w:name w:val="Štýl1"/>
    <w:basedOn w:val="Hlavika"/>
    <w:link w:val="tl1Char"/>
    <w:qFormat/>
    <w:rsid w:val="0011229E"/>
    <w:pPr>
      <w:numPr>
        <w:numId w:val="2"/>
      </w:numPr>
      <w:ind w:left="357" w:hanging="357"/>
    </w:pPr>
    <w:rPr>
      <w:rFonts w:ascii="Tahoma" w:hAnsi="Tahoma" w:cs="Tahoma"/>
      <w:b/>
      <w:bCs/>
      <w:color w:val="000080"/>
    </w:rPr>
  </w:style>
  <w:style w:type="character" w:customStyle="1" w:styleId="tl1Char">
    <w:name w:val="Štýl1 Char"/>
    <w:basedOn w:val="HlavikaChar"/>
    <w:link w:val="tl1"/>
    <w:rsid w:val="0011229E"/>
    <w:rPr>
      <w:rFonts w:ascii="Tahoma" w:hAnsi="Tahoma" w:cs="Tahoma"/>
      <w:b/>
      <w:bCs/>
      <w:color w:val="000080"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B54F97"/>
    <w:pPr>
      <w:spacing w:before="100" w:beforeAutospacing="1" w:after="100" w:afterAutospacing="1"/>
    </w:pPr>
  </w:style>
  <w:style w:type="character" w:styleId="Odkaznakomentr">
    <w:name w:val="annotation reference"/>
    <w:basedOn w:val="Predvolenpsmoodseku"/>
    <w:rsid w:val="00827673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82767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827673"/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8276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2767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9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12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36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76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46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6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1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8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1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6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524388">
          <w:marLeft w:val="150"/>
          <w:marRight w:val="15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022795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7393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432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8991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37288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4" w:color="E5E5E5"/>
                                <w:left w:val="single" w:sz="6" w:space="4" w:color="E5E5E5"/>
                                <w:bottom w:val="single" w:sz="6" w:space="4" w:color="E5E5E5"/>
                                <w:right w:val="single" w:sz="6" w:space="4" w:color="E5E5E5"/>
                              </w:divBdr>
                              <w:divsChild>
                                <w:div w:id="7713600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462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5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6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0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03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1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200600">
          <w:marLeft w:val="150"/>
          <w:marRight w:val="15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44993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6366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991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472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966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4" w:color="E5E5E5"/>
                                <w:left w:val="single" w:sz="6" w:space="4" w:color="E5E5E5"/>
                                <w:bottom w:val="single" w:sz="6" w:space="4" w:color="E5E5E5"/>
                                <w:right w:val="single" w:sz="6" w:space="4" w:color="E5E5E5"/>
                              </w:divBdr>
                              <w:divsChild>
                                <w:div w:id="13922701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686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6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1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2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53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6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86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2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3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22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36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9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1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173521">
          <w:marLeft w:val="150"/>
          <w:marRight w:val="15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8566860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7671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757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99781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58297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4" w:color="E5E5E5"/>
                                <w:left w:val="single" w:sz="6" w:space="4" w:color="E5E5E5"/>
                                <w:bottom w:val="single" w:sz="6" w:space="4" w:color="E5E5E5"/>
                                <w:right w:val="single" w:sz="6" w:space="4" w:color="E5E5E5"/>
                              </w:divBdr>
                              <w:divsChild>
                                <w:div w:id="17306151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82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03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8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image" Target="media/image3.emf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ta3.com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c91a197-1371-4be1-902d-71706d7e053f">
      <Terms xmlns="http://schemas.microsoft.com/office/infopath/2007/PartnerControls"/>
    </lcf76f155ced4ddcb4097134ff3c332f>
    <TaxCatchAll xmlns="3c0df96f-0d8e-4cdb-95a5-7c40a5ad1a0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66A3447AC88438B278C4B885F4B46" ma:contentTypeVersion="12" ma:contentTypeDescription="Umožňuje vytvoriť nový dokument." ma:contentTypeScope="" ma:versionID="600174a18dd58106f0909672bea04a8f">
  <xsd:schema xmlns:xsd="http://www.w3.org/2001/XMLSchema" xmlns:xs="http://www.w3.org/2001/XMLSchema" xmlns:p="http://schemas.microsoft.com/office/2006/metadata/properties" xmlns:ns2="dc91a197-1371-4be1-902d-71706d7e053f" xmlns:ns3="3c0df96f-0d8e-4cdb-95a5-7c40a5ad1a06" targetNamespace="http://schemas.microsoft.com/office/2006/metadata/properties" ma:root="true" ma:fieldsID="fe68e350d3e37c05622d54e847f46063" ns2:_="" ns3:_="">
    <xsd:import namespace="dc91a197-1371-4be1-902d-71706d7e053f"/>
    <xsd:import namespace="3c0df96f-0d8e-4cdb-95a5-7c40a5ad1a0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91a197-1371-4be1-902d-71706d7e05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Značky obrázka" ma:readOnly="false" ma:fieldId="{5cf76f15-5ced-4ddc-b409-7134ff3c332f}" ma:taxonomyMulti="true" ma:sspId="a1dca090-c224-4268-b4ea-f8907946c1f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0df96f-0d8e-4cdb-95a5-7c40a5ad1a06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75fa3b7e-0dce-4ad6-aa50-f1bbd1e79543}" ma:internalName="TaxCatchAll" ma:showField="CatchAllData" ma:web="3c0df96f-0d8e-4cdb-95a5-7c40a5ad1a0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F1D821-414E-4EDC-9EA7-7FA5219D5C8A}">
  <ds:schemaRefs>
    <ds:schemaRef ds:uri="http://schemas.microsoft.com/office/2006/metadata/properties"/>
    <ds:schemaRef ds:uri="http://schemas.microsoft.com/office/infopath/2007/PartnerControls"/>
    <ds:schemaRef ds:uri="dc91a197-1371-4be1-902d-71706d7e053f"/>
    <ds:schemaRef ds:uri="3c0df96f-0d8e-4cdb-95a5-7c40a5ad1a06"/>
  </ds:schemaRefs>
</ds:datastoreItem>
</file>

<file path=customXml/itemProps2.xml><?xml version="1.0" encoding="utf-8"?>
<ds:datastoreItem xmlns:ds="http://schemas.openxmlformats.org/officeDocument/2006/customXml" ds:itemID="{C79344A9-1B43-4010-8CEE-43854BDDE0A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00B0323-07DC-499E-818D-0587064EDF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91a197-1371-4be1-902d-71706d7e053f"/>
    <ds:schemaRef ds:uri="3c0df96f-0d8e-4cdb-95a5-7c40a5ad1a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2829247-5B8B-400C-980D-2D9CDAA8EB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2356</Words>
  <Characters>13435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C</vt:lpstr>
    </vt:vector>
  </TitlesOfParts>
  <Company>C.E.N. s.r.o.</Company>
  <LinksUpToDate>false</LinksUpToDate>
  <CharactersWithSpaces>15760</CharactersWithSpaces>
  <SharedDoc>false</SharedDoc>
  <HLinks>
    <vt:vector size="6" baseType="variant">
      <vt:variant>
        <vt:i4>6422640</vt:i4>
      </vt:variant>
      <vt:variant>
        <vt:i4>11</vt:i4>
      </vt:variant>
      <vt:variant>
        <vt:i4>0</vt:i4>
      </vt:variant>
      <vt:variant>
        <vt:i4>5</vt:i4>
      </vt:variant>
      <vt:variant>
        <vt:lpwstr>http://www.ta3.com/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</dc:title>
  <dc:subject/>
  <dc:creator>C.E.N., s.r.o.</dc:creator>
  <cp:keywords/>
  <dc:description/>
  <cp:lastModifiedBy>Zuzana Bercacinova</cp:lastModifiedBy>
  <cp:revision>2</cp:revision>
  <cp:lastPrinted>2023-05-16T06:05:00Z</cp:lastPrinted>
  <dcterms:created xsi:type="dcterms:W3CDTF">2026-06-23T04:51:00Z</dcterms:created>
  <dcterms:modified xsi:type="dcterms:W3CDTF">2026-06-23T04:51:00Z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0x010100BB266A3447AC88438B278C4B885F4B46</vt:lpwstr>
  </property>
</Properties>
</file>