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5050A" w14:textId="77777777" w:rsidR="00F660EA" w:rsidRDefault="00F660E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14:paraId="0CEF22C2" w14:textId="77777777" w:rsidR="00F95EDA" w:rsidRDefault="00F95ED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14:paraId="4D1522F3" w14:textId="77777777" w:rsidR="00F95EDA" w:rsidRDefault="00F95ED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14:paraId="3EEAA024" w14:textId="77777777" w:rsidR="00207145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</w:t>
      </w:r>
      <w:proofErr w:type="spellEnd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</w:p>
    <w:p w14:paraId="4A0E5314" w14:textId="77777777"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14:paraId="2296037B" w14:textId="77777777" w:rsidR="00FE13EB" w:rsidRPr="00687195" w:rsidRDefault="00FE13EB" w:rsidP="0069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jednotky</w:t>
      </w:r>
      <w:r w:rsidRPr="00687195">
        <w:rPr>
          <w:rFonts w:ascii="Times New Roman" w:hAnsi="Times New Roman" w:cs="Times New Roman"/>
          <w:sz w:val="24"/>
          <w:szCs w:val="24"/>
        </w:rPr>
        <w:t>:</w:t>
      </w:r>
      <w:r w:rsidR="0069704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60DD7">
        <w:rPr>
          <w:rFonts w:ascii="Times New Roman" w:hAnsi="Times New Roman" w:cs="Times New Roman"/>
          <w:sz w:val="24"/>
          <w:szCs w:val="24"/>
        </w:rPr>
        <w:t>Agronet</w:t>
      </w:r>
      <w:proofErr w:type="spellEnd"/>
      <w:r w:rsidR="00860D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DD7">
        <w:rPr>
          <w:rFonts w:ascii="Times New Roman" w:hAnsi="Times New Roman" w:cs="Times New Roman"/>
          <w:sz w:val="24"/>
          <w:szCs w:val="24"/>
        </w:rPr>
        <w:t>Logistics</w:t>
      </w:r>
      <w:proofErr w:type="spellEnd"/>
      <w:r w:rsidR="00860DD7">
        <w:rPr>
          <w:rFonts w:ascii="Times New Roman" w:hAnsi="Times New Roman" w:cs="Times New Roman"/>
          <w:sz w:val="24"/>
          <w:szCs w:val="24"/>
        </w:rPr>
        <w:t>, s. r. o.</w:t>
      </w:r>
    </w:p>
    <w:p w14:paraId="701037A8" w14:textId="77777777" w:rsidR="00860DD7" w:rsidRDefault="00697049" w:rsidP="00697049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14:paraId="39342E27" w14:textId="77777777" w:rsidR="00FE13EB" w:rsidRDefault="00697049" w:rsidP="00860DD7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92</w:t>
      </w:r>
      <w:r w:rsidR="00860D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860DD7">
        <w:rPr>
          <w:rFonts w:ascii="Times New Roman" w:hAnsi="Times New Roman" w:cs="Times New Roman"/>
        </w:rPr>
        <w:t>08 Čierny Brod</w:t>
      </w:r>
    </w:p>
    <w:p w14:paraId="21DB6D67" w14:textId="77777777" w:rsidR="00860DD7" w:rsidRDefault="00860DD7" w:rsidP="00860DD7">
      <w:pPr>
        <w:pStyle w:val="Odsekzoznamu"/>
        <w:spacing w:after="0"/>
        <w:rPr>
          <w:rFonts w:ascii="Times New Roman" w:hAnsi="Times New Roman" w:cs="Times New Roman"/>
        </w:rPr>
      </w:pPr>
    </w:p>
    <w:p w14:paraId="7A00DD15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14:paraId="0E2E7893" w14:textId="77777777"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14:paraId="27D46251" w14:textId="77777777"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14:paraId="19CC78C6" w14:textId="77777777" w:rsidR="00FE13EB" w:rsidRPr="00FE13EB" w:rsidRDefault="00FE13EB" w:rsidP="00FE13EB">
      <w:pPr>
        <w:rPr>
          <w:rFonts w:ascii="Times New Roman" w:hAnsi="Times New Roman" w:cs="Times New Roman"/>
        </w:rPr>
      </w:pPr>
    </w:p>
    <w:p w14:paraId="5441F202" w14:textId="77777777" w:rsid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2a)2 Účtovná jednota, ktorá je bezprostredne konsolidujúcou účtovnou jednotkou,</w:t>
      </w:r>
    </w:p>
    <w:p w14:paraId="00EE2BC5" w14:textId="77777777"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14:paraId="4C11CD67" w14:textId="77777777" w:rsidR="00FE13EB" w:rsidRDefault="00FE13EB" w:rsidP="00BC56DD">
      <w:pPr>
        <w:rPr>
          <w:rFonts w:ascii="Times New Roman" w:hAnsi="Times New Roman" w:cs="Times New Roman"/>
          <w:b/>
        </w:rPr>
      </w:pPr>
    </w:p>
    <w:p w14:paraId="6201C208" w14:textId="77777777"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14:paraId="787D9B7F" w14:textId="77777777" w:rsidR="00FE13EB" w:rsidRDefault="00FE13EB" w:rsidP="00BC56DD">
      <w:pPr>
        <w:rPr>
          <w:rFonts w:ascii="Times New Roman" w:hAnsi="Times New Roman" w:cs="Times New Roman"/>
        </w:rPr>
      </w:pPr>
    </w:p>
    <w:p w14:paraId="05C35B3D" w14:textId="77777777" w:rsidR="00FE13EB" w:rsidRDefault="00FE13EB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 xml:space="preserve">3. Priemerný počet zamestnancov :  </w:t>
      </w:r>
      <w:r w:rsidR="00860DD7">
        <w:rPr>
          <w:rFonts w:ascii="Times New Roman" w:hAnsi="Times New Roman" w:cs="Times New Roman"/>
          <w:b/>
        </w:rPr>
        <w:t>0</w:t>
      </w:r>
    </w:p>
    <w:p w14:paraId="328FEFA1" w14:textId="77777777" w:rsidR="00FE13EB" w:rsidRDefault="00FE13EB" w:rsidP="00BC56DD">
      <w:pPr>
        <w:rPr>
          <w:rFonts w:ascii="Times New Roman" w:hAnsi="Times New Roman" w:cs="Times New Roman"/>
          <w:b/>
        </w:rPr>
      </w:pPr>
    </w:p>
    <w:p w14:paraId="56E8BD5E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14:paraId="39B59CBC" w14:textId="77777777"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14:paraId="074AAD1F" w14:textId="77777777"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 áno</w:t>
      </w:r>
      <w:r>
        <w:rPr>
          <w:rFonts w:ascii="Times New Roman" w:hAnsi="Times New Roman" w:cs="Times New Roman"/>
        </w:rPr>
        <w:t xml:space="preserve">   </w:t>
      </w:r>
      <w:r w:rsidR="00697049">
        <w:rPr>
          <w:rFonts w:ascii="Times New Roman" w:hAnsi="Times New Roman" w:cs="Times New Roman"/>
        </w:rPr>
        <w:t xml:space="preserve">                            </w:t>
      </w:r>
    </w:p>
    <w:p w14:paraId="56E0230D" w14:textId="77777777" w:rsidR="00F660EA" w:rsidRPr="00F660EA" w:rsidRDefault="00F660EA" w:rsidP="00BC56DD">
      <w:pPr>
        <w:rPr>
          <w:rFonts w:ascii="Times New Roman" w:hAnsi="Times New Roman" w:cs="Times New Roman"/>
          <w:b/>
        </w:rPr>
      </w:pPr>
    </w:p>
    <w:p w14:paraId="6FAD8AAD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7C5DF09E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3AE4DD14" w14:textId="77777777"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>2. Spôsob oceňovania jednotlivých zložiek majetku a záväzkov</w:t>
      </w:r>
    </w:p>
    <w:p w14:paraId="79020F85" w14:textId="77777777"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14:paraId="5F1A578D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14:paraId="109DAE57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14:paraId="0C360B96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14:paraId="10673404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14:paraId="62432B9B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14:paraId="45ECD551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14:paraId="29C04F81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krátkodobý finančný majetok obstaraný kúpou </w:t>
      </w:r>
    </w:p>
    <w:p w14:paraId="51B6E1DA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</w:p>
    <w:p w14:paraId="700347CD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 w:rsidR="006871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peňažné prostriedky a ceniny</w:t>
      </w:r>
    </w:p>
    <w:p w14:paraId="48E67AFC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záväzky pri ich vzniku</w:t>
      </w:r>
    </w:p>
    <w:p w14:paraId="4D08E499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pohľadávky pri ich vzniku</w:t>
      </w:r>
    </w:p>
    <w:p w14:paraId="69368D42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</w:p>
    <w:p w14:paraId="6CD60859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14:paraId="6A0B2355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14:paraId="48576E63" w14:textId="77777777"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zásoby vytvorené vlastnou činnosťou</w:t>
      </w:r>
    </w:p>
    <w:p w14:paraId="5D32A521" w14:textId="77777777"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14:paraId="7AF5C2AB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14:paraId="413A189A" w14:textId="77777777" w:rsidR="00BC56DD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14:paraId="6CCE96CC" w14:textId="77777777" w:rsidR="00162B68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U dlhodobého nehmotného majetku sa vychádzalo z doby životnosti majetku. Software sa odpisuje rovnomerne 4 roky.</w:t>
      </w:r>
    </w:p>
    <w:p w14:paraId="4C7BFB8E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  <w:r w:rsidR="00162B68" w:rsidRPr="0068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6E62B5" w14:textId="77777777" w:rsidR="00687195" w:rsidRPr="00687195" w:rsidRDefault="00162B68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</w:rPr>
        <w:t xml:space="preserve">                                n</w:t>
      </w:r>
      <w:r w:rsidR="00BC56DD" w:rsidRPr="00FE13EB">
        <w:rPr>
          <w:rFonts w:ascii="Times New Roman" w:hAnsi="Times New Roman" w:cs="Times New Roman"/>
        </w:rPr>
        <w:t>astali</w:t>
      </w:r>
      <w:r w:rsidRPr="00FE13EB">
        <w:rPr>
          <w:rFonts w:ascii="Times New Roman" w:hAnsi="Times New Roman" w:cs="Times New Roman"/>
        </w:rPr>
        <w:t xml:space="preserve">                                </w:t>
      </w:r>
      <w:r w:rsidRPr="00687195">
        <w:rPr>
          <w:rFonts w:ascii="Times New Roman" w:hAnsi="Times New Roman" w:cs="Times New Roman"/>
          <w:b/>
        </w:rPr>
        <w:t>nenastali</w:t>
      </w:r>
    </w:p>
    <w:p w14:paraId="64CD97B6" w14:textId="77777777" w:rsidR="00BC56DD" w:rsidRDefault="00162B68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Účtovná jednotka zmenila účtovné metódy , zásady oproti predchádzajúcemu účtovnému obdobiu.</w:t>
      </w:r>
    </w:p>
    <w:p w14:paraId="3E4218C7" w14:textId="77777777" w:rsidR="00447A79" w:rsidRPr="00FE13EB" w:rsidRDefault="00447A79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60"/>
        <w:gridCol w:w="2977"/>
        <w:gridCol w:w="2303"/>
        <w:gridCol w:w="1347"/>
      </w:tblGrid>
      <w:tr w:rsidR="00BC56DD" w:rsidRPr="00FE13EB" w14:paraId="4B3F3A96" w14:textId="77777777" w:rsidTr="00BC56DD">
        <w:tc>
          <w:tcPr>
            <w:tcW w:w="2660" w:type="dxa"/>
          </w:tcPr>
          <w:p w14:paraId="08BD6735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14:paraId="652D18B8" w14:textId="77777777"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14:paraId="0E1A3B17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14:paraId="1F599894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14:paraId="1D3628C6" w14:textId="77777777" w:rsidTr="00BC56DD">
        <w:trPr>
          <w:trHeight w:val="340"/>
        </w:trPr>
        <w:tc>
          <w:tcPr>
            <w:tcW w:w="2660" w:type="dxa"/>
          </w:tcPr>
          <w:p w14:paraId="53B757A5" w14:textId="77777777" w:rsidR="00BC56DD" w:rsidRPr="00FE13EB" w:rsidRDefault="00447A79" w:rsidP="00BC5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3BAA35E6" w14:textId="77777777" w:rsidR="00BC56DD" w:rsidRPr="00FE13EB" w:rsidRDefault="00447A79" w:rsidP="00BC56DD">
            <w:pPr>
              <w:ind w:left="249" w:hanging="2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3" w:type="dxa"/>
          </w:tcPr>
          <w:p w14:paraId="0BE2940C" w14:textId="77777777"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0E563B85" w14:textId="77777777" w:rsidR="00BC56DD" w:rsidRPr="00FE13EB" w:rsidRDefault="00447A79" w:rsidP="00BC5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1C6E409" w14:textId="4FB45385"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  <w:r w:rsidR="007B73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8A6E07" w:rsidRPr="00FE13EB" w14:paraId="4B26CD7F" w14:textId="77777777" w:rsidTr="008A6E07">
        <w:tc>
          <w:tcPr>
            <w:tcW w:w="5637" w:type="dxa"/>
          </w:tcPr>
          <w:p w14:paraId="0626F847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14:paraId="200F6874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A26E783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14:paraId="118C3701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14:paraId="3F782110" w14:textId="77777777" w:rsidTr="008A6E07">
        <w:trPr>
          <w:trHeight w:val="340"/>
        </w:trPr>
        <w:tc>
          <w:tcPr>
            <w:tcW w:w="5637" w:type="dxa"/>
          </w:tcPr>
          <w:p w14:paraId="2AA65A74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4AE8DB66" w14:textId="77777777" w:rsidR="008A6E07" w:rsidRPr="00FE13EB" w:rsidRDefault="00447A79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</w:tcPr>
          <w:p w14:paraId="6235A7ED" w14:textId="77777777" w:rsidR="008A6E07" w:rsidRPr="00FE13EB" w:rsidRDefault="00447A79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7E994737" w14:textId="77777777" w:rsidR="008A6E07" w:rsidRPr="00FE13EB" w:rsidRDefault="00697049" w:rsidP="00BC56DD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Źiadne</w:t>
      </w:r>
      <w:proofErr w:type="spellEnd"/>
    </w:p>
    <w:p w14:paraId="594DF21B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Opravy významných chýb minulých účtovných období </w:t>
      </w:r>
      <w:r w:rsidR="00447A79">
        <w:rPr>
          <w:rFonts w:ascii="Times New Roman" w:hAnsi="Times New Roman" w:cs="Times New Roman"/>
          <w:b/>
          <w:sz w:val="24"/>
          <w:szCs w:val="24"/>
        </w:rPr>
        <w:t>-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38"/>
        <w:gridCol w:w="3524"/>
      </w:tblGrid>
      <w:tr w:rsidR="008A6E07" w:rsidRPr="00FE13EB" w14:paraId="48130CF5" w14:textId="77777777" w:rsidTr="008A6E07">
        <w:tc>
          <w:tcPr>
            <w:tcW w:w="5637" w:type="dxa"/>
          </w:tcPr>
          <w:p w14:paraId="1E4DC9A8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14:paraId="293DEF53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14:paraId="38C2312B" w14:textId="77777777" w:rsidTr="008A6E07">
        <w:trPr>
          <w:trHeight w:val="340"/>
        </w:trPr>
        <w:tc>
          <w:tcPr>
            <w:tcW w:w="5637" w:type="dxa"/>
          </w:tcPr>
          <w:p w14:paraId="1DE4E9A0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</w:tcPr>
          <w:p w14:paraId="71E351B3" w14:textId="77777777" w:rsidR="008A6E07" w:rsidRPr="00FE13EB" w:rsidRDefault="00447A79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0CE52341" w14:textId="77777777"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14:paraId="4D8625EA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14:paraId="2E696FC7" w14:textId="77777777" w:rsidR="008A6E07" w:rsidRPr="00FE13EB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t>1.Informácie o výnosoch a nákladoch, ktoré majú výnimočný pocit a výskyt</w:t>
      </w:r>
    </w:p>
    <w:p w14:paraId="1DF2031B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14:paraId="5609F986" w14:textId="77777777" w:rsidTr="008A6E07">
        <w:tc>
          <w:tcPr>
            <w:tcW w:w="4077" w:type="dxa"/>
          </w:tcPr>
          <w:p w14:paraId="686DE62B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14:paraId="5B23E4C6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0B0C6204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14:paraId="7518DE02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14:paraId="4E87BDAD" w14:textId="77777777" w:rsidTr="008A6E07">
        <w:trPr>
          <w:trHeight w:val="340"/>
        </w:trPr>
        <w:tc>
          <w:tcPr>
            <w:tcW w:w="4077" w:type="dxa"/>
          </w:tcPr>
          <w:p w14:paraId="57B65AD3" w14:textId="77777777" w:rsidR="008A6E07" w:rsidRPr="00FE13EB" w:rsidRDefault="00697049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Źiadne</w:t>
            </w:r>
            <w:proofErr w:type="spellEnd"/>
          </w:p>
        </w:tc>
        <w:tc>
          <w:tcPr>
            <w:tcW w:w="1843" w:type="dxa"/>
          </w:tcPr>
          <w:p w14:paraId="09C745FE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3CD4E5FC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847A7A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1D5B71FD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1b)Výnimočné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14:paraId="5D9D06AC" w14:textId="77777777" w:rsidTr="008A6E07">
        <w:tc>
          <w:tcPr>
            <w:tcW w:w="4077" w:type="dxa"/>
          </w:tcPr>
          <w:p w14:paraId="5830BE51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14:paraId="6102073C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DC7286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15223D79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14:paraId="7E5E1AC7" w14:textId="77777777" w:rsidTr="008A6E07">
        <w:trPr>
          <w:trHeight w:val="340"/>
        </w:trPr>
        <w:tc>
          <w:tcPr>
            <w:tcW w:w="4077" w:type="dxa"/>
          </w:tcPr>
          <w:p w14:paraId="6C15EBC5" w14:textId="77777777" w:rsidR="008A6E07" w:rsidRPr="00FE13EB" w:rsidRDefault="00697049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843" w:type="dxa"/>
          </w:tcPr>
          <w:p w14:paraId="2002C500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254C6226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62F5D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68C3F25A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85"/>
        <w:gridCol w:w="2677"/>
      </w:tblGrid>
      <w:tr w:rsidR="008A6E07" w:rsidRPr="00FE13EB" w14:paraId="5F801688" w14:textId="77777777" w:rsidTr="00CC4F5D">
        <w:tc>
          <w:tcPr>
            <w:tcW w:w="6487" w:type="dxa"/>
          </w:tcPr>
          <w:p w14:paraId="4035525E" w14:textId="77777777"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14:paraId="58A5BAA9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8F6CF6A" w14:textId="77777777" w:rsidR="008A6E07" w:rsidRPr="00FE13EB" w:rsidRDefault="00697049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</w:tbl>
    <w:p w14:paraId="4FED575E" w14:textId="77777777"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5F3D8391" w14:textId="77777777"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55ED4A62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64"/>
        <w:gridCol w:w="2698"/>
      </w:tblGrid>
      <w:tr w:rsidR="00CC4F5D" w:rsidRPr="00FE13EB" w14:paraId="70D18D7D" w14:textId="77777777" w:rsidTr="00CC4F5D">
        <w:tc>
          <w:tcPr>
            <w:tcW w:w="6487" w:type="dxa"/>
          </w:tcPr>
          <w:p w14:paraId="0B4B8359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14:paraId="6AFA9677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A6B48B8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14:paraId="4A12874B" w14:textId="77777777" w:rsidTr="00CC4F5D">
        <w:trPr>
          <w:trHeight w:val="340"/>
        </w:trPr>
        <w:tc>
          <w:tcPr>
            <w:tcW w:w="6487" w:type="dxa"/>
          </w:tcPr>
          <w:p w14:paraId="322DDBAA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14:paraId="2450C7ED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117D5D40" w14:textId="77777777" w:rsidTr="00CC4F5D">
        <w:trPr>
          <w:trHeight w:val="340"/>
        </w:trPr>
        <w:tc>
          <w:tcPr>
            <w:tcW w:w="6487" w:type="dxa"/>
          </w:tcPr>
          <w:p w14:paraId="43DD2AE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14:paraId="16C4A868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36338255" w14:textId="77777777" w:rsidTr="00CC4F5D">
        <w:trPr>
          <w:trHeight w:val="340"/>
        </w:trPr>
        <w:tc>
          <w:tcPr>
            <w:tcW w:w="6487" w:type="dxa"/>
          </w:tcPr>
          <w:p w14:paraId="116F0DF6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14:paraId="6C774233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14:paraId="6F57B08D" w14:textId="77777777" w:rsidTr="00CC4F5D">
        <w:trPr>
          <w:trHeight w:val="340"/>
        </w:trPr>
        <w:tc>
          <w:tcPr>
            <w:tcW w:w="6487" w:type="dxa"/>
          </w:tcPr>
          <w:p w14:paraId="711BCE9E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14:paraId="52D27823" w14:textId="77777777" w:rsidR="00CC4F5D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14:paraId="31E25E1E" w14:textId="77777777" w:rsidTr="00CC4F5D">
        <w:trPr>
          <w:trHeight w:val="340"/>
        </w:trPr>
        <w:tc>
          <w:tcPr>
            <w:tcW w:w="6487" w:type="dxa"/>
          </w:tcPr>
          <w:p w14:paraId="121D0943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14:paraId="7EF90283" w14:textId="77777777" w:rsidR="00CC4F5D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14:paraId="166B28A3" w14:textId="77777777" w:rsidTr="00CC4F5D">
        <w:trPr>
          <w:trHeight w:val="340"/>
        </w:trPr>
        <w:tc>
          <w:tcPr>
            <w:tcW w:w="6487" w:type="dxa"/>
          </w:tcPr>
          <w:p w14:paraId="5441688F" w14:textId="77777777"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14:paraId="6C55109C" w14:textId="77777777" w:rsidR="00CC4F5D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02A159" w14:textId="77777777" w:rsidR="00447A79" w:rsidRDefault="00447A79" w:rsidP="00BC56DD">
      <w:pPr>
        <w:rPr>
          <w:rFonts w:ascii="Times New Roman" w:hAnsi="Times New Roman" w:cs="Times New Roman"/>
          <w:sz w:val="24"/>
          <w:szCs w:val="24"/>
        </w:rPr>
      </w:pPr>
    </w:p>
    <w:p w14:paraId="43E2F775" w14:textId="77777777" w:rsidR="00E84C22" w:rsidRDefault="00E84C22" w:rsidP="00BC56DD">
      <w:pPr>
        <w:rPr>
          <w:rFonts w:ascii="Times New Roman" w:hAnsi="Times New Roman" w:cs="Times New Roman"/>
          <w:sz w:val="24"/>
          <w:szCs w:val="24"/>
        </w:rPr>
      </w:pPr>
    </w:p>
    <w:p w14:paraId="07F4ACA6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lastRenderedPageBreak/>
        <w:t>3. Informácie o vlastných akciách</w:t>
      </w:r>
      <w:r w:rsidR="00697049">
        <w:rPr>
          <w:rFonts w:ascii="Times New Roman" w:hAnsi="Times New Roman" w:cs="Times New Roman"/>
          <w:b/>
        </w:rPr>
        <w:t xml:space="preserve">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4"/>
        <w:gridCol w:w="1811"/>
        <w:gridCol w:w="1977"/>
      </w:tblGrid>
      <w:tr w:rsidR="00CC4F5D" w:rsidRPr="00FE13EB" w14:paraId="3DDC800A" w14:textId="77777777" w:rsidTr="00CC4F5D">
        <w:trPr>
          <w:trHeight w:val="340"/>
        </w:trPr>
        <w:tc>
          <w:tcPr>
            <w:tcW w:w="5353" w:type="dxa"/>
          </w:tcPr>
          <w:p w14:paraId="50902390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14:paraId="44B11B30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596CCC0A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7A4A6BD4" w14:textId="77777777" w:rsidTr="00CC4F5D">
        <w:trPr>
          <w:trHeight w:val="340"/>
        </w:trPr>
        <w:tc>
          <w:tcPr>
            <w:tcW w:w="5353" w:type="dxa"/>
          </w:tcPr>
          <w:p w14:paraId="4F28C265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14:paraId="69B67076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14:paraId="17053B8E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3ECA8483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7D12FB92" w14:textId="77777777" w:rsidTr="00CC4F5D">
        <w:trPr>
          <w:trHeight w:val="340"/>
        </w:trPr>
        <w:tc>
          <w:tcPr>
            <w:tcW w:w="5353" w:type="dxa"/>
          </w:tcPr>
          <w:p w14:paraId="1417A6D8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6A6865A3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2100EC2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18DC129F" w14:textId="77777777" w:rsidTr="00CC4F5D">
        <w:trPr>
          <w:trHeight w:val="340"/>
        </w:trPr>
        <w:tc>
          <w:tcPr>
            <w:tcW w:w="5353" w:type="dxa"/>
          </w:tcPr>
          <w:p w14:paraId="5C49FABC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14:paraId="1D24F150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2D4A5CEF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2D73C790" w14:textId="77777777" w:rsidTr="00CC4F5D">
        <w:trPr>
          <w:trHeight w:val="340"/>
        </w:trPr>
        <w:tc>
          <w:tcPr>
            <w:tcW w:w="5353" w:type="dxa"/>
          </w:tcPr>
          <w:p w14:paraId="4DC3106A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prevedenia vlastných akcií počas účtovného obdobia</w:t>
            </w:r>
          </w:p>
        </w:tc>
        <w:tc>
          <w:tcPr>
            <w:tcW w:w="1843" w:type="dxa"/>
          </w:tcPr>
          <w:p w14:paraId="4F598441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383391F9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BAB70" w14:textId="77777777"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3"/>
        <w:gridCol w:w="1811"/>
        <w:gridCol w:w="1978"/>
      </w:tblGrid>
      <w:tr w:rsidR="006B7511" w:rsidRPr="00FE13EB" w14:paraId="417B3403" w14:textId="77777777" w:rsidTr="006B7511">
        <w:trPr>
          <w:trHeight w:val="340"/>
        </w:trPr>
        <w:tc>
          <w:tcPr>
            <w:tcW w:w="5353" w:type="dxa"/>
          </w:tcPr>
          <w:p w14:paraId="33ACD682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14:paraId="08AE0582" w14:textId="77777777" w:rsidR="006B7511" w:rsidRPr="00697049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1715FC42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6279D8F2" w14:textId="77777777" w:rsidTr="006B7511">
        <w:trPr>
          <w:trHeight w:val="340"/>
        </w:trPr>
        <w:tc>
          <w:tcPr>
            <w:tcW w:w="5353" w:type="dxa"/>
          </w:tcPr>
          <w:p w14:paraId="2E872E3C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14:paraId="130570CB" w14:textId="77777777" w:rsidR="006B7511" w:rsidRPr="00697049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52C4C9AD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69F21170" w14:textId="77777777" w:rsidTr="006B7511">
        <w:trPr>
          <w:trHeight w:val="340"/>
        </w:trPr>
        <w:tc>
          <w:tcPr>
            <w:tcW w:w="5353" w:type="dxa"/>
          </w:tcPr>
          <w:p w14:paraId="7784B9B7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39D5A0B6" w14:textId="77777777" w:rsidR="006B7511" w:rsidRPr="00697049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53832A14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3DD2B" w14:textId="77777777"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AE2ACF" w:rsidRPr="0045237F" w14:paraId="4AACF40E" w14:textId="77777777" w:rsidTr="006B01F6">
        <w:trPr>
          <w:trHeight w:hRule="exact" w:val="522"/>
        </w:trPr>
        <w:tc>
          <w:tcPr>
            <w:tcW w:w="578" w:type="dxa"/>
            <w:vAlign w:val="center"/>
          </w:tcPr>
          <w:p w14:paraId="7198682D" w14:textId="77777777" w:rsidR="00AE2ACF" w:rsidRPr="0045237F" w:rsidRDefault="00AE2ACF" w:rsidP="00AE2A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659" w:type="dxa"/>
            <w:vAlign w:val="center"/>
          </w:tcPr>
          <w:p w14:paraId="7EE170F8" w14:textId="77777777" w:rsidR="00AE2ACF" w:rsidRPr="0045237F" w:rsidRDefault="00AE2ACF" w:rsidP="006B01F6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9B7C638" w14:textId="77777777" w:rsidR="00AE2ACF" w:rsidRPr="00BD4886" w:rsidRDefault="00AE2ACF" w:rsidP="006B01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A3C0A05" w14:textId="77777777" w:rsidR="00AE2ACF" w:rsidRPr="00BD4886" w:rsidRDefault="00AE2ACF" w:rsidP="006B0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C5913B8" w14:textId="77777777" w:rsidR="00AE2ACF" w:rsidRPr="00BD4886" w:rsidRDefault="00AE2ACF" w:rsidP="006B01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05652A2" w14:textId="77777777" w:rsidR="00AE2ACF" w:rsidRPr="00BD4886" w:rsidRDefault="00AE2ACF" w:rsidP="006B01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81BA9CE" w14:textId="77777777" w:rsidR="00AE2ACF" w:rsidRDefault="00AE2ACF" w:rsidP="00BC56DD">
      <w:pPr>
        <w:rPr>
          <w:rFonts w:ascii="Times New Roman" w:hAnsi="Times New Roman" w:cs="Times New Roman"/>
          <w:b/>
        </w:rPr>
      </w:pPr>
    </w:p>
    <w:p w14:paraId="084E332F" w14:textId="77777777" w:rsidR="006B7511" w:rsidRDefault="00AE2ACF" w:rsidP="00BC56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6B7511" w:rsidRPr="00FE13EB">
        <w:rPr>
          <w:rFonts w:ascii="Times New Roman" w:hAnsi="Times New Roman" w:cs="Times New Roman"/>
          <w:b/>
        </w:rPr>
        <w:t>. Informácie o poskytnutých pôžičkách, zárukách a iných plnení pre členov štatutárnych, správnych a dozorných orgánov</w:t>
      </w:r>
      <w:r>
        <w:rPr>
          <w:rFonts w:ascii="Times New Roman" w:hAnsi="Times New Roman" w:cs="Times New Roman"/>
          <w:b/>
        </w:rPr>
        <w:t xml:space="preserve">  </w:t>
      </w:r>
      <w:r w:rsidR="00697049">
        <w:rPr>
          <w:rFonts w:ascii="Times New Roman" w:hAnsi="Times New Roman" w:cs="Times New Roman"/>
          <w:b/>
        </w:rPr>
        <w:t>Neboli poskytnuté</w:t>
      </w: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331"/>
      </w:tblGrid>
      <w:tr w:rsidR="005649BC" w:rsidRPr="005649BC" w14:paraId="24800634" w14:textId="77777777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E426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64954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14:paraId="4B07E22C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97049"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96D7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14:paraId="2EB37C51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EA78" w14:textId="77777777"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14:paraId="5593DC87" w14:textId="77777777"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5649BC" w:rsidRPr="005649BC" w14:paraId="387B4C97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7AC69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768F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E0E6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B06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14:paraId="4203CBFE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094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FEF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78A6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F20D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14:paraId="3CFC77A2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59F00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180A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E66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E5CC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5FB78E8F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685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311F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1F5F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34054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4C9F2E72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4FF0F" w14:textId="5A78A77C" w:rsidR="005649BC" w:rsidRPr="005649BC" w:rsidRDefault="005649BC" w:rsidP="00AE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</w:t>
            </w:r>
            <w:r w:rsidR="007B7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02</w:t>
            </w:r>
            <w:r w:rsidR="00623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A6A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79EF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7A9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2EF33364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5AB7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158D" w14:textId="77777777" w:rsidR="005649BC" w:rsidRPr="005649BC" w:rsidRDefault="00697049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9ED6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3EB2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598CE8DF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75F6A" w14:textId="5721920C" w:rsidR="005649BC" w:rsidRPr="005649BC" w:rsidRDefault="005649BC" w:rsidP="00AE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</w:t>
            </w:r>
            <w:r w:rsidR="007B7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202</w:t>
            </w:r>
            <w:r w:rsidR="00623A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4486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DB5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0B8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6FE350EE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A10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9614" w14:textId="77777777" w:rsidR="005649BC" w:rsidRPr="005649BC" w:rsidRDefault="00697049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5AA0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E9267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6A01213F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4C0A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D32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4958C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0AE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5B196840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6C3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5D42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7A0A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84F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1597488B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13BC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7460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3F25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581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63A1F7DE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BC55" w14:textId="77777777" w:rsidR="005649BC" w:rsidRPr="005649BC" w:rsidRDefault="005649BC" w:rsidP="0044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( záruky, garancie </w:t>
            </w:r>
            <w:r w:rsidR="0044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</w:t>
            </w: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učenie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FFCA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8CC56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E4EB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14:paraId="57AEDA16" w14:textId="77777777" w:rsidR="005649BC" w:rsidRDefault="005649BC" w:rsidP="00BC56DD">
      <w:pPr>
        <w:rPr>
          <w:rFonts w:ascii="Times New Roman" w:hAnsi="Times New Roman" w:cs="Times New Roman"/>
          <w:b/>
        </w:rPr>
      </w:pPr>
    </w:p>
    <w:p w14:paraId="69F1610C" w14:textId="77777777"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14:paraId="6C24E824" w14:textId="77777777" w:rsidR="005649BC" w:rsidRPr="00FE13EB" w:rsidRDefault="00AE2ACF" w:rsidP="00BC56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</w:t>
      </w:r>
      <w:r w:rsidR="005649BC" w:rsidRPr="00FE13EB">
        <w:rPr>
          <w:rFonts w:ascii="Times New Roman" w:hAnsi="Times New Roman" w:cs="Times New Roman"/>
          <w:b/>
        </w:rPr>
        <w:t>. Informácie o povinnostiach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1"/>
        <w:gridCol w:w="1760"/>
        <w:gridCol w:w="3011"/>
      </w:tblGrid>
      <w:tr w:rsidR="005649BC" w14:paraId="3F32D6B0" w14:textId="77777777" w:rsidTr="005649BC">
        <w:trPr>
          <w:trHeight w:val="340"/>
        </w:trPr>
        <w:tc>
          <w:tcPr>
            <w:tcW w:w="4361" w:type="dxa"/>
          </w:tcPr>
          <w:p w14:paraId="5EEAA4AA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14:paraId="6ABBE3B3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Celková suma</w:t>
            </w:r>
          </w:p>
        </w:tc>
        <w:tc>
          <w:tcPr>
            <w:tcW w:w="3071" w:type="dxa"/>
          </w:tcPr>
          <w:p w14:paraId="451B30FB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14:paraId="029EEE29" w14:textId="77777777" w:rsidTr="005649BC">
        <w:trPr>
          <w:trHeight w:val="340"/>
        </w:trPr>
        <w:tc>
          <w:tcPr>
            <w:tcW w:w="4361" w:type="dxa"/>
          </w:tcPr>
          <w:p w14:paraId="1C62FF0C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14:paraId="1CDF326C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399E2284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6F67E791" w14:textId="77777777" w:rsidTr="005649BC">
        <w:trPr>
          <w:trHeight w:val="340"/>
        </w:trPr>
        <w:tc>
          <w:tcPr>
            <w:tcW w:w="4361" w:type="dxa"/>
          </w:tcPr>
          <w:p w14:paraId="262343F5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14:paraId="31F2D62A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4C0ED0AA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45EABC71" w14:textId="77777777" w:rsidTr="005649BC">
        <w:trPr>
          <w:trHeight w:val="340"/>
        </w:trPr>
        <w:tc>
          <w:tcPr>
            <w:tcW w:w="4361" w:type="dxa"/>
          </w:tcPr>
          <w:p w14:paraId="002B8F67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14:paraId="22292149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1EEEB036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4C8CD9EF" w14:textId="77777777" w:rsidTr="005649BC">
        <w:trPr>
          <w:trHeight w:val="340"/>
        </w:trPr>
        <w:tc>
          <w:tcPr>
            <w:tcW w:w="4361" w:type="dxa"/>
          </w:tcPr>
          <w:p w14:paraId="594C1710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povinnosti  vyplývajúce z dôchodkových programov pre zamestnancov</w:t>
            </w:r>
          </w:p>
        </w:tc>
        <w:tc>
          <w:tcPr>
            <w:tcW w:w="1780" w:type="dxa"/>
          </w:tcPr>
          <w:p w14:paraId="571D9CC0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261346B8" w14:textId="77777777" w:rsidR="005649BC" w:rsidRDefault="005649BC" w:rsidP="00BC56DD">
            <w:pPr>
              <w:rPr>
                <w:b/>
              </w:rPr>
            </w:pPr>
          </w:p>
        </w:tc>
      </w:tr>
    </w:tbl>
    <w:p w14:paraId="52917E8A" w14:textId="77777777" w:rsidR="005649BC" w:rsidRDefault="005649BC" w:rsidP="00BC56DD">
      <w:pPr>
        <w:rPr>
          <w:b/>
        </w:rPr>
      </w:pPr>
    </w:p>
    <w:p w14:paraId="32B0505F" w14:textId="77777777" w:rsidR="008A6E07" w:rsidRPr="00FE13EB" w:rsidRDefault="00AE2ACF" w:rsidP="00BC56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649BC" w:rsidRPr="00FE13EB">
        <w:rPr>
          <w:rFonts w:ascii="Times New Roman" w:hAnsi="Times New Roman" w:cs="Times New Roman"/>
          <w:b/>
        </w:rPr>
        <w:t>. Informácie o udelení výlučného práva alebo osobitného práva:</w:t>
      </w:r>
    </w:p>
    <w:p w14:paraId="310816FE" w14:textId="77777777" w:rsidR="005649BC" w:rsidRPr="00FE13EB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</w:p>
    <w:sectPr w:rsidR="005649BC" w:rsidRPr="00FE13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E66FF" w14:textId="77777777" w:rsidR="00E65F8C" w:rsidRDefault="00E65F8C" w:rsidP="00F660EA">
      <w:pPr>
        <w:spacing w:after="0" w:line="240" w:lineRule="auto"/>
      </w:pPr>
      <w:r>
        <w:separator/>
      </w:r>
    </w:p>
  </w:endnote>
  <w:endnote w:type="continuationSeparator" w:id="0">
    <w:p w14:paraId="31452646" w14:textId="77777777" w:rsidR="00E65F8C" w:rsidRDefault="00E65F8C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0AF0" w14:textId="77777777" w:rsidR="00E65F8C" w:rsidRDefault="00E65F8C" w:rsidP="00F660EA">
      <w:pPr>
        <w:spacing w:after="0" w:line="240" w:lineRule="auto"/>
      </w:pPr>
      <w:r>
        <w:separator/>
      </w:r>
    </w:p>
  </w:footnote>
  <w:footnote w:type="continuationSeparator" w:id="0">
    <w:p w14:paraId="2A61D3F1" w14:textId="77777777" w:rsidR="00E65F8C" w:rsidRDefault="00E65F8C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C12A" w14:textId="77777777" w:rsidR="00F660EA" w:rsidRDefault="00F660EA">
    <w:pPr>
      <w:pStyle w:val="Hlavika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302"/>
      <w:gridCol w:w="302"/>
      <w:gridCol w:w="302"/>
      <w:gridCol w:w="252"/>
      <w:gridCol w:w="302"/>
      <w:gridCol w:w="252"/>
      <w:gridCol w:w="252"/>
      <w:gridCol w:w="302"/>
    </w:tblGrid>
    <w:tr w:rsidR="00F660EA" w:rsidRPr="003F477D" w14:paraId="1F895E31" w14:textId="77777777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B42D7D" w14:textId="77777777"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420E51" w14:textId="77777777"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2C27A6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F9C632" w14:textId="77777777" w:rsidR="00F660EA" w:rsidRPr="003F477D" w:rsidRDefault="00697049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356386" w14:textId="77777777" w:rsidR="00F660EA" w:rsidRPr="003F477D" w:rsidRDefault="00F660EA" w:rsidP="00860DD7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860DD7"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37F314" w14:textId="77777777" w:rsidR="00F660EA" w:rsidRPr="003F477D" w:rsidRDefault="00F660EA" w:rsidP="00860DD7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860DD7"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753994" w14:textId="77777777" w:rsidR="00F660EA" w:rsidRPr="003F477D" w:rsidRDefault="00860DD7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2ED183" w14:textId="77777777" w:rsidR="00F660EA" w:rsidRPr="003F477D" w:rsidRDefault="00F660EA" w:rsidP="00860DD7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860DD7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2853E6" w14:textId="77777777" w:rsidR="00F660EA" w:rsidRPr="003F477D" w:rsidRDefault="00860DD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277912" w14:textId="77777777" w:rsidR="00F660EA" w:rsidRPr="003F477D" w:rsidRDefault="00860DD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5C6B33" w14:textId="77777777" w:rsidR="00F660EA" w:rsidRPr="003F477D" w:rsidRDefault="00F660EA" w:rsidP="00860DD7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860DD7">
            <w:rPr>
              <w:lang w:eastAsia="sk-SK"/>
            </w:rPr>
            <w:t>8</w:t>
          </w:r>
        </w:p>
      </w:tc>
    </w:tr>
  </w:tbl>
  <w:p w14:paraId="73EF4F65" w14:textId="77777777" w:rsidR="00F660EA" w:rsidRDefault="00F660EA" w:rsidP="00F660EA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302"/>
      <w:gridCol w:w="302"/>
      <w:gridCol w:w="302"/>
      <w:gridCol w:w="252"/>
      <w:gridCol w:w="302"/>
      <w:gridCol w:w="284"/>
      <w:gridCol w:w="283"/>
      <w:gridCol w:w="284"/>
      <w:gridCol w:w="302"/>
      <w:gridCol w:w="284"/>
    </w:tblGrid>
    <w:tr w:rsidR="00F660EA" w:rsidRPr="003F477D" w14:paraId="711F458A" w14:textId="77777777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C5CE7A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8EF0AB" w14:textId="77777777" w:rsidR="00F660EA" w:rsidRPr="003F477D" w:rsidRDefault="00697049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B39B80" w14:textId="77777777" w:rsidR="00F660EA" w:rsidRPr="003F477D" w:rsidRDefault="00697049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614CFF" w14:textId="77777777" w:rsidR="00F660EA" w:rsidRPr="003F477D" w:rsidRDefault="00697049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D3C821" w14:textId="77777777" w:rsidR="00F660EA" w:rsidRPr="003F477D" w:rsidRDefault="00860DD7" w:rsidP="00AA6E4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B14645" w14:textId="77777777" w:rsidR="00F660EA" w:rsidRPr="003F477D" w:rsidRDefault="00F660EA" w:rsidP="00860DD7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860DD7">
            <w:rPr>
              <w:lang w:eastAsia="sk-SK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E1AC52" w14:textId="77777777" w:rsidR="00F660EA" w:rsidRPr="003F477D" w:rsidRDefault="00860DD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C84CE" w14:textId="77777777" w:rsidR="00F660EA" w:rsidRPr="003F477D" w:rsidRDefault="00860DD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9FA377" w14:textId="77777777" w:rsidR="00AA6E4A" w:rsidRPr="003F477D" w:rsidRDefault="00AA6E4A" w:rsidP="00AA6E4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4EAA6E" w14:textId="77777777" w:rsidR="00F660EA" w:rsidRPr="003F477D" w:rsidRDefault="00860DD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ECF927" w14:textId="77777777" w:rsidR="00F660EA" w:rsidRPr="003F477D" w:rsidRDefault="00F660EA" w:rsidP="00860DD7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860DD7">
            <w:rPr>
              <w:lang w:eastAsia="sk-SK"/>
            </w:rPr>
            <w:t>2</w:t>
          </w:r>
        </w:p>
      </w:tc>
    </w:tr>
  </w:tbl>
  <w:p w14:paraId="57BBA4CF" w14:textId="77777777" w:rsidR="00F660EA" w:rsidRDefault="00F660EA">
    <w:pPr>
      <w:pStyle w:val="Hlavika"/>
    </w:pPr>
  </w:p>
  <w:p w14:paraId="54AE85C5" w14:textId="77777777" w:rsidR="00F660EA" w:rsidRDefault="00F66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533180">
    <w:abstractNumId w:val="1"/>
  </w:num>
  <w:num w:numId="2" w16cid:durableId="584460016">
    <w:abstractNumId w:val="0"/>
  </w:num>
  <w:num w:numId="3" w16cid:durableId="133104413">
    <w:abstractNumId w:val="2"/>
  </w:num>
  <w:num w:numId="4" w16cid:durableId="800266657">
    <w:abstractNumId w:val="7"/>
  </w:num>
  <w:num w:numId="5" w16cid:durableId="29962063">
    <w:abstractNumId w:val="4"/>
  </w:num>
  <w:num w:numId="6" w16cid:durableId="1878394699">
    <w:abstractNumId w:val="6"/>
  </w:num>
  <w:num w:numId="7" w16cid:durableId="573390990">
    <w:abstractNumId w:val="5"/>
  </w:num>
  <w:num w:numId="8" w16cid:durableId="834806647">
    <w:abstractNumId w:val="8"/>
  </w:num>
  <w:num w:numId="9" w16cid:durableId="1801801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6DD"/>
    <w:rsid w:val="000059CA"/>
    <w:rsid w:val="00043642"/>
    <w:rsid w:val="00162B68"/>
    <w:rsid w:val="00163A0A"/>
    <w:rsid w:val="00207145"/>
    <w:rsid w:val="00215E06"/>
    <w:rsid w:val="002C09AA"/>
    <w:rsid w:val="00324B3D"/>
    <w:rsid w:val="00370D62"/>
    <w:rsid w:val="00447A79"/>
    <w:rsid w:val="0048645C"/>
    <w:rsid w:val="005129E0"/>
    <w:rsid w:val="005649BC"/>
    <w:rsid w:val="005E1F64"/>
    <w:rsid w:val="00623A64"/>
    <w:rsid w:val="00687195"/>
    <w:rsid w:val="00697049"/>
    <w:rsid w:val="006B7511"/>
    <w:rsid w:val="006C32B3"/>
    <w:rsid w:val="006D5DB7"/>
    <w:rsid w:val="00776469"/>
    <w:rsid w:val="00791C18"/>
    <w:rsid w:val="007B733F"/>
    <w:rsid w:val="00860DD7"/>
    <w:rsid w:val="008A6E07"/>
    <w:rsid w:val="0095271B"/>
    <w:rsid w:val="009A2100"/>
    <w:rsid w:val="00A04606"/>
    <w:rsid w:val="00AA6E4A"/>
    <w:rsid w:val="00AE2ACF"/>
    <w:rsid w:val="00B15651"/>
    <w:rsid w:val="00B73DA7"/>
    <w:rsid w:val="00B97603"/>
    <w:rsid w:val="00BC56DD"/>
    <w:rsid w:val="00C3579A"/>
    <w:rsid w:val="00CC4F5D"/>
    <w:rsid w:val="00D42FE4"/>
    <w:rsid w:val="00DB46C8"/>
    <w:rsid w:val="00DE54AB"/>
    <w:rsid w:val="00E21DF6"/>
    <w:rsid w:val="00E65F8C"/>
    <w:rsid w:val="00E84C22"/>
    <w:rsid w:val="00EA03EF"/>
    <w:rsid w:val="00F660EA"/>
    <w:rsid w:val="00F95EDA"/>
    <w:rsid w:val="00FE13EB"/>
    <w:rsid w:val="00FE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921C"/>
  <w15:docId w15:val="{78EE8149-0E06-443F-8A80-A3954A90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Vieročka</cp:lastModifiedBy>
  <cp:revision>2</cp:revision>
  <cp:lastPrinted>2023-06-27T09:41:00Z</cp:lastPrinted>
  <dcterms:created xsi:type="dcterms:W3CDTF">2026-06-26T06:10:00Z</dcterms:created>
  <dcterms:modified xsi:type="dcterms:W3CDTF">2026-06-26T06:10:00Z</dcterms:modified>
</cp:coreProperties>
</file>