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6B8CFD3A" w:rsidR="00373C3F" w:rsidRDefault="0058479C" w:rsidP="0058479C">
      <w:pPr>
        <w:jc w:val="center"/>
        <w:rPr>
          <w:b/>
          <w:sz w:val="28"/>
          <w:szCs w:val="28"/>
        </w:rPr>
      </w:pPr>
      <w:r w:rsidRPr="00C73647">
        <w:rPr>
          <w:b/>
          <w:sz w:val="28"/>
          <w:szCs w:val="28"/>
        </w:rPr>
        <w:t xml:space="preserve">k 31. decembru </w:t>
      </w:r>
      <w:r w:rsidR="00C4486C" w:rsidRPr="00C73647">
        <w:rPr>
          <w:b/>
          <w:sz w:val="28"/>
          <w:szCs w:val="28"/>
        </w:rPr>
        <w:t>20</w:t>
      </w:r>
      <w:r w:rsidR="008C3808">
        <w:rPr>
          <w:b/>
          <w:sz w:val="28"/>
          <w:szCs w:val="28"/>
        </w:rPr>
        <w:t>2</w:t>
      </w:r>
      <w:r w:rsidR="00B00876">
        <w:rPr>
          <w:b/>
          <w:sz w:val="28"/>
          <w:szCs w:val="28"/>
        </w:rPr>
        <w:t>5</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D" w14:textId="0DC8E444" w:rsidR="001D0C7D" w:rsidRDefault="00373C3F" w:rsidP="001D0C7D">
      <w:pPr>
        <w:pStyle w:val="Zkladntext"/>
      </w:pPr>
      <w:r>
        <w:t xml:space="preserve">INAMED, </w:t>
      </w:r>
      <w:proofErr w:type="spellStart"/>
      <w:r>
        <w:t>s.r.o</w:t>
      </w:r>
      <w:proofErr w:type="spellEnd"/>
      <w:r>
        <w:t>.</w:t>
      </w:r>
    </w:p>
    <w:p w14:paraId="7916677E" w14:textId="3152F9F3" w:rsidR="001D0C7D" w:rsidRDefault="00373C3F" w:rsidP="001D0C7D">
      <w:pPr>
        <w:pStyle w:val="Zkladntext"/>
      </w:pPr>
      <w:proofErr w:type="spellStart"/>
      <w:r>
        <w:t>Šustekova</w:t>
      </w:r>
      <w:proofErr w:type="spellEnd"/>
      <w:r>
        <w:t xml:space="preserve"> 37</w:t>
      </w:r>
    </w:p>
    <w:p w14:paraId="7916677F" w14:textId="11E1C9C0" w:rsidR="001D0C7D" w:rsidRDefault="00373C3F" w:rsidP="001D0C7D">
      <w:pPr>
        <w:pStyle w:val="Zkladntext"/>
      </w:pPr>
      <w:r>
        <w:t>85104</w:t>
      </w:r>
      <w:r w:rsidR="00241981">
        <w:t xml:space="preserve"> </w:t>
      </w:r>
      <w:r w:rsidR="001D0C7D">
        <w:t xml:space="preserve"> Bratislava</w:t>
      </w:r>
    </w:p>
    <w:p w14:paraId="633B0D0B" w14:textId="77777777" w:rsidR="00027B87" w:rsidRDefault="00027B87" w:rsidP="001D0C7D">
      <w:pPr>
        <w:pStyle w:val="Zkladntext"/>
      </w:pPr>
    </w:p>
    <w:p w14:paraId="79166782" w14:textId="60F02C88" w:rsidR="004D3B4A" w:rsidRPr="00027B87" w:rsidRDefault="00027B87" w:rsidP="00027B87">
      <w:pPr>
        <w:pStyle w:val="Zkladn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Zkladn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Zkladn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Zkladntext"/>
        <w:rPr>
          <w:szCs w:val="18"/>
        </w:rPr>
      </w:pPr>
    </w:p>
    <w:p w14:paraId="7916678E" w14:textId="77777777" w:rsidR="0020722A" w:rsidRPr="00C73647" w:rsidRDefault="0020722A" w:rsidP="0020722A">
      <w:pPr>
        <w:pStyle w:val="Nadpis2"/>
        <w:numPr>
          <w:ilvl w:val="0"/>
          <w:numId w:val="2"/>
        </w:numPr>
        <w:rPr>
          <w:szCs w:val="18"/>
        </w:rPr>
      </w:pPr>
      <w:r w:rsidRPr="00B50225">
        <w:rPr>
          <w:szCs w:val="18"/>
        </w:rPr>
        <w:t xml:space="preserve">Dátum schválenia </w:t>
      </w:r>
      <w:r w:rsidRPr="00C73647">
        <w:rPr>
          <w:szCs w:val="18"/>
        </w:rPr>
        <w:t>účtovnej závierky za predchádzajúce účtovné obdobie</w:t>
      </w:r>
    </w:p>
    <w:p w14:paraId="7916678F" w14:textId="5F5D73E0" w:rsidR="00F00EB3" w:rsidRPr="00C73647" w:rsidRDefault="0020722A" w:rsidP="0020722A">
      <w:pPr>
        <w:pStyle w:val="Zkladntext"/>
        <w:ind w:hanging="426"/>
        <w:rPr>
          <w:szCs w:val="18"/>
        </w:rPr>
      </w:pPr>
      <w:r w:rsidRPr="00C73647">
        <w:rPr>
          <w:szCs w:val="18"/>
        </w:rPr>
        <w:tab/>
        <w:t>Účtovná závierka Spoločnosti k 31. decembru 20</w:t>
      </w:r>
      <w:r w:rsidR="00383C3F">
        <w:rPr>
          <w:szCs w:val="18"/>
        </w:rPr>
        <w:t>2</w:t>
      </w:r>
      <w:r w:rsidR="00B00876">
        <w:rPr>
          <w:szCs w:val="18"/>
        </w:rPr>
        <w:t>4</w:t>
      </w:r>
      <w:r w:rsidRPr="00C73647">
        <w:rPr>
          <w:szCs w:val="18"/>
        </w:rPr>
        <w:t>, za predchádzajúce účtovné obdobie, bola schválená valným zhromaždením Spoločnosti</w:t>
      </w:r>
      <w:r w:rsidR="003C28B5">
        <w:rPr>
          <w:szCs w:val="18"/>
        </w:rPr>
        <w:t>.</w:t>
      </w:r>
    </w:p>
    <w:p w14:paraId="79166790" w14:textId="77777777" w:rsidR="0020722A" w:rsidRPr="00C73647" w:rsidRDefault="0020722A" w:rsidP="0020722A">
      <w:pPr>
        <w:pStyle w:val="Zkladntext"/>
        <w:ind w:hanging="426"/>
        <w:rPr>
          <w:szCs w:val="18"/>
        </w:rPr>
      </w:pPr>
    </w:p>
    <w:p w14:paraId="79166791" w14:textId="77777777" w:rsidR="0020722A" w:rsidRPr="00C73647" w:rsidRDefault="0020722A" w:rsidP="0020722A">
      <w:pPr>
        <w:pStyle w:val="Nadpis2"/>
        <w:numPr>
          <w:ilvl w:val="0"/>
          <w:numId w:val="2"/>
        </w:numPr>
        <w:rPr>
          <w:szCs w:val="18"/>
        </w:rPr>
      </w:pPr>
      <w:r w:rsidRPr="00C73647">
        <w:rPr>
          <w:szCs w:val="18"/>
        </w:rPr>
        <w:t>Právny dôvod na zostavenie účtovnej závierky</w:t>
      </w:r>
    </w:p>
    <w:p w14:paraId="79166792" w14:textId="2AD13AC6" w:rsidR="0020722A" w:rsidRDefault="0020722A" w:rsidP="0020722A">
      <w:pPr>
        <w:pStyle w:val="Zkladntext"/>
        <w:ind w:hanging="426"/>
        <w:rPr>
          <w:szCs w:val="18"/>
        </w:rPr>
      </w:pPr>
      <w:r w:rsidRPr="00C73647">
        <w:rPr>
          <w:szCs w:val="18"/>
        </w:rPr>
        <w:tab/>
        <w:t>Účtovná závierka Spoločnosti k 31. decembru 20</w:t>
      </w:r>
      <w:r w:rsidR="008C3808">
        <w:rPr>
          <w:szCs w:val="18"/>
        </w:rPr>
        <w:t>2</w:t>
      </w:r>
      <w:r w:rsidR="00B00876">
        <w:rPr>
          <w:szCs w:val="18"/>
        </w:rPr>
        <w:t>5</w:t>
      </w:r>
      <w:r w:rsidRPr="00C73647">
        <w:rPr>
          <w:szCs w:val="18"/>
        </w:rPr>
        <w:t xml:space="preserve"> je zostavená ako riadna účtovná závierka podľa § 17 ods. 6 zákona NR SR č. 431/2002 Z. z. o účtovníctve </w:t>
      </w:r>
      <w:r w:rsidR="00E70680" w:rsidRPr="00C73647">
        <w:rPr>
          <w:szCs w:val="18"/>
        </w:rPr>
        <w:t>(ďalej „</w:t>
      </w:r>
      <w:r w:rsidR="0018792B" w:rsidRPr="00C73647">
        <w:rPr>
          <w:szCs w:val="18"/>
        </w:rPr>
        <w:t>zákon o</w:t>
      </w:r>
      <w:r w:rsidR="00E70680" w:rsidRPr="00C73647">
        <w:rPr>
          <w:szCs w:val="18"/>
        </w:rPr>
        <w:t> </w:t>
      </w:r>
      <w:r w:rsidR="0018792B" w:rsidRPr="00C73647">
        <w:rPr>
          <w:szCs w:val="18"/>
        </w:rPr>
        <w:t>účtovníctve</w:t>
      </w:r>
      <w:r w:rsidR="00E70680" w:rsidRPr="00C73647">
        <w:rPr>
          <w:szCs w:val="18"/>
        </w:rPr>
        <w:t>“</w:t>
      </w:r>
      <w:r w:rsidR="0018792B" w:rsidRPr="00C73647">
        <w:rPr>
          <w:szCs w:val="18"/>
        </w:rPr>
        <w:t xml:space="preserve">) </w:t>
      </w:r>
      <w:r w:rsidRPr="00C73647">
        <w:rPr>
          <w:szCs w:val="18"/>
        </w:rPr>
        <w:t>za účtovné obdobie od 1. januára 20</w:t>
      </w:r>
      <w:r w:rsidR="008C3808">
        <w:rPr>
          <w:szCs w:val="18"/>
        </w:rPr>
        <w:t>2</w:t>
      </w:r>
      <w:r w:rsidR="00B00876">
        <w:rPr>
          <w:szCs w:val="18"/>
        </w:rPr>
        <w:t>5</w:t>
      </w:r>
      <w:r w:rsidRPr="00C73647">
        <w:rPr>
          <w:szCs w:val="18"/>
        </w:rPr>
        <w:t xml:space="preserve"> do 31</w:t>
      </w:r>
      <w:r w:rsidR="0018792B" w:rsidRPr="00C73647">
        <w:rPr>
          <w:szCs w:val="18"/>
        </w:rPr>
        <w:t>. </w:t>
      </w:r>
      <w:r w:rsidRPr="00C73647">
        <w:rPr>
          <w:szCs w:val="18"/>
        </w:rPr>
        <w:t>decembra 20</w:t>
      </w:r>
      <w:r w:rsidR="008C3808">
        <w:rPr>
          <w:szCs w:val="18"/>
        </w:rPr>
        <w:t>2</w:t>
      </w:r>
      <w:r w:rsidR="00B00876">
        <w:rPr>
          <w:szCs w:val="18"/>
        </w:rPr>
        <w:t>5</w:t>
      </w:r>
      <w:r w:rsidRPr="00C73647">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257BD1DA" w:rsidR="00EF04C0" w:rsidRDefault="00EF04C0" w:rsidP="00A31BBB">
      <w:pPr>
        <w:pStyle w:val="Zkladntext"/>
        <w:rPr>
          <w:szCs w:val="18"/>
        </w:rPr>
      </w:pPr>
      <w:r w:rsidRPr="00C73647">
        <w:rPr>
          <w:szCs w:val="18"/>
        </w:rPr>
        <w:t>Priemerný prepočítaný počet zamestnancov Spoločnosti v účtovnom období 20</w:t>
      </w:r>
      <w:r w:rsidR="008C3808">
        <w:rPr>
          <w:szCs w:val="18"/>
        </w:rPr>
        <w:t>2</w:t>
      </w:r>
      <w:r w:rsidR="00B14726">
        <w:rPr>
          <w:szCs w:val="18"/>
        </w:rPr>
        <w:t>3</w:t>
      </w:r>
      <w:r w:rsidRPr="00C73647">
        <w:rPr>
          <w:szCs w:val="18"/>
        </w:rPr>
        <w:t xml:space="preserve"> bol</w:t>
      </w:r>
      <w:r w:rsidR="009D746D" w:rsidRPr="00C73647">
        <w:rPr>
          <w:szCs w:val="18"/>
        </w:rPr>
        <w:t>o</w:t>
      </w:r>
      <w:r w:rsidR="003D7E06" w:rsidRPr="00C73647">
        <w:rPr>
          <w:szCs w:val="18"/>
        </w:rPr>
        <w:t xml:space="preserve"> </w:t>
      </w:r>
      <w:r w:rsidR="00B14726">
        <w:rPr>
          <w:szCs w:val="18"/>
        </w:rPr>
        <w:t>11, v roku 202</w:t>
      </w:r>
      <w:r w:rsidR="00B00876">
        <w:rPr>
          <w:szCs w:val="18"/>
        </w:rPr>
        <w:t>8</w:t>
      </w:r>
      <w:r w:rsidR="00B14726">
        <w:rPr>
          <w:szCs w:val="18"/>
        </w:rPr>
        <w:t xml:space="preserve"> je 8</w:t>
      </w:r>
    </w:p>
    <w:p w14:paraId="27ADD87A" w14:textId="77777777" w:rsidR="003D7E06" w:rsidRDefault="003D7E06" w:rsidP="00A31BBB">
      <w:pPr>
        <w:pStyle w:val="Zkladntext"/>
        <w:rPr>
          <w:szCs w:val="18"/>
        </w:rPr>
      </w:pPr>
    </w:p>
    <w:p w14:paraId="53568029" w14:textId="77777777" w:rsidR="003D7E06" w:rsidRPr="00A31BBB" w:rsidRDefault="003D7E06" w:rsidP="00A31BBB">
      <w:pPr>
        <w:pStyle w:val="Zkladntext"/>
        <w:rPr>
          <w:szCs w:val="18"/>
        </w:rPr>
      </w:pPr>
    </w:p>
    <w:p w14:paraId="791667B7" w14:textId="77777777" w:rsidR="00152DFF" w:rsidRPr="00C73647" w:rsidRDefault="00152DFF" w:rsidP="003D7E06">
      <w:pPr>
        <w:pStyle w:val="Nadpis2"/>
        <w:numPr>
          <w:ilvl w:val="0"/>
          <w:numId w:val="2"/>
        </w:numPr>
        <w:rPr>
          <w:szCs w:val="18"/>
        </w:rPr>
      </w:pPr>
      <w:r w:rsidRPr="003D7E06">
        <w:rPr>
          <w:szCs w:val="18"/>
        </w:rPr>
        <w:t xml:space="preserve">Zverejnenie účtovnej </w:t>
      </w:r>
      <w:r w:rsidRPr="00C73647">
        <w:rPr>
          <w:szCs w:val="18"/>
        </w:rPr>
        <w:t>závierky za predchádzajúce účtovné obdobie</w:t>
      </w:r>
    </w:p>
    <w:p w14:paraId="791667B8" w14:textId="00EE0B0F" w:rsidR="00152DFF" w:rsidRPr="00B50225" w:rsidRDefault="00152DFF">
      <w:pPr>
        <w:pStyle w:val="Zkladntext"/>
        <w:rPr>
          <w:szCs w:val="18"/>
        </w:rPr>
      </w:pPr>
      <w:r w:rsidRPr="00C73647">
        <w:rPr>
          <w:szCs w:val="18"/>
        </w:rPr>
        <w:t>Účtovná závierka Spoločnosti k 31. decembru 20</w:t>
      </w:r>
      <w:r w:rsidR="00D316F8">
        <w:rPr>
          <w:szCs w:val="18"/>
        </w:rPr>
        <w:t>2</w:t>
      </w:r>
      <w:r w:rsidR="00B00876">
        <w:rPr>
          <w:szCs w:val="18"/>
        </w:rPr>
        <w:t>4</w:t>
      </w:r>
      <w:r w:rsidRPr="00C73647">
        <w:rPr>
          <w:szCs w:val="18"/>
        </w:rPr>
        <w:t xml:space="preserve"> </w:t>
      </w:r>
      <w:r w:rsidR="003D7E06" w:rsidRPr="00C73647">
        <w:rPr>
          <w:szCs w:val="18"/>
        </w:rPr>
        <w:t xml:space="preserve"> </w:t>
      </w:r>
      <w:r w:rsidR="00987057" w:rsidRPr="00C73647">
        <w:rPr>
          <w:szCs w:val="18"/>
        </w:rPr>
        <w:t>bola</w:t>
      </w:r>
      <w:r w:rsidR="00987057">
        <w:rPr>
          <w:szCs w:val="18"/>
        </w:rPr>
        <w:t xml:space="preserve"> uložená do </w:t>
      </w:r>
      <w:r w:rsidRPr="00B50225">
        <w:rPr>
          <w:szCs w:val="18"/>
        </w:rPr>
        <w:t xml:space="preserve"> registra </w:t>
      </w:r>
      <w:r w:rsidRPr="00C73647">
        <w:rPr>
          <w:szCs w:val="18"/>
        </w:rPr>
        <w:t>účtovných závierok  </w:t>
      </w:r>
    </w:p>
    <w:p w14:paraId="791667B9" w14:textId="77777777" w:rsidR="004D3B4A" w:rsidRDefault="004D3B4A" w:rsidP="004D3B4A">
      <w:pPr>
        <w:pStyle w:val="Zkladntext"/>
        <w:rPr>
          <w:szCs w:val="18"/>
        </w:rPr>
      </w:pP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Zkladn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787E9D4A" w14:textId="77777777" w:rsidR="003D7E06" w:rsidRDefault="003D7E06" w:rsidP="003D7E06">
      <w:pPr>
        <w:pStyle w:val="Zkladntext"/>
        <w:rPr>
          <w:szCs w:val="18"/>
        </w:rPr>
      </w:pPr>
      <w:r>
        <w:rPr>
          <w:szCs w:val="18"/>
        </w:rPr>
        <w:tab/>
      </w:r>
      <w:r>
        <w:rPr>
          <w:szCs w:val="18"/>
        </w:rPr>
        <w:tab/>
      </w:r>
      <w:r>
        <w:rPr>
          <w:szCs w:val="18"/>
        </w:rPr>
        <w:tab/>
        <w:t xml:space="preserve">Richard </w:t>
      </w:r>
      <w:proofErr w:type="spellStart"/>
      <w:r>
        <w:rPr>
          <w:szCs w:val="18"/>
        </w:rPr>
        <w:t>Kolozsi</w:t>
      </w:r>
      <w:proofErr w:type="spellEnd"/>
    </w:p>
    <w:p w14:paraId="2C652029" w14:textId="77777777" w:rsidR="003D7E06" w:rsidRDefault="003D7E06" w:rsidP="003D7E06">
      <w:pPr>
        <w:pStyle w:val="Zkladn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71B89D2E" w:rsidR="00D0611C" w:rsidRDefault="00454AE6" w:rsidP="00454AE6">
      <w:pPr>
        <w:pStyle w:val="Zkladntext"/>
        <w:rPr>
          <w:szCs w:val="18"/>
        </w:rPr>
      </w:pPr>
      <w:r w:rsidRPr="00B50225">
        <w:rPr>
          <w:szCs w:val="18"/>
        </w:rPr>
        <w:t>Členom štatutárne</w:t>
      </w:r>
      <w:r>
        <w:rPr>
          <w:szCs w:val="18"/>
        </w:rPr>
        <w:t>ho</w:t>
      </w:r>
      <w:r w:rsidRPr="00B50225">
        <w:rPr>
          <w:szCs w:val="18"/>
        </w:rPr>
        <w:t xml:space="preserve"> orgánu, neboli v roku 20</w:t>
      </w:r>
      <w:r w:rsidR="00D316F8">
        <w:rPr>
          <w:szCs w:val="18"/>
        </w:rPr>
        <w:t>2</w:t>
      </w:r>
      <w:r w:rsidR="00C5395C">
        <w:rPr>
          <w:szCs w:val="18"/>
        </w:rPr>
        <w:t>3</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12E969FD" w:rsidR="003226A5" w:rsidRPr="00A31BBB" w:rsidRDefault="003D7E06" w:rsidP="008C64A6">
      <w:pPr>
        <w:pStyle w:val="Zkladntext"/>
        <w:rPr>
          <w:szCs w:val="18"/>
        </w:rPr>
      </w:pPr>
      <w:r>
        <w:rPr>
          <w:szCs w:val="18"/>
        </w:rPr>
        <w:t xml:space="preserve">p. Richardovi </w:t>
      </w:r>
      <w:proofErr w:type="spellStart"/>
      <w:r>
        <w:rPr>
          <w:szCs w:val="18"/>
        </w:rPr>
        <w:t>Kolozsimu</w:t>
      </w:r>
      <w:proofErr w:type="spellEnd"/>
      <w:r>
        <w:rPr>
          <w:szCs w:val="18"/>
        </w:rPr>
        <w:t xml:space="preserve"> </w:t>
      </w:r>
      <w:r w:rsidR="00D0611C">
        <w:rPr>
          <w:szCs w:val="18"/>
        </w:rPr>
        <w:t xml:space="preserve">boli poskytnuté finančné prostriedky na súkromné účely na základe podpísanej zmluvy vo výške </w:t>
      </w:r>
      <w:r w:rsidR="00B14726">
        <w:rPr>
          <w:szCs w:val="18"/>
        </w:rPr>
        <w:t xml:space="preserve"> </w:t>
      </w:r>
      <w:r w:rsidR="00D0611C" w:rsidRPr="00C73647">
        <w:rPr>
          <w:szCs w:val="18"/>
        </w:rPr>
        <w:t>so splatnosťou dlhšou ako 1 rok</w:t>
      </w:r>
      <w:r w:rsidRPr="00C73647">
        <w:rPr>
          <w:szCs w:val="18"/>
        </w:rPr>
        <w:t>, o</w:t>
      </w:r>
      <w:r w:rsidR="00D0611C" w:rsidRPr="00C73647">
        <w:rPr>
          <w:szCs w:val="18"/>
        </w:rPr>
        <w:t> </w:t>
      </w:r>
      <w:proofErr w:type="spellStart"/>
      <w:r w:rsidR="00D0611C" w:rsidRPr="00C73647">
        <w:rPr>
          <w:szCs w:val="18"/>
        </w:rPr>
        <w:t>poskytnutych</w:t>
      </w:r>
      <w:proofErr w:type="spellEnd"/>
      <w:r w:rsidR="00D0611C" w:rsidRPr="00C73647">
        <w:rPr>
          <w:szCs w:val="18"/>
        </w:rPr>
        <w:t xml:space="preserve"> </w:t>
      </w:r>
      <w:proofErr w:type="spellStart"/>
      <w:r w:rsidR="00D0611C" w:rsidRPr="00C73647">
        <w:rPr>
          <w:szCs w:val="18"/>
        </w:rPr>
        <w:t>finačných</w:t>
      </w:r>
      <w:proofErr w:type="spellEnd"/>
      <w:r w:rsidR="00D0611C" w:rsidRPr="00C73647">
        <w:rPr>
          <w:szCs w:val="18"/>
        </w:rPr>
        <w:t xml:space="preserve"> prostriedkoch sa riadne účtuje </w:t>
      </w:r>
      <w:r w:rsidRPr="00C73647">
        <w:rPr>
          <w:szCs w:val="18"/>
        </w:rPr>
        <w:t xml:space="preserve"> na účte</w:t>
      </w:r>
      <w:r w:rsidR="00B14726">
        <w:rPr>
          <w:szCs w:val="18"/>
        </w:rPr>
        <w:t>3</w:t>
      </w:r>
      <w:r w:rsidR="00D0611C" w:rsidRPr="00C73647">
        <w:rPr>
          <w:szCs w:val="18"/>
        </w:rPr>
        <w:t xml:space="preserve">55AE „pohľadávky voči </w:t>
      </w:r>
      <w:proofErr w:type="spellStart"/>
      <w:r w:rsidR="00D0611C" w:rsidRPr="00C73647">
        <w:rPr>
          <w:szCs w:val="18"/>
        </w:rPr>
        <w:t>R.Ko</w:t>
      </w:r>
      <w:r w:rsidR="00987057" w:rsidRPr="00C73647">
        <w:rPr>
          <w:szCs w:val="18"/>
        </w:rPr>
        <w:t>lo</w:t>
      </w:r>
      <w:r w:rsidR="00D0611C" w:rsidRPr="00C73647">
        <w:rPr>
          <w:szCs w:val="18"/>
        </w:rPr>
        <w:t>zsimu“</w:t>
      </w:r>
      <w:bookmarkEnd w:id="5"/>
      <w:r w:rsidR="00223D3D" w:rsidRPr="00C73647">
        <w:rPr>
          <w:szCs w:val="18"/>
        </w:rPr>
        <w:t>firma</w:t>
      </w:r>
      <w:proofErr w:type="spellEnd"/>
      <w:r w:rsidR="00223D3D" w:rsidRPr="00C73647">
        <w:rPr>
          <w:szCs w:val="18"/>
        </w:rPr>
        <w:t xml:space="preserve"> eviduje k 31.12.20</w:t>
      </w:r>
      <w:r w:rsidR="008C3808">
        <w:rPr>
          <w:szCs w:val="18"/>
        </w:rPr>
        <w:t>2</w:t>
      </w:r>
      <w:r w:rsidR="00B14726">
        <w:rPr>
          <w:szCs w:val="18"/>
        </w:rPr>
        <w:t>4</w:t>
      </w:r>
      <w:r w:rsidR="00223D3D" w:rsidRPr="00C73647">
        <w:rPr>
          <w:szCs w:val="18"/>
        </w:rPr>
        <w:t xml:space="preserve"> zostatok na účte 355AE vo výške </w:t>
      </w:r>
      <w:r w:rsidR="00B00876" w:rsidRPr="00B00876">
        <w:rPr>
          <w:szCs w:val="18"/>
        </w:rPr>
        <w:t>1769719,16</w:t>
      </w:r>
      <w:r w:rsidR="00B00876" w:rsidRPr="00B00876">
        <w:rPr>
          <w:szCs w:val="18"/>
        </w:rPr>
        <w:t xml:space="preserve"> </w:t>
      </w:r>
      <w:r w:rsidR="00223D3D" w:rsidRPr="00C73647">
        <w:rPr>
          <w:szCs w:val="18"/>
        </w:rPr>
        <w:t>EUR</w:t>
      </w:r>
      <w:r w:rsidR="00A03823" w:rsidRPr="00B50225">
        <w:rPr>
          <w:szCs w:val="18"/>
        </w:rPr>
        <w:br w:type="page"/>
      </w: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6AB10FAF"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p>
    <w:p w14:paraId="25B3A775" w14:textId="77777777" w:rsidR="00C73647" w:rsidRPr="0028408E" w:rsidRDefault="00C73647">
      <w:pPr>
        <w:pStyle w:val="Zkladntext"/>
        <w:rPr>
          <w:color w:val="0070C0"/>
          <w:szCs w:val="18"/>
        </w:rPr>
      </w:pPr>
    </w:p>
    <w:p w14:paraId="791667F8" w14:textId="77777777" w:rsidR="000F1CF9" w:rsidRDefault="000F1CF9">
      <w:pPr>
        <w:pStyle w:val="Zkladn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4E6073CF" w14:textId="77777777" w:rsidR="00524CF1" w:rsidRDefault="008261CF" w:rsidP="00524CF1">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Zkladntext"/>
        <w:ind w:left="450"/>
        <w:rPr>
          <w:szCs w:val="18"/>
        </w:rPr>
      </w:pPr>
    </w:p>
    <w:p w14:paraId="7916681F" w14:textId="6547A104" w:rsidR="001A072E" w:rsidRPr="00524CF1" w:rsidRDefault="001A072E" w:rsidP="00524CF1">
      <w:pPr>
        <w:pStyle w:val="Zkladntext"/>
        <w:ind w:left="450"/>
        <w:rPr>
          <w:szCs w:val="18"/>
        </w:rPr>
      </w:pPr>
      <w:r w:rsidRPr="00D06026">
        <w:rPr>
          <w:b/>
          <w:i/>
          <w:szCs w:val="18"/>
        </w:rPr>
        <w:t>Úsudky</w:t>
      </w:r>
    </w:p>
    <w:p w14:paraId="79166828" w14:textId="77777777" w:rsidR="00D07F5A" w:rsidRDefault="00D07F5A" w:rsidP="00A31BBB">
      <w:pPr>
        <w:pStyle w:val="Zkladntext"/>
        <w:ind w:left="450"/>
        <w:rPr>
          <w:szCs w:val="18"/>
        </w:rPr>
      </w:pPr>
    </w:p>
    <w:p w14:paraId="1513A63A" w14:textId="0B4DAD36" w:rsidR="00E57735" w:rsidRDefault="00E57735" w:rsidP="00A31BBB">
      <w:pPr>
        <w:pStyle w:val="Zkladn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Zkladn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Zkladntext"/>
        <w:rPr>
          <w:szCs w:val="18"/>
        </w:rPr>
      </w:pPr>
    </w:p>
    <w:p w14:paraId="25F42A9C" w14:textId="67915EA2" w:rsidR="00EB7B0B" w:rsidRDefault="000E79E0" w:rsidP="003C6202">
      <w:pPr>
        <w:pStyle w:val="Zkladn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76072B7" w14:textId="4A1DDDCD" w:rsidR="000E79E0" w:rsidRDefault="000E79E0" w:rsidP="009B57D6">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Zkladntext"/>
        <w:rPr>
          <w:szCs w:val="18"/>
        </w:rPr>
      </w:pPr>
    </w:p>
    <w:p w14:paraId="10BC00C7" w14:textId="77777777" w:rsidR="0040334F" w:rsidRDefault="0040334F" w:rsidP="0040334F">
      <w:pPr>
        <w:pStyle w:val="Zkladntext"/>
        <w:rPr>
          <w:color w:val="0070C0"/>
          <w:szCs w:val="18"/>
        </w:rPr>
      </w:pPr>
    </w:p>
    <w:p w14:paraId="06578FA7" w14:textId="77777777" w:rsidR="000E79E0" w:rsidRPr="00B50225" w:rsidRDefault="000E79E0" w:rsidP="000E79E0">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Zkladn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Zkladntext"/>
        <w:rPr>
          <w:szCs w:val="18"/>
        </w:rPr>
      </w:pPr>
    </w:p>
    <w:p w14:paraId="7916685F" w14:textId="3D2E96F0" w:rsidR="00737326" w:rsidRDefault="00737326" w:rsidP="00AE62D9">
      <w:pPr>
        <w:pStyle w:val="Zkladntext"/>
        <w:rPr>
          <w:szCs w:val="18"/>
        </w:rPr>
      </w:pP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53E7E49E" w14:textId="77777777" w:rsidR="000E79E0" w:rsidRDefault="000E79E0" w:rsidP="000E79E0">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Zkladntext"/>
        <w:rPr>
          <w:szCs w:val="18"/>
        </w:rPr>
      </w:pPr>
    </w:p>
    <w:p w14:paraId="09313A58" w14:textId="77777777" w:rsidR="000E79E0" w:rsidRPr="00B50225" w:rsidRDefault="000E79E0" w:rsidP="000E79E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Zkladntext"/>
        <w:rPr>
          <w:szCs w:val="18"/>
        </w:rPr>
      </w:pPr>
    </w:p>
    <w:p w14:paraId="7916686F" w14:textId="77777777" w:rsidR="00AE7EB1" w:rsidRDefault="00AE7EB1" w:rsidP="000E79E0">
      <w:pPr>
        <w:pStyle w:val="Zkladntext"/>
        <w:ind w:left="0"/>
        <w:rPr>
          <w:color w:val="00B0F0"/>
          <w:szCs w:val="18"/>
        </w:rPr>
      </w:pPr>
    </w:p>
    <w:p w14:paraId="1401A261" w14:textId="77777777" w:rsidR="000E79E0" w:rsidRDefault="000E79E0" w:rsidP="000E79E0">
      <w:pPr>
        <w:pStyle w:val="Zkladntext"/>
        <w:ind w:left="0"/>
        <w:rPr>
          <w:color w:val="00B0F0"/>
          <w:szCs w:val="18"/>
        </w:rPr>
      </w:pPr>
    </w:p>
    <w:p w14:paraId="1DBF14B2" w14:textId="77777777" w:rsidR="000E79E0" w:rsidRPr="00FE335D" w:rsidRDefault="000E79E0" w:rsidP="000E79E0">
      <w:pPr>
        <w:pStyle w:val="Zkladntext"/>
        <w:ind w:left="0"/>
        <w:rPr>
          <w:color w:val="00B0F0"/>
          <w:szCs w:val="18"/>
        </w:rPr>
      </w:pPr>
    </w:p>
    <w:p w14:paraId="79166873" w14:textId="023A5CAA" w:rsidR="003C6202" w:rsidRDefault="003C6202" w:rsidP="000E79E0">
      <w:pPr>
        <w:pStyle w:val="Zkladntext"/>
        <w:rPr>
          <w:szCs w:val="18"/>
        </w:rPr>
      </w:pPr>
      <w:r w:rsidRPr="0028408E">
        <w:rPr>
          <w:szCs w:val="18"/>
        </w:rPr>
        <w:t xml:space="preserve">Pozemky sa neodpisujú. </w:t>
      </w:r>
    </w:p>
    <w:p w14:paraId="79166874" w14:textId="77777777" w:rsidR="003C6202" w:rsidRPr="00B50225" w:rsidRDefault="003C6202" w:rsidP="00AE62D9">
      <w:pPr>
        <w:pStyle w:val="Zkladntext"/>
        <w:rPr>
          <w:szCs w:val="18"/>
        </w:rPr>
      </w:pPr>
    </w:p>
    <w:p w14:paraId="79166875" w14:textId="21FF4E6D" w:rsidR="003C6202" w:rsidRDefault="003C6202" w:rsidP="00AE62D9">
      <w:pPr>
        <w:pStyle w:val="Zkladntext"/>
        <w:rPr>
          <w:szCs w:val="18"/>
        </w:rPr>
      </w:pP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3490C42A" w14:textId="30C24E75" w:rsidR="00936A35" w:rsidRDefault="00936A35" w:rsidP="00D06026">
      <w:pPr>
        <w:pStyle w:val="Zkladntext"/>
      </w:pPr>
      <w:r>
        <w:t xml:space="preserve">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w:t>
      </w:r>
      <w:r>
        <w:lastRenderedPageBreak/>
        <w:t>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Zkladntext"/>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Zkladn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 xml:space="preserve">Spoločnosť účtuje o obstaraní a úbytku zásob spôsobom A, </w:t>
      </w:r>
      <w:proofErr w:type="spellStart"/>
      <w:r w:rsidRPr="00AC5CDB">
        <w:t>t.j</w:t>
      </w:r>
      <w:proofErr w:type="spellEnd"/>
      <w:r w:rsidRPr="00AC5CDB">
        <w:t>.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Zkladn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Zkladntext"/>
        <w:rPr>
          <w:szCs w:val="18"/>
        </w:rPr>
      </w:pPr>
    </w:p>
    <w:p w14:paraId="6434AA01" w14:textId="536AC3A0" w:rsidR="00936A35" w:rsidRPr="0071599A" w:rsidRDefault="00936A35" w:rsidP="0071599A">
      <w:pPr>
        <w:pStyle w:val="Zkladn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Zkladn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Zkladn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718E09" w14:textId="77777777" w:rsidR="00032F93" w:rsidRDefault="00032F93" w:rsidP="004D3B4A">
      <w:pPr>
        <w:pStyle w:val="Zkladntext"/>
        <w:rPr>
          <w:szCs w:val="18"/>
        </w:rPr>
      </w:pPr>
    </w:p>
    <w:p w14:paraId="1462EF2D" w14:textId="77777777" w:rsidR="00032F93" w:rsidRDefault="00032F93"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Zkladn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Zkladn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Zkladn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Zkladn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Zkladn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Zkladntext"/>
        <w:rPr>
          <w:szCs w:val="18"/>
        </w:rPr>
      </w:pPr>
    </w:p>
    <w:p w14:paraId="4A90DAB7" w14:textId="3460FF1D" w:rsidR="00032F93" w:rsidRPr="00B50225" w:rsidRDefault="00032F93" w:rsidP="00032F93">
      <w:pPr>
        <w:pStyle w:val="Zkladntext"/>
        <w:rPr>
          <w:szCs w:val="18"/>
        </w:rPr>
      </w:pPr>
      <w:r w:rsidRPr="00C73647">
        <w:rPr>
          <w:szCs w:val="18"/>
        </w:rPr>
        <w:t>Spoločnosť v r. 20</w:t>
      </w:r>
      <w:r w:rsidR="00B00876">
        <w:rPr>
          <w:szCs w:val="18"/>
        </w:rPr>
        <w:t>25</w:t>
      </w:r>
      <w:r w:rsidRPr="00C73647">
        <w:rPr>
          <w:szCs w:val="18"/>
        </w:rPr>
        <w:t xml:space="preserve"> neúčtovala</w:t>
      </w:r>
      <w:r>
        <w:rPr>
          <w:szCs w:val="18"/>
        </w:rPr>
        <w:t xml:space="preserve">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Zkladntext"/>
        <w:rPr>
          <w:b/>
          <w:szCs w:val="18"/>
        </w:rPr>
      </w:pP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305E94DF" w14:textId="77777777" w:rsidR="00032F93" w:rsidRPr="00B50225" w:rsidRDefault="00032F93" w:rsidP="00032F93">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Zkladntext"/>
        <w:rPr>
          <w:szCs w:val="18"/>
        </w:rPr>
      </w:pPr>
    </w:p>
    <w:p w14:paraId="0E1F7879" w14:textId="77777777" w:rsidR="00032F93" w:rsidRDefault="00032F93" w:rsidP="00032F93">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Zkladntext"/>
        <w:rPr>
          <w:szCs w:val="18"/>
        </w:rPr>
      </w:pPr>
    </w:p>
    <w:p w14:paraId="79166970" w14:textId="77777777" w:rsidR="005D27E2" w:rsidRDefault="005D27E2" w:rsidP="005D27E2">
      <w:pPr>
        <w:pStyle w:val="Zkladntext"/>
        <w:rPr>
          <w:szCs w:val="18"/>
        </w:rPr>
      </w:pP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558573"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6" w14:textId="05ED6D10"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Zkladn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Zkladn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033948EC" w14:textId="77777777" w:rsidR="007C5613" w:rsidRDefault="007C5613" w:rsidP="00AB1CF7">
      <w:pPr>
        <w:pStyle w:val="Pismenka"/>
        <w:numPr>
          <w:ilvl w:val="0"/>
          <w:numId w:val="0"/>
        </w:numPr>
        <w:ind w:left="426"/>
        <w:rPr>
          <w:b w:val="0"/>
        </w:rPr>
      </w:pPr>
    </w:p>
    <w:p w14:paraId="2A186870" w14:textId="77777777" w:rsidR="007C5613" w:rsidRDefault="007C5613" w:rsidP="00AB1CF7">
      <w:pPr>
        <w:pStyle w:val="Pismenka"/>
        <w:numPr>
          <w:ilvl w:val="0"/>
          <w:numId w:val="0"/>
        </w:numPr>
        <w:ind w:left="426"/>
        <w:rPr>
          <w:b w:val="0"/>
        </w:rPr>
      </w:pPr>
    </w:p>
    <w:p w14:paraId="7F0EAA67" w14:textId="77777777" w:rsidR="007C5613" w:rsidRDefault="007C5613"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lastRenderedPageBreak/>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8FB0CD5" w14:textId="77777777" w:rsidR="00987057" w:rsidRDefault="00987057" w:rsidP="00C73647">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014267F" w14:textId="1EB90FF4" w:rsidR="00676E8F" w:rsidRDefault="00896A20" w:rsidP="007A4383">
      <w:pPr>
        <w:pStyle w:val="Zkladntext"/>
        <w:rPr>
          <w:color w:val="0070C0"/>
          <w:szCs w:val="18"/>
        </w:rPr>
      </w:pPr>
      <w:r w:rsidRPr="007A4383">
        <w:rPr>
          <w:color w:val="000000" w:themeColor="text1"/>
          <w:szCs w:val="18"/>
        </w:rPr>
        <w:t>V roku 20</w:t>
      </w:r>
      <w:r w:rsidR="00FA7704">
        <w:rPr>
          <w:color w:val="000000" w:themeColor="text1"/>
          <w:szCs w:val="18"/>
        </w:rPr>
        <w:t>2</w:t>
      </w:r>
      <w:r w:rsidR="00327FDD">
        <w:rPr>
          <w:color w:val="000000" w:themeColor="text1"/>
          <w:szCs w:val="18"/>
        </w:rPr>
        <w:t>5</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lavika"/>
        <w:numPr>
          <w:ilvl w:val="12"/>
          <w:numId w:val="0"/>
        </w:numPr>
        <w:jc w:val="both"/>
        <w:rPr>
          <w:sz w:val="18"/>
          <w:szCs w:val="18"/>
        </w:rPr>
      </w:pPr>
    </w:p>
    <w:p w14:paraId="49DE319D" w14:textId="77777777" w:rsidR="00987057" w:rsidRDefault="00987057" w:rsidP="004D3B4A">
      <w:pPr>
        <w:pStyle w:val="Hlavika"/>
        <w:numPr>
          <w:ilvl w:val="12"/>
          <w:numId w:val="0"/>
        </w:numPr>
        <w:jc w:val="both"/>
        <w:rPr>
          <w:sz w:val="18"/>
          <w:szCs w:val="18"/>
        </w:rPr>
      </w:pPr>
    </w:p>
    <w:p w14:paraId="6C2230B8" w14:textId="77777777" w:rsidR="00987057" w:rsidRDefault="00987057" w:rsidP="004D3B4A">
      <w:pPr>
        <w:pStyle w:val="Hlavika"/>
        <w:numPr>
          <w:ilvl w:val="12"/>
          <w:numId w:val="0"/>
        </w:numPr>
        <w:jc w:val="both"/>
        <w:rPr>
          <w:sz w:val="18"/>
          <w:szCs w:val="18"/>
        </w:rPr>
      </w:pPr>
    </w:p>
    <w:p w14:paraId="11C2A288" w14:textId="77777777" w:rsidR="00987057" w:rsidRPr="00891481" w:rsidRDefault="00987057" w:rsidP="00987057">
      <w:pPr>
        <w:pStyle w:val="Zkladntext"/>
        <w:rPr>
          <w:szCs w:val="18"/>
        </w:rPr>
      </w:pPr>
    </w:p>
    <w:p w14:paraId="72E1F34D" w14:textId="77777777" w:rsidR="00987057" w:rsidRPr="00B50225" w:rsidRDefault="00987057" w:rsidP="00987057">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lavika"/>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C" w14:textId="41B01728" w:rsidR="0034638A" w:rsidRPr="00E5531E" w:rsidRDefault="008165C9" w:rsidP="007A4383">
      <w:pPr>
        <w:pStyle w:val="Zkladntext"/>
        <w:rPr>
          <w:szCs w:val="18"/>
        </w:rPr>
      </w:pPr>
      <w:r w:rsidRPr="005D554F">
        <w:rPr>
          <w:szCs w:val="18"/>
        </w:rPr>
        <w:t xml:space="preserve">Spoločnosť </w:t>
      </w:r>
      <w:r w:rsidR="007A4383" w:rsidRPr="00C73647">
        <w:rPr>
          <w:szCs w:val="18"/>
        </w:rPr>
        <w:t>v r. 20</w:t>
      </w:r>
      <w:r w:rsidR="00382FAE">
        <w:rPr>
          <w:szCs w:val="18"/>
        </w:rPr>
        <w:t>2</w:t>
      </w:r>
      <w:r w:rsidR="00C530C7">
        <w:rPr>
          <w:szCs w:val="18"/>
        </w:rPr>
        <w:t>5</w:t>
      </w:r>
      <w:r w:rsidR="007A4383" w:rsidRPr="00C73647">
        <w:rPr>
          <w:szCs w:val="18"/>
        </w:rPr>
        <w:t xml:space="preserve"> neobchodovala s derivátmi</w:t>
      </w:r>
    </w:p>
    <w:p w14:paraId="40837A6B" w14:textId="77777777" w:rsidR="007A4383" w:rsidRDefault="007A4383" w:rsidP="00B50225">
      <w:pPr>
        <w:pStyle w:val="Zkladntext"/>
        <w:ind w:left="0"/>
        <w:jc w:val="left"/>
        <w:rPr>
          <w:szCs w:val="18"/>
        </w:rPr>
      </w:pPr>
    </w:p>
    <w:p w14:paraId="0EFC341D" w14:textId="77777777" w:rsidR="007A4383" w:rsidRDefault="007A4383" w:rsidP="00B50225">
      <w:pPr>
        <w:pStyle w:val="Zkladntext"/>
        <w:ind w:left="0"/>
        <w:jc w:val="left"/>
        <w:rPr>
          <w:szCs w:val="18"/>
        </w:rPr>
      </w:pPr>
    </w:p>
    <w:p w14:paraId="711CA997" w14:textId="77777777" w:rsidR="00987057" w:rsidRDefault="00987057"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618A84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3A308C1" w14:textId="77777777" w:rsidR="00987057" w:rsidRDefault="00987057" w:rsidP="00491AF0">
      <w:pPr>
        <w:pStyle w:val="Zkladntext"/>
        <w:rPr>
          <w:szCs w:val="18"/>
        </w:rPr>
      </w:pPr>
    </w:p>
    <w:tbl>
      <w:tblPr>
        <w:tblW w:w="9580" w:type="dxa"/>
        <w:tblCellMar>
          <w:left w:w="70" w:type="dxa"/>
          <w:right w:w="70" w:type="dxa"/>
        </w:tblCellMar>
        <w:tblLook w:val="04A0" w:firstRow="1" w:lastRow="0" w:firstColumn="1" w:lastColumn="0" w:noHBand="0" w:noVBand="1"/>
      </w:tblPr>
      <w:tblGrid>
        <w:gridCol w:w="6140"/>
        <w:gridCol w:w="1800"/>
        <w:gridCol w:w="1640"/>
      </w:tblGrid>
      <w:tr w:rsidR="00C530C7" w:rsidRPr="00855935" w14:paraId="17BC3BF4" w14:textId="77777777" w:rsidTr="00855935">
        <w:trPr>
          <w:trHeight w:val="360"/>
        </w:trPr>
        <w:tc>
          <w:tcPr>
            <w:tcW w:w="6140" w:type="dxa"/>
            <w:tcBorders>
              <w:top w:val="single" w:sz="4" w:space="0" w:color="A0A0A0"/>
              <w:left w:val="single" w:sz="4" w:space="0" w:color="A0A0A0"/>
              <w:bottom w:val="single" w:sz="4" w:space="0" w:color="A0A0A0"/>
              <w:right w:val="single" w:sz="4" w:space="0" w:color="A0A0A0"/>
            </w:tcBorders>
            <w:shd w:val="clear" w:color="000000" w:fill="FCFFD5"/>
            <w:hideMark/>
          </w:tcPr>
          <w:p w14:paraId="27F89B19"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Text 1</w:t>
            </w:r>
          </w:p>
        </w:tc>
        <w:tc>
          <w:tcPr>
            <w:tcW w:w="1800" w:type="dxa"/>
            <w:tcBorders>
              <w:top w:val="single" w:sz="4" w:space="0" w:color="A0A0A0"/>
              <w:left w:val="nil"/>
              <w:bottom w:val="single" w:sz="4" w:space="0" w:color="A0A0A0"/>
              <w:right w:val="single" w:sz="4" w:space="0" w:color="A0A0A0"/>
            </w:tcBorders>
            <w:shd w:val="clear" w:color="000000" w:fill="FCFFD5"/>
            <w:hideMark/>
          </w:tcPr>
          <w:p w14:paraId="0762E347" w14:textId="73DAB1EA"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 xml:space="preserve">Minulé </w:t>
            </w:r>
            <w:proofErr w:type="spellStart"/>
            <w:r w:rsidRPr="00855935">
              <w:rPr>
                <w:rFonts w:ascii="Terminal" w:hAnsi="Terminal"/>
                <w:color w:val="404040"/>
                <w:sz w:val="18"/>
                <w:szCs w:val="18"/>
                <w:lang w:eastAsia="sk-SK"/>
              </w:rPr>
              <w:t>obd.netto</w:t>
            </w:r>
            <w:proofErr w:type="spellEnd"/>
          </w:p>
        </w:tc>
        <w:tc>
          <w:tcPr>
            <w:tcW w:w="1640" w:type="dxa"/>
            <w:tcBorders>
              <w:top w:val="single" w:sz="4" w:space="0" w:color="A0A0A0"/>
              <w:left w:val="nil"/>
              <w:bottom w:val="single" w:sz="4" w:space="0" w:color="A0A0A0"/>
              <w:right w:val="single" w:sz="4" w:space="0" w:color="A0A0A0"/>
            </w:tcBorders>
            <w:shd w:val="clear" w:color="000000" w:fill="FCFFD5"/>
            <w:hideMark/>
          </w:tcPr>
          <w:p w14:paraId="77B5E26C" w14:textId="274A9C9C" w:rsidR="00C530C7" w:rsidRPr="00855935" w:rsidRDefault="00C530C7" w:rsidP="00C530C7">
            <w:pPr>
              <w:rPr>
                <w:rFonts w:ascii="Terminal" w:hAnsi="Terminal"/>
                <w:color w:val="404040"/>
                <w:sz w:val="18"/>
                <w:szCs w:val="18"/>
                <w:lang w:eastAsia="sk-SK"/>
              </w:rPr>
            </w:pPr>
            <w:r>
              <w:rPr>
                <w:rFonts w:ascii="Terminal" w:hAnsi="Terminal"/>
                <w:color w:val="404040"/>
                <w:sz w:val="18"/>
                <w:szCs w:val="18"/>
                <w:lang w:eastAsia="sk-SK"/>
              </w:rPr>
              <w:t>Bežné obdobie</w:t>
            </w:r>
          </w:p>
        </w:tc>
      </w:tr>
      <w:tr w:rsidR="00C530C7" w:rsidRPr="00855935" w14:paraId="02CD34FF"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2B54B6B7"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Záväzky</w:t>
            </w:r>
          </w:p>
        </w:tc>
        <w:tc>
          <w:tcPr>
            <w:tcW w:w="1800" w:type="dxa"/>
            <w:tcBorders>
              <w:top w:val="nil"/>
              <w:left w:val="nil"/>
              <w:bottom w:val="single" w:sz="4" w:space="0" w:color="A0A0A0"/>
              <w:right w:val="single" w:sz="4" w:space="0" w:color="A0A0A0"/>
            </w:tcBorders>
            <w:shd w:val="clear" w:color="000000" w:fill="FFFFFF"/>
            <w:hideMark/>
          </w:tcPr>
          <w:p w14:paraId="6BF2515C"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3 082 153,65</w:t>
            </w:r>
          </w:p>
        </w:tc>
        <w:tc>
          <w:tcPr>
            <w:tcW w:w="1640" w:type="dxa"/>
            <w:tcBorders>
              <w:top w:val="nil"/>
              <w:left w:val="nil"/>
              <w:bottom w:val="single" w:sz="4" w:space="0" w:color="A0A0A0"/>
              <w:right w:val="single" w:sz="4" w:space="0" w:color="A0A0A0"/>
            </w:tcBorders>
            <w:shd w:val="clear" w:color="000000" w:fill="FFFFFF"/>
            <w:hideMark/>
          </w:tcPr>
          <w:p w14:paraId="4A28302E" w14:textId="14202568" w:rsidR="00C530C7" w:rsidRPr="00855935" w:rsidRDefault="00DC6C43" w:rsidP="00C530C7">
            <w:pPr>
              <w:jc w:val="right"/>
              <w:rPr>
                <w:rFonts w:ascii="Terminal" w:hAnsi="Terminal"/>
                <w:color w:val="404040"/>
                <w:sz w:val="18"/>
                <w:szCs w:val="18"/>
                <w:lang w:eastAsia="sk-SK"/>
              </w:rPr>
            </w:pPr>
            <w:r w:rsidRPr="00DC6C43">
              <w:rPr>
                <w:rFonts w:ascii="Terminal" w:hAnsi="Terminal"/>
                <w:color w:val="404040"/>
                <w:sz w:val="18"/>
                <w:szCs w:val="18"/>
                <w:lang w:eastAsia="sk-SK"/>
              </w:rPr>
              <w:t>3 330 986,52</w:t>
            </w:r>
          </w:p>
        </w:tc>
      </w:tr>
      <w:tr w:rsidR="00C530C7" w:rsidRPr="00855935" w14:paraId="052CDCD8"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1576DDC7"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Dlhodobé záväzky</w:t>
            </w:r>
          </w:p>
        </w:tc>
        <w:tc>
          <w:tcPr>
            <w:tcW w:w="1800" w:type="dxa"/>
            <w:tcBorders>
              <w:top w:val="nil"/>
              <w:left w:val="nil"/>
              <w:bottom w:val="single" w:sz="4" w:space="0" w:color="A0A0A0"/>
              <w:right w:val="single" w:sz="4" w:space="0" w:color="A0A0A0"/>
            </w:tcBorders>
            <w:shd w:val="clear" w:color="000000" w:fill="E0E0E0"/>
            <w:hideMark/>
          </w:tcPr>
          <w:p w14:paraId="0C26C52F"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1 968,10</w:t>
            </w:r>
          </w:p>
        </w:tc>
        <w:tc>
          <w:tcPr>
            <w:tcW w:w="1640" w:type="dxa"/>
            <w:tcBorders>
              <w:top w:val="nil"/>
              <w:left w:val="nil"/>
              <w:bottom w:val="single" w:sz="4" w:space="0" w:color="A0A0A0"/>
              <w:right w:val="single" w:sz="4" w:space="0" w:color="A0A0A0"/>
            </w:tcBorders>
            <w:shd w:val="clear" w:color="000000" w:fill="E0E0E0"/>
            <w:hideMark/>
          </w:tcPr>
          <w:p w14:paraId="466754CB" w14:textId="51EE05D4" w:rsidR="00C530C7" w:rsidRPr="00855935" w:rsidRDefault="00C530C7" w:rsidP="00C530C7">
            <w:pPr>
              <w:jc w:val="right"/>
              <w:rPr>
                <w:rFonts w:ascii="Terminal" w:hAnsi="Terminal"/>
                <w:color w:val="404040"/>
                <w:sz w:val="18"/>
                <w:szCs w:val="18"/>
                <w:lang w:eastAsia="sk-SK"/>
              </w:rPr>
            </w:pPr>
            <w:r w:rsidRPr="00C530C7">
              <w:rPr>
                <w:rFonts w:ascii="Terminal" w:hAnsi="Terminal"/>
                <w:color w:val="404040"/>
                <w:sz w:val="18"/>
                <w:szCs w:val="18"/>
                <w:lang w:eastAsia="sk-SK"/>
              </w:rPr>
              <w:t>63 286,65</w:t>
            </w:r>
          </w:p>
        </w:tc>
      </w:tr>
      <w:tr w:rsidR="00C530C7" w:rsidRPr="00855935" w14:paraId="143871FF"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25210FEE"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Ostatné dlhodobé záväzky</w:t>
            </w:r>
          </w:p>
        </w:tc>
        <w:tc>
          <w:tcPr>
            <w:tcW w:w="1800" w:type="dxa"/>
            <w:tcBorders>
              <w:top w:val="nil"/>
              <w:left w:val="nil"/>
              <w:bottom w:val="single" w:sz="4" w:space="0" w:color="A0A0A0"/>
              <w:right w:val="single" w:sz="4" w:space="0" w:color="A0A0A0"/>
            </w:tcBorders>
            <w:shd w:val="clear" w:color="000000" w:fill="FFFFFF"/>
            <w:hideMark/>
          </w:tcPr>
          <w:p w14:paraId="006CDF8D"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c>
          <w:tcPr>
            <w:tcW w:w="1640" w:type="dxa"/>
            <w:tcBorders>
              <w:top w:val="nil"/>
              <w:left w:val="nil"/>
              <w:bottom w:val="single" w:sz="4" w:space="0" w:color="A0A0A0"/>
              <w:right w:val="single" w:sz="4" w:space="0" w:color="A0A0A0"/>
            </w:tcBorders>
            <w:shd w:val="clear" w:color="000000" w:fill="FFFFFF"/>
            <w:hideMark/>
          </w:tcPr>
          <w:p w14:paraId="6BC8DFA3" w14:textId="77625F7F" w:rsidR="00C530C7" w:rsidRPr="00855935" w:rsidRDefault="00DC6C43" w:rsidP="00C530C7">
            <w:pPr>
              <w:jc w:val="right"/>
              <w:rPr>
                <w:rFonts w:ascii="Terminal" w:hAnsi="Terminal"/>
                <w:color w:val="404040"/>
                <w:sz w:val="18"/>
                <w:szCs w:val="18"/>
                <w:lang w:eastAsia="sk-SK"/>
              </w:rPr>
            </w:pPr>
            <w:r w:rsidRPr="00DC6C43">
              <w:rPr>
                <w:rFonts w:ascii="Terminal" w:hAnsi="Terminal"/>
                <w:color w:val="404040"/>
                <w:sz w:val="18"/>
                <w:szCs w:val="18"/>
                <w:lang w:eastAsia="sk-SK"/>
              </w:rPr>
              <w:t>60 525,55</w:t>
            </w:r>
          </w:p>
        </w:tc>
      </w:tr>
      <w:tr w:rsidR="00C530C7" w:rsidRPr="00855935" w14:paraId="299D0D08"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5479F35D"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Záväzky zo sociálneho fondu</w:t>
            </w:r>
          </w:p>
        </w:tc>
        <w:tc>
          <w:tcPr>
            <w:tcW w:w="1800" w:type="dxa"/>
            <w:tcBorders>
              <w:top w:val="nil"/>
              <w:left w:val="nil"/>
              <w:bottom w:val="single" w:sz="4" w:space="0" w:color="A0A0A0"/>
              <w:right w:val="single" w:sz="4" w:space="0" w:color="A0A0A0"/>
            </w:tcBorders>
            <w:shd w:val="clear" w:color="000000" w:fill="E0E0E0"/>
            <w:hideMark/>
          </w:tcPr>
          <w:p w14:paraId="657A2BAC"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1 968,10</w:t>
            </w:r>
          </w:p>
        </w:tc>
        <w:tc>
          <w:tcPr>
            <w:tcW w:w="1640" w:type="dxa"/>
            <w:tcBorders>
              <w:top w:val="nil"/>
              <w:left w:val="nil"/>
              <w:bottom w:val="single" w:sz="4" w:space="0" w:color="A0A0A0"/>
              <w:right w:val="single" w:sz="4" w:space="0" w:color="A0A0A0"/>
            </w:tcBorders>
            <w:shd w:val="clear" w:color="000000" w:fill="E0E0E0"/>
            <w:hideMark/>
          </w:tcPr>
          <w:p w14:paraId="1AEA4D1D" w14:textId="21DB056E" w:rsidR="00C530C7" w:rsidRPr="00855935" w:rsidRDefault="00C530C7" w:rsidP="00C530C7">
            <w:pPr>
              <w:jc w:val="right"/>
              <w:rPr>
                <w:rFonts w:ascii="Terminal" w:hAnsi="Terminal"/>
                <w:color w:val="404040"/>
                <w:sz w:val="18"/>
                <w:szCs w:val="18"/>
                <w:lang w:eastAsia="sk-SK"/>
              </w:rPr>
            </w:pPr>
            <w:r w:rsidRPr="00C530C7">
              <w:rPr>
                <w:rFonts w:ascii="Terminal" w:hAnsi="Terminal"/>
                <w:color w:val="404040"/>
                <w:sz w:val="18"/>
                <w:szCs w:val="18"/>
                <w:lang w:eastAsia="sk-SK"/>
              </w:rPr>
              <w:t>2 761,10</w:t>
            </w:r>
          </w:p>
        </w:tc>
      </w:tr>
      <w:tr w:rsidR="00C530C7" w:rsidRPr="00855935" w14:paraId="75A39FA0"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0909A7ED"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Iné dlhodobé záväzky</w:t>
            </w:r>
          </w:p>
        </w:tc>
        <w:tc>
          <w:tcPr>
            <w:tcW w:w="1800" w:type="dxa"/>
            <w:tcBorders>
              <w:top w:val="nil"/>
              <w:left w:val="nil"/>
              <w:bottom w:val="single" w:sz="4" w:space="0" w:color="A0A0A0"/>
              <w:right w:val="single" w:sz="4" w:space="0" w:color="A0A0A0"/>
            </w:tcBorders>
            <w:shd w:val="clear" w:color="000000" w:fill="FFFFFF"/>
            <w:hideMark/>
          </w:tcPr>
          <w:p w14:paraId="527BF588"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c>
          <w:tcPr>
            <w:tcW w:w="1640" w:type="dxa"/>
            <w:tcBorders>
              <w:top w:val="nil"/>
              <w:left w:val="nil"/>
              <w:bottom w:val="single" w:sz="4" w:space="0" w:color="A0A0A0"/>
              <w:right w:val="single" w:sz="4" w:space="0" w:color="A0A0A0"/>
            </w:tcBorders>
            <w:shd w:val="clear" w:color="000000" w:fill="FFFFFF"/>
            <w:hideMark/>
          </w:tcPr>
          <w:p w14:paraId="7887325A"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r>
      <w:tr w:rsidR="00C530C7" w:rsidRPr="00855935" w14:paraId="4E2AE992"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212FC3C6"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Dlhodobé záväzky z derivátových operácií</w:t>
            </w:r>
          </w:p>
        </w:tc>
        <w:tc>
          <w:tcPr>
            <w:tcW w:w="1800" w:type="dxa"/>
            <w:tcBorders>
              <w:top w:val="nil"/>
              <w:left w:val="nil"/>
              <w:bottom w:val="single" w:sz="4" w:space="0" w:color="A0A0A0"/>
              <w:right w:val="single" w:sz="4" w:space="0" w:color="A0A0A0"/>
            </w:tcBorders>
            <w:shd w:val="clear" w:color="000000" w:fill="E0E0E0"/>
            <w:hideMark/>
          </w:tcPr>
          <w:p w14:paraId="40764624"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c>
          <w:tcPr>
            <w:tcW w:w="1640" w:type="dxa"/>
            <w:tcBorders>
              <w:top w:val="nil"/>
              <w:left w:val="nil"/>
              <w:bottom w:val="single" w:sz="4" w:space="0" w:color="A0A0A0"/>
              <w:right w:val="single" w:sz="4" w:space="0" w:color="A0A0A0"/>
            </w:tcBorders>
            <w:shd w:val="clear" w:color="000000" w:fill="E0E0E0"/>
            <w:hideMark/>
          </w:tcPr>
          <w:p w14:paraId="146DAA4C"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0,00</w:t>
            </w:r>
          </w:p>
        </w:tc>
      </w:tr>
      <w:tr w:rsidR="00C530C7" w:rsidRPr="00855935" w14:paraId="1EA078D8"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5F4F5636"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Krátkodobé záväzky</w:t>
            </w:r>
          </w:p>
        </w:tc>
        <w:tc>
          <w:tcPr>
            <w:tcW w:w="1800" w:type="dxa"/>
            <w:tcBorders>
              <w:top w:val="nil"/>
              <w:left w:val="nil"/>
              <w:bottom w:val="single" w:sz="4" w:space="0" w:color="A0A0A0"/>
              <w:right w:val="single" w:sz="4" w:space="0" w:color="A0A0A0"/>
            </w:tcBorders>
            <w:shd w:val="clear" w:color="000000" w:fill="FFFFFF"/>
            <w:hideMark/>
          </w:tcPr>
          <w:p w14:paraId="01AB3D19"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3 080 185,55</w:t>
            </w:r>
          </w:p>
        </w:tc>
        <w:tc>
          <w:tcPr>
            <w:tcW w:w="1640" w:type="dxa"/>
            <w:tcBorders>
              <w:top w:val="nil"/>
              <w:left w:val="nil"/>
              <w:bottom w:val="single" w:sz="4" w:space="0" w:color="A0A0A0"/>
              <w:right w:val="single" w:sz="4" w:space="0" w:color="A0A0A0"/>
            </w:tcBorders>
            <w:shd w:val="clear" w:color="000000" w:fill="FFFFFF"/>
            <w:hideMark/>
          </w:tcPr>
          <w:p w14:paraId="215395A4" w14:textId="4EF34E8C" w:rsidR="00C530C7" w:rsidRPr="00855935" w:rsidRDefault="00C530C7" w:rsidP="00C530C7">
            <w:pPr>
              <w:jc w:val="right"/>
              <w:rPr>
                <w:rFonts w:ascii="Terminal" w:hAnsi="Terminal"/>
                <w:color w:val="404040"/>
                <w:sz w:val="18"/>
                <w:szCs w:val="18"/>
                <w:lang w:eastAsia="sk-SK"/>
              </w:rPr>
            </w:pPr>
            <w:r w:rsidRPr="00C530C7">
              <w:rPr>
                <w:rFonts w:ascii="Terminal" w:hAnsi="Terminal"/>
                <w:color w:val="404040"/>
                <w:sz w:val="18"/>
                <w:szCs w:val="18"/>
                <w:lang w:eastAsia="sk-SK"/>
              </w:rPr>
              <w:t>3 267 699,87</w:t>
            </w:r>
          </w:p>
        </w:tc>
      </w:tr>
      <w:tr w:rsidR="00C530C7" w:rsidRPr="00855935" w14:paraId="45278508"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0D48ACCC"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Záväzky z obchodného styku</w:t>
            </w:r>
          </w:p>
        </w:tc>
        <w:tc>
          <w:tcPr>
            <w:tcW w:w="1800" w:type="dxa"/>
            <w:tcBorders>
              <w:top w:val="nil"/>
              <w:left w:val="nil"/>
              <w:bottom w:val="single" w:sz="4" w:space="0" w:color="A0A0A0"/>
              <w:right w:val="single" w:sz="4" w:space="0" w:color="A0A0A0"/>
            </w:tcBorders>
            <w:shd w:val="clear" w:color="000000" w:fill="E0E0E0"/>
            <w:hideMark/>
          </w:tcPr>
          <w:p w14:paraId="3819B5AC"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1 110 514,79</w:t>
            </w:r>
          </w:p>
        </w:tc>
        <w:tc>
          <w:tcPr>
            <w:tcW w:w="1640" w:type="dxa"/>
            <w:tcBorders>
              <w:top w:val="nil"/>
              <w:left w:val="nil"/>
              <w:bottom w:val="single" w:sz="4" w:space="0" w:color="A0A0A0"/>
              <w:right w:val="single" w:sz="4" w:space="0" w:color="A0A0A0"/>
            </w:tcBorders>
            <w:shd w:val="clear" w:color="000000" w:fill="E0E0E0"/>
            <w:hideMark/>
          </w:tcPr>
          <w:p w14:paraId="4D5B5DBA" w14:textId="798E4807" w:rsidR="00C530C7" w:rsidRPr="00855935" w:rsidRDefault="00C530C7" w:rsidP="00C530C7">
            <w:pPr>
              <w:jc w:val="right"/>
              <w:rPr>
                <w:rFonts w:ascii="Terminal" w:hAnsi="Terminal"/>
                <w:color w:val="404040"/>
                <w:sz w:val="18"/>
                <w:szCs w:val="18"/>
                <w:lang w:eastAsia="sk-SK"/>
              </w:rPr>
            </w:pPr>
            <w:r w:rsidRPr="00C530C7">
              <w:rPr>
                <w:rFonts w:ascii="Terminal" w:hAnsi="Terminal"/>
                <w:color w:val="404040"/>
                <w:sz w:val="18"/>
                <w:szCs w:val="18"/>
                <w:lang w:eastAsia="sk-SK"/>
              </w:rPr>
              <w:t>1 284 571,44</w:t>
            </w:r>
          </w:p>
        </w:tc>
      </w:tr>
      <w:tr w:rsidR="00C530C7" w:rsidRPr="00855935" w14:paraId="3CAB7756"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FFFFFF"/>
            <w:hideMark/>
          </w:tcPr>
          <w:p w14:paraId="1827634B"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Ostatné záväzky z obchodného styku</w:t>
            </w:r>
          </w:p>
        </w:tc>
        <w:tc>
          <w:tcPr>
            <w:tcW w:w="1800" w:type="dxa"/>
            <w:tcBorders>
              <w:top w:val="nil"/>
              <w:left w:val="nil"/>
              <w:bottom w:val="single" w:sz="4" w:space="0" w:color="A0A0A0"/>
              <w:right w:val="single" w:sz="4" w:space="0" w:color="A0A0A0"/>
            </w:tcBorders>
            <w:shd w:val="clear" w:color="000000" w:fill="FFFFFF"/>
            <w:hideMark/>
          </w:tcPr>
          <w:p w14:paraId="3A18F07D"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1 110 514,79</w:t>
            </w:r>
          </w:p>
        </w:tc>
        <w:tc>
          <w:tcPr>
            <w:tcW w:w="1640" w:type="dxa"/>
            <w:tcBorders>
              <w:top w:val="nil"/>
              <w:left w:val="nil"/>
              <w:bottom w:val="single" w:sz="4" w:space="0" w:color="A0A0A0"/>
              <w:right w:val="single" w:sz="4" w:space="0" w:color="A0A0A0"/>
            </w:tcBorders>
            <w:shd w:val="clear" w:color="000000" w:fill="FFFFFF"/>
            <w:hideMark/>
          </w:tcPr>
          <w:p w14:paraId="69CEC6BF"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1 257 323,78</w:t>
            </w:r>
          </w:p>
        </w:tc>
      </w:tr>
      <w:tr w:rsidR="00C530C7" w:rsidRPr="00855935" w14:paraId="2420CB63" w14:textId="77777777" w:rsidTr="00855935">
        <w:trPr>
          <w:trHeight w:val="345"/>
        </w:trPr>
        <w:tc>
          <w:tcPr>
            <w:tcW w:w="6140" w:type="dxa"/>
            <w:tcBorders>
              <w:top w:val="nil"/>
              <w:left w:val="single" w:sz="4" w:space="0" w:color="A0A0A0"/>
              <w:bottom w:val="single" w:sz="4" w:space="0" w:color="A0A0A0"/>
              <w:right w:val="single" w:sz="4" w:space="0" w:color="A0A0A0"/>
            </w:tcBorders>
            <w:shd w:val="clear" w:color="000000" w:fill="E0E0E0"/>
            <w:hideMark/>
          </w:tcPr>
          <w:p w14:paraId="190DF1F1" w14:textId="77777777" w:rsidR="00C530C7" w:rsidRPr="00855935" w:rsidRDefault="00C530C7" w:rsidP="00C530C7">
            <w:pPr>
              <w:rPr>
                <w:rFonts w:ascii="Terminal" w:hAnsi="Terminal"/>
                <w:color w:val="404040"/>
                <w:sz w:val="18"/>
                <w:szCs w:val="18"/>
                <w:lang w:eastAsia="sk-SK"/>
              </w:rPr>
            </w:pPr>
            <w:r w:rsidRPr="00855935">
              <w:rPr>
                <w:rFonts w:ascii="Terminal" w:hAnsi="Terminal"/>
                <w:color w:val="404040"/>
                <w:sz w:val="18"/>
                <w:szCs w:val="18"/>
                <w:lang w:eastAsia="sk-SK"/>
              </w:rPr>
              <w:t>Záväzky voči spoločníkom a združeniu</w:t>
            </w:r>
          </w:p>
        </w:tc>
        <w:tc>
          <w:tcPr>
            <w:tcW w:w="1800" w:type="dxa"/>
            <w:tcBorders>
              <w:top w:val="nil"/>
              <w:left w:val="nil"/>
              <w:bottom w:val="single" w:sz="4" w:space="0" w:color="A0A0A0"/>
              <w:right w:val="single" w:sz="4" w:space="0" w:color="A0A0A0"/>
            </w:tcBorders>
            <w:shd w:val="clear" w:color="000000" w:fill="E0E0E0"/>
            <w:hideMark/>
          </w:tcPr>
          <w:p w14:paraId="470759E8" w14:textId="77777777" w:rsidR="00C530C7" w:rsidRPr="00855935" w:rsidRDefault="00C530C7" w:rsidP="00C530C7">
            <w:pPr>
              <w:jc w:val="right"/>
              <w:rPr>
                <w:rFonts w:ascii="Terminal" w:hAnsi="Terminal"/>
                <w:color w:val="404040"/>
                <w:sz w:val="18"/>
                <w:szCs w:val="18"/>
                <w:lang w:eastAsia="sk-SK"/>
              </w:rPr>
            </w:pPr>
            <w:r w:rsidRPr="00855935">
              <w:rPr>
                <w:rFonts w:ascii="Terminal" w:hAnsi="Terminal"/>
                <w:color w:val="404040"/>
                <w:sz w:val="18"/>
                <w:szCs w:val="18"/>
                <w:lang w:eastAsia="sk-SK"/>
              </w:rPr>
              <w:t>1 882 184,23</w:t>
            </w:r>
          </w:p>
        </w:tc>
        <w:tc>
          <w:tcPr>
            <w:tcW w:w="1640" w:type="dxa"/>
            <w:tcBorders>
              <w:top w:val="nil"/>
              <w:left w:val="nil"/>
              <w:bottom w:val="single" w:sz="4" w:space="0" w:color="A0A0A0"/>
              <w:right w:val="single" w:sz="4" w:space="0" w:color="A0A0A0"/>
            </w:tcBorders>
            <w:shd w:val="clear" w:color="000000" w:fill="E0E0E0"/>
            <w:hideMark/>
          </w:tcPr>
          <w:p w14:paraId="0010EB55" w14:textId="5DA744B1" w:rsidR="00C530C7" w:rsidRPr="00855935" w:rsidRDefault="00C530C7" w:rsidP="00C530C7">
            <w:pPr>
              <w:jc w:val="right"/>
              <w:rPr>
                <w:rFonts w:ascii="Terminal" w:hAnsi="Terminal"/>
                <w:color w:val="404040"/>
                <w:sz w:val="18"/>
                <w:szCs w:val="18"/>
                <w:lang w:eastAsia="sk-SK"/>
              </w:rPr>
            </w:pPr>
            <w:r w:rsidRPr="00C530C7">
              <w:rPr>
                <w:rFonts w:ascii="Terminal" w:hAnsi="Terminal"/>
                <w:color w:val="404040"/>
                <w:sz w:val="18"/>
                <w:szCs w:val="18"/>
                <w:lang w:eastAsia="sk-SK"/>
              </w:rPr>
              <w:t>1 877 184,23</w:t>
            </w: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Zkladntext"/>
        <w:rPr>
          <w:szCs w:val="18"/>
        </w:rPr>
      </w:pPr>
    </w:p>
    <w:p w14:paraId="493C2518" w14:textId="77777777" w:rsidR="00987057" w:rsidRDefault="00987057" w:rsidP="0049566B">
      <w:pPr>
        <w:pStyle w:val="Zkladntext"/>
      </w:pPr>
    </w:p>
    <w:p w14:paraId="2367EF8C" w14:textId="77777777" w:rsidR="00987057" w:rsidRDefault="00987057" w:rsidP="0049566B">
      <w:pPr>
        <w:pStyle w:val="Zkladntext"/>
      </w:pPr>
    </w:p>
    <w:p w14:paraId="6323A851" w14:textId="094B8418" w:rsidR="0049566B" w:rsidRDefault="0049566B" w:rsidP="0049566B">
      <w:pPr>
        <w:pStyle w:val="Zkladntext"/>
      </w:pPr>
      <w:r>
        <w:t xml:space="preserve">Záväzky nie sú kryté záložným právom na majetok </w:t>
      </w:r>
      <w:r w:rsidRPr="0028739D">
        <w:t>Spolo</w:t>
      </w:r>
      <w:r>
        <w:t>čn</w:t>
      </w:r>
      <w:r w:rsidRPr="0028739D">
        <w:t>osti.</w:t>
      </w:r>
    </w:p>
    <w:p w14:paraId="69FD1DC4" w14:textId="77777777" w:rsidR="0049566B" w:rsidRDefault="0049566B" w:rsidP="0049566B">
      <w:pPr>
        <w:pStyle w:val="Zkladntext"/>
        <w:rPr>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52DEE355" w14:textId="77777777" w:rsidR="00C4333D" w:rsidRDefault="00C4333D">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tbl>
      <w:tblPr>
        <w:tblW w:w="9360" w:type="dxa"/>
        <w:tblCellMar>
          <w:left w:w="70" w:type="dxa"/>
          <w:right w:w="70" w:type="dxa"/>
        </w:tblCellMar>
        <w:tblLook w:val="04A0" w:firstRow="1" w:lastRow="0" w:firstColumn="1" w:lastColumn="0" w:noHBand="0" w:noVBand="1"/>
      </w:tblPr>
      <w:tblGrid>
        <w:gridCol w:w="1100"/>
        <w:gridCol w:w="6240"/>
        <w:gridCol w:w="2020"/>
      </w:tblGrid>
      <w:tr w:rsidR="00DC6C43" w:rsidRPr="00DC6C43" w14:paraId="3EB83B64" w14:textId="77777777" w:rsidTr="00DC6C43">
        <w:trPr>
          <w:trHeight w:val="360"/>
        </w:trPr>
        <w:tc>
          <w:tcPr>
            <w:tcW w:w="1100" w:type="dxa"/>
            <w:tcBorders>
              <w:top w:val="single" w:sz="4" w:space="0" w:color="A0A0A0"/>
              <w:left w:val="single" w:sz="4" w:space="0" w:color="A0A0A0"/>
              <w:bottom w:val="single" w:sz="4" w:space="0" w:color="A0A0A0"/>
              <w:right w:val="single" w:sz="4" w:space="0" w:color="A0A0A0"/>
            </w:tcBorders>
            <w:shd w:val="clear" w:color="FCFFD5" w:fill="FCFFD5"/>
            <w:hideMark/>
          </w:tcPr>
          <w:p w14:paraId="5AF8A94D" w14:textId="77777777" w:rsidR="00DC6C43" w:rsidRPr="00DC6C43" w:rsidRDefault="00DC6C43" w:rsidP="00DC6C43">
            <w:pPr>
              <w:rPr>
                <w:rFonts w:ascii="Terminal" w:hAnsi="Terminal" w:cs="Calibri"/>
                <w:color w:val="404040"/>
                <w:sz w:val="24"/>
                <w:szCs w:val="24"/>
                <w:lang w:eastAsia="zh-CN"/>
              </w:rPr>
            </w:pPr>
            <w:bookmarkStart w:id="9" w:name="_MON_1405949598"/>
            <w:bookmarkStart w:id="10" w:name="_MON_1500378563"/>
            <w:bookmarkEnd w:id="9"/>
            <w:bookmarkEnd w:id="10"/>
            <w:r w:rsidRPr="00DC6C43">
              <w:rPr>
                <w:rFonts w:ascii="Terminal" w:hAnsi="Terminal" w:cs="Calibri"/>
                <w:color w:val="404040"/>
                <w:sz w:val="24"/>
                <w:szCs w:val="24"/>
                <w:lang w:eastAsia="zh-CN"/>
              </w:rPr>
              <w:t>Účet</w:t>
            </w:r>
          </w:p>
        </w:tc>
        <w:tc>
          <w:tcPr>
            <w:tcW w:w="6240" w:type="dxa"/>
            <w:tcBorders>
              <w:top w:val="single" w:sz="4" w:space="0" w:color="A0A0A0"/>
              <w:left w:val="nil"/>
              <w:bottom w:val="single" w:sz="4" w:space="0" w:color="A0A0A0"/>
              <w:right w:val="single" w:sz="4" w:space="0" w:color="A0A0A0"/>
            </w:tcBorders>
            <w:shd w:val="clear" w:color="FCFFD5" w:fill="FCFFD5"/>
            <w:hideMark/>
          </w:tcPr>
          <w:p w14:paraId="1083C7FE"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Názov účtu</w:t>
            </w:r>
          </w:p>
        </w:tc>
        <w:tc>
          <w:tcPr>
            <w:tcW w:w="2020" w:type="dxa"/>
            <w:tcBorders>
              <w:top w:val="single" w:sz="4" w:space="0" w:color="A0A0A0"/>
              <w:left w:val="nil"/>
              <w:bottom w:val="single" w:sz="4" w:space="0" w:color="A0A0A0"/>
              <w:right w:val="single" w:sz="4" w:space="0" w:color="A0A0A0"/>
            </w:tcBorders>
            <w:shd w:val="clear" w:color="FCFFD5" w:fill="FCFFD5"/>
            <w:hideMark/>
          </w:tcPr>
          <w:p w14:paraId="2A9C06A9" w14:textId="1143F1EB"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 </w:t>
            </w:r>
            <w:proofErr w:type="spellStart"/>
            <w:r w:rsidRPr="00DC6C43">
              <w:rPr>
                <w:rFonts w:ascii="Terminal" w:hAnsi="Terminal" w:cs="Calibri"/>
                <w:color w:val="404040"/>
                <w:sz w:val="24"/>
                <w:szCs w:val="24"/>
                <w:lang w:eastAsia="zh-CN"/>
              </w:rPr>
              <w:t>Kon.stav</w:t>
            </w:r>
            <w:proofErr w:type="spellEnd"/>
          </w:p>
        </w:tc>
      </w:tr>
      <w:tr w:rsidR="00DC6C43" w:rsidRPr="00DC6C43" w14:paraId="260662DC"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3CCB356F"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501001</w:t>
            </w:r>
          </w:p>
        </w:tc>
        <w:tc>
          <w:tcPr>
            <w:tcW w:w="6240" w:type="dxa"/>
            <w:tcBorders>
              <w:top w:val="nil"/>
              <w:left w:val="nil"/>
              <w:bottom w:val="single" w:sz="4" w:space="0" w:color="A0A0A0"/>
              <w:right w:val="single" w:sz="4" w:space="0" w:color="A0A0A0"/>
            </w:tcBorders>
            <w:shd w:val="clear" w:color="FFFFFF" w:fill="FFFFFF"/>
            <w:hideMark/>
          </w:tcPr>
          <w:p w14:paraId="5ACDAF73"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Spotreba materiálu- drobný nákup</w:t>
            </w:r>
          </w:p>
        </w:tc>
        <w:tc>
          <w:tcPr>
            <w:tcW w:w="2020" w:type="dxa"/>
            <w:tcBorders>
              <w:top w:val="nil"/>
              <w:left w:val="nil"/>
              <w:bottom w:val="single" w:sz="4" w:space="0" w:color="A0A0A0"/>
              <w:right w:val="single" w:sz="4" w:space="0" w:color="A0A0A0"/>
            </w:tcBorders>
            <w:shd w:val="clear" w:color="FFFFFF" w:fill="FFFFFF"/>
            <w:hideMark/>
          </w:tcPr>
          <w:p w14:paraId="1FD0BD99"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6 501,20</w:t>
            </w:r>
          </w:p>
        </w:tc>
      </w:tr>
      <w:tr w:rsidR="00DC6C43" w:rsidRPr="00DC6C43" w14:paraId="76994527"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5E0B6850"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501004</w:t>
            </w:r>
          </w:p>
        </w:tc>
        <w:tc>
          <w:tcPr>
            <w:tcW w:w="6240" w:type="dxa"/>
            <w:tcBorders>
              <w:top w:val="nil"/>
              <w:left w:val="nil"/>
              <w:bottom w:val="single" w:sz="4" w:space="0" w:color="A0A0A0"/>
              <w:right w:val="single" w:sz="4" w:space="0" w:color="A0A0A0"/>
            </w:tcBorders>
            <w:shd w:val="clear" w:color="E0E0E0" w:fill="E0E0E0"/>
            <w:hideMark/>
          </w:tcPr>
          <w:p w14:paraId="76ADAF7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Spotreba materiálu- PHM</w:t>
            </w:r>
          </w:p>
        </w:tc>
        <w:tc>
          <w:tcPr>
            <w:tcW w:w="2020" w:type="dxa"/>
            <w:tcBorders>
              <w:top w:val="nil"/>
              <w:left w:val="nil"/>
              <w:bottom w:val="single" w:sz="4" w:space="0" w:color="A0A0A0"/>
              <w:right w:val="single" w:sz="4" w:space="0" w:color="A0A0A0"/>
            </w:tcBorders>
            <w:shd w:val="clear" w:color="E0E0E0" w:fill="E0E0E0"/>
            <w:hideMark/>
          </w:tcPr>
          <w:p w14:paraId="00311903"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9 424,39</w:t>
            </w:r>
          </w:p>
        </w:tc>
      </w:tr>
      <w:tr w:rsidR="00DC6C43" w:rsidRPr="00DC6C43" w14:paraId="72434142"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70FEEACB"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501007</w:t>
            </w:r>
          </w:p>
        </w:tc>
        <w:tc>
          <w:tcPr>
            <w:tcW w:w="6240" w:type="dxa"/>
            <w:tcBorders>
              <w:top w:val="nil"/>
              <w:left w:val="nil"/>
              <w:bottom w:val="single" w:sz="4" w:space="0" w:color="A0A0A0"/>
              <w:right w:val="single" w:sz="4" w:space="0" w:color="A0A0A0"/>
            </w:tcBorders>
            <w:shd w:val="clear" w:color="FFFFFF" w:fill="FFFFFF"/>
            <w:hideMark/>
          </w:tcPr>
          <w:p w14:paraId="7E825F1C"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Spotreba materiálu- </w:t>
            </w:r>
            <w:proofErr w:type="spellStart"/>
            <w:r w:rsidRPr="00DC6C43">
              <w:rPr>
                <w:rFonts w:ascii="Terminal" w:hAnsi="Terminal" w:cs="Calibri"/>
                <w:color w:val="404040"/>
                <w:sz w:val="24"/>
                <w:szCs w:val="24"/>
                <w:lang w:eastAsia="zh-CN"/>
              </w:rPr>
              <w:t>odborna</w:t>
            </w:r>
            <w:proofErr w:type="spellEnd"/>
            <w:r w:rsidRPr="00DC6C43">
              <w:rPr>
                <w:rFonts w:ascii="Terminal" w:hAnsi="Terminal" w:cs="Calibri"/>
                <w:color w:val="404040"/>
                <w:sz w:val="24"/>
                <w:szCs w:val="24"/>
                <w:lang w:eastAsia="zh-CN"/>
              </w:rPr>
              <w:t xml:space="preserve"> </w:t>
            </w:r>
            <w:proofErr w:type="spellStart"/>
            <w:r w:rsidRPr="00DC6C43">
              <w:rPr>
                <w:rFonts w:ascii="Terminal" w:hAnsi="Terminal" w:cs="Calibri"/>
                <w:color w:val="404040"/>
                <w:sz w:val="24"/>
                <w:szCs w:val="24"/>
                <w:lang w:eastAsia="zh-CN"/>
              </w:rPr>
              <w:t>literatura</w:t>
            </w:r>
            <w:proofErr w:type="spellEnd"/>
            <w:r w:rsidRPr="00DC6C43">
              <w:rPr>
                <w:rFonts w:ascii="Terminal" w:hAnsi="Terminal" w:cs="Calibri"/>
                <w:color w:val="404040"/>
                <w:sz w:val="24"/>
                <w:szCs w:val="24"/>
                <w:lang w:eastAsia="zh-CN"/>
              </w:rPr>
              <w:t xml:space="preserve">, </w:t>
            </w:r>
            <w:proofErr w:type="spellStart"/>
            <w:r w:rsidRPr="00DC6C43">
              <w:rPr>
                <w:rFonts w:ascii="Terminal" w:hAnsi="Terminal" w:cs="Calibri"/>
                <w:color w:val="404040"/>
                <w:sz w:val="24"/>
                <w:szCs w:val="24"/>
                <w:lang w:eastAsia="zh-CN"/>
              </w:rPr>
              <w:t>katalogy</w:t>
            </w:r>
            <w:proofErr w:type="spellEnd"/>
          </w:p>
        </w:tc>
        <w:tc>
          <w:tcPr>
            <w:tcW w:w="2020" w:type="dxa"/>
            <w:tcBorders>
              <w:top w:val="nil"/>
              <w:left w:val="nil"/>
              <w:bottom w:val="single" w:sz="4" w:space="0" w:color="A0A0A0"/>
              <w:right w:val="single" w:sz="4" w:space="0" w:color="A0A0A0"/>
            </w:tcBorders>
            <w:shd w:val="clear" w:color="FFFFFF" w:fill="FFFFFF"/>
            <w:hideMark/>
          </w:tcPr>
          <w:p w14:paraId="6A87AEA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693,50</w:t>
            </w:r>
          </w:p>
        </w:tc>
      </w:tr>
      <w:tr w:rsidR="00DC6C43" w:rsidRPr="00DC6C43" w14:paraId="601EB0AB"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192B7AF6"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501044</w:t>
            </w:r>
          </w:p>
        </w:tc>
        <w:tc>
          <w:tcPr>
            <w:tcW w:w="6240" w:type="dxa"/>
            <w:tcBorders>
              <w:top w:val="nil"/>
              <w:left w:val="nil"/>
              <w:bottom w:val="single" w:sz="4" w:space="0" w:color="A0A0A0"/>
              <w:right w:val="single" w:sz="4" w:space="0" w:color="A0A0A0"/>
            </w:tcBorders>
            <w:shd w:val="clear" w:color="E0E0E0" w:fill="E0E0E0"/>
            <w:hideMark/>
          </w:tcPr>
          <w:p w14:paraId="3418FE1E"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Spotreba materiálu- PHM 20%ND</w:t>
            </w:r>
          </w:p>
        </w:tc>
        <w:tc>
          <w:tcPr>
            <w:tcW w:w="2020" w:type="dxa"/>
            <w:tcBorders>
              <w:top w:val="nil"/>
              <w:left w:val="nil"/>
              <w:bottom w:val="single" w:sz="4" w:space="0" w:color="A0A0A0"/>
              <w:right w:val="single" w:sz="4" w:space="0" w:color="A0A0A0"/>
            </w:tcBorders>
            <w:shd w:val="clear" w:color="E0E0E0" w:fill="E0E0E0"/>
            <w:hideMark/>
          </w:tcPr>
          <w:p w14:paraId="3DD99B1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3 229,55</w:t>
            </w:r>
          </w:p>
        </w:tc>
      </w:tr>
      <w:tr w:rsidR="00DC6C43" w:rsidRPr="00DC6C43" w14:paraId="7649E78F"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146C73A1"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501099</w:t>
            </w:r>
          </w:p>
        </w:tc>
        <w:tc>
          <w:tcPr>
            <w:tcW w:w="6240" w:type="dxa"/>
            <w:tcBorders>
              <w:top w:val="nil"/>
              <w:left w:val="nil"/>
              <w:bottom w:val="single" w:sz="4" w:space="0" w:color="A0A0A0"/>
              <w:right w:val="single" w:sz="4" w:space="0" w:color="A0A0A0"/>
            </w:tcBorders>
            <w:shd w:val="clear" w:color="FFFFFF" w:fill="FFFFFF"/>
            <w:hideMark/>
          </w:tcPr>
          <w:p w14:paraId="1F9CA35C"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Spotreba materiálu-  ND</w:t>
            </w:r>
          </w:p>
        </w:tc>
        <w:tc>
          <w:tcPr>
            <w:tcW w:w="2020" w:type="dxa"/>
            <w:tcBorders>
              <w:top w:val="nil"/>
              <w:left w:val="nil"/>
              <w:bottom w:val="single" w:sz="4" w:space="0" w:color="A0A0A0"/>
              <w:right w:val="single" w:sz="4" w:space="0" w:color="A0A0A0"/>
            </w:tcBorders>
            <w:shd w:val="clear" w:color="FFFFFF" w:fill="FFFFFF"/>
            <w:hideMark/>
          </w:tcPr>
          <w:p w14:paraId="5733B8EB"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6 020,82</w:t>
            </w:r>
          </w:p>
        </w:tc>
      </w:tr>
      <w:tr w:rsidR="00DC6C43" w:rsidRPr="00DC6C43" w14:paraId="2F6DEBAB"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0C455123"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501141</w:t>
            </w:r>
          </w:p>
        </w:tc>
        <w:tc>
          <w:tcPr>
            <w:tcW w:w="6240" w:type="dxa"/>
            <w:tcBorders>
              <w:top w:val="nil"/>
              <w:left w:val="nil"/>
              <w:bottom w:val="single" w:sz="4" w:space="0" w:color="A0A0A0"/>
              <w:right w:val="single" w:sz="4" w:space="0" w:color="A0A0A0"/>
            </w:tcBorders>
            <w:shd w:val="clear" w:color="E0E0E0" w:fill="E0E0E0"/>
            <w:hideMark/>
          </w:tcPr>
          <w:p w14:paraId="5A466CAD"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Spotreba materiálu- vzorky, komponenty na servis</w:t>
            </w:r>
          </w:p>
        </w:tc>
        <w:tc>
          <w:tcPr>
            <w:tcW w:w="2020" w:type="dxa"/>
            <w:tcBorders>
              <w:top w:val="nil"/>
              <w:left w:val="nil"/>
              <w:bottom w:val="single" w:sz="4" w:space="0" w:color="A0A0A0"/>
              <w:right w:val="single" w:sz="4" w:space="0" w:color="A0A0A0"/>
            </w:tcBorders>
            <w:shd w:val="clear" w:color="E0E0E0" w:fill="E0E0E0"/>
            <w:hideMark/>
          </w:tcPr>
          <w:p w14:paraId="5AC4153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18 237,10</w:t>
            </w:r>
          </w:p>
        </w:tc>
      </w:tr>
      <w:tr w:rsidR="00DC6C43" w:rsidRPr="00DC6C43" w14:paraId="35163FD6"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26F6C40F"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504000</w:t>
            </w:r>
          </w:p>
        </w:tc>
        <w:tc>
          <w:tcPr>
            <w:tcW w:w="6240" w:type="dxa"/>
            <w:tcBorders>
              <w:top w:val="nil"/>
              <w:left w:val="nil"/>
              <w:bottom w:val="single" w:sz="4" w:space="0" w:color="A0A0A0"/>
              <w:right w:val="single" w:sz="4" w:space="0" w:color="A0A0A0"/>
            </w:tcBorders>
            <w:shd w:val="clear" w:color="FFFFFF" w:fill="FFFFFF"/>
            <w:hideMark/>
          </w:tcPr>
          <w:p w14:paraId="63CC2B1E"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Predaný tovar</w:t>
            </w:r>
          </w:p>
        </w:tc>
        <w:tc>
          <w:tcPr>
            <w:tcW w:w="2020" w:type="dxa"/>
            <w:tcBorders>
              <w:top w:val="nil"/>
              <w:left w:val="nil"/>
              <w:bottom w:val="single" w:sz="4" w:space="0" w:color="A0A0A0"/>
              <w:right w:val="single" w:sz="4" w:space="0" w:color="A0A0A0"/>
            </w:tcBorders>
            <w:shd w:val="clear" w:color="FFFFFF" w:fill="FFFFFF"/>
            <w:hideMark/>
          </w:tcPr>
          <w:p w14:paraId="2A9F1C8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1 359 109,77</w:t>
            </w:r>
          </w:p>
        </w:tc>
      </w:tr>
      <w:tr w:rsidR="00DC6C43" w:rsidRPr="00DC6C43" w14:paraId="4C0E6E0A"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319BB196"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511000</w:t>
            </w:r>
          </w:p>
        </w:tc>
        <w:tc>
          <w:tcPr>
            <w:tcW w:w="6240" w:type="dxa"/>
            <w:tcBorders>
              <w:top w:val="nil"/>
              <w:left w:val="nil"/>
              <w:bottom w:val="single" w:sz="4" w:space="0" w:color="A0A0A0"/>
              <w:right w:val="single" w:sz="4" w:space="0" w:color="A0A0A0"/>
            </w:tcBorders>
            <w:shd w:val="clear" w:color="E0E0E0" w:fill="E0E0E0"/>
            <w:hideMark/>
          </w:tcPr>
          <w:p w14:paraId="3CF88DDA"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Opravy a udržiavanie</w:t>
            </w:r>
          </w:p>
        </w:tc>
        <w:tc>
          <w:tcPr>
            <w:tcW w:w="2020" w:type="dxa"/>
            <w:tcBorders>
              <w:top w:val="nil"/>
              <w:left w:val="nil"/>
              <w:bottom w:val="single" w:sz="4" w:space="0" w:color="A0A0A0"/>
              <w:right w:val="single" w:sz="4" w:space="0" w:color="A0A0A0"/>
            </w:tcBorders>
            <w:shd w:val="clear" w:color="E0E0E0" w:fill="E0E0E0"/>
            <w:hideMark/>
          </w:tcPr>
          <w:p w14:paraId="2666AD2D"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70,86</w:t>
            </w:r>
          </w:p>
        </w:tc>
      </w:tr>
      <w:tr w:rsidR="00DC6C43" w:rsidRPr="00DC6C43" w14:paraId="2F45B164"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60A0558A"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511001</w:t>
            </w:r>
          </w:p>
        </w:tc>
        <w:tc>
          <w:tcPr>
            <w:tcW w:w="6240" w:type="dxa"/>
            <w:tcBorders>
              <w:top w:val="nil"/>
              <w:left w:val="nil"/>
              <w:bottom w:val="single" w:sz="4" w:space="0" w:color="A0A0A0"/>
              <w:right w:val="single" w:sz="4" w:space="0" w:color="A0A0A0"/>
            </w:tcBorders>
            <w:shd w:val="clear" w:color="FFFFFF" w:fill="FFFFFF"/>
            <w:hideMark/>
          </w:tcPr>
          <w:p w14:paraId="01FE7C2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Opravy a udržiavanie- auto</w:t>
            </w:r>
          </w:p>
        </w:tc>
        <w:tc>
          <w:tcPr>
            <w:tcW w:w="2020" w:type="dxa"/>
            <w:tcBorders>
              <w:top w:val="nil"/>
              <w:left w:val="nil"/>
              <w:bottom w:val="single" w:sz="4" w:space="0" w:color="A0A0A0"/>
              <w:right w:val="single" w:sz="4" w:space="0" w:color="A0A0A0"/>
            </w:tcBorders>
            <w:shd w:val="clear" w:color="FFFFFF" w:fill="FFFFFF"/>
            <w:hideMark/>
          </w:tcPr>
          <w:p w14:paraId="1AEDC906"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7 229,26</w:t>
            </w:r>
          </w:p>
        </w:tc>
      </w:tr>
      <w:tr w:rsidR="00DC6C43" w:rsidRPr="00DC6C43" w14:paraId="1196EE5B"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1FB31B60"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511003</w:t>
            </w:r>
          </w:p>
        </w:tc>
        <w:tc>
          <w:tcPr>
            <w:tcW w:w="6240" w:type="dxa"/>
            <w:tcBorders>
              <w:top w:val="nil"/>
              <w:left w:val="nil"/>
              <w:bottom w:val="single" w:sz="4" w:space="0" w:color="A0A0A0"/>
              <w:right w:val="single" w:sz="4" w:space="0" w:color="A0A0A0"/>
            </w:tcBorders>
            <w:shd w:val="clear" w:color="E0E0E0" w:fill="E0E0E0"/>
            <w:hideMark/>
          </w:tcPr>
          <w:p w14:paraId="352E07BE"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Opravy a udržiavanie- ND</w:t>
            </w:r>
          </w:p>
        </w:tc>
        <w:tc>
          <w:tcPr>
            <w:tcW w:w="2020" w:type="dxa"/>
            <w:tcBorders>
              <w:top w:val="nil"/>
              <w:left w:val="nil"/>
              <w:bottom w:val="single" w:sz="4" w:space="0" w:color="A0A0A0"/>
              <w:right w:val="single" w:sz="4" w:space="0" w:color="A0A0A0"/>
            </w:tcBorders>
            <w:shd w:val="clear" w:color="E0E0E0" w:fill="E0E0E0"/>
            <w:hideMark/>
          </w:tcPr>
          <w:p w14:paraId="41EBE402"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45,89</w:t>
            </w:r>
          </w:p>
        </w:tc>
      </w:tr>
      <w:tr w:rsidR="00DC6C43" w:rsidRPr="00DC6C43" w14:paraId="359E14EE"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6642D36D"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511004</w:t>
            </w:r>
          </w:p>
        </w:tc>
        <w:tc>
          <w:tcPr>
            <w:tcW w:w="6240" w:type="dxa"/>
            <w:tcBorders>
              <w:top w:val="nil"/>
              <w:left w:val="nil"/>
              <w:bottom w:val="single" w:sz="4" w:space="0" w:color="A0A0A0"/>
              <w:right w:val="single" w:sz="4" w:space="0" w:color="A0A0A0"/>
            </w:tcBorders>
            <w:shd w:val="clear" w:color="FFFFFF" w:fill="FFFFFF"/>
            <w:hideMark/>
          </w:tcPr>
          <w:p w14:paraId="2CB5E98B"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Opravy a udržiavanie- servis ostatné</w:t>
            </w:r>
          </w:p>
        </w:tc>
        <w:tc>
          <w:tcPr>
            <w:tcW w:w="2020" w:type="dxa"/>
            <w:tcBorders>
              <w:top w:val="nil"/>
              <w:left w:val="nil"/>
              <w:bottom w:val="single" w:sz="4" w:space="0" w:color="A0A0A0"/>
              <w:right w:val="single" w:sz="4" w:space="0" w:color="A0A0A0"/>
            </w:tcBorders>
            <w:shd w:val="clear" w:color="FFFFFF" w:fill="FFFFFF"/>
            <w:hideMark/>
          </w:tcPr>
          <w:p w14:paraId="59CD576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55,00</w:t>
            </w:r>
          </w:p>
        </w:tc>
      </w:tr>
      <w:tr w:rsidR="00DC6C43" w:rsidRPr="00DC6C43" w14:paraId="09AB6093"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0C95CF7F"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512001</w:t>
            </w:r>
          </w:p>
        </w:tc>
        <w:tc>
          <w:tcPr>
            <w:tcW w:w="6240" w:type="dxa"/>
            <w:tcBorders>
              <w:top w:val="nil"/>
              <w:left w:val="nil"/>
              <w:bottom w:val="single" w:sz="4" w:space="0" w:color="A0A0A0"/>
              <w:right w:val="single" w:sz="4" w:space="0" w:color="A0A0A0"/>
            </w:tcBorders>
            <w:shd w:val="clear" w:color="E0E0E0" w:fill="E0E0E0"/>
            <w:hideMark/>
          </w:tcPr>
          <w:p w14:paraId="6A45F73A"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Cestovné-  letenky, </w:t>
            </w:r>
            <w:proofErr w:type="spellStart"/>
            <w:r w:rsidRPr="00DC6C43">
              <w:rPr>
                <w:rFonts w:ascii="Terminal" w:hAnsi="Terminal" w:cs="Calibri"/>
                <w:color w:val="404040"/>
                <w:sz w:val="24"/>
                <w:szCs w:val="24"/>
                <w:lang w:eastAsia="zh-CN"/>
              </w:rPr>
              <w:t>vyučtovanie</w:t>
            </w:r>
            <w:proofErr w:type="spellEnd"/>
            <w:r w:rsidRPr="00DC6C43">
              <w:rPr>
                <w:rFonts w:ascii="Terminal" w:hAnsi="Terminal" w:cs="Calibri"/>
                <w:color w:val="404040"/>
                <w:sz w:val="24"/>
                <w:szCs w:val="24"/>
                <w:lang w:eastAsia="zh-CN"/>
              </w:rPr>
              <w:t xml:space="preserve"> SC</w:t>
            </w:r>
          </w:p>
        </w:tc>
        <w:tc>
          <w:tcPr>
            <w:tcW w:w="2020" w:type="dxa"/>
            <w:tcBorders>
              <w:top w:val="nil"/>
              <w:left w:val="nil"/>
              <w:bottom w:val="single" w:sz="4" w:space="0" w:color="A0A0A0"/>
              <w:right w:val="single" w:sz="4" w:space="0" w:color="A0A0A0"/>
            </w:tcBorders>
            <w:shd w:val="clear" w:color="E0E0E0" w:fill="E0E0E0"/>
            <w:hideMark/>
          </w:tcPr>
          <w:p w14:paraId="192A5FD6"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886,14</w:t>
            </w:r>
          </w:p>
        </w:tc>
      </w:tr>
      <w:tr w:rsidR="00DC6C43" w:rsidRPr="00DC6C43" w14:paraId="3C6A3757"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0EA493FD"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512002</w:t>
            </w:r>
          </w:p>
        </w:tc>
        <w:tc>
          <w:tcPr>
            <w:tcW w:w="6240" w:type="dxa"/>
            <w:tcBorders>
              <w:top w:val="nil"/>
              <w:left w:val="nil"/>
              <w:bottom w:val="single" w:sz="4" w:space="0" w:color="A0A0A0"/>
              <w:right w:val="single" w:sz="4" w:space="0" w:color="A0A0A0"/>
            </w:tcBorders>
            <w:shd w:val="clear" w:color="FFFFFF" w:fill="FFFFFF"/>
            <w:hideMark/>
          </w:tcPr>
          <w:p w14:paraId="5ACE074F"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Cestovné</w:t>
            </w:r>
          </w:p>
        </w:tc>
        <w:tc>
          <w:tcPr>
            <w:tcW w:w="2020" w:type="dxa"/>
            <w:tcBorders>
              <w:top w:val="nil"/>
              <w:left w:val="nil"/>
              <w:bottom w:val="single" w:sz="4" w:space="0" w:color="A0A0A0"/>
              <w:right w:val="single" w:sz="4" w:space="0" w:color="A0A0A0"/>
            </w:tcBorders>
            <w:shd w:val="clear" w:color="FFFFFF" w:fill="FFFFFF"/>
            <w:hideMark/>
          </w:tcPr>
          <w:p w14:paraId="2CFB3698"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120,68</w:t>
            </w:r>
          </w:p>
        </w:tc>
      </w:tr>
      <w:tr w:rsidR="00DC6C43" w:rsidRPr="00DC6C43" w14:paraId="591A2BF0"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51D9E171"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513000</w:t>
            </w:r>
          </w:p>
        </w:tc>
        <w:tc>
          <w:tcPr>
            <w:tcW w:w="6240" w:type="dxa"/>
            <w:tcBorders>
              <w:top w:val="nil"/>
              <w:left w:val="nil"/>
              <w:bottom w:val="single" w:sz="4" w:space="0" w:color="A0A0A0"/>
              <w:right w:val="single" w:sz="4" w:space="0" w:color="A0A0A0"/>
            </w:tcBorders>
            <w:shd w:val="clear" w:color="E0E0E0" w:fill="E0E0E0"/>
            <w:hideMark/>
          </w:tcPr>
          <w:p w14:paraId="2EAA87EA"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Náklady na reprezentáciu</w:t>
            </w:r>
          </w:p>
        </w:tc>
        <w:tc>
          <w:tcPr>
            <w:tcW w:w="2020" w:type="dxa"/>
            <w:tcBorders>
              <w:top w:val="nil"/>
              <w:left w:val="nil"/>
              <w:bottom w:val="single" w:sz="4" w:space="0" w:color="A0A0A0"/>
              <w:right w:val="single" w:sz="4" w:space="0" w:color="A0A0A0"/>
            </w:tcBorders>
            <w:shd w:val="clear" w:color="E0E0E0" w:fill="E0E0E0"/>
            <w:hideMark/>
          </w:tcPr>
          <w:p w14:paraId="5F2CEA02"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3 465,79</w:t>
            </w:r>
          </w:p>
        </w:tc>
      </w:tr>
      <w:tr w:rsidR="00DC6C43" w:rsidRPr="00DC6C43" w14:paraId="01E79FB0"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5C146E87"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518001</w:t>
            </w:r>
          </w:p>
        </w:tc>
        <w:tc>
          <w:tcPr>
            <w:tcW w:w="6240" w:type="dxa"/>
            <w:tcBorders>
              <w:top w:val="nil"/>
              <w:left w:val="nil"/>
              <w:bottom w:val="single" w:sz="4" w:space="0" w:color="A0A0A0"/>
              <w:right w:val="single" w:sz="4" w:space="0" w:color="A0A0A0"/>
            </w:tcBorders>
            <w:shd w:val="clear" w:color="FFFFFF" w:fill="FFFFFF"/>
            <w:hideMark/>
          </w:tcPr>
          <w:p w14:paraId="16E110CE"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ostatné</w:t>
            </w:r>
          </w:p>
        </w:tc>
        <w:tc>
          <w:tcPr>
            <w:tcW w:w="2020" w:type="dxa"/>
            <w:tcBorders>
              <w:top w:val="nil"/>
              <w:left w:val="nil"/>
              <w:bottom w:val="single" w:sz="4" w:space="0" w:color="A0A0A0"/>
              <w:right w:val="single" w:sz="4" w:space="0" w:color="A0A0A0"/>
            </w:tcBorders>
            <w:shd w:val="clear" w:color="FFFFFF" w:fill="FFFFFF"/>
            <w:hideMark/>
          </w:tcPr>
          <w:p w14:paraId="534E678E"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28 108,97</w:t>
            </w:r>
          </w:p>
        </w:tc>
      </w:tr>
      <w:tr w:rsidR="00DC6C43" w:rsidRPr="00DC6C43" w14:paraId="7EE87CD0"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2DE5C209"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518002</w:t>
            </w:r>
          </w:p>
        </w:tc>
        <w:tc>
          <w:tcPr>
            <w:tcW w:w="6240" w:type="dxa"/>
            <w:tcBorders>
              <w:top w:val="nil"/>
              <w:left w:val="nil"/>
              <w:bottom w:val="single" w:sz="4" w:space="0" w:color="A0A0A0"/>
              <w:right w:val="single" w:sz="4" w:space="0" w:color="A0A0A0"/>
            </w:tcBorders>
            <w:shd w:val="clear" w:color="E0E0E0" w:fill="E0E0E0"/>
            <w:hideMark/>
          </w:tcPr>
          <w:p w14:paraId="6251955B"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Slovenská pošta</w:t>
            </w:r>
          </w:p>
        </w:tc>
        <w:tc>
          <w:tcPr>
            <w:tcW w:w="2020" w:type="dxa"/>
            <w:tcBorders>
              <w:top w:val="nil"/>
              <w:left w:val="nil"/>
              <w:bottom w:val="single" w:sz="4" w:space="0" w:color="A0A0A0"/>
              <w:right w:val="single" w:sz="4" w:space="0" w:color="A0A0A0"/>
            </w:tcBorders>
            <w:shd w:val="clear" w:color="E0E0E0" w:fill="E0E0E0"/>
            <w:hideMark/>
          </w:tcPr>
          <w:p w14:paraId="6EDBBCD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119,10</w:t>
            </w:r>
          </w:p>
        </w:tc>
      </w:tr>
      <w:tr w:rsidR="00DC6C43" w:rsidRPr="00DC6C43" w14:paraId="3D82B563"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38092961"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518003</w:t>
            </w:r>
          </w:p>
        </w:tc>
        <w:tc>
          <w:tcPr>
            <w:tcW w:w="6240" w:type="dxa"/>
            <w:tcBorders>
              <w:top w:val="nil"/>
              <w:left w:val="nil"/>
              <w:bottom w:val="single" w:sz="4" w:space="0" w:color="A0A0A0"/>
              <w:right w:val="single" w:sz="4" w:space="0" w:color="A0A0A0"/>
            </w:tcBorders>
            <w:shd w:val="clear" w:color="FFFFFF" w:fill="FFFFFF"/>
            <w:hideMark/>
          </w:tcPr>
          <w:p w14:paraId="528544C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právne služby</w:t>
            </w:r>
          </w:p>
        </w:tc>
        <w:tc>
          <w:tcPr>
            <w:tcW w:w="2020" w:type="dxa"/>
            <w:tcBorders>
              <w:top w:val="nil"/>
              <w:left w:val="nil"/>
              <w:bottom w:val="single" w:sz="4" w:space="0" w:color="A0A0A0"/>
              <w:right w:val="single" w:sz="4" w:space="0" w:color="A0A0A0"/>
            </w:tcBorders>
            <w:shd w:val="clear" w:color="FFFFFF" w:fill="FFFFFF"/>
            <w:hideMark/>
          </w:tcPr>
          <w:p w14:paraId="5DAC7EA0"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202,50</w:t>
            </w:r>
          </w:p>
        </w:tc>
      </w:tr>
      <w:tr w:rsidR="00DC6C43" w:rsidRPr="00DC6C43" w14:paraId="403A4B67"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5A757B11"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518004</w:t>
            </w:r>
          </w:p>
        </w:tc>
        <w:tc>
          <w:tcPr>
            <w:tcW w:w="6240" w:type="dxa"/>
            <w:tcBorders>
              <w:top w:val="nil"/>
              <w:left w:val="nil"/>
              <w:bottom w:val="single" w:sz="4" w:space="0" w:color="A0A0A0"/>
              <w:right w:val="single" w:sz="4" w:space="0" w:color="A0A0A0"/>
            </w:tcBorders>
            <w:shd w:val="clear" w:color="E0E0E0" w:fill="E0E0E0"/>
            <w:hideMark/>
          </w:tcPr>
          <w:p w14:paraId="67FF2ECA"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colná deklarácia</w:t>
            </w:r>
          </w:p>
        </w:tc>
        <w:tc>
          <w:tcPr>
            <w:tcW w:w="2020" w:type="dxa"/>
            <w:tcBorders>
              <w:top w:val="nil"/>
              <w:left w:val="nil"/>
              <w:bottom w:val="single" w:sz="4" w:space="0" w:color="A0A0A0"/>
              <w:right w:val="single" w:sz="4" w:space="0" w:color="A0A0A0"/>
            </w:tcBorders>
            <w:shd w:val="clear" w:color="E0E0E0" w:fill="E0E0E0"/>
            <w:hideMark/>
          </w:tcPr>
          <w:p w14:paraId="43B2DFA3"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82,00</w:t>
            </w:r>
          </w:p>
        </w:tc>
      </w:tr>
      <w:tr w:rsidR="00DC6C43" w:rsidRPr="00DC6C43" w14:paraId="13C58AC6"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176B8A6F"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518005</w:t>
            </w:r>
          </w:p>
        </w:tc>
        <w:tc>
          <w:tcPr>
            <w:tcW w:w="6240" w:type="dxa"/>
            <w:tcBorders>
              <w:top w:val="nil"/>
              <w:left w:val="nil"/>
              <w:bottom w:val="single" w:sz="4" w:space="0" w:color="A0A0A0"/>
              <w:right w:val="single" w:sz="4" w:space="0" w:color="A0A0A0"/>
            </w:tcBorders>
            <w:shd w:val="clear" w:color="FFFFFF" w:fill="FFFFFF"/>
            <w:hideMark/>
          </w:tcPr>
          <w:p w14:paraId="13AA79E7"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web, internet</w:t>
            </w:r>
          </w:p>
        </w:tc>
        <w:tc>
          <w:tcPr>
            <w:tcW w:w="2020" w:type="dxa"/>
            <w:tcBorders>
              <w:top w:val="nil"/>
              <w:left w:val="nil"/>
              <w:bottom w:val="single" w:sz="4" w:space="0" w:color="A0A0A0"/>
              <w:right w:val="single" w:sz="4" w:space="0" w:color="A0A0A0"/>
            </w:tcBorders>
            <w:shd w:val="clear" w:color="FFFFFF" w:fill="FFFFFF"/>
            <w:hideMark/>
          </w:tcPr>
          <w:p w14:paraId="0E13418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228,64</w:t>
            </w:r>
          </w:p>
        </w:tc>
      </w:tr>
      <w:tr w:rsidR="00DC6C43" w:rsidRPr="00DC6C43" w14:paraId="28954F97"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1C698049"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518006</w:t>
            </w:r>
          </w:p>
        </w:tc>
        <w:tc>
          <w:tcPr>
            <w:tcW w:w="6240" w:type="dxa"/>
            <w:tcBorders>
              <w:top w:val="nil"/>
              <w:left w:val="nil"/>
              <w:bottom w:val="single" w:sz="4" w:space="0" w:color="A0A0A0"/>
              <w:right w:val="single" w:sz="4" w:space="0" w:color="A0A0A0"/>
            </w:tcBorders>
            <w:shd w:val="clear" w:color="E0E0E0" w:fill="E0E0E0"/>
            <w:hideMark/>
          </w:tcPr>
          <w:p w14:paraId="166B266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prepravné, balné</w:t>
            </w:r>
          </w:p>
        </w:tc>
        <w:tc>
          <w:tcPr>
            <w:tcW w:w="2020" w:type="dxa"/>
            <w:tcBorders>
              <w:top w:val="nil"/>
              <w:left w:val="nil"/>
              <w:bottom w:val="single" w:sz="4" w:space="0" w:color="A0A0A0"/>
              <w:right w:val="single" w:sz="4" w:space="0" w:color="A0A0A0"/>
            </w:tcBorders>
            <w:shd w:val="clear" w:color="E0E0E0" w:fill="E0E0E0"/>
            <w:hideMark/>
          </w:tcPr>
          <w:p w14:paraId="27ACBB2C"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20 336,11</w:t>
            </w:r>
          </w:p>
        </w:tc>
      </w:tr>
      <w:tr w:rsidR="00DC6C43" w:rsidRPr="00DC6C43" w14:paraId="339BD818"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031B2E13"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518007</w:t>
            </w:r>
          </w:p>
        </w:tc>
        <w:tc>
          <w:tcPr>
            <w:tcW w:w="6240" w:type="dxa"/>
            <w:tcBorders>
              <w:top w:val="nil"/>
              <w:left w:val="nil"/>
              <w:bottom w:val="single" w:sz="4" w:space="0" w:color="A0A0A0"/>
              <w:right w:val="single" w:sz="4" w:space="0" w:color="A0A0A0"/>
            </w:tcBorders>
            <w:shd w:val="clear" w:color="FFFFFF" w:fill="FFFFFF"/>
            <w:hideMark/>
          </w:tcPr>
          <w:p w14:paraId="44C336B0"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BOZP, PO</w:t>
            </w:r>
          </w:p>
        </w:tc>
        <w:tc>
          <w:tcPr>
            <w:tcW w:w="2020" w:type="dxa"/>
            <w:tcBorders>
              <w:top w:val="nil"/>
              <w:left w:val="nil"/>
              <w:bottom w:val="single" w:sz="4" w:space="0" w:color="A0A0A0"/>
              <w:right w:val="single" w:sz="4" w:space="0" w:color="A0A0A0"/>
            </w:tcBorders>
            <w:shd w:val="clear" w:color="FFFFFF" w:fill="FFFFFF"/>
            <w:hideMark/>
          </w:tcPr>
          <w:p w14:paraId="1015E91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425,00</w:t>
            </w:r>
          </w:p>
        </w:tc>
      </w:tr>
      <w:tr w:rsidR="00DC6C43" w:rsidRPr="00DC6C43" w14:paraId="437581E8"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7CBDE82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518009</w:t>
            </w:r>
          </w:p>
        </w:tc>
        <w:tc>
          <w:tcPr>
            <w:tcW w:w="6240" w:type="dxa"/>
            <w:tcBorders>
              <w:top w:val="nil"/>
              <w:left w:val="nil"/>
              <w:bottom w:val="single" w:sz="4" w:space="0" w:color="A0A0A0"/>
              <w:right w:val="single" w:sz="4" w:space="0" w:color="A0A0A0"/>
            </w:tcBorders>
            <w:shd w:val="clear" w:color="E0E0E0" w:fill="E0E0E0"/>
            <w:hideMark/>
          </w:tcPr>
          <w:p w14:paraId="1C8045C3"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auto</w:t>
            </w:r>
          </w:p>
        </w:tc>
        <w:tc>
          <w:tcPr>
            <w:tcW w:w="2020" w:type="dxa"/>
            <w:tcBorders>
              <w:top w:val="nil"/>
              <w:left w:val="nil"/>
              <w:bottom w:val="single" w:sz="4" w:space="0" w:color="A0A0A0"/>
              <w:right w:val="single" w:sz="4" w:space="0" w:color="A0A0A0"/>
            </w:tcBorders>
            <w:shd w:val="clear" w:color="E0E0E0" w:fill="E0E0E0"/>
            <w:hideMark/>
          </w:tcPr>
          <w:p w14:paraId="00010DA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47,82</w:t>
            </w:r>
          </w:p>
        </w:tc>
      </w:tr>
      <w:tr w:rsidR="00DC6C43" w:rsidRPr="00DC6C43" w14:paraId="2E53745F"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0E056AA4"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518011</w:t>
            </w:r>
          </w:p>
        </w:tc>
        <w:tc>
          <w:tcPr>
            <w:tcW w:w="6240" w:type="dxa"/>
            <w:tcBorders>
              <w:top w:val="nil"/>
              <w:left w:val="nil"/>
              <w:bottom w:val="single" w:sz="4" w:space="0" w:color="A0A0A0"/>
              <w:right w:val="single" w:sz="4" w:space="0" w:color="A0A0A0"/>
            </w:tcBorders>
            <w:shd w:val="clear" w:color="FFFFFF" w:fill="FFFFFF"/>
            <w:hideMark/>
          </w:tcPr>
          <w:p w14:paraId="00D8D040"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Ostatné služby- </w:t>
            </w:r>
            <w:proofErr w:type="spellStart"/>
            <w:r w:rsidRPr="00DC6C43">
              <w:rPr>
                <w:rFonts w:ascii="Terminal" w:hAnsi="Terminal" w:cs="Calibri"/>
                <w:color w:val="404040"/>
                <w:sz w:val="24"/>
                <w:szCs w:val="24"/>
                <w:lang w:eastAsia="zh-CN"/>
              </w:rPr>
              <w:t>telefon</w:t>
            </w:r>
            <w:proofErr w:type="spellEnd"/>
          </w:p>
        </w:tc>
        <w:tc>
          <w:tcPr>
            <w:tcW w:w="2020" w:type="dxa"/>
            <w:tcBorders>
              <w:top w:val="nil"/>
              <w:left w:val="nil"/>
              <w:bottom w:val="single" w:sz="4" w:space="0" w:color="A0A0A0"/>
              <w:right w:val="single" w:sz="4" w:space="0" w:color="A0A0A0"/>
            </w:tcBorders>
            <w:shd w:val="clear" w:color="FFFFFF" w:fill="FFFFFF"/>
            <w:hideMark/>
          </w:tcPr>
          <w:p w14:paraId="18B9E358"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6 511,73</w:t>
            </w:r>
          </w:p>
        </w:tc>
      </w:tr>
      <w:tr w:rsidR="00DC6C43" w:rsidRPr="00DC6C43" w14:paraId="62ABA080"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52A437D7"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518014</w:t>
            </w:r>
          </w:p>
        </w:tc>
        <w:tc>
          <w:tcPr>
            <w:tcW w:w="6240" w:type="dxa"/>
            <w:tcBorders>
              <w:top w:val="nil"/>
              <w:left w:val="nil"/>
              <w:bottom w:val="single" w:sz="4" w:space="0" w:color="A0A0A0"/>
              <w:right w:val="single" w:sz="4" w:space="0" w:color="A0A0A0"/>
            </w:tcBorders>
            <w:shd w:val="clear" w:color="E0E0E0" w:fill="E0E0E0"/>
            <w:hideMark/>
          </w:tcPr>
          <w:p w14:paraId="00FF14B4"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nájom</w:t>
            </w:r>
          </w:p>
        </w:tc>
        <w:tc>
          <w:tcPr>
            <w:tcW w:w="2020" w:type="dxa"/>
            <w:tcBorders>
              <w:top w:val="nil"/>
              <w:left w:val="nil"/>
              <w:bottom w:val="single" w:sz="4" w:space="0" w:color="A0A0A0"/>
              <w:right w:val="single" w:sz="4" w:space="0" w:color="A0A0A0"/>
            </w:tcBorders>
            <w:shd w:val="clear" w:color="E0E0E0" w:fill="E0E0E0"/>
            <w:hideMark/>
          </w:tcPr>
          <w:p w14:paraId="54C9F43D"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15 694,41</w:t>
            </w:r>
          </w:p>
        </w:tc>
      </w:tr>
      <w:tr w:rsidR="00DC6C43" w:rsidRPr="00DC6C43" w14:paraId="70ACAC57"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6D3939B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518016</w:t>
            </w:r>
          </w:p>
        </w:tc>
        <w:tc>
          <w:tcPr>
            <w:tcW w:w="6240" w:type="dxa"/>
            <w:tcBorders>
              <w:top w:val="nil"/>
              <w:left w:val="nil"/>
              <w:bottom w:val="single" w:sz="4" w:space="0" w:color="A0A0A0"/>
              <w:right w:val="single" w:sz="4" w:space="0" w:color="A0A0A0"/>
            </w:tcBorders>
            <w:shd w:val="clear" w:color="FFFFFF" w:fill="FFFFFF"/>
            <w:hideMark/>
          </w:tcPr>
          <w:p w14:paraId="47684546"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služby-  HELIOS služby</w:t>
            </w:r>
          </w:p>
        </w:tc>
        <w:tc>
          <w:tcPr>
            <w:tcW w:w="2020" w:type="dxa"/>
            <w:tcBorders>
              <w:top w:val="nil"/>
              <w:left w:val="nil"/>
              <w:bottom w:val="single" w:sz="4" w:space="0" w:color="A0A0A0"/>
              <w:right w:val="single" w:sz="4" w:space="0" w:color="A0A0A0"/>
            </w:tcBorders>
            <w:shd w:val="clear" w:color="FFFFFF" w:fill="FFFFFF"/>
            <w:hideMark/>
          </w:tcPr>
          <w:p w14:paraId="06366AD2"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92,23</w:t>
            </w:r>
          </w:p>
        </w:tc>
      </w:tr>
      <w:tr w:rsidR="00DC6C43" w:rsidRPr="00DC6C43" w14:paraId="020E7599"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2B5C6C5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518017</w:t>
            </w:r>
          </w:p>
        </w:tc>
        <w:tc>
          <w:tcPr>
            <w:tcW w:w="6240" w:type="dxa"/>
            <w:tcBorders>
              <w:top w:val="nil"/>
              <w:left w:val="nil"/>
              <w:bottom w:val="single" w:sz="4" w:space="0" w:color="A0A0A0"/>
              <w:right w:val="single" w:sz="4" w:space="0" w:color="A0A0A0"/>
            </w:tcBorders>
            <w:shd w:val="clear" w:color="E0E0E0" w:fill="E0E0E0"/>
            <w:hideMark/>
          </w:tcPr>
          <w:p w14:paraId="13B4D3EB"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Ostatné služby- údržba, </w:t>
            </w:r>
            <w:proofErr w:type="spellStart"/>
            <w:r w:rsidRPr="00DC6C43">
              <w:rPr>
                <w:rFonts w:ascii="Terminal" w:hAnsi="Terminal" w:cs="Calibri"/>
                <w:color w:val="404040"/>
                <w:sz w:val="24"/>
                <w:szCs w:val="24"/>
                <w:lang w:eastAsia="zh-CN"/>
              </w:rPr>
              <w:t>servis,inštalácie</w:t>
            </w:r>
            <w:proofErr w:type="spellEnd"/>
            <w:r w:rsidRPr="00DC6C43">
              <w:rPr>
                <w:rFonts w:ascii="Terminal" w:hAnsi="Terminal" w:cs="Calibri"/>
                <w:color w:val="404040"/>
                <w:sz w:val="24"/>
                <w:szCs w:val="24"/>
                <w:lang w:eastAsia="zh-CN"/>
              </w:rPr>
              <w:t xml:space="preserve"> tovaru</w:t>
            </w:r>
          </w:p>
        </w:tc>
        <w:tc>
          <w:tcPr>
            <w:tcW w:w="2020" w:type="dxa"/>
            <w:tcBorders>
              <w:top w:val="nil"/>
              <w:left w:val="nil"/>
              <w:bottom w:val="single" w:sz="4" w:space="0" w:color="A0A0A0"/>
              <w:right w:val="single" w:sz="4" w:space="0" w:color="A0A0A0"/>
            </w:tcBorders>
            <w:shd w:val="clear" w:color="E0E0E0" w:fill="E0E0E0"/>
            <w:hideMark/>
          </w:tcPr>
          <w:p w14:paraId="1B32AC73"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17 393,45</w:t>
            </w:r>
          </w:p>
        </w:tc>
      </w:tr>
      <w:tr w:rsidR="00DC6C43" w:rsidRPr="00DC6C43" w14:paraId="520796FB"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7FC21C6F"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518999</w:t>
            </w:r>
          </w:p>
        </w:tc>
        <w:tc>
          <w:tcPr>
            <w:tcW w:w="6240" w:type="dxa"/>
            <w:tcBorders>
              <w:top w:val="nil"/>
              <w:left w:val="nil"/>
              <w:bottom w:val="single" w:sz="4" w:space="0" w:color="A0A0A0"/>
              <w:right w:val="single" w:sz="4" w:space="0" w:color="A0A0A0"/>
            </w:tcBorders>
            <w:shd w:val="clear" w:color="FFFFFF" w:fill="FFFFFF"/>
            <w:hideMark/>
          </w:tcPr>
          <w:p w14:paraId="54C9D4D2"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Ostatné služby- </w:t>
            </w:r>
            <w:proofErr w:type="spellStart"/>
            <w:r w:rsidRPr="00DC6C43">
              <w:rPr>
                <w:rFonts w:ascii="Terminal" w:hAnsi="Terminal" w:cs="Calibri"/>
                <w:color w:val="404040"/>
                <w:sz w:val="24"/>
                <w:szCs w:val="24"/>
                <w:lang w:eastAsia="zh-CN"/>
              </w:rPr>
              <w:t>nedanové</w:t>
            </w:r>
            <w:proofErr w:type="spellEnd"/>
          </w:p>
        </w:tc>
        <w:tc>
          <w:tcPr>
            <w:tcW w:w="2020" w:type="dxa"/>
            <w:tcBorders>
              <w:top w:val="nil"/>
              <w:left w:val="nil"/>
              <w:bottom w:val="single" w:sz="4" w:space="0" w:color="A0A0A0"/>
              <w:right w:val="single" w:sz="4" w:space="0" w:color="A0A0A0"/>
            </w:tcBorders>
            <w:shd w:val="clear" w:color="FFFFFF" w:fill="FFFFFF"/>
            <w:hideMark/>
          </w:tcPr>
          <w:p w14:paraId="5DF66EDA"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322,00</w:t>
            </w:r>
          </w:p>
        </w:tc>
      </w:tr>
      <w:tr w:rsidR="00DC6C43" w:rsidRPr="00DC6C43" w14:paraId="00EA2CAF"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083809B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521000</w:t>
            </w:r>
          </w:p>
        </w:tc>
        <w:tc>
          <w:tcPr>
            <w:tcW w:w="6240" w:type="dxa"/>
            <w:tcBorders>
              <w:top w:val="nil"/>
              <w:left w:val="nil"/>
              <w:bottom w:val="single" w:sz="4" w:space="0" w:color="A0A0A0"/>
              <w:right w:val="single" w:sz="4" w:space="0" w:color="A0A0A0"/>
            </w:tcBorders>
            <w:shd w:val="clear" w:color="E0E0E0" w:fill="E0E0E0"/>
            <w:hideMark/>
          </w:tcPr>
          <w:p w14:paraId="68D9152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Mzdové náklady</w:t>
            </w:r>
          </w:p>
        </w:tc>
        <w:tc>
          <w:tcPr>
            <w:tcW w:w="2020" w:type="dxa"/>
            <w:tcBorders>
              <w:top w:val="nil"/>
              <w:left w:val="nil"/>
              <w:bottom w:val="single" w:sz="4" w:space="0" w:color="A0A0A0"/>
              <w:right w:val="single" w:sz="4" w:space="0" w:color="A0A0A0"/>
            </w:tcBorders>
            <w:shd w:val="clear" w:color="E0E0E0" w:fill="E0E0E0"/>
            <w:hideMark/>
          </w:tcPr>
          <w:p w14:paraId="6B0D8668"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174 730,01</w:t>
            </w:r>
          </w:p>
        </w:tc>
      </w:tr>
      <w:tr w:rsidR="00DC6C43" w:rsidRPr="00DC6C43" w14:paraId="32C3CBD3"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32C0F471"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524000</w:t>
            </w:r>
          </w:p>
        </w:tc>
        <w:tc>
          <w:tcPr>
            <w:tcW w:w="6240" w:type="dxa"/>
            <w:tcBorders>
              <w:top w:val="nil"/>
              <w:left w:val="nil"/>
              <w:bottom w:val="single" w:sz="4" w:space="0" w:color="A0A0A0"/>
              <w:right w:val="single" w:sz="4" w:space="0" w:color="A0A0A0"/>
            </w:tcBorders>
            <w:shd w:val="clear" w:color="FFFFFF" w:fill="FFFFFF"/>
            <w:hideMark/>
          </w:tcPr>
          <w:p w14:paraId="2F6E55BD"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Zákonné sociálne poistenie</w:t>
            </w:r>
          </w:p>
        </w:tc>
        <w:tc>
          <w:tcPr>
            <w:tcW w:w="2020" w:type="dxa"/>
            <w:tcBorders>
              <w:top w:val="nil"/>
              <w:left w:val="nil"/>
              <w:bottom w:val="single" w:sz="4" w:space="0" w:color="A0A0A0"/>
              <w:right w:val="single" w:sz="4" w:space="0" w:color="A0A0A0"/>
            </w:tcBorders>
            <w:shd w:val="clear" w:color="FFFFFF" w:fill="FFFFFF"/>
            <w:hideMark/>
          </w:tcPr>
          <w:p w14:paraId="36DC0BF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62 168,46</w:t>
            </w:r>
          </w:p>
        </w:tc>
      </w:tr>
      <w:tr w:rsidR="00DC6C43" w:rsidRPr="00DC6C43" w14:paraId="63744119"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1C6F2BA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527000</w:t>
            </w:r>
          </w:p>
        </w:tc>
        <w:tc>
          <w:tcPr>
            <w:tcW w:w="6240" w:type="dxa"/>
            <w:tcBorders>
              <w:top w:val="nil"/>
              <w:left w:val="nil"/>
              <w:bottom w:val="single" w:sz="4" w:space="0" w:color="A0A0A0"/>
              <w:right w:val="single" w:sz="4" w:space="0" w:color="A0A0A0"/>
            </w:tcBorders>
            <w:shd w:val="clear" w:color="E0E0E0" w:fill="E0E0E0"/>
            <w:hideMark/>
          </w:tcPr>
          <w:p w14:paraId="6FEA82E0"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Zákonné sociálne náklady</w:t>
            </w:r>
          </w:p>
        </w:tc>
        <w:tc>
          <w:tcPr>
            <w:tcW w:w="2020" w:type="dxa"/>
            <w:tcBorders>
              <w:top w:val="nil"/>
              <w:left w:val="nil"/>
              <w:bottom w:val="single" w:sz="4" w:space="0" w:color="A0A0A0"/>
              <w:right w:val="single" w:sz="4" w:space="0" w:color="A0A0A0"/>
            </w:tcBorders>
            <w:shd w:val="clear" w:color="E0E0E0" w:fill="E0E0E0"/>
            <w:hideMark/>
          </w:tcPr>
          <w:p w14:paraId="12ABCA15"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7 794,80</w:t>
            </w:r>
          </w:p>
        </w:tc>
      </w:tr>
      <w:tr w:rsidR="00DC6C43" w:rsidRPr="00DC6C43" w14:paraId="21269A22"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7DF24222"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531000</w:t>
            </w:r>
          </w:p>
        </w:tc>
        <w:tc>
          <w:tcPr>
            <w:tcW w:w="6240" w:type="dxa"/>
            <w:tcBorders>
              <w:top w:val="nil"/>
              <w:left w:val="nil"/>
              <w:bottom w:val="single" w:sz="4" w:space="0" w:color="A0A0A0"/>
              <w:right w:val="single" w:sz="4" w:space="0" w:color="A0A0A0"/>
            </w:tcBorders>
            <w:shd w:val="clear" w:color="FFFFFF" w:fill="FFFFFF"/>
            <w:hideMark/>
          </w:tcPr>
          <w:p w14:paraId="51DFFB53"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Daň z motorových vozidiel</w:t>
            </w:r>
          </w:p>
        </w:tc>
        <w:tc>
          <w:tcPr>
            <w:tcW w:w="2020" w:type="dxa"/>
            <w:tcBorders>
              <w:top w:val="nil"/>
              <w:left w:val="nil"/>
              <w:bottom w:val="single" w:sz="4" w:space="0" w:color="A0A0A0"/>
              <w:right w:val="single" w:sz="4" w:space="0" w:color="A0A0A0"/>
            </w:tcBorders>
            <w:shd w:val="clear" w:color="FFFFFF" w:fill="FFFFFF"/>
            <w:hideMark/>
          </w:tcPr>
          <w:p w14:paraId="18B98B6D"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2 239,17</w:t>
            </w:r>
          </w:p>
        </w:tc>
      </w:tr>
      <w:tr w:rsidR="00DC6C43" w:rsidRPr="00DC6C43" w14:paraId="42D3CB23"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60F3D36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lastRenderedPageBreak/>
              <w:t>538001</w:t>
            </w:r>
          </w:p>
        </w:tc>
        <w:tc>
          <w:tcPr>
            <w:tcW w:w="6240" w:type="dxa"/>
            <w:tcBorders>
              <w:top w:val="nil"/>
              <w:left w:val="nil"/>
              <w:bottom w:val="single" w:sz="4" w:space="0" w:color="A0A0A0"/>
              <w:right w:val="single" w:sz="4" w:space="0" w:color="A0A0A0"/>
            </w:tcBorders>
            <w:shd w:val="clear" w:color="E0E0E0" w:fill="E0E0E0"/>
            <w:hideMark/>
          </w:tcPr>
          <w:p w14:paraId="05021A72"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dane a poplatky-</w:t>
            </w:r>
            <w:proofErr w:type="spellStart"/>
            <w:r w:rsidRPr="00DC6C43">
              <w:rPr>
                <w:rFonts w:ascii="Terminal" w:hAnsi="Terminal" w:cs="Calibri"/>
                <w:color w:val="404040"/>
                <w:sz w:val="24"/>
                <w:szCs w:val="24"/>
                <w:lang w:eastAsia="zh-CN"/>
              </w:rPr>
              <w:t>dialnicne</w:t>
            </w:r>
            <w:proofErr w:type="spellEnd"/>
            <w:r w:rsidRPr="00DC6C43">
              <w:rPr>
                <w:rFonts w:ascii="Terminal" w:hAnsi="Terminal" w:cs="Calibri"/>
                <w:color w:val="404040"/>
                <w:sz w:val="24"/>
                <w:szCs w:val="24"/>
                <w:lang w:eastAsia="zh-CN"/>
              </w:rPr>
              <w:t xml:space="preserve"> známky</w:t>
            </w:r>
          </w:p>
        </w:tc>
        <w:tc>
          <w:tcPr>
            <w:tcW w:w="2020" w:type="dxa"/>
            <w:tcBorders>
              <w:top w:val="nil"/>
              <w:left w:val="nil"/>
              <w:bottom w:val="single" w:sz="4" w:space="0" w:color="A0A0A0"/>
              <w:right w:val="single" w:sz="4" w:space="0" w:color="A0A0A0"/>
            </w:tcBorders>
            <w:shd w:val="clear" w:color="E0E0E0" w:fill="E0E0E0"/>
            <w:hideMark/>
          </w:tcPr>
          <w:p w14:paraId="3CBD3CD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512,19</w:t>
            </w:r>
          </w:p>
        </w:tc>
      </w:tr>
      <w:tr w:rsidR="00DC6C43" w:rsidRPr="00DC6C43" w14:paraId="5525B5B9"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5224DF0C"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538002</w:t>
            </w:r>
          </w:p>
        </w:tc>
        <w:tc>
          <w:tcPr>
            <w:tcW w:w="6240" w:type="dxa"/>
            <w:tcBorders>
              <w:top w:val="nil"/>
              <w:left w:val="nil"/>
              <w:bottom w:val="single" w:sz="4" w:space="0" w:color="A0A0A0"/>
              <w:right w:val="single" w:sz="4" w:space="0" w:color="A0A0A0"/>
            </w:tcBorders>
            <w:shd w:val="clear" w:color="FFFFFF" w:fill="FFFFFF"/>
            <w:hideMark/>
          </w:tcPr>
          <w:p w14:paraId="6B8DA753"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dane a poplatky-ostatné poplatky ND</w:t>
            </w:r>
          </w:p>
        </w:tc>
        <w:tc>
          <w:tcPr>
            <w:tcW w:w="2020" w:type="dxa"/>
            <w:tcBorders>
              <w:top w:val="nil"/>
              <w:left w:val="nil"/>
              <w:bottom w:val="single" w:sz="4" w:space="0" w:color="A0A0A0"/>
              <w:right w:val="single" w:sz="4" w:space="0" w:color="A0A0A0"/>
            </w:tcBorders>
            <w:shd w:val="clear" w:color="FFFFFF" w:fill="FFFFFF"/>
            <w:hideMark/>
          </w:tcPr>
          <w:p w14:paraId="3458FE6F"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14,82</w:t>
            </w:r>
          </w:p>
        </w:tc>
      </w:tr>
      <w:tr w:rsidR="00DC6C43" w:rsidRPr="00DC6C43" w14:paraId="533B11BC"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22B96C66"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538003</w:t>
            </w:r>
          </w:p>
        </w:tc>
        <w:tc>
          <w:tcPr>
            <w:tcW w:w="6240" w:type="dxa"/>
            <w:tcBorders>
              <w:top w:val="nil"/>
              <w:left w:val="nil"/>
              <w:bottom w:val="single" w:sz="4" w:space="0" w:color="A0A0A0"/>
              <w:right w:val="single" w:sz="4" w:space="0" w:color="A0A0A0"/>
            </w:tcBorders>
            <w:shd w:val="clear" w:color="E0E0E0" w:fill="E0E0E0"/>
            <w:hideMark/>
          </w:tcPr>
          <w:p w14:paraId="3E805800"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dane a poplatky-notárske poplatky</w:t>
            </w:r>
          </w:p>
        </w:tc>
        <w:tc>
          <w:tcPr>
            <w:tcW w:w="2020" w:type="dxa"/>
            <w:tcBorders>
              <w:top w:val="nil"/>
              <w:left w:val="nil"/>
              <w:bottom w:val="single" w:sz="4" w:space="0" w:color="A0A0A0"/>
              <w:right w:val="single" w:sz="4" w:space="0" w:color="A0A0A0"/>
            </w:tcBorders>
            <w:shd w:val="clear" w:color="E0E0E0" w:fill="E0E0E0"/>
            <w:hideMark/>
          </w:tcPr>
          <w:p w14:paraId="5CBCD4C3"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116,21</w:t>
            </w:r>
          </w:p>
        </w:tc>
      </w:tr>
      <w:tr w:rsidR="00DC6C43" w:rsidRPr="00DC6C43" w14:paraId="20FA4E67"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1C242B6C"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538004</w:t>
            </w:r>
          </w:p>
        </w:tc>
        <w:tc>
          <w:tcPr>
            <w:tcW w:w="6240" w:type="dxa"/>
            <w:tcBorders>
              <w:top w:val="nil"/>
              <w:left w:val="nil"/>
              <w:bottom w:val="single" w:sz="4" w:space="0" w:color="A0A0A0"/>
              <w:right w:val="single" w:sz="4" w:space="0" w:color="A0A0A0"/>
            </w:tcBorders>
            <w:shd w:val="clear" w:color="FFFFFF" w:fill="FFFFFF"/>
            <w:hideMark/>
          </w:tcPr>
          <w:p w14:paraId="32A284B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dane a poplatky- poplatky DU</w:t>
            </w:r>
          </w:p>
        </w:tc>
        <w:tc>
          <w:tcPr>
            <w:tcW w:w="2020" w:type="dxa"/>
            <w:tcBorders>
              <w:top w:val="nil"/>
              <w:left w:val="nil"/>
              <w:bottom w:val="single" w:sz="4" w:space="0" w:color="A0A0A0"/>
              <w:right w:val="single" w:sz="4" w:space="0" w:color="A0A0A0"/>
            </w:tcBorders>
            <w:shd w:val="clear" w:color="FFFFFF" w:fill="FFFFFF"/>
            <w:hideMark/>
          </w:tcPr>
          <w:p w14:paraId="1FC9EF9E"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5,00</w:t>
            </w:r>
          </w:p>
        </w:tc>
      </w:tr>
      <w:tr w:rsidR="00DC6C43" w:rsidRPr="00DC6C43" w14:paraId="4DE19932"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3D9E7C44"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538006</w:t>
            </w:r>
          </w:p>
        </w:tc>
        <w:tc>
          <w:tcPr>
            <w:tcW w:w="6240" w:type="dxa"/>
            <w:tcBorders>
              <w:top w:val="nil"/>
              <w:left w:val="nil"/>
              <w:bottom w:val="single" w:sz="4" w:space="0" w:color="A0A0A0"/>
              <w:right w:val="single" w:sz="4" w:space="0" w:color="A0A0A0"/>
            </w:tcBorders>
            <w:shd w:val="clear" w:color="E0E0E0" w:fill="E0E0E0"/>
            <w:hideMark/>
          </w:tcPr>
          <w:p w14:paraId="0412150C"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dane a poplatky - transakčná daň</w:t>
            </w:r>
          </w:p>
        </w:tc>
        <w:tc>
          <w:tcPr>
            <w:tcW w:w="2020" w:type="dxa"/>
            <w:tcBorders>
              <w:top w:val="nil"/>
              <w:left w:val="nil"/>
              <w:bottom w:val="single" w:sz="4" w:space="0" w:color="A0A0A0"/>
              <w:right w:val="single" w:sz="4" w:space="0" w:color="A0A0A0"/>
            </w:tcBorders>
            <w:shd w:val="clear" w:color="E0E0E0" w:fill="E0E0E0"/>
            <w:hideMark/>
          </w:tcPr>
          <w:p w14:paraId="44BE26C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4 490,18</w:t>
            </w:r>
          </w:p>
        </w:tc>
      </w:tr>
      <w:tr w:rsidR="00DC6C43" w:rsidRPr="00DC6C43" w14:paraId="208028BC"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62BF0042"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541001</w:t>
            </w:r>
          </w:p>
        </w:tc>
        <w:tc>
          <w:tcPr>
            <w:tcW w:w="6240" w:type="dxa"/>
            <w:tcBorders>
              <w:top w:val="nil"/>
              <w:left w:val="nil"/>
              <w:bottom w:val="single" w:sz="4" w:space="0" w:color="A0A0A0"/>
              <w:right w:val="single" w:sz="4" w:space="0" w:color="A0A0A0"/>
            </w:tcBorders>
            <w:shd w:val="clear" w:color="FFFFFF" w:fill="FFFFFF"/>
            <w:hideMark/>
          </w:tcPr>
          <w:p w14:paraId="5479CFCC"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Zostatková cena predaného dlh. </w:t>
            </w:r>
            <w:proofErr w:type="spellStart"/>
            <w:r w:rsidRPr="00DC6C43">
              <w:rPr>
                <w:rFonts w:ascii="Terminal" w:hAnsi="Terminal" w:cs="Calibri"/>
                <w:color w:val="404040"/>
                <w:sz w:val="24"/>
                <w:szCs w:val="24"/>
                <w:lang w:eastAsia="zh-CN"/>
              </w:rPr>
              <w:t>nehmot</w:t>
            </w:r>
            <w:proofErr w:type="spellEnd"/>
            <w:r w:rsidRPr="00DC6C43">
              <w:rPr>
                <w:rFonts w:ascii="Terminal" w:hAnsi="Terminal" w:cs="Calibri"/>
                <w:color w:val="404040"/>
                <w:sz w:val="24"/>
                <w:szCs w:val="24"/>
                <w:lang w:eastAsia="zh-CN"/>
              </w:rPr>
              <w:t xml:space="preserve">. majetku a dlh. </w:t>
            </w:r>
            <w:proofErr w:type="spellStart"/>
            <w:r w:rsidRPr="00DC6C43">
              <w:rPr>
                <w:rFonts w:ascii="Terminal" w:hAnsi="Terminal" w:cs="Calibri"/>
                <w:color w:val="404040"/>
                <w:sz w:val="24"/>
                <w:szCs w:val="24"/>
                <w:lang w:eastAsia="zh-CN"/>
              </w:rPr>
              <w:t>hmot</w:t>
            </w:r>
            <w:proofErr w:type="spellEnd"/>
            <w:r w:rsidRPr="00DC6C43">
              <w:rPr>
                <w:rFonts w:ascii="Terminal" w:hAnsi="Terminal" w:cs="Calibri"/>
                <w:color w:val="404040"/>
                <w:sz w:val="24"/>
                <w:szCs w:val="24"/>
                <w:lang w:eastAsia="zh-CN"/>
              </w:rPr>
              <w:t>. majetku</w:t>
            </w:r>
          </w:p>
        </w:tc>
        <w:tc>
          <w:tcPr>
            <w:tcW w:w="2020" w:type="dxa"/>
            <w:tcBorders>
              <w:top w:val="nil"/>
              <w:left w:val="nil"/>
              <w:bottom w:val="single" w:sz="4" w:space="0" w:color="A0A0A0"/>
              <w:right w:val="single" w:sz="4" w:space="0" w:color="A0A0A0"/>
            </w:tcBorders>
            <w:shd w:val="clear" w:color="FFFFFF" w:fill="FFFFFF"/>
            <w:hideMark/>
          </w:tcPr>
          <w:p w14:paraId="6025AD8F"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1 613,01</w:t>
            </w:r>
          </w:p>
        </w:tc>
      </w:tr>
      <w:tr w:rsidR="00DC6C43" w:rsidRPr="00DC6C43" w14:paraId="62FC6698"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6FA7695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541002</w:t>
            </w:r>
          </w:p>
        </w:tc>
        <w:tc>
          <w:tcPr>
            <w:tcW w:w="6240" w:type="dxa"/>
            <w:tcBorders>
              <w:top w:val="nil"/>
              <w:left w:val="nil"/>
              <w:bottom w:val="single" w:sz="4" w:space="0" w:color="A0A0A0"/>
              <w:right w:val="single" w:sz="4" w:space="0" w:color="A0A0A0"/>
            </w:tcBorders>
            <w:shd w:val="clear" w:color="E0E0E0" w:fill="E0E0E0"/>
            <w:hideMark/>
          </w:tcPr>
          <w:p w14:paraId="048145E4"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Zostatková cena predaného DHM - nad hodnotu predaja</w:t>
            </w:r>
          </w:p>
        </w:tc>
        <w:tc>
          <w:tcPr>
            <w:tcW w:w="2020" w:type="dxa"/>
            <w:tcBorders>
              <w:top w:val="nil"/>
              <w:left w:val="nil"/>
              <w:bottom w:val="single" w:sz="4" w:space="0" w:color="A0A0A0"/>
              <w:right w:val="single" w:sz="4" w:space="0" w:color="A0A0A0"/>
            </w:tcBorders>
            <w:shd w:val="clear" w:color="E0E0E0" w:fill="E0E0E0"/>
            <w:hideMark/>
          </w:tcPr>
          <w:p w14:paraId="6E62E51C"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1 402,91</w:t>
            </w:r>
          </w:p>
        </w:tc>
      </w:tr>
      <w:tr w:rsidR="00DC6C43" w:rsidRPr="00DC6C43" w14:paraId="35613D04"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07F8C5FD"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545000</w:t>
            </w:r>
          </w:p>
        </w:tc>
        <w:tc>
          <w:tcPr>
            <w:tcW w:w="6240" w:type="dxa"/>
            <w:tcBorders>
              <w:top w:val="nil"/>
              <w:left w:val="nil"/>
              <w:bottom w:val="single" w:sz="4" w:space="0" w:color="A0A0A0"/>
              <w:right w:val="single" w:sz="4" w:space="0" w:color="A0A0A0"/>
            </w:tcBorders>
            <w:shd w:val="clear" w:color="FFFFFF" w:fill="FFFFFF"/>
            <w:hideMark/>
          </w:tcPr>
          <w:p w14:paraId="6DD03C8B"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pokuty, penále a úroky z omeškania</w:t>
            </w:r>
          </w:p>
        </w:tc>
        <w:tc>
          <w:tcPr>
            <w:tcW w:w="2020" w:type="dxa"/>
            <w:tcBorders>
              <w:top w:val="nil"/>
              <w:left w:val="nil"/>
              <w:bottom w:val="single" w:sz="4" w:space="0" w:color="A0A0A0"/>
              <w:right w:val="single" w:sz="4" w:space="0" w:color="A0A0A0"/>
            </w:tcBorders>
            <w:shd w:val="clear" w:color="FFFFFF" w:fill="FFFFFF"/>
            <w:hideMark/>
          </w:tcPr>
          <w:p w14:paraId="68AFA53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14 939,05</w:t>
            </w:r>
          </w:p>
        </w:tc>
      </w:tr>
      <w:tr w:rsidR="00DC6C43" w:rsidRPr="00DC6C43" w14:paraId="6D3C9458"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6E6E91BA"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546001</w:t>
            </w:r>
          </w:p>
        </w:tc>
        <w:tc>
          <w:tcPr>
            <w:tcW w:w="6240" w:type="dxa"/>
            <w:tcBorders>
              <w:top w:val="nil"/>
              <w:left w:val="nil"/>
              <w:bottom w:val="single" w:sz="4" w:space="0" w:color="A0A0A0"/>
              <w:right w:val="single" w:sz="4" w:space="0" w:color="A0A0A0"/>
            </w:tcBorders>
            <w:shd w:val="clear" w:color="E0E0E0" w:fill="E0E0E0"/>
            <w:hideMark/>
          </w:tcPr>
          <w:p w14:paraId="22D96D2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Odpis pohľadávky - daňový</w:t>
            </w:r>
          </w:p>
        </w:tc>
        <w:tc>
          <w:tcPr>
            <w:tcW w:w="2020" w:type="dxa"/>
            <w:tcBorders>
              <w:top w:val="nil"/>
              <w:left w:val="nil"/>
              <w:bottom w:val="single" w:sz="4" w:space="0" w:color="A0A0A0"/>
              <w:right w:val="single" w:sz="4" w:space="0" w:color="A0A0A0"/>
            </w:tcBorders>
            <w:shd w:val="clear" w:color="E0E0E0" w:fill="E0E0E0"/>
            <w:hideMark/>
          </w:tcPr>
          <w:p w14:paraId="0A3D504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132,00</w:t>
            </w:r>
          </w:p>
        </w:tc>
      </w:tr>
      <w:tr w:rsidR="00DC6C43" w:rsidRPr="00DC6C43" w14:paraId="12C89333"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4813DFCA"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547000</w:t>
            </w:r>
          </w:p>
        </w:tc>
        <w:tc>
          <w:tcPr>
            <w:tcW w:w="6240" w:type="dxa"/>
            <w:tcBorders>
              <w:top w:val="nil"/>
              <w:left w:val="nil"/>
              <w:bottom w:val="single" w:sz="4" w:space="0" w:color="A0A0A0"/>
              <w:right w:val="single" w:sz="4" w:space="0" w:color="A0A0A0"/>
            </w:tcBorders>
            <w:shd w:val="clear" w:color="FFFFFF" w:fill="FFFFFF"/>
            <w:hideMark/>
          </w:tcPr>
          <w:p w14:paraId="3D7D30E9"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Tvorba a zúčtovanie opravných položiek k pohľadávkam</w:t>
            </w:r>
          </w:p>
        </w:tc>
        <w:tc>
          <w:tcPr>
            <w:tcW w:w="2020" w:type="dxa"/>
            <w:tcBorders>
              <w:top w:val="nil"/>
              <w:left w:val="nil"/>
              <w:bottom w:val="single" w:sz="4" w:space="0" w:color="A0A0A0"/>
              <w:right w:val="single" w:sz="4" w:space="0" w:color="A0A0A0"/>
            </w:tcBorders>
            <w:shd w:val="clear" w:color="FFFFFF" w:fill="FFFFFF"/>
            <w:hideMark/>
          </w:tcPr>
          <w:p w14:paraId="06CA1D09"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14 444,79</w:t>
            </w:r>
          </w:p>
        </w:tc>
      </w:tr>
      <w:tr w:rsidR="00DC6C43" w:rsidRPr="00DC6C43" w14:paraId="4859CE16"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33C3D67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548001</w:t>
            </w:r>
          </w:p>
        </w:tc>
        <w:tc>
          <w:tcPr>
            <w:tcW w:w="6240" w:type="dxa"/>
            <w:tcBorders>
              <w:top w:val="nil"/>
              <w:left w:val="nil"/>
              <w:bottom w:val="single" w:sz="4" w:space="0" w:color="A0A0A0"/>
              <w:right w:val="single" w:sz="4" w:space="0" w:color="A0A0A0"/>
            </w:tcBorders>
            <w:shd w:val="clear" w:color="E0E0E0" w:fill="E0E0E0"/>
            <w:hideMark/>
          </w:tcPr>
          <w:p w14:paraId="7B07128E"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náklady na hospodársku činnosť- poistenie PZP, KASKO</w:t>
            </w:r>
          </w:p>
        </w:tc>
        <w:tc>
          <w:tcPr>
            <w:tcW w:w="2020" w:type="dxa"/>
            <w:tcBorders>
              <w:top w:val="nil"/>
              <w:left w:val="nil"/>
              <w:bottom w:val="single" w:sz="4" w:space="0" w:color="A0A0A0"/>
              <w:right w:val="single" w:sz="4" w:space="0" w:color="A0A0A0"/>
            </w:tcBorders>
            <w:shd w:val="clear" w:color="E0E0E0" w:fill="E0E0E0"/>
            <w:hideMark/>
          </w:tcPr>
          <w:p w14:paraId="595FB96F"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25 753,04</w:t>
            </w:r>
          </w:p>
        </w:tc>
      </w:tr>
      <w:tr w:rsidR="00DC6C43" w:rsidRPr="00DC6C43" w14:paraId="709A946B"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3843F803"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548003</w:t>
            </w:r>
          </w:p>
        </w:tc>
        <w:tc>
          <w:tcPr>
            <w:tcW w:w="6240" w:type="dxa"/>
            <w:tcBorders>
              <w:top w:val="nil"/>
              <w:left w:val="nil"/>
              <w:bottom w:val="single" w:sz="4" w:space="0" w:color="A0A0A0"/>
              <w:right w:val="single" w:sz="4" w:space="0" w:color="A0A0A0"/>
            </w:tcBorders>
            <w:shd w:val="clear" w:color="FFFFFF" w:fill="FFFFFF"/>
            <w:hideMark/>
          </w:tcPr>
          <w:p w14:paraId="228E52A6"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Ostatné náklady na hospodársku činnosť- ostatné, trovy </w:t>
            </w:r>
            <w:proofErr w:type="spellStart"/>
            <w:r w:rsidRPr="00DC6C43">
              <w:rPr>
                <w:rFonts w:ascii="Terminal" w:hAnsi="Terminal" w:cs="Calibri"/>
                <w:color w:val="404040"/>
                <w:sz w:val="24"/>
                <w:szCs w:val="24"/>
                <w:lang w:eastAsia="zh-CN"/>
              </w:rPr>
              <w:t>exe</w:t>
            </w:r>
            <w:proofErr w:type="spellEnd"/>
          </w:p>
        </w:tc>
        <w:tc>
          <w:tcPr>
            <w:tcW w:w="2020" w:type="dxa"/>
            <w:tcBorders>
              <w:top w:val="nil"/>
              <w:left w:val="nil"/>
              <w:bottom w:val="single" w:sz="4" w:space="0" w:color="A0A0A0"/>
              <w:right w:val="single" w:sz="4" w:space="0" w:color="A0A0A0"/>
            </w:tcBorders>
            <w:shd w:val="clear" w:color="FFFFFF" w:fill="FFFFFF"/>
            <w:hideMark/>
          </w:tcPr>
          <w:p w14:paraId="49056FB0"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375,98</w:t>
            </w:r>
          </w:p>
        </w:tc>
      </w:tr>
      <w:tr w:rsidR="00DC6C43" w:rsidRPr="00DC6C43" w14:paraId="059DFDAD"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753CB2C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548097</w:t>
            </w:r>
          </w:p>
        </w:tc>
        <w:tc>
          <w:tcPr>
            <w:tcW w:w="6240" w:type="dxa"/>
            <w:tcBorders>
              <w:top w:val="nil"/>
              <w:left w:val="nil"/>
              <w:bottom w:val="single" w:sz="4" w:space="0" w:color="A0A0A0"/>
              <w:right w:val="single" w:sz="4" w:space="0" w:color="A0A0A0"/>
            </w:tcBorders>
            <w:shd w:val="clear" w:color="E0E0E0" w:fill="E0E0E0"/>
            <w:hideMark/>
          </w:tcPr>
          <w:p w14:paraId="34A330F8"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Ostatné náklady na hospodársku činnosť- </w:t>
            </w:r>
            <w:proofErr w:type="spellStart"/>
            <w:r w:rsidRPr="00DC6C43">
              <w:rPr>
                <w:rFonts w:ascii="Terminal" w:hAnsi="Terminal" w:cs="Calibri"/>
                <w:color w:val="404040"/>
                <w:sz w:val="24"/>
                <w:szCs w:val="24"/>
                <w:lang w:eastAsia="zh-CN"/>
              </w:rPr>
              <w:t>zaokruhľovanie</w:t>
            </w:r>
            <w:proofErr w:type="spellEnd"/>
          </w:p>
        </w:tc>
        <w:tc>
          <w:tcPr>
            <w:tcW w:w="2020" w:type="dxa"/>
            <w:tcBorders>
              <w:top w:val="nil"/>
              <w:left w:val="nil"/>
              <w:bottom w:val="single" w:sz="4" w:space="0" w:color="A0A0A0"/>
              <w:right w:val="single" w:sz="4" w:space="0" w:color="A0A0A0"/>
            </w:tcBorders>
            <w:shd w:val="clear" w:color="E0E0E0" w:fill="E0E0E0"/>
            <w:hideMark/>
          </w:tcPr>
          <w:p w14:paraId="739A683E"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-9,34</w:t>
            </w:r>
          </w:p>
        </w:tc>
      </w:tr>
      <w:tr w:rsidR="00DC6C43" w:rsidRPr="00DC6C43" w14:paraId="2D9E07DE"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19197F96"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548999</w:t>
            </w:r>
          </w:p>
        </w:tc>
        <w:tc>
          <w:tcPr>
            <w:tcW w:w="6240" w:type="dxa"/>
            <w:tcBorders>
              <w:top w:val="nil"/>
              <w:left w:val="nil"/>
              <w:bottom w:val="single" w:sz="4" w:space="0" w:color="A0A0A0"/>
              <w:right w:val="single" w:sz="4" w:space="0" w:color="A0A0A0"/>
            </w:tcBorders>
            <w:shd w:val="clear" w:color="FFFFFF" w:fill="FFFFFF"/>
            <w:hideMark/>
          </w:tcPr>
          <w:p w14:paraId="024057A4"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náklady na hospodársku činnosť- ND</w:t>
            </w:r>
          </w:p>
        </w:tc>
        <w:tc>
          <w:tcPr>
            <w:tcW w:w="2020" w:type="dxa"/>
            <w:tcBorders>
              <w:top w:val="nil"/>
              <w:left w:val="nil"/>
              <w:bottom w:val="single" w:sz="4" w:space="0" w:color="A0A0A0"/>
              <w:right w:val="single" w:sz="4" w:space="0" w:color="A0A0A0"/>
            </w:tcBorders>
            <w:shd w:val="clear" w:color="FFFFFF" w:fill="FFFFFF"/>
            <w:hideMark/>
          </w:tcPr>
          <w:p w14:paraId="796EE04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12 098,43</w:t>
            </w:r>
          </w:p>
        </w:tc>
      </w:tr>
      <w:tr w:rsidR="00DC6C43" w:rsidRPr="00DC6C43" w14:paraId="122B1C43"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22A0896C"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549001</w:t>
            </w:r>
          </w:p>
        </w:tc>
        <w:tc>
          <w:tcPr>
            <w:tcW w:w="6240" w:type="dxa"/>
            <w:tcBorders>
              <w:top w:val="nil"/>
              <w:left w:val="nil"/>
              <w:bottom w:val="single" w:sz="4" w:space="0" w:color="A0A0A0"/>
              <w:right w:val="single" w:sz="4" w:space="0" w:color="A0A0A0"/>
            </w:tcBorders>
            <w:shd w:val="clear" w:color="E0E0E0" w:fill="E0E0E0"/>
            <w:hideMark/>
          </w:tcPr>
          <w:p w14:paraId="03C4A970"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Manká a škody - bez normatív</w:t>
            </w:r>
          </w:p>
        </w:tc>
        <w:tc>
          <w:tcPr>
            <w:tcW w:w="2020" w:type="dxa"/>
            <w:tcBorders>
              <w:top w:val="nil"/>
              <w:left w:val="nil"/>
              <w:bottom w:val="single" w:sz="4" w:space="0" w:color="A0A0A0"/>
              <w:right w:val="single" w:sz="4" w:space="0" w:color="A0A0A0"/>
            </w:tcBorders>
            <w:shd w:val="clear" w:color="E0E0E0" w:fill="E0E0E0"/>
            <w:hideMark/>
          </w:tcPr>
          <w:p w14:paraId="2AA4DFD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3 265,08</w:t>
            </w:r>
          </w:p>
        </w:tc>
      </w:tr>
      <w:tr w:rsidR="00DC6C43" w:rsidRPr="00DC6C43" w14:paraId="0AB68C93"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1AE7E6D2"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551001</w:t>
            </w:r>
          </w:p>
        </w:tc>
        <w:tc>
          <w:tcPr>
            <w:tcW w:w="6240" w:type="dxa"/>
            <w:tcBorders>
              <w:top w:val="nil"/>
              <w:left w:val="nil"/>
              <w:bottom w:val="single" w:sz="4" w:space="0" w:color="A0A0A0"/>
              <w:right w:val="single" w:sz="4" w:space="0" w:color="A0A0A0"/>
            </w:tcBorders>
            <w:shd w:val="clear" w:color="FFFFFF" w:fill="FFFFFF"/>
            <w:hideMark/>
          </w:tcPr>
          <w:p w14:paraId="4D8ECDC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Odpis dlhodobého nehmotného a dlhodobého hmotného majetku</w:t>
            </w:r>
          </w:p>
        </w:tc>
        <w:tc>
          <w:tcPr>
            <w:tcW w:w="2020" w:type="dxa"/>
            <w:tcBorders>
              <w:top w:val="nil"/>
              <w:left w:val="nil"/>
              <w:bottom w:val="single" w:sz="4" w:space="0" w:color="A0A0A0"/>
              <w:right w:val="single" w:sz="4" w:space="0" w:color="A0A0A0"/>
            </w:tcBorders>
            <w:shd w:val="clear" w:color="FFFFFF" w:fill="FFFFFF"/>
            <w:hideMark/>
          </w:tcPr>
          <w:p w14:paraId="7A78E35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38 160,43</w:t>
            </w:r>
          </w:p>
        </w:tc>
      </w:tr>
      <w:tr w:rsidR="00DC6C43" w:rsidRPr="00DC6C43" w14:paraId="472AD5A0"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183BA292"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562002</w:t>
            </w:r>
          </w:p>
        </w:tc>
        <w:tc>
          <w:tcPr>
            <w:tcW w:w="6240" w:type="dxa"/>
            <w:tcBorders>
              <w:top w:val="nil"/>
              <w:left w:val="nil"/>
              <w:bottom w:val="single" w:sz="4" w:space="0" w:color="A0A0A0"/>
              <w:right w:val="single" w:sz="4" w:space="0" w:color="A0A0A0"/>
            </w:tcBorders>
            <w:shd w:val="clear" w:color="E0E0E0" w:fill="E0E0E0"/>
            <w:hideMark/>
          </w:tcPr>
          <w:p w14:paraId="42D8733C"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Úroky z </w:t>
            </w:r>
            <w:proofErr w:type="spellStart"/>
            <w:r w:rsidRPr="00DC6C43">
              <w:rPr>
                <w:rFonts w:ascii="Terminal" w:hAnsi="Terminal" w:cs="Calibri"/>
                <w:color w:val="404040"/>
                <w:sz w:val="24"/>
                <w:szCs w:val="24"/>
                <w:lang w:eastAsia="zh-CN"/>
              </w:rPr>
              <w:t>autoúver</w:t>
            </w:r>
            <w:proofErr w:type="spellEnd"/>
            <w:r w:rsidRPr="00DC6C43">
              <w:rPr>
                <w:rFonts w:ascii="Terminal" w:hAnsi="Terminal" w:cs="Calibri"/>
                <w:color w:val="404040"/>
                <w:sz w:val="24"/>
                <w:szCs w:val="24"/>
                <w:lang w:eastAsia="zh-CN"/>
              </w:rPr>
              <w:t xml:space="preserve"> -</w:t>
            </w:r>
          </w:p>
        </w:tc>
        <w:tc>
          <w:tcPr>
            <w:tcW w:w="2020" w:type="dxa"/>
            <w:tcBorders>
              <w:top w:val="nil"/>
              <w:left w:val="nil"/>
              <w:bottom w:val="single" w:sz="4" w:space="0" w:color="A0A0A0"/>
              <w:right w:val="single" w:sz="4" w:space="0" w:color="A0A0A0"/>
            </w:tcBorders>
            <w:shd w:val="clear" w:color="E0E0E0" w:fill="E0E0E0"/>
            <w:hideMark/>
          </w:tcPr>
          <w:p w14:paraId="04C9A77B"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376,16</w:t>
            </w:r>
          </w:p>
        </w:tc>
      </w:tr>
      <w:tr w:rsidR="00DC6C43" w:rsidRPr="00DC6C43" w14:paraId="71705CDD"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515240F4"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562004</w:t>
            </w:r>
          </w:p>
        </w:tc>
        <w:tc>
          <w:tcPr>
            <w:tcW w:w="6240" w:type="dxa"/>
            <w:tcBorders>
              <w:top w:val="nil"/>
              <w:left w:val="nil"/>
              <w:bottom w:val="single" w:sz="4" w:space="0" w:color="A0A0A0"/>
              <w:right w:val="single" w:sz="4" w:space="0" w:color="A0A0A0"/>
            </w:tcBorders>
            <w:shd w:val="clear" w:color="FFFFFF" w:fill="FFFFFF"/>
            <w:hideMark/>
          </w:tcPr>
          <w:p w14:paraId="5B92A4B5"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Úroky sankčné</w:t>
            </w:r>
          </w:p>
        </w:tc>
        <w:tc>
          <w:tcPr>
            <w:tcW w:w="2020" w:type="dxa"/>
            <w:tcBorders>
              <w:top w:val="nil"/>
              <w:left w:val="nil"/>
              <w:bottom w:val="single" w:sz="4" w:space="0" w:color="A0A0A0"/>
              <w:right w:val="single" w:sz="4" w:space="0" w:color="A0A0A0"/>
            </w:tcBorders>
            <w:shd w:val="clear" w:color="FFFFFF" w:fill="FFFFFF"/>
            <w:hideMark/>
          </w:tcPr>
          <w:p w14:paraId="23C5AC51"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41,68</w:t>
            </w:r>
          </w:p>
        </w:tc>
      </w:tr>
      <w:tr w:rsidR="00DC6C43" w:rsidRPr="00DC6C43" w14:paraId="469C1C33"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7EA78863"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563001</w:t>
            </w:r>
          </w:p>
        </w:tc>
        <w:tc>
          <w:tcPr>
            <w:tcW w:w="6240" w:type="dxa"/>
            <w:tcBorders>
              <w:top w:val="nil"/>
              <w:left w:val="nil"/>
              <w:bottom w:val="single" w:sz="4" w:space="0" w:color="A0A0A0"/>
              <w:right w:val="single" w:sz="4" w:space="0" w:color="A0A0A0"/>
            </w:tcBorders>
            <w:shd w:val="clear" w:color="E0E0E0" w:fill="E0E0E0"/>
            <w:hideMark/>
          </w:tcPr>
          <w:p w14:paraId="7C2832C6"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Kurzové straty pri </w:t>
            </w:r>
            <w:proofErr w:type="spellStart"/>
            <w:r w:rsidRPr="00DC6C43">
              <w:rPr>
                <w:rFonts w:ascii="Terminal" w:hAnsi="Terminal" w:cs="Calibri"/>
                <w:color w:val="404040"/>
                <w:sz w:val="24"/>
                <w:szCs w:val="24"/>
                <w:lang w:eastAsia="zh-CN"/>
              </w:rPr>
              <w:t>uhrade</w:t>
            </w:r>
            <w:proofErr w:type="spellEnd"/>
            <w:r w:rsidRPr="00DC6C43">
              <w:rPr>
                <w:rFonts w:ascii="Terminal" w:hAnsi="Terminal" w:cs="Calibri"/>
                <w:color w:val="404040"/>
                <w:sz w:val="24"/>
                <w:szCs w:val="24"/>
                <w:lang w:eastAsia="zh-CN"/>
              </w:rPr>
              <w:t xml:space="preserve"> </w:t>
            </w:r>
            <w:proofErr w:type="spellStart"/>
            <w:r w:rsidRPr="00DC6C43">
              <w:rPr>
                <w:rFonts w:ascii="Terminal" w:hAnsi="Terminal" w:cs="Calibri"/>
                <w:color w:val="404040"/>
                <w:sz w:val="24"/>
                <w:szCs w:val="24"/>
                <w:lang w:eastAsia="zh-CN"/>
              </w:rPr>
              <w:t>zaväzkov</w:t>
            </w:r>
            <w:proofErr w:type="spellEnd"/>
          </w:p>
        </w:tc>
        <w:tc>
          <w:tcPr>
            <w:tcW w:w="2020" w:type="dxa"/>
            <w:tcBorders>
              <w:top w:val="nil"/>
              <w:left w:val="nil"/>
              <w:bottom w:val="single" w:sz="4" w:space="0" w:color="A0A0A0"/>
              <w:right w:val="single" w:sz="4" w:space="0" w:color="A0A0A0"/>
            </w:tcBorders>
            <w:shd w:val="clear" w:color="E0E0E0" w:fill="E0E0E0"/>
            <w:hideMark/>
          </w:tcPr>
          <w:p w14:paraId="2D30DD07"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35,51</w:t>
            </w:r>
          </w:p>
        </w:tc>
      </w:tr>
      <w:tr w:rsidR="00DC6C43" w:rsidRPr="00DC6C43" w14:paraId="4952ED1D"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6DF2B561"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568001</w:t>
            </w:r>
          </w:p>
        </w:tc>
        <w:tc>
          <w:tcPr>
            <w:tcW w:w="6240" w:type="dxa"/>
            <w:tcBorders>
              <w:top w:val="nil"/>
              <w:left w:val="nil"/>
              <w:bottom w:val="single" w:sz="4" w:space="0" w:color="A0A0A0"/>
              <w:right w:val="single" w:sz="4" w:space="0" w:color="A0A0A0"/>
            </w:tcBorders>
            <w:shd w:val="clear" w:color="FFFFFF" w:fill="FFFFFF"/>
            <w:hideMark/>
          </w:tcPr>
          <w:p w14:paraId="132536D0"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finančné náklady-bankové poplatky</w:t>
            </w:r>
          </w:p>
        </w:tc>
        <w:tc>
          <w:tcPr>
            <w:tcW w:w="2020" w:type="dxa"/>
            <w:tcBorders>
              <w:top w:val="nil"/>
              <w:left w:val="nil"/>
              <w:bottom w:val="single" w:sz="4" w:space="0" w:color="A0A0A0"/>
              <w:right w:val="single" w:sz="4" w:space="0" w:color="A0A0A0"/>
            </w:tcBorders>
            <w:shd w:val="clear" w:color="FFFFFF" w:fill="FFFFFF"/>
            <w:hideMark/>
          </w:tcPr>
          <w:p w14:paraId="15B484AF"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360,25</w:t>
            </w:r>
          </w:p>
        </w:tc>
      </w:tr>
      <w:tr w:rsidR="00DC6C43" w:rsidRPr="00DC6C43" w14:paraId="60D1B7B8"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0D5F4C94"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568002</w:t>
            </w:r>
          </w:p>
        </w:tc>
        <w:tc>
          <w:tcPr>
            <w:tcW w:w="6240" w:type="dxa"/>
            <w:tcBorders>
              <w:top w:val="nil"/>
              <w:left w:val="nil"/>
              <w:bottom w:val="single" w:sz="4" w:space="0" w:color="A0A0A0"/>
              <w:right w:val="single" w:sz="4" w:space="0" w:color="A0A0A0"/>
            </w:tcBorders>
            <w:shd w:val="clear" w:color="E0E0E0" w:fill="E0E0E0"/>
            <w:hideMark/>
          </w:tcPr>
          <w:p w14:paraId="1C09717B"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Ostatné finančné náklady-poistenie majetku</w:t>
            </w:r>
          </w:p>
        </w:tc>
        <w:tc>
          <w:tcPr>
            <w:tcW w:w="2020" w:type="dxa"/>
            <w:tcBorders>
              <w:top w:val="nil"/>
              <w:left w:val="nil"/>
              <w:bottom w:val="single" w:sz="4" w:space="0" w:color="A0A0A0"/>
              <w:right w:val="single" w:sz="4" w:space="0" w:color="A0A0A0"/>
            </w:tcBorders>
            <w:shd w:val="clear" w:color="E0E0E0" w:fill="E0E0E0"/>
            <w:hideMark/>
          </w:tcPr>
          <w:p w14:paraId="31533980"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171,12</w:t>
            </w:r>
          </w:p>
        </w:tc>
      </w:tr>
      <w:tr w:rsidR="00DC6C43" w:rsidRPr="00DC6C43" w14:paraId="1BFECB0E"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FFFFFF" w:fill="FFFFFF"/>
            <w:hideMark/>
          </w:tcPr>
          <w:p w14:paraId="6881EDF9"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568004</w:t>
            </w:r>
          </w:p>
        </w:tc>
        <w:tc>
          <w:tcPr>
            <w:tcW w:w="6240" w:type="dxa"/>
            <w:tcBorders>
              <w:top w:val="nil"/>
              <w:left w:val="nil"/>
              <w:bottom w:val="single" w:sz="4" w:space="0" w:color="A0A0A0"/>
              <w:right w:val="single" w:sz="4" w:space="0" w:color="A0A0A0"/>
            </w:tcBorders>
            <w:shd w:val="clear" w:color="FFFFFF" w:fill="FFFFFF"/>
            <w:hideMark/>
          </w:tcPr>
          <w:p w14:paraId="5B936B62"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 xml:space="preserve">Ostatné finančné náklady-poplatky  ŠUKL a </w:t>
            </w:r>
            <w:proofErr w:type="spellStart"/>
            <w:r w:rsidRPr="00DC6C43">
              <w:rPr>
                <w:rFonts w:ascii="Terminal" w:hAnsi="Terminal" w:cs="Calibri"/>
                <w:color w:val="404040"/>
                <w:sz w:val="24"/>
                <w:szCs w:val="24"/>
                <w:lang w:eastAsia="zh-CN"/>
              </w:rPr>
              <w:t>MiZdravotníctva</w:t>
            </w:r>
            <w:proofErr w:type="spellEnd"/>
          </w:p>
        </w:tc>
        <w:tc>
          <w:tcPr>
            <w:tcW w:w="2020" w:type="dxa"/>
            <w:tcBorders>
              <w:top w:val="nil"/>
              <w:left w:val="nil"/>
              <w:bottom w:val="single" w:sz="4" w:space="0" w:color="A0A0A0"/>
              <w:right w:val="single" w:sz="4" w:space="0" w:color="A0A0A0"/>
            </w:tcBorders>
            <w:shd w:val="clear" w:color="FFFFFF" w:fill="FFFFFF"/>
            <w:hideMark/>
          </w:tcPr>
          <w:p w14:paraId="418B6718"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614,00</w:t>
            </w:r>
          </w:p>
        </w:tc>
      </w:tr>
      <w:tr w:rsidR="00DC6C43" w:rsidRPr="00DC6C43" w14:paraId="02BBED4E" w14:textId="77777777" w:rsidTr="00DC6C43">
        <w:trPr>
          <w:trHeight w:val="345"/>
        </w:trPr>
        <w:tc>
          <w:tcPr>
            <w:tcW w:w="1100" w:type="dxa"/>
            <w:tcBorders>
              <w:top w:val="nil"/>
              <w:left w:val="single" w:sz="4" w:space="0" w:color="A0A0A0"/>
              <w:bottom w:val="single" w:sz="4" w:space="0" w:color="A0A0A0"/>
              <w:right w:val="single" w:sz="4" w:space="0" w:color="A0A0A0"/>
            </w:tcBorders>
            <w:shd w:val="clear" w:color="E0E0E0" w:fill="E0E0E0"/>
            <w:hideMark/>
          </w:tcPr>
          <w:p w14:paraId="18C08891"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591000</w:t>
            </w:r>
          </w:p>
        </w:tc>
        <w:tc>
          <w:tcPr>
            <w:tcW w:w="6240" w:type="dxa"/>
            <w:tcBorders>
              <w:top w:val="nil"/>
              <w:left w:val="nil"/>
              <w:bottom w:val="single" w:sz="4" w:space="0" w:color="A0A0A0"/>
              <w:right w:val="single" w:sz="4" w:space="0" w:color="A0A0A0"/>
            </w:tcBorders>
            <w:shd w:val="clear" w:color="E0E0E0" w:fill="E0E0E0"/>
            <w:hideMark/>
          </w:tcPr>
          <w:p w14:paraId="2D43EA29" w14:textId="77777777" w:rsidR="00DC6C43" w:rsidRPr="00DC6C43" w:rsidRDefault="00DC6C43" w:rsidP="00DC6C43">
            <w:pPr>
              <w:rPr>
                <w:rFonts w:ascii="Terminal" w:hAnsi="Terminal" w:cs="Calibri"/>
                <w:color w:val="404040"/>
                <w:sz w:val="24"/>
                <w:szCs w:val="24"/>
                <w:lang w:eastAsia="zh-CN"/>
              </w:rPr>
            </w:pPr>
            <w:r w:rsidRPr="00DC6C43">
              <w:rPr>
                <w:rFonts w:ascii="Terminal" w:hAnsi="Terminal" w:cs="Calibri"/>
                <w:color w:val="404040"/>
                <w:sz w:val="24"/>
                <w:szCs w:val="24"/>
                <w:lang w:eastAsia="zh-CN"/>
              </w:rPr>
              <w:t>Splatná daň z príjmov z bežnej činnosti</w:t>
            </w:r>
          </w:p>
        </w:tc>
        <w:tc>
          <w:tcPr>
            <w:tcW w:w="2020" w:type="dxa"/>
            <w:tcBorders>
              <w:top w:val="nil"/>
              <w:left w:val="nil"/>
              <w:bottom w:val="single" w:sz="4" w:space="0" w:color="A0A0A0"/>
              <w:right w:val="single" w:sz="4" w:space="0" w:color="A0A0A0"/>
            </w:tcBorders>
            <w:shd w:val="clear" w:color="E0E0E0" w:fill="E0E0E0"/>
            <w:hideMark/>
          </w:tcPr>
          <w:p w14:paraId="217AE550" w14:textId="77777777" w:rsidR="00DC6C43" w:rsidRPr="00DC6C43" w:rsidRDefault="00DC6C43" w:rsidP="00DC6C43">
            <w:pPr>
              <w:jc w:val="right"/>
              <w:rPr>
                <w:rFonts w:ascii="Terminal" w:hAnsi="Terminal" w:cs="Calibri"/>
                <w:color w:val="404040"/>
                <w:sz w:val="24"/>
                <w:szCs w:val="24"/>
                <w:lang w:eastAsia="zh-CN"/>
              </w:rPr>
            </w:pPr>
            <w:r w:rsidRPr="00DC6C43">
              <w:rPr>
                <w:rFonts w:ascii="Terminal" w:hAnsi="Terminal" w:cs="Calibri"/>
                <w:color w:val="404040"/>
                <w:sz w:val="24"/>
                <w:szCs w:val="24"/>
                <w:lang w:eastAsia="zh-CN"/>
              </w:rPr>
              <w:t>45 433,58</w:t>
            </w:r>
          </w:p>
        </w:tc>
      </w:tr>
    </w:tbl>
    <w:p w14:paraId="01AF74F0" w14:textId="77777777" w:rsidR="002A716B" w:rsidRDefault="002A716B" w:rsidP="00282F28">
      <w:pPr>
        <w:pStyle w:val="Zkladntext"/>
        <w:rPr>
          <w:b/>
          <w:szCs w:val="18"/>
        </w:rPr>
      </w:pPr>
    </w:p>
    <w:tbl>
      <w:tblPr>
        <w:tblW w:w="12108" w:type="dxa"/>
        <w:tblLook w:val="04A0" w:firstRow="1" w:lastRow="0" w:firstColumn="1" w:lastColumn="0" w:noHBand="0" w:noVBand="1"/>
      </w:tblPr>
      <w:tblGrid>
        <w:gridCol w:w="361"/>
        <w:gridCol w:w="8665"/>
        <w:gridCol w:w="261"/>
        <w:gridCol w:w="1280"/>
        <w:gridCol w:w="261"/>
        <w:gridCol w:w="1280"/>
      </w:tblGrid>
      <w:tr w:rsidR="00987057" w:rsidRPr="00DC6C43" w14:paraId="5A15AEAC" w14:textId="77777777" w:rsidTr="00DC6C43">
        <w:trPr>
          <w:trHeight w:val="5832"/>
        </w:trPr>
        <w:tc>
          <w:tcPr>
            <w:tcW w:w="9026" w:type="dxa"/>
            <w:gridSpan w:val="2"/>
            <w:tcBorders>
              <w:top w:val="nil"/>
              <w:left w:val="nil"/>
              <w:bottom w:val="nil"/>
              <w:right w:val="nil"/>
            </w:tcBorders>
            <w:shd w:val="clear" w:color="000000" w:fill="FFFFFF"/>
            <w:noWrap/>
          </w:tcPr>
          <w:p w14:paraId="67991347" w14:textId="0D4B9D85" w:rsidR="00987057" w:rsidRPr="00DC6C43" w:rsidRDefault="00987057" w:rsidP="00DC6C43">
            <w:pPr>
              <w:rPr>
                <w:lang w:val="en-US"/>
              </w:rPr>
            </w:pPr>
          </w:p>
        </w:tc>
        <w:tc>
          <w:tcPr>
            <w:tcW w:w="261" w:type="dxa"/>
            <w:tcBorders>
              <w:top w:val="nil"/>
              <w:left w:val="nil"/>
              <w:bottom w:val="nil"/>
              <w:right w:val="nil"/>
            </w:tcBorders>
            <w:shd w:val="clear" w:color="000000" w:fill="FFFFFF"/>
            <w:noWrap/>
          </w:tcPr>
          <w:p w14:paraId="76857138" w14:textId="1C769C01" w:rsidR="00987057" w:rsidRPr="00DC6C43" w:rsidRDefault="00987057" w:rsidP="00DC6C43">
            <w:pPr>
              <w:rPr>
                <w:lang w:val="en-US"/>
              </w:rPr>
            </w:pPr>
          </w:p>
        </w:tc>
        <w:tc>
          <w:tcPr>
            <w:tcW w:w="1280" w:type="dxa"/>
            <w:tcBorders>
              <w:top w:val="nil"/>
              <w:left w:val="nil"/>
              <w:bottom w:val="nil"/>
              <w:right w:val="nil"/>
            </w:tcBorders>
            <w:shd w:val="clear" w:color="000000" w:fill="FFFFFF"/>
            <w:noWrap/>
          </w:tcPr>
          <w:p w14:paraId="785556CB" w14:textId="787E32FA" w:rsidR="00987057" w:rsidRPr="00DC6C43" w:rsidRDefault="00987057" w:rsidP="00DC6C43">
            <w:pPr>
              <w:rPr>
                <w:lang w:val="en-US"/>
              </w:rPr>
            </w:pPr>
          </w:p>
        </w:tc>
        <w:tc>
          <w:tcPr>
            <w:tcW w:w="261" w:type="dxa"/>
            <w:tcBorders>
              <w:top w:val="nil"/>
              <w:left w:val="nil"/>
              <w:bottom w:val="nil"/>
              <w:right w:val="nil"/>
            </w:tcBorders>
            <w:shd w:val="clear" w:color="000000" w:fill="FFFFFF"/>
            <w:noWrap/>
          </w:tcPr>
          <w:p w14:paraId="7CEFA7D9" w14:textId="10F3EAAA" w:rsidR="00987057" w:rsidRPr="00DC6C43" w:rsidRDefault="00987057" w:rsidP="00DC6C43">
            <w:pPr>
              <w:rPr>
                <w:lang w:val="en-US"/>
              </w:rPr>
            </w:pPr>
          </w:p>
        </w:tc>
        <w:tc>
          <w:tcPr>
            <w:tcW w:w="1280" w:type="dxa"/>
            <w:tcBorders>
              <w:top w:val="nil"/>
              <w:left w:val="nil"/>
              <w:bottom w:val="nil"/>
              <w:right w:val="nil"/>
            </w:tcBorders>
            <w:shd w:val="clear" w:color="000000" w:fill="FFFFFF"/>
            <w:noWrap/>
          </w:tcPr>
          <w:p w14:paraId="110724A6" w14:textId="7D2509BF" w:rsidR="00987057" w:rsidRPr="00DC6C43" w:rsidRDefault="00987057" w:rsidP="00DC6C43">
            <w:pPr>
              <w:rPr>
                <w:lang w:val="en-US"/>
              </w:rPr>
            </w:pPr>
          </w:p>
        </w:tc>
      </w:tr>
      <w:tr w:rsidR="00987057" w:rsidRPr="00DC6C43" w14:paraId="25842452" w14:textId="77777777" w:rsidTr="0085026B">
        <w:trPr>
          <w:trHeight w:val="240"/>
        </w:trPr>
        <w:tc>
          <w:tcPr>
            <w:tcW w:w="361" w:type="dxa"/>
            <w:tcBorders>
              <w:top w:val="nil"/>
              <w:left w:val="nil"/>
              <w:bottom w:val="nil"/>
              <w:right w:val="nil"/>
            </w:tcBorders>
            <w:shd w:val="clear" w:color="000000" w:fill="FFFFFF"/>
            <w:noWrap/>
            <w:vAlign w:val="bottom"/>
          </w:tcPr>
          <w:p w14:paraId="2A97BDFE" w14:textId="09C84B42" w:rsidR="00987057" w:rsidRPr="00DC6C43" w:rsidRDefault="00987057" w:rsidP="00DC6C43">
            <w:pPr>
              <w:rPr>
                <w:lang w:val="en-US"/>
              </w:rPr>
            </w:pPr>
          </w:p>
        </w:tc>
        <w:tc>
          <w:tcPr>
            <w:tcW w:w="8665" w:type="dxa"/>
            <w:tcBorders>
              <w:top w:val="nil"/>
              <w:left w:val="nil"/>
              <w:bottom w:val="nil"/>
              <w:right w:val="nil"/>
            </w:tcBorders>
            <w:shd w:val="clear" w:color="000000" w:fill="FFFFFF"/>
            <w:noWrap/>
            <w:vAlign w:val="bottom"/>
          </w:tcPr>
          <w:p w14:paraId="1A6092BE" w14:textId="6162EB0D" w:rsidR="00987057" w:rsidRPr="00DC6C43" w:rsidRDefault="00987057" w:rsidP="00DC6C43">
            <w:pPr>
              <w:rPr>
                <w:lang w:val="en-US"/>
              </w:rPr>
            </w:pPr>
          </w:p>
        </w:tc>
        <w:tc>
          <w:tcPr>
            <w:tcW w:w="261" w:type="dxa"/>
            <w:tcBorders>
              <w:top w:val="nil"/>
              <w:left w:val="nil"/>
              <w:bottom w:val="nil"/>
              <w:right w:val="nil"/>
            </w:tcBorders>
            <w:shd w:val="clear" w:color="000000" w:fill="FFFFFF"/>
            <w:noWrap/>
            <w:vAlign w:val="bottom"/>
          </w:tcPr>
          <w:p w14:paraId="05EA31DC" w14:textId="31213109" w:rsidR="00987057" w:rsidRPr="00DC6C43" w:rsidRDefault="00987057" w:rsidP="00DC6C43">
            <w:pPr>
              <w:rPr>
                <w:lang w:val="en-US"/>
              </w:rPr>
            </w:pPr>
          </w:p>
        </w:tc>
        <w:tc>
          <w:tcPr>
            <w:tcW w:w="1280" w:type="dxa"/>
            <w:tcBorders>
              <w:top w:val="nil"/>
              <w:left w:val="nil"/>
              <w:bottom w:val="nil"/>
              <w:right w:val="nil"/>
            </w:tcBorders>
            <w:shd w:val="clear" w:color="000000" w:fill="FFFFFF"/>
            <w:noWrap/>
            <w:vAlign w:val="bottom"/>
          </w:tcPr>
          <w:p w14:paraId="04876632" w14:textId="6981BC49" w:rsidR="00987057" w:rsidRPr="00DC6C43" w:rsidRDefault="00987057" w:rsidP="00DC6C43">
            <w:pPr>
              <w:rPr>
                <w:lang w:val="en-US"/>
              </w:rPr>
            </w:pPr>
          </w:p>
        </w:tc>
        <w:tc>
          <w:tcPr>
            <w:tcW w:w="261" w:type="dxa"/>
            <w:tcBorders>
              <w:top w:val="nil"/>
              <w:left w:val="nil"/>
              <w:bottom w:val="nil"/>
              <w:right w:val="nil"/>
            </w:tcBorders>
            <w:shd w:val="clear" w:color="000000" w:fill="FFFFFF"/>
            <w:noWrap/>
            <w:vAlign w:val="bottom"/>
          </w:tcPr>
          <w:p w14:paraId="59683227" w14:textId="58B9C32F" w:rsidR="00987057" w:rsidRPr="00DC6C43" w:rsidRDefault="00987057" w:rsidP="00DC6C43">
            <w:pPr>
              <w:rPr>
                <w:lang w:val="en-US"/>
              </w:rPr>
            </w:pPr>
          </w:p>
        </w:tc>
        <w:tc>
          <w:tcPr>
            <w:tcW w:w="1280" w:type="dxa"/>
            <w:tcBorders>
              <w:top w:val="nil"/>
              <w:left w:val="nil"/>
              <w:bottom w:val="nil"/>
              <w:right w:val="nil"/>
            </w:tcBorders>
            <w:shd w:val="clear" w:color="000000" w:fill="FFFFFF"/>
            <w:noWrap/>
            <w:vAlign w:val="bottom"/>
          </w:tcPr>
          <w:p w14:paraId="0D58DF88" w14:textId="12F193A4" w:rsidR="00987057" w:rsidRPr="00DC6C43" w:rsidRDefault="00987057" w:rsidP="00DC6C43">
            <w:pPr>
              <w:rPr>
                <w:lang w:val="en-US"/>
              </w:rPr>
            </w:pPr>
          </w:p>
        </w:tc>
      </w:tr>
    </w:tbl>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0466A139" w14:textId="77777777" w:rsidR="00676E8F" w:rsidRDefault="00676E8F" w:rsidP="00676E8F">
      <w:pPr>
        <w:pStyle w:val="Nadpis2"/>
        <w:ind w:left="720"/>
        <w:rPr>
          <w:szCs w:val="18"/>
        </w:rPr>
      </w:pPr>
    </w:p>
    <w:p w14:paraId="7043C96B" w14:textId="77777777" w:rsidR="00676E8F" w:rsidRDefault="00676E8F" w:rsidP="00676E8F">
      <w:pPr>
        <w:pStyle w:val="Nadpis2"/>
        <w:ind w:left="720"/>
        <w:rPr>
          <w:szCs w:val="18"/>
        </w:rPr>
      </w:pPr>
    </w:p>
    <w:p w14:paraId="79166BFF" w14:textId="77777777" w:rsidR="00AA0E17" w:rsidRDefault="00AA0E17" w:rsidP="001210B4">
      <w:pPr>
        <w:pStyle w:val="Nadpis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Zkladn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Zkladntext"/>
        <w:ind w:left="0"/>
        <w:rPr>
          <w:szCs w:val="18"/>
        </w:rPr>
      </w:pPr>
    </w:p>
    <w:p w14:paraId="3949E4EA" w14:textId="59873FDA" w:rsidR="00676E8F" w:rsidRPr="00B50225" w:rsidRDefault="00676E8F" w:rsidP="0085026B">
      <w:pPr>
        <w:pStyle w:val="Zkladntext"/>
        <w:ind w:left="0"/>
        <w:rPr>
          <w:szCs w:val="18"/>
        </w:rPr>
      </w:pPr>
      <w:r w:rsidRPr="000C1ABF">
        <w:rPr>
          <w:szCs w:val="18"/>
        </w:rPr>
        <w:t xml:space="preserve"> </w:t>
      </w:r>
    </w:p>
    <w:p w14:paraId="79166C1F" w14:textId="7BDA8A14" w:rsidR="000818C7" w:rsidRDefault="000818C7" w:rsidP="005909AB">
      <w:pPr>
        <w:pStyle w:val="Zkladntext"/>
        <w:ind w:left="0"/>
        <w:rPr>
          <w:szCs w:val="18"/>
        </w:rPr>
      </w:pPr>
    </w:p>
    <w:p w14:paraId="79166C20" w14:textId="77777777" w:rsidR="00D15319"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62ACCB91" w:rsidR="00676E8F" w:rsidRDefault="00676E8F" w:rsidP="00676E8F">
      <w:pPr>
        <w:pStyle w:val="Zkladntext"/>
      </w:pPr>
      <w:r>
        <w:t xml:space="preserve">Spoločnosť neidentifikovala žiadne skutočnosti medzi dňom, ku ktorému bola zostavená účtovná závierka a dňom zostavenia účtovnej závierky, ktoré by mali významný vplyv </w:t>
      </w:r>
      <w:r w:rsidRPr="00AA0EDB">
        <w:t>na výsledok hospodárenia Spoločnosti, prípadne na celkovú finančnú situáciu Spoločnosti za obdobie od 1. januára do 31. decembra 20</w:t>
      </w:r>
      <w:r w:rsidR="00FA7704">
        <w:t>2</w:t>
      </w:r>
      <w:r w:rsidR="0085026B">
        <w:t>4</w:t>
      </w:r>
      <w:r w:rsidRPr="00AA0EDB">
        <w:t>.</w:t>
      </w:r>
    </w:p>
    <w:p w14:paraId="3291869D" w14:textId="77777777" w:rsidR="00676E8F" w:rsidRPr="00676E8F" w:rsidRDefault="00676E8F" w:rsidP="00676E8F"/>
    <w:sectPr w:rsidR="00676E8F" w:rsidRPr="00676E8F"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4749D09E" w14:textId="77777777" w:rsidR="007B0778" w:rsidRDefault="007B0778" w:rsidP="00E95128">
      <w:r>
        <w:separator/>
      </w:r>
    </w:p>
  </w:endnote>
  <w:endnote w:type="continuationSeparator" w:id="0">
    <w:p w14:paraId="0C48010F" w14:textId="77777777" w:rsidR="007B0778" w:rsidRDefault="007B077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B06040202020202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55">
    <w:panose1 w:val="020B0604020202020204"/>
    <w:charset w:val="00"/>
    <w:family w:val="auto"/>
    <w:pitch w:val="variable"/>
    <w:sig w:usb0="80000023" w:usb1="00000000" w:usb2="00000000" w:usb3="00000000" w:csb0="00000001" w:csb1="00000000"/>
  </w:font>
  <w:font w:name="Univers 45 Light">
    <w:panose1 w:val="020B0604020202020204"/>
    <w:charset w:val="00"/>
    <w:family w:val="auto"/>
    <w:pitch w:val="variable"/>
    <w:sig w:usb0="80000023" w:usb1="00000000" w:usb2="00000000" w:usb3="00000000" w:csb0="00000001" w:csb1="00000000"/>
  </w:font>
  <w:font w:name="Helv">
    <w:panose1 w:val="00000000000000000000"/>
    <w:charset w:val="00"/>
    <w:family w:val="auto"/>
    <w:pitch w:val="variable"/>
    <w:sig w:usb0="E50002FF" w:usb1="500079DB" w:usb2="00000010" w:usb3="00000000" w:csb0="0000019F" w:csb1="00000000"/>
  </w:font>
  <w:font w:name="Terminal">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79166DD2" w14:textId="77777777" w:rsidR="00F86E87" w:rsidRDefault="00F86E8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F86E87" w:rsidRDefault="00F86E87" w:rsidP="00F70C00">
    <w:pPr>
      <w:pStyle w:val="Pta"/>
      <w:tabs>
        <w:tab w:val="clear" w:pos="9072"/>
        <w:tab w:val="right" w:pos="9214"/>
      </w:tabs>
      <w:rPr>
        <w:sz w:val="16"/>
        <w:szCs w:val="16"/>
      </w:rPr>
    </w:pPr>
  </w:p>
  <w:p w14:paraId="79166DD4" w14:textId="77777777" w:rsidR="00F86E87" w:rsidRPr="00F70C00" w:rsidRDefault="00F86E8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45753481" w14:textId="77777777" w:rsidR="007B0778" w:rsidRDefault="007B0778" w:rsidP="00E95128">
      <w:r>
        <w:separator/>
      </w:r>
    </w:p>
  </w:footnote>
  <w:footnote w:type="continuationSeparator" w:id="0">
    <w:p w14:paraId="1980B048" w14:textId="77777777" w:rsidR="007B0778" w:rsidRDefault="007B077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516D52B3" w14:textId="6A0A6AFD" w:rsidR="00F86E87" w:rsidRDefault="00F86E87" w:rsidP="00650498">
    <w:pPr>
      <w:pStyle w:val="Hlavika"/>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4ED879CA" w14:textId="36E0872B" w:rsidR="007F5002" w:rsidRDefault="000128F7" w:rsidP="007F5002">
    <w:pPr>
      <w:pStyle w:val="Hlavika"/>
      <w:tabs>
        <w:tab w:val="clear" w:pos="4536"/>
        <w:tab w:val="clear" w:pos="9072"/>
        <w:tab w:val="center" w:pos="3969"/>
        <w:tab w:val="right" w:pos="9213"/>
      </w:tabs>
      <w:spacing w:after="120"/>
      <w:jc w:val="right"/>
      <w:rPr>
        <w:sz w:val="18"/>
        <w:szCs w:val="18"/>
      </w:rPr>
    </w:pPr>
    <w:r>
      <w:rPr>
        <w:b/>
        <w:bCs/>
        <w:sz w:val="18"/>
        <w:szCs w:val="18"/>
      </w:rPr>
      <w:tab/>
    </w:r>
    <w:r>
      <w:rPr>
        <w:b/>
        <w:bCs/>
        <w:sz w:val="18"/>
        <w:szCs w:val="18"/>
      </w:rPr>
      <w:tab/>
    </w:r>
    <w:proofErr w:type="spellStart"/>
    <w:r w:rsidR="00F86E87">
      <w:rPr>
        <w:b/>
        <w:bCs/>
        <w:sz w:val="18"/>
        <w:szCs w:val="18"/>
      </w:rPr>
      <w:t>Inamed</w:t>
    </w:r>
    <w:proofErr w:type="spellEnd"/>
    <w:r w:rsidR="00F86E87">
      <w:rPr>
        <w:b/>
        <w:bCs/>
        <w:sz w:val="18"/>
        <w:szCs w:val="18"/>
      </w:rPr>
      <w:t xml:space="preserve">, </w:t>
    </w:r>
    <w:proofErr w:type="spellStart"/>
    <w:r w:rsidR="00F86E87">
      <w:rPr>
        <w:b/>
        <w:bCs/>
        <w:sz w:val="18"/>
        <w:szCs w:val="18"/>
      </w:rPr>
      <w:t>s.r.o</w:t>
    </w:r>
    <w:proofErr w:type="spellEnd"/>
    <w:r w:rsidR="00F86E87">
      <w:rPr>
        <w:b/>
        <w:bCs/>
        <w:sz w:val="18"/>
        <w:szCs w:val="18"/>
      </w:rPr>
      <w:t>.</w:t>
    </w:r>
    <w:r w:rsidR="00F86E87">
      <w:rPr>
        <w:b/>
        <w:bCs/>
        <w:sz w:val="18"/>
        <w:szCs w:val="18"/>
      </w:rPr>
      <w:tab/>
    </w:r>
    <w:r w:rsidR="00F86E87" w:rsidRPr="00E95128">
      <w:rPr>
        <w:b/>
        <w:bCs/>
        <w:sz w:val="18"/>
        <w:szCs w:val="18"/>
      </w:rPr>
      <w:t xml:space="preserve"> </w:t>
    </w:r>
    <w:r w:rsidR="00F86E87" w:rsidRPr="00C73647">
      <w:rPr>
        <w:sz w:val="18"/>
        <w:szCs w:val="18"/>
      </w:rPr>
      <w:t>k</w:t>
    </w:r>
    <w:r w:rsidR="00F86E87" w:rsidRPr="00C73647">
      <w:rPr>
        <w:b/>
        <w:bCs/>
        <w:sz w:val="18"/>
        <w:szCs w:val="18"/>
      </w:rPr>
      <w:t xml:space="preserve"> </w:t>
    </w:r>
    <w:r w:rsidR="00F86E87" w:rsidRPr="00C73647">
      <w:rPr>
        <w:sz w:val="18"/>
        <w:szCs w:val="18"/>
      </w:rPr>
      <w:t>31. decembru 20</w:t>
    </w:r>
    <w:r w:rsidR="007F5002">
      <w:rPr>
        <w:sz w:val="18"/>
        <w:szCs w:val="18"/>
      </w:rPr>
      <w:t>2</w:t>
    </w:r>
    <w:r w:rsidR="00B00876">
      <w:rPr>
        <w:sz w:val="18"/>
        <w:szCs w:val="18"/>
      </w:rPr>
      <w:t>5</w:t>
    </w:r>
  </w:p>
  <w:p w14:paraId="79166DA2" w14:textId="77777777" w:rsidR="00F86E87" w:rsidRDefault="00F86E8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86E87"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F86E87" w:rsidRPr="00C14925" w:rsidRDefault="00F86E8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F86E87" w:rsidRPr="00C14925" w:rsidRDefault="00F86E8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F86E87" w:rsidRPr="00833D0C" w:rsidRDefault="00F86E8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86E8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F86E87" w:rsidRPr="00C14925" w:rsidRDefault="00F86E8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F86E87" w:rsidRPr="00C14925" w:rsidRDefault="00F86E8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F86E87" w:rsidRDefault="00F86E87" w:rsidP="00B50225">
    <w:pPr>
      <w:pStyle w:val="Hlavika"/>
      <w:tabs>
        <w:tab w:val="clear" w:pos="4536"/>
        <w:tab w:val="clear" w:pos="9072"/>
        <w:tab w:val="center" w:pos="3969"/>
        <w:tab w:val="right" w:pos="9214"/>
      </w:tabs>
    </w:pPr>
  </w:p>
  <w:p w14:paraId="79166DBF" w14:textId="77777777" w:rsidR="00F86E87" w:rsidRPr="00E95128" w:rsidRDefault="00F86E8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79166DC0" w14:textId="77777777" w:rsidR="00F86E87" w:rsidRDefault="00F86E87" w:rsidP="008A2D79">
    <w:pPr>
      <w:pStyle w:val="Hlavika"/>
      <w:tabs>
        <w:tab w:val="center" w:pos="4820"/>
        <w:tab w:val="right" w:pos="9214"/>
      </w:tabs>
      <w:jc w:val="right"/>
      <w:rPr>
        <w:sz w:val="18"/>
      </w:rPr>
    </w:pPr>
  </w:p>
  <w:p w14:paraId="79166DC1" w14:textId="77777777" w:rsidR="00F86E87" w:rsidRPr="00E95128" w:rsidRDefault="00F86E87"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F86E87" w:rsidRDefault="00F86E8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F86E87" w:rsidRPr="00E95128" w:rsidRDefault="00F86E8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86E87" w14:paraId="79166DD0" w14:textId="77777777" w:rsidTr="00D34B3E">
      <w:trPr>
        <w:trHeight w:val="299"/>
      </w:trPr>
      <w:tc>
        <w:tcPr>
          <w:tcW w:w="2251" w:type="dxa"/>
          <w:vAlign w:val="center"/>
        </w:tcPr>
        <w:p w14:paraId="79166DC4" w14:textId="77777777" w:rsidR="00F86E87" w:rsidRDefault="00F86E8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F86E87" w:rsidRDefault="00F86E8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7"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8"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9"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A"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B"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C"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D"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E"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F" w14:textId="77777777" w:rsidR="00F86E87" w:rsidRDefault="00F86E87" w:rsidP="00D34B3E">
          <w:pPr>
            <w:pStyle w:val="Hlavika"/>
            <w:tabs>
              <w:tab w:val="clear" w:pos="4536"/>
              <w:tab w:val="center" w:pos="4253"/>
              <w:tab w:val="right" w:pos="9214"/>
            </w:tabs>
            <w:jc w:val="center"/>
            <w:rPr>
              <w:sz w:val="22"/>
            </w:rPr>
          </w:pPr>
        </w:p>
      </w:tc>
    </w:tr>
  </w:tbl>
  <w:p w14:paraId="79166DD1" w14:textId="77777777" w:rsidR="00F86E87" w:rsidRPr="00E95128" w:rsidRDefault="00F86E8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79576236">
    <w:abstractNumId w:val="74"/>
  </w:num>
  <w:num w:numId="2" w16cid:durableId="689187320">
    <w:abstractNumId w:val="41"/>
  </w:num>
  <w:num w:numId="3" w16cid:durableId="1801415422">
    <w:abstractNumId w:val="28"/>
  </w:num>
  <w:num w:numId="4" w16cid:durableId="1714421910">
    <w:abstractNumId w:val="0"/>
    <w:lvlOverride w:ilvl="0">
      <w:lvl w:ilvl="0">
        <w:start w:val="1"/>
        <w:numFmt w:val="bullet"/>
        <w:lvlText w:val="-"/>
        <w:legacy w:legacy="1" w:legacySpace="0" w:legacyIndent="360"/>
        <w:lvlJc w:val="left"/>
        <w:pPr>
          <w:ind w:left="360" w:hanging="360"/>
        </w:pPr>
      </w:lvl>
    </w:lvlOverride>
  </w:num>
  <w:num w:numId="5" w16cid:durableId="428813127">
    <w:abstractNumId w:val="77"/>
  </w:num>
  <w:num w:numId="6" w16cid:durableId="614560314">
    <w:abstractNumId w:val="5"/>
  </w:num>
  <w:num w:numId="7" w16cid:durableId="777287584">
    <w:abstractNumId w:val="53"/>
  </w:num>
  <w:num w:numId="8" w16cid:durableId="1596937718">
    <w:abstractNumId w:val="23"/>
  </w:num>
  <w:num w:numId="9" w16cid:durableId="911155243">
    <w:abstractNumId w:val="22"/>
  </w:num>
  <w:num w:numId="10" w16cid:durableId="1987664988">
    <w:abstractNumId w:val="78"/>
  </w:num>
  <w:num w:numId="11" w16cid:durableId="1455710251">
    <w:abstractNumId w:val="41"/>
    <w:lvlOverride w:ilvl="0">
      <w:startOverride w:val="1"/>
    </w:lvlOverride>
  </w:num>
  <w:num w:numId="12" w16cid:durableId="585386514">
    <w:abstractNumId w:val="41"/>
    <w:lvlOverride w:ilvl="0">
      <w:startOverride w:val="1"/>
    </w:lvlOverride>
  </w:num>
  <w:num w:numId="13" w16cid:durableId="693270174">
    <w:abstractNumId w:val="12"/>
  </w:num>
  <w:num w:numId="14" w16cid:durableId="2138713910">
    <w:abstractNumId w:val="9"/>
  </w:num>
  <w:num w:numId="15" w16cid:durableId="377778040">
    <w:abstractNumId w:val="27"/>
  </w:num>
  <w:num w:numId="16" w16cid:durableId="1963145550">
    <w:abstractNumId w:val="14"/>
  </w:num>
  <w:num w:numId="17" w16cid:durableId="555245590">
    <w:abstractNumId w:val="8"/>
  </w:num>
  <w:num w:numId="18" w16cid:durableId="1869680636">
    <w:abstractNumId w:val="18"/>
  </w:num>
  <w:num w:numId="19" w16cid:durableId="1558276273">
    <w:abstractNumId w:val="41"/>
  </w:num>
  <w:num w:numId="20" w16cid:durableId="2455302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59856578">
    <w:abstractNumId w:val="42"/>
  </w:num>
  <w:num w:numId="22" w16cid:durableId="1785418911">
    <w:abstractNumId w:val="65"/>
  </w:num>
  <w:num w:numId="23" w16cid:durableId="1130779350">
    <w:abstractNumId w:val="79"/>
  </w:num>
  <w:num w:numId="24" w16cid:durableId="1622611276">
    <w:abstractNumId w:val="13"/>
  </w:num>
  <w:num w:numId="25" w16cid:durableId="721321122">
    <w:abstractNumId w:val="47"/>
  </w:num>
  <w:num w:numId="26" w16cid:durableId="982851603">
    <w:abstractNumId w:val="51"/>
  </w:num>
  <w:num w:numId="27" w16cid:durableId="794176579">
    <w:abstractNumId w:val="52"/>
  </w:num>
  <w:num w:numId="28" w16cid:durableId="2081948439">
    <w:abstractNumId w:val="32"/>
  </w:num>
  <w:num w:numId="29" w16cid:durableId="2032796737">
    <w:abstractNumId w:val="31"/>
  </w:num>
  <w:num w:numId="30" w16cid:durableId="887378351">
    <w:abstractNumId w:val="63"/>
  </w:num>
  <w:num w:numId="31" w16cid:durableId="820779844">
    <w:abstractNumId w:val="35"/>
  </w:num>
  <w:num w:numId="32" w16cid:durableId="951864255">
    <w:abstractNumId w:val="73"/>
  </w:num>
  <w:num w:numId="33" w16cid:durableId="1353647528">
    <w:abstractNumId w:val="24"/>
  </w:num>
  <w:num w:numId="34" w16cid:durableId="156921220">
    <w:abstractNumId w:val="60"/>
  </w:num>
  <w:num w:numId="35" w16cid:durableId="2058892049">
    <w:abstractNumId w:val="26"/>
  </w:num>
  <w:num w:numId="36" w16cid:durableId="109056767">
    <w:abstractNumId w:val="17"/>
  </w:num>
  <w:num w:numId="37" w16cid:durableId="1358502423">
    <w:abstractNumId w:val="62"/>
  </w:num>
  <w:num w:numId="38" w16cid:durableId="252517103">
    <w:abstractNumId w:val="3"/>
  </w:num>
  <w:num w:numId="39" w16cid:durableId="1465653896">
    <w:abstractNumId w:val="34"/>
  </w:num>
  <w:num w:numId="40" w16cid:durableId="1593974360">
    <w:abstractNumId w:val="37"/>
  </w:num>
  <w:num w:numId="41" w16cid:durableId="80609624">
    <w:abstractNumId w:val="15"/>
  </w:num>
  <w:num w:numId="42" w16cid:durableId="614364586">
    <w:abstractNumId w:val="16"/>
  </w:num>
  <w:num w:numId="43" w16cid:durableId="1478574078">
    <w:abstractNumId w:val="75"/>
  </w:num>
  <w:num w:numId="44" w16cid:durableId="1814371344">
    <w:abstractNumId w:val="25"/>
  </w:num>
  <w:num w:numId="45" w16cid:durableId="1599483277">
    <w:abstractNumId w:val="39"/>
  </w:num>
  <w:num w:numId="46" w16cid:durableId="1293436981">
    <w:abstractNumId w:val="64"/>
  </w:num>
  <w:num w:numId="47" w16cid:durableId="1237398872">
    <w:abstractNumId w:val="11"/>
  </w:num>
  <w:num w:numId="48" w16cid:durableId="952520885">
    <w:abstractNumId w:val="77"/>
  </w:num>
  <w:num w:numId="49" w16cid:durableId="1530020998">
    <w:abstractNumId w:val="77"/>
  </w:num>
  <w:num w:numId="50" w16cid:durableId="142087990">
    <w:abstractNumId w:val="2"/>
  </w:num>
  <w:num w:numId="51" w16cid:durableId="1373773719">
    <w:abstractNumId w:val="68"/>
  </w:num>
  <w:num w:numId="52" w16cid:durableId="182209624">
    <w:abstractNumId w:val="4"/>
  </w:num>
  <w:num w:numId="53" w16cid:durableId="368534397">
    <w:abstractNumId w:val="70"/>
  </w:num>
  <w:num w:numId="54" w16cid:durableId="327754674">
    <w:abstractNumId w:val="49"/>
  </w:num>
  <w:num w:numId="55" w16cid:durableId="1014380781">
    <w:abstractNumId w:val="59"/>
  </w:num>
  <w:num w:numId="56" w16cid:durableId="880290988">
    <w:abstractNumId w:val="38"/>
  </w:num>
  <w:num w:numId="57" w16cid:durableId="859780920">
    <w:abstractNumId w:val="58"/>
  </w:num>
  <w:num w:numId="58" w16cid:durableId="323167692">
    <w:abstractNumId w:val="45"/>
  </w:num>
  <w:num w:numId="59" w16cid:durableId="1810974279">
    <w:abstractNumId w:val="20"/>
  </w:num>
  <w:num w:numId="60" w16cid:durableId="1811050198">
    <w:abstractNumId w:val="30"/>
  </w:num>
  <w:num w:numId="61" w16cid:durableId="1218668505">
    <w:abstractNumId w:val="36"/>
  </w:num>
  <w:num w:numId="62" w16cid:durableId="310910333">
    <w:abstractNumId w:val="57"/>
  </w:num>
  <w:num w:numId="63" w16cid:durableId="927081746">
    <w:abstractNumId w:val="77"/>
  </w:num>
  <w:num w:numId="64" w16cid:durableId="339744798">
    <w:abstractNumId w:val="77"/>
  </w:num>
  <w:num w:numId="65" w16cid:durableId="681057232">
    <w:abstractNumId w:val="72"/>
  </w:num>
  <w:num w:numId="66" w16cid:durableId="1622611993">
    <w:abstractNumId w:val="54"/>
  </w:num>
  <w:num w:numId="67" w16cid:durableId="961811133">
    <w:abstractNumId w:val="7"/>
  </w:num>
  <w:num w:numId="68" w16cid:durableId="1304770672">
    <w:abstractNumId w:val="48"/>
  </w:num>
  <w:num w:numId="69" w16cid:durableId="1158038072">
    <w:abstractNumId w:val="69"/>
  </w:num>
  <w:num w:numId="70" w16cid:durableId="1245338112">
    <w:abstractNumId w:val="74"/>
  </w:num>
  <w:num w:numId="71" w16cid:durableId="416945907">
    <w:abstractNumId w:val="10"/>
  </w:num>
  <w:num w:numId="72" w16cid:durableId="441730444">
    <w:abstractNumId w:val="21"/>
  </w:num>
  <w:num w:numId="73" w16cid:durableId="2138644496">
    <w:abstractNumId w:val="6"/>
  </w:num>
  <w:num w:numId="74" w16cid:durableId="2046901411">
    <w:abstractNumId w:val="77"/>
  </w:num>
  <w:num w:numId="75" w16cid:durableId="769162257">
    <w:abstractNumId w:val="40"/>
  </w:num>
  <w:num w:numId="76" w16cid:durableId="639917792">
    <w:abstractNumId w:val="74"/>
  </w:num>
  <w:num w:numId="77" w16cid:durableId="1271551391">
    <w:abstractNumId w:val="74"/>
  </w:num>
  <w:num w:numId="78" w16cid:durableId="1942882634">
    <w:abstractNumId w:val="74"/>
    <w:lvlOverride w:ilvl="0">
      <w:startOverride w:val="9"/>
    </w:lvlOverride>
  </w:num>
  <w:num w:numId="79" w16cid:durableId="1218855523">
    <w:abstractNumId w:val="77"/>
  </w:num>
  <w:num w:numId="80" w16cid:durableId="1305308156">
    <w:abstractNumId w:val="77"/>
  </w:num>
  <w:num w:numId="81" w16cid:durableId="276135508">
    <w:abstractNumId w:val="77"/>
  </w:num>
  <w:num w:numId="82" w16cid:durableId="1301492979">
    <w:abstractNumId w:val="77"/>
  </w:num>
  <w:num w:numId="83" w16cid:durableId="1980114836">
    <w:abstractNumId w:val="77"/>
  </w:num>
  <w:num w:numId="84" w16cid:durableId="554663705">
    <w:abstractNumId w:val="61"/>
  </w:num>
  <w:num w:numId="85" w16cid:durableId="1000160036">
    <w:abstractNumId w:val="55"/>
  </w:num>
  <w:num w:numId="86" w16cid:durableId="1903640978">
    <w:abstractNumId w:val="33"/>
  </w:num>
  <w:num w:numId="87" w16cid:durableId="196087309">
    <w:abstractNumId w:val="29"/>
  </w:num>
  <w:num w:numId="88" w16cid:durableId="2001884024">
    <w:abstractNumId w:val="19"/>
  </w:num>
  <w:num w:numId="89" w16cid:durableId="2044670903">
    <w:abstractNumId w:val="56"/>
  </w:num>
  <w:num w:numId="90" w16cid:durableId="1204290722">
    <w:abstractNumId w:val="67"/>
  </w:num>
  <w:num w:numId="91" w16cid:durableId="1075321664">
    <w:abstractNumId w:val="71"/>
  </w:num>
  <w:num w:numId="92" w16cid:durableId="1941329741">
    <w:abstractNumId w:val="1"/>
  </w:num>
  <w:num w:numId="93" w16cid:durableId="1160464845">
    <w:abstractNumId w:val="43"/>
  </w:num>
  <w:num w:numId="94" w16cid:durableId="1434520090">
    <w:abstractNumId w:val="46"/>
  </w:num>
  <w:num w:numId="95" w16cid:durableId="1410080355">
    <w:abstractNumId w:val="76"/>
  </w:num>
  <w:num w:numId="96" w16cid:durableId="1551919569">
    <w:abstractNumId w:val="50"/>
  </w:num>
  <w:num w:numId="97" w16cid:durableId="209532685">
    <w:abstractNumId w:val="66"/>
  </w:num>
  <w:numIdMacAtCleanup w:val="91"/>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217"/>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8F7"/>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AB"/>
    <w:rsid w:val="000F1CF9"/>
    <w:rsid w:val="000F27A2"/>
    <w:rsid w:val="000F40C4"/>
    <w:rsid w:val="000F4640"/>
    <w:rsid w:val="000F5666"/>
    <w:rsid w:val="000F66C2"/>
    <w:rsid w:val="00102C1A"/>
    <w:rsid w:val="00103563"/>
    <w:rsid w:val="00103B71"/>
    <w:rsid w:val="00103E4E"/>
    <w:rsid w:val="001042D9"/>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4C"/>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C6A9D"/>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272B"/>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72B1"/>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013"/>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70AB"/>
    <w:rsid w:val="0032138D"/>
    <w:rsid w:val="003226A5"/>
    <w:rsid w:val="003262E6"/>
    <w:rsid w:val="00327C80"/>
    <w:rsid w:val="00327FDD"/>
    <w:rsid w:val="00330F66"/>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7C"/>
    <w:rsid w:val="00372FE3"/>
    <w:rsid w:val="00373215"/>
    <w:rsid w:val="00373C3F"/>
    <w:rsid w:val="00374CFA"/>
    <w:rsid w:val="00375AB4"/>
    <w:rsid w:val="003805B6"/>
    <w:rsid w:val="00381C98"/>
    <w:rsid w:val="00381D7F"/>
    <w:rsid w:val="00382FAE"/>
    <w:rsid w:val="00383C3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28B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630B"/>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4A11"/>
    <w:rsid w:val="00416A0F"/>
    <w:rsid w:val="00420D87"/>
    <w:rsid w:val="00423130"/>
    <w:rsid w:val="00423AFA"/>
    <w:rsid w:val="0042488E"/>
    <w:rsid w:val="00424C34"/>
    <w:rsid w:val="004262D7"/>
    <w:rsid w:val="00426669"/>
    <w:rsid w:val="00430148"/>
    <w:rsid w:val="00430F5C"/>
    <w:rsid w:val="004313A2"/>
    <w:rsid w:val="004317F0"/>
    <w:rsid w:val="00432AE6"/>
    <w:rsid w:val="00432B99"/>
    <w:rsid w:val="004330B3"/>
    <w:rsid w:val="0043488E"/>
    <w:rsid w:val="00434E61"/>
    <w:rsid w:val="00435C31"/>
    <w:rsid w:val="0043618D"/>
    <w:rsid w:val="00436388"/>
    <w:rsid w:val="004401E3"/>
    <w:rsid w:val="004409F5"/>
    <w:rsid w:val="00440E78"/>
    <w:rsid w:val="00440E7B"/>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947"/>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75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1D7"/>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6B6B"/>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125"/>
    <w:rsid w:val="006C3FDF"/>
    <w:rsid w:val="006C58F6"/>
    <w:rsid w:val="006C6EE7"/>
    <w:rsid w:val="006C7271"/>
    <w:rsid w:val="006C7E90"/>
    <w:rsid w:val="006D0A4B"/>
    <w:rsid w:val="006D3147"/>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4AF"/>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0E9"/>
    <w:rsid w:val="00732CCB"/>
    <w:rsid w:val="007336EE"/>
    <w:rsid w:val="00734BF4"/>
    <w:rsid w:val="00735427"/>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150"/>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778"/>
    <w:rsid w:val="007B0E90"/>
    <w:rsid w:val="007B1BB0"/>
    <w:rsid w:val="007B2031"/>
    <w:rsid w:val="007B2E7A"/>
    <w:rsid w:val="007B314C"/>
    <w:rsid w:val="007B3A69"/>
    <w:rsid w:val="007C00E6"/>
    <w:rsid w:val="007C065D"/>
    <w:rsid w:val="007C3B50"/>
    <w:rsid w:val="007C5613"/>
    <w:rsid w:val="007C6233"/>
    <w:rsid w:val="007C6A37"/>
    <w:rsid w:val="007C7BAC"/>
    <w:rsid w:val="007D3E38"/>
    <w:rsid w:val="007D4590"/>
    <w:rsid w:val="007D6502"/>
    <w:rsid w:val="007D75B4"/>
    <w:rsid w:val="007D7B37"/>
    <w:rsid w:val="007D7C7F"/>
    <w:rsid w:val="007D7E40"/>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002"/>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26B"/>
    <w:rsid w:val="0085044B"/>
    <w:rsid w:val="0085196C"/>
    <w:rsid w:val="008524A0"/>
    <w:rsid w:val="00852D4F"/>
    <w:rsid w:val="00853B65"/>
    <w:rsid w:val="008543BA"/>
    <w:rsid w:val="00854DEA"/>
    <w:rsid w:val="0085539F"/>
    <w:rsid w:val="00855935"/>
    <w:rsid w:val="00856A1C"/>
    <w:rsid w:val="00856BF4"/>
    <w:rsid w:val="00857145"/>
    <w:rsid w:val="00857207"/>
    <w:rsid w:val="00857559"/>
    <w:rsid w:val="00860149"/>
    <w:rsid w:val="00860418"/>
    <w:rsid w:val="0086095B"/>
    <w:rsid w:val="00861749"/>
    <w:rsid w:val="00863C60"/>
    <w:rsid w:val="008648B4"/>
    <w:rsid w:val="00864CBA"/>
    <w:rsid w:val="00864E77"/>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3808"/>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5A95"/>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B9B"/>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A7FFC"/>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4149"/>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DB"/>
    <w:rsid w:val="00AA0EE4"/>
    <w:rsid w:val="00AA14FA"/>
    <w:rsid w:val="00AA159B"/>
    <w:rsid w:val="00AA2493"/>
    <w:rsid w:val="00AA2AAB"/>
    <w:rsid w:val="00AA381B"/>
    <w:rsid w:val="00AA4A34"/>
    <w:rsid w:val="00AA51D1"/>
    <w:rsid w:val="00AA5BF1"/>
    <w:rsid w:val="00AA5D23"/>
    <w:rsid w:val="00AA707E"/>
    <w:rsid w:val="00AB0237"/>
    <w:rsid w:val="00AB1CF7"/>
    <w:rsid w:val="00AB2AFD"/>
    <w:rsid w:val="00AB308E"/>
    <w:rsid w:val="00AB368F"/>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0876"/>
    <w:rsid w:val="00B0162F"/>
    <w:rsid w:val="00B01B3A"/>
    <w:rsid w:val="00B02E20"/>
    <w:rsid w:val="00B03577"/>
    <w:rsid w:val="00B0368E"/>
    <w:rsid w:val="00B076E6"/>
    <w:rsid w:val="00B100DF"/>
    <w:rsid w:val="00B12204"/>
    <w:rsid w:val="00B12629"/>
    <w:rsid w:val="00B12F56"/>
    <w:rsid w:val="00B146E6"/>
    <w:rsid w:val="00B14726"/>
    <w:rsid w:val="00B15A1B"/>
    <w:rsid w:val="00B2391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5D50"/>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33D"/>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0C7"/>
    <w:rsid w:val="00C5395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647"/>
    <w:rsid w:val="00C74505"/>
    <w:rsid w:val="00C751A0"/>
    <w:rsid w:val="00C7615B"/>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C74"/>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83A"/>
    <w:rsid w:val="00CE3B6F"/>
    <w:rsid w:val="00CE3EA0"/>
    <w:rsid w:val="00CE44AF"/>
    <w:rsid w:val="00CE5955"/>
    <w:rsid w:val="00CE599C"/>
    <w:rsid w:val="00CE612B"/>
    <w:rsid w:val="00CE727C"/>
    <w:rsid w:val="00CE7D26"/>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6F8"/>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C6C43"/>
    <w:rsid w:val="00DD0407"/>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747"/>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536"/>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24"/>
    <w:rsid w:val="00F10E0E"/>
    <w:rsid w:val="00F11B5D"/>
    <w:rsid w:val="00F12594"/>
    <w:rsid w:val="00F12ABC"/>
    <w:rsid w:val="00F12BF1"/>
    <w:rsid w:val="00F12EFB"/>
    <w:rsid w:val="00F14D6A"/>
    <w:rsid w:val="00F150F1"/>
    <w:rsid w:val="00F15585"/>
    <w:rsid w:val="00F16237"/>
    <w:rsid w:val="00F16F26"/>
    <w:rsid w:val="00F17012"/>
    <w:rsid w:val="00F1768E"/>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3E9B"/>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20D"/>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E87"/>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A7704"/>
    <w:rsid w:val="00FB0C8B"/>
    <w:rsid w:val="00FB1326"/>
    <w:rsid w:val="00FB2186"/>
    <w:rsid w:val="00FB223B"/>
    <w:rsid w:val="00FB2525"/>
    <w:rsid w:val="00FB5521"/>
    <w:rsid w:val="00FB7C67"/>
    <w:rsid w:val="00FC075C"/>
    <w:rsid w:val="00FC156B"/>
    <w:rsid w:val="00FC19F9"/>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25198502">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2233492">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309696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75944565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4.xml><?xml version="1.0" encoding="utf-8"?>
<ds:datastoreItem xmlns:ds="http://schemas.openxmlformats.org/officeDocument/2006/customXml" ds:itemID="{4C67234D-8FB9-B742-B15D-FBC39C7E90E2}">
  <ds:schemaRefs>
    <ds:schemaRef ds:uri="http://schemas.openxmlformats.org/officeDocument/2006/bibliography"/>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Pages>
  <Words>3661</Words>
  <Characters>20873</Characters>
  <Application>Microsoft Office Word</Application>
  <DocSecurity>0</DocSecurity>
  <Lines>173</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Karin Vargová</cp:lastModifiedBy>
  <cp:revision>4</cp:revision>
  <cp:lastPrinted>2016-01-11T16:47:00Z</cp:lastPrinted>
  <dcterms:created xsi:type="dcterms:W3CDTF">2026-06-26T09:53:00Z</dcterms:created>
  <dcterms:modified xsi:type="dcterms:W3CDTF">2026-06-26T10:06:00Z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