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Pr="00813207" w:rsidRDefault="0020722A" w:rsidP="0020722A">
      <w:pPr>
        <w:pStyle w:val="Zkladntext"/>
        <w:ind w:hanging="426"/>
        <w:rPr>
          <w:szCs w:val="18"/>
        </w:rPr>
      </w:pPr>
      <w:r w:rsidRPr="00B50225">
        <w:rPr>
          <w:szCs w:val="18"/>
        </w:rPr>
        <w:tab/>
        <w:t>Účtovná závierk</w:t>
      </w:r>
      <w:r w:rsidR="00E327C1">
        <w:rPr>
          <w:szCs w:val="18"/>
        </w:rPr>
        <w:t>a</w:t>
      </w:r>
      <w:r w:rsidR="007E6387">
        <w:rPr>
          <w:szCs w:val="18"/>
        </w:rPr>
        <w:t xml:space="preserve"> Spoločnosti k 31. decembru 202</w:t>
      </w:r>
      <w:r w:rsidR="00F318DA">
        <w:rPr>
          <w:szCs w:val="18"/>
        </w:rPr>
        <w:t>5</w:t>
      </w:r>
      <w:r w:rsidRPr="00B50225">
        <w:rPr>
          <w:szCs w:val="18"/>
        </w:rPr>
        <w:t>, za predchádzajúce účtovné obdobie, bola schválená v</w:t>
      </w:r>
      <w:r w:rsidR="004F12EB">
        <w:rPr>
          <w:szCs w:val="18"/>
        </w:rPr>
        <w:t>a</w:t>
      </w:r>
      <w:r w:rsidR="00B7346D">
        <w:rPr>
          <w:szCs w:val="18"/>
        </w:rPr>
        <w:t>lným zhromaždením Spoločnosti</w:t>
      </w:r>
      <w:r w:rsidR="00732CCF">
        <w:rPr>
          <w:szCs w:val="18"/>
        </w:rPr>
        <w:t xml:space="preserve"> </w:t>
      </w:r>
      <w:r w:rsidR="00F318DA">
        <w:rPr>
          <w:szCs w:val="18"/>
        </w:rPr>
        <w:t>26.06.2026</w:t>
      </w:r>
      <w:r w:rsidR="00813207">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00F318DA">
        <w:rPr>
          <w:szCs w:val="18"/>
        </w:rPr>
        <w:t>2025</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w:t>
      </w:r>
      <w:r w:rsidR="00813207">
        <w:rPr>
          <w:szCs w:val="18"/>
        </w:rPr>
        <w:t>č</w:t>
      </w:r>
      <w:r w:rsidR="00F318DA">
        <w:rPr>
          <w:szCs w:val="18"/>
        </w:rPr>
        <w:t>tovné obdobie od 1. januára 2025</w:t>
      </w:r>
      <w:r w:rsidRPr="00B50225">
        <w:rPr>
          <w:szCs w:val="18"/>
        </w:rPr>
        <w:t xml:space="preserve"> do 31</w:t>
      </w:r>
      <w:r w:rsidR="0018792B" w:rsidRPr="00B50225">
        <w:rPr>
          <w:szCs w:val="18"/>
        </w:rPr>
        <w:t>.</w:t>
      </w:r>
      <w:r w:rsidR="0018792B">
        <w:rPr>
          <w:szCs w:val="18"/>
        </w:rPr>
        <w:t> </w:t>
      </w:r>
      <w:r w:rsidR="00F318DA">
        <w:rPr>
          <w:szCs w:val="18"/>
        </w:rPr>
        <w:t>decembra 2025</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00F318DA">
        <w:rPr>
          <w:szCs w:val="18"/>
        </w:rPr>
        <w:t>2025</w:t>
      </w:r>
      <w:r w:rsidR="00813207">
        <w:rPr>
          <w:szCs w:val="18"/>
        </w:rPr>
        <w:t xml:space="preserve"> </w:t>
      </w:r>
      <w:r w:rsidRPr="00771022">
        <w:rPr>
          <w:szCs w:val="18"/>
        </w:rPr>
        <w:t xml:space="preserve"> bol </w:t>
      </w:r>
      <w:r w:rsidR="00F318DA">
        <w:rPr>
          <w:szCs w:val="18"/>
        </w:rPr>
        <w:t>1(jeden)</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2" w:name="OLE_LINK13"/>
      <w:bookmarkStart w:id="3"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2"/>
    <w:bookmarkEnd w:id="3"/>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4" w:name="_Toc530739897"/>
      <w:r w:rsidRPr="00B50225">
        <w:rPr>
          <w:szCs w:val="18"/>
        </w:rPr>
        <w:t>Informácie o orgánoch účtovnej jednotky</w:t>
      </w:r>
      <w:bookmarkEnd w:id="4"/>
    </w:p>
    <w:p w:rsidR="005178C5" w:rsidRDefault="005178C5" w:rsidP="00454AE6">
      <w:pPr>
        <w:pStyle w:val="Zkladntext"/>
        <w:rPr>
          <w:szCs w:val="18"/>
        </w:rPr>
      </w:pPr>
      <w:bookmarkStart w:id="5"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w:t>
      </w:r>
      <w:r w:rsidR="00813207">
        <w:rPr>
          <w:szCs w:val="18"/>
        </w:rPr>
        <w:t>r</w:t>
      </w:r>
      <w:r w:rsidR="003858F0">
        <w:rPr>
          <w:szCs w:val="18"/>
        </w:rPr>
        <w:t>ných orgánov  neboli v roku 2024</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6" w:name="_Toc530739899"/>
      <w:bookmarkEnd w:id="5"/>
      <w:r w:rsidRPr="00FD3474">
        <w:rPr>
          <w:szCs w:val="18"/>
        </w:rPr>
        <w:lastRenderedPageBreak/>
        <w:t>Informácie o</w:t>
      </w:r>
      <w:r w:rsidR="00C45F77">
        <w:rPr>
          <w:szCs w:val="18"/>
        </w:rPr>
        <w:t> PRIJATÝCH POSTUPOCH</w:t>
      </w:r>
      <w:bookmarkEnd w:id="6"/>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E327C1">
        <w:rPr>
          <w:szCs w:val="18"/>
        </w:rPr>
        <w:t>v roku 202</w:t>
      </w:r>
      <w:r w:rsidR="003858F0">
        <w:rPr>
          <w:szCs w:val="18"/>
        </w:rPr>
        <w:t>4</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B37FEC" w:rsidP="00AE62D9">
      <w:pPr>
        <w:pStyle w:val="Zkladntext"/>
        <w:rPr>
          <w:szCs w:val="18"/>
        </w:rPr>
      </w:pPr>
      <w:bookmarkStart w:id="7" w:name="_MON_1508924653"/>
      <w:bookmarkEnd w:id="7"/>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2.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lastRenderedPageBreak/>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00299770"/>
    <w:bookmarkEnd w:id="8"/>
    <w:p w:rsidR="003C6202" w:rsidRDefault="00C63BD9" w:rsidP="00AE62D9">
      <w:pPr>
        <w:pStyle w:val="Zkladntext"/>
        <w:rPr>
          <w:szCs w:val="18"/>
        </w:rPr>
      </w:pPr>
      <w:r>
        <w:rPr>
          <w:szCs w:val="18"/>
        </w:rPr>
        <w:object w:dxaOrig="8802" w:dyaOrig="2013" w14:anchorId="79166D11">
          <v:shape id="_x0000_i1026" type="#_x0000_t75" style="width:439.5pt;height:101.25pt" o:ole="">
            <v:imagedata r:id="rId13" o:title=""/>
          </v:shape>
          <o:OLEObject Type="Embed" ProgID="Excel.Sheet.12" ShapeID="_x0000_i1026" DrawAspect="Content" ObjectID="_1844315995"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lastRenderedPageBreak/>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lastRenderedPageBreak/>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8D587C" w:rsidRPr="00A31BBB" w:rsidRDefault="008D587C" w:rsidP="002A1BCF">
      <w:pPr>
        <w:pStyle w:val="odstavec"/>
        <w:ind w:left="0"/>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4F7A8F" w:rsidRDefault="00596FF7" w:rsidP="002A1BC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3858F0" w:rsidP="00AB1CF7">
      <w:pPr>
        <w:pStyle w:val="Zkladntext"/>
        <w:rPr>
          <w:color w:val="0070C0"/>
          <w:szCs w:val="18"/>
        </w:rPr>
      </w:pPr>
      <w:r>
        <w:rPr>
          <w:color w:val="000000" w:themeColor="text1"/>
          <w:szCs w:val="18"/>
        </w:rPr>
        <w:t>V roku 2024</w:t>
      </w:r>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bookmarkStart w:id="10" w:name="_MON_1500889926"/>
      <w:bookmarkEnd w:id="10"/>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B7346D" w:rsidRDefault="00B7346D" w:rsidP="00491AF0">
      <w:pPr>
        <w:pStyle w:val="Zkladntext"/>
        <w:rPr>
          <w:szCs w:val="18"/>
        </w:rPr>
      </w:pPr>
    </w:p>
    <w:p w:rsidR="003F0494" w:rsidRDefault="003F0494" w:rsidP="00491AF0">
      <w:pPr>
        <w:pStyle w:val="Zkladntext"/>
        <w:rPr>
          <w:szCs w:val="18"/>
        </w:rPr>
      </w:pPr>
    </w:p>
    <w:bookmarkStart w:id="12" w:name="_MON_1508918652"/>
    <w:bookmarkEnd w:id="12"/>
    <w:p w:rsidR="00BD4603" w:rsidRPr="007E6387" w:rsidRDefault="00F318DA" w:rsidP="007E6387">
      <w:pPr>
        <w:pStyle w:val="Zkladntext"/>
        <w:rPr>
          <w:szCs w:val="18"/>
        </w:rPr>
      </w:pPr>
      <w:r w:rsidRPr="00CA58BD">
        <w:rPr>
          <w:szCs w:val="18"/>
        </w:rPr>
        <w:object w:dxaOrig="8769" w:dyaOrig="2378" w14:anchorId="79166D23">
          <v:shape id="_x0000_i1027" type="#_x0000_t75" style="width:437.25pt;height:117pt" o:ole="">
            <v:imagedata r:id="rId15" o:title=""/>
          </v:shape>
          <o:OLEObject Type="Embed" ProgID="Excel.Sheet.12" ShapeID="_x0000_i1027" DrawAspect="Content" ObjectID="_1844315996" r:id="rId16"/>
        </w:object>
      </w:r>
    </w:p>
    <w:p w:rsidR="0000290B" w:rsidRDefault="00F4619A" w:rsidP="00B50225">
      <w:pPr>
        <w:pStyle w:val="Nadpis1"/>
        <w:spacing w:before="240" w:after="60"/>
        <w:rPr>
          <w:szCs w:val="18"/>
        </w:rPr>
      </w:pPr>
      <w:r w:rsidRPr="00B50225">
        <w:rPr>
          <w:szCs w:val="18"/>
        </w:rPr>
        <w:t>Informácie o iných aktívach a iných pasívach</w:t>
      </w:r>
      <w:bookmarkStart w:id="13" w:name="_GoBack"/>
      <w:bookmarkEnd w:id="13"/>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lastRenderedPageBreak/>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896987" w:rsidP="00D15319">
      <w:pPr>
        <w:pStyle w:val="Zkladntext"/>
        <w:rPr>
          <w:szCs w:val="18"/>
        </w:rPr>
      </w:pPr>
      <w:r>
        <w:rPr>
          <w:szCs w:val="18"/>
        </w:rPr>
        <w:t>Po 31. decembri 2021</w:t>
      </w:r>
      <w:r w:rsidR="00D15319" w:rsidRPr="001542C6">
        <w:rPr>
          <w:szCs w:val="18"/>
        </w:rPr>
        <w:t xml:space="preserve"> </w:t>
      </w:r>
      <w:r>
        <w:rPr>
          <w:szCs w:val="18"/>
        </w:rPr>
        <w:t xml:space="preserve">nastali </w:t>
      </w:r>
      <w:r w:rsidR="00D15319" w:rsidRPr="001542C6">
        <w:rPr>
          <w:szCs w:val="18"/>
        </w:rPr>
        <w:t>udalosti majúce významný vplyv na verné zobrazenie skutočností,</w:t>
      </w:r>
      <w:r w:rsidR="008A4C13">
        <w:rPr>
          <w:szCs w:val="18"/>
        </w:rPr>
        <w:t xml:space="preserve"> ktoré sú predmetom </w:t>
      </w:r>
      <w:proofErr w:type="spellStart"/>
      <w:r w:rsidR="008A4C13">
        <w:rPr>
          <w:szCs w:val="18"/>
        </w:rPr>
        <w:t>účtovníctva.</w:t>
      </w:r>
      <w:r>
        <w:rPr>
          <w:szCs w:val="18"/>
        </w:rPr>
        <w:t>Vo</w:t>
      </w:r>
      <w:proofErr w:type="spellEnd"/>
      <w:r>
        <w:rPr>
          <w:szCs w:val="18"/>
        </w:rPr>
        <w:t xml:space="preserve"> februári 2022 bolo podané trestné oznámenie týkajúce sa odcudzeniu majetku spoločnosti a vyšetrovanie stále prebieha OOPZ Liptovský </w:t>
      </w:r>
      <w:proofErr w:type="spellStart"/>
      <w:r>
        <w:rPr>
          <w:szCs w:val="18"/>
        </w:rPr>
        <w:t>Mikuláš.</w:t>
      </w:r>
      <w:r w:rsidR="002A1BCF">
        <w:rPr>
          <w:szCs w:val="18"/>
        </w:rPr>
        <w:t>V</w:t>
      </w:r>
      <w:proofErr w:type="spellEnd"/>
      <w:r w:rsidR="002A1BCF">
        <w:rPr>
          <w:szCs w:val="18"/>
        </w:rPr>
        <w:t xml:space="preserve"> dôsledku čoho došlo k </w:t>
      </w:r>
      <w:proofErr w:type="spellStart"/>
      <w:r w:rsidR="002A1BCF">
        <w:rPr>
          <w:szCs w:val="18"/>
        </w:rPr>
        <w:t>vynútenemu</w:t>
      </w:r>
      <w:proofErr w:type="spellEnd"/>
      <w:r w:rsidR="002A1BCF">
        <w:rPr>
          <w:szCs w:val="18"/>
        </w:rPr>
        <w:t xml:space="preserve"> pozastaveniu výrobnej a obchodnej činnosti spoločnosti.</w:t>
      </w:r>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even" r:id="rId17"/>
      <w:headerReference w:type="default" r:id="rId18"/>
      <w:footerReference w:type="even" r:id="rId19"/>
      <w:footerReference w:type="default" r:id="rId20"/>
      <w:headerReference w:type="first" r:id="rId21"/>
      <w:footerReference w:type="first" r:id="rId22"/>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37FEC" w:rsidRDefault="00B37FEC" w:rsidP="00E95128">
      <w:r>
        <w:separator/>
      </w:r>
    </w:p>
  </w:endnote>
  <w:endnote w:type="continuationSeparator" w:id="0">
    <w:p w:rsidR="00B37FEC" w:rsidRDefault="00B37FE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CC1" w:rsidRDefault="00F56CC1">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CC1" w:rsidRDefault="00F56CC1">
    <w:pPr>
      <w:pStyle w:val="Pt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37FEC" w:rsidRDefault="00B37FEC" w:rsidP="00E95128">
      <w:r>
        <w:separator/>
      </w:r>
    </w:p>
  </w:footnote>
  <w:footnote w:type="continuationSeparator" w:id="0">
    <w:p w:rsidR="00B37FEC" w:rsidRDefault="00B37FE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56CC1" w:rsidRDefault="00F56CC1">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8648B4">
      <w:rPr>
        <w:sz w:val="18"/>
        <w:szCs w:val="18"/>
      </w:rPr>
      <w:t xml:space="preserve"> </w:t>
    </w:r>
    <w:r w:rsidR="00CA58BD">
      <w:rPr>
        <w:sz w:val="18"/>
        <w:szCs w:val="18"/>
      </w:rPr>
      <w:t>Ú</w:t>
    </w:r>
    <w:r w:rsidRPr="008D6361">
      <w:rPr>
        <w:sz w:val="18"/>
        <w:szCs w:val="18"/>
      </w:rPr>
      <w:t>čtovná závierka</w:t>
    </w:r>
  </w:p>
  <w:p w:rsidR="00732CCF" w:rsidRDefault="00732CCF" w:rsidP="00650498">
    <w:pPr>
      <w:pStyle w:val="Hlavika"/>
      <w:tabs>
        <w:tab w:val="clear" w:pos="4536"/>
        <w:tab w:val="clear" w:pos="9072"/>
        <w:tab w:val="center" w:pos="3969"/>
        <w:tab w:val="right" w:pos="9213"/>
      </w:tabs>
      <w:spacing w:after="120"/>
      <w:jc w:val="right"/>
      <w:rPr>
        <w:b/>
        <w:bCs/>
        <w:sz w:val="18"/>
        <w:szCs w:val="18"/>
      </w:rPr>
    </w:pPr>
  </w:p>
  <w:p w:rsidR="007E6387" w:rsidRDefault="00DE2B5E" w:rsidP="007E6387">
    <w:pPr>
      <w:pStyle w:val="Hlavika"/>
      <w:tabs>
        <w:tab w:val="clear" w:pos="4536"/>
        <w:tab w:val="clear" w:pos="9072"/>
        <w:tab w:val="center" w:pos="3969"/>
        <w:tab w:val="right" w:pos="9213"/>
      </w:tabs>
      <w:spacing w:after="120"/>
      <w:jc w:val="right"/>
      <w:rPr>
        <w:sz w:val="18"/>
        <w:szCs w:val="18"/>
      </w:rPr>
    </w:pP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F56CC1">
      <w:rPr>
        <w:sz w:val="18"/>
        <w:szCs w:val="18"/>
      </w:rPr>
      <w:t>2025</w:t>
    </w:r>
  </w:p>
  <w:p w:rsidR="00F56CC1" w:rsidRDefault="00F56CC1" w:rsidP="00F56CC1">
    <w:pPr>
      <w:pStyle w:val="Hlavika"/>
      <w:tabs>
        <w:tab w:val="clear" w:pos="4536"/>
        <w:tab w:val="clear" w:pos="9072"/>
        <w:tab w:val="center" w:pos="3969"/>
        <w:tab w:val="right" w:pos="9213"/>
      </w:tabs>
      <w:spacing w:after="120"/>
      <w:jc w:val="center"/>
      <w:rPr>
        <w:sz w:val="18"/>
        <w:szCs w:val="18"/>
      </w:rPr>
    </w:pP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94"/>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1D4F"/>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1BCF"/>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1B6C"/>
    <w:rsid w:val="002C2178"/>
    <w:rsid w:val="002C228B"/>
    <w:rsid w:val="002C341E"/>
    <w:rsid w:val="002C3448"/>
    <w:rsid w:val="002C3C41"/>
    <w:rsid w:val="002C4BC0"/>
    <w:rsid w:val="002C59EE"/>
    <w:rsid w:val="002C7662"/>
    <w:rsid w:val="002D01DF"/>
    <w:rsid w:val="002D4AEE"/>
    <w:rsid w:val="002D535C"/>
    <w:rsid w:val="002D5A7F"/>
    <w:rsid w:val="002D69FB"/>
    <w:rsid w:val="002D6F2A"/>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8F0"/>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356"/>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A0A"/>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4F4F"/>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134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2CCF"/>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387"/>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207"/>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987"/>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64CD"/>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673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4CDA"/>
    <w:rsid w:val="00AA51D1"/>
    <w:rsid w:val="00AA5BF1"/>
    <w:rsid w:val="00AA5D23"/>
    <w:rsid w:val="00AA7479"/>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37FEC"/>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346D"/>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603"/>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918"/>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3B4C"/>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27C1"/>
    <w:rsid w:val="00E33387"/>
    <w:rsid w:val="00E34872"/>
    <w:rsid w:val="00E34CEF"/>
    <w:rsid w:val="00E34DCA"/>
    <w:rsid w:val="00E34E5E"/>
    <w:rsid w:val="00E3524D"/>
    <w:rsid w:val="00E3652A"/>
    <w:rsid w:val="00E37BDD"/>
    <w:rsid w:val="00E409A7"/>
    <w:rsid w:val="00E40E03"/>
    <w:rsid w:val="00E41FA2"/>
    <w:rsid w:val="00E4205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4BAF"/>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8DA"/>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56CC1"/>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image" Target="media/image3.emf"/><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 Id="rId22"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E3D4C3FB-8514-4E32-8D3D-20F001FAED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Pages>
  <Words>2580</Words>
  <Characters>14712</Characters>
  <Application>Microsoft Office Word</Application>
  <DocSecurity>0</DocSecurity>
  <Lines>122</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17258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5</cp:revision>
  <cp:lastPrinted>2016-01-11T16:47:00Z</cp:lastPrinted>
  <dcterms:created xsi:type="dcterms:W3CDTF">2025-06-19T11:38:00Z</dcterms:created>
  <dcterms:modified xsi:type="dcterms:W3CDTF">2026-06-30T07:13:00Z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