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8C70" w14:textId="77777777" w:rsidR="00AB53D1" w:rsidRPr="007D5576" w:rsidRDefault="00AB53D1" w:rsidP="00BB067D">
      <w:pPr>
        <w:spacing w:before="120"/>
        <w:rPr>
          <w:lang w:val="en-US"/>
        </w:rPr>
      </w:pPr>
    </w:p>
    <w:p w14:paraId="13BF8C71" w14:textId="7A3F50E1" w:rsidR="004D3B4A" w:rsidRPr="00B329A4" w:rsidRDefault="00A27070" w:rsidP="00581F68">
      <w:pPr>
        <w:pStyle w:val="Heading1"/>
        <w:spacing w:before="120" w:after="60"/>
        <w:rPr>
          <w:sz w:val="20"/>
        </w:rPr>
      </w:pPr>
      <w:bookmarkStart w:id="0" w:name="_Toc530739894"/>
      <w:r w:rsidRPr="00B329A4">
        <w:rPr>
          <w:sz w:val="20"/>
        </w:rPr>
        <w:t>Informácie o účtovnej jednotke</w:t>
      </w:r>
      <w:bookmarkEnd w:id="0"/>
    </w:p>
    <w:p w14:paraId="13BF8C72" w14:textId="77777777" w:rsidR="004D3B4A" w:rsidRPr="00EA345C" w:rsidRDefault="004D3B4A" w:rsidP="004D3B4A">
      <w:pPr>
        <w:pStyle w:val="BodyText"/>
        <w:rPr>
          <w:sz w:val="20"/>
          <w:highlight w:val="green"/>
        </w:rPr>
      </w:pPr>
    </w:p>
    <w:p w14:paraId="13BF8C73" w14:textId="77777777" w:rsidR="005C41CA" w:rsidRPr="00EA345C" w:rsidRDefault="005C41CA" w:rsidP="004D3B4A">
      <w:pPr>
        <w:pStyle w:val="BodyText"/>
        <w:rPr>
          <w:sz w:val="20"/>
          <w:highlight w:val="green"/>
        </w:rPr>
      </w:pPr>
    </w:p>
    <w:p w14:paraId="13BF8C74" w14:textId="77777777" w:rsidR="004D3B4A" w:rsidRPr="00EA345C" w:rsidRDefault="00A27070" w:rsidP="004D3B4A">
      <w:pPr>
        <w:pStyle w:val="Heading2"/>
        <w:rPr>
          <w:sz w:val="20"/>
        </w:rPr>
      </w:pPr>
      <w:r w:rsidRPr="00EA345C">
        <w:rPr>
          <w:sz w:val="20"/>
        </w:rPr>
        <w:t>Založenie spoločnosti</w:t>
      </w:r>
    </w:p>
    <w:p w14:paraId="13BF8C75" w14:textId="57DACC2B" w:rsidR="004D3B4A" w:rsidRPr="00EA345C" w:rsidRDefault="005967C0" w:rsidP="004D3B4A">
      <w:pPr>
        <w:pStyle w:val="BodyText"/>
        <w:rPr>
          <w:sz w:val="20"/>
        </w:rPr>
      </w:pPr>
      <w:r w:rsidRPr="00EA345C">
        <w:rPr>
          <w:sz w:val="20"/>
        </w:rPr>
        <w:t>Spoločnosť</w:t>
      </w:r>
      <w:r w:rsidR="00DE6799" w:rsidRPr="00EA345C">
        <w:rPr>
          <w:sz w:val="20"/>
        </w:rPr>
        <w:t xml:space="preserve"> DXC Technology Slovakia s.</w:t>
      </w:r>
      <w:r w:rsidR="001912CA">
        <w:rPr>
          <w:sz w:val="20"/>
        </w:rPr>
        <w:t xml:space="preserve"> </w:t>
      </w:r>
      <w:r w:rsidR="00DE6799" w:rsidRPr="00EA345C">
        <w:rPr>
          <w:sz w:val="20"/>
        </w:rPr>
        <w:t>r.</w:t>
      </w:r>
      <w:r w:rsidR="001912CA">
        <w:rPr>
          <w:sz w:val="20"/>
        </w:rPr>
        <w:t xml:space="preserve"> </w:t>
      </w:r>
      <w:r w:rsidR="00DE6799" w:rsidRPr="00EA345C">
        <w:rPr>
          <w:sz w:val="20"/>
        </w:rPr>
        <w:t>o,</w:t>
      </w:r>
      <w:r w:rsidRPr="00EA345C">
        <w:rPr>
          <w:sz w:val="20"/>
        </w:rPr>
        <w:t xml:space="preserve"> </w:t>
      </w:r>
      <w:r w:rsidR="007966C8" w:rsidRPr="00EA345C">
        <w:rPr>
          <w:sz w:val="20"/>
        </w:rPr>
        <w:t>(predtým</w:t>
      </w:r>
      <w:r w:rsidR="00DE6799" w:rsidRPr="00EA345C">
        <w:rPr>
          <w:sz w:val="20"/>
        </w:rPr>
        <w:t xml:space="preserve"> Enterprise Services Slovakia s.</w:t>
      </w:r>
      <w:r w:rsidR="001365DD">
        <w:rPr>
          <w:sz w:val="20"/>
        </w:rPr>
        <w:t xml:space="preserve"> </w:t>
      </w:r>
      <w:r w:rsidR="00DE6799" w:rsidRPr="00EA345C">
        <w:rPr>
          <w:sz w:val="20"/>
        </w:rPr>
        <w:t>r</w:t>
      </w:r>
      <w:r w:rsidR="00DE6799" w:rsidRPr="00192D65">
        <w:rPr>
          <w:sz w:val="20"/>
        </w:rPr>
        <w:t>.</w:t>
      </w:r>
      <w:r w:rsidR="001365DD">
        <w:rPr>
          <w:sz w:val="20"/>
        </w:rPr>
        <w:t xml:space="preserve"> </w:t>
      </w:r>
      <w:r w:rsidR="00DE6799" w:rsidRPr="00EA345C">
        <w:rPr>
          <w:sz w:val="20"/>
        </w:rPr>
        <w:t>o. a</w:t>
      </w:r>
      <w:r w:rsidR="007966C8" w:rsidRPr="00EA345C">
        <w:rPr>
          <w:sz w:val="20"/>
        </w:rPr>
        <w:t xml:space="preserve"> </w:t>
      </w:r>
      <w:r w:rsidRPr="00EA345C">
        <w:rPr>
          <w:sz w:val="20"/>
        </w:rPr>
        <w:t>Hewlett-Packard Slovakia</w:t>
      </w:r>
      <w:r w:rsidR="00A40224" w:rsidRPr="00EA345C">
        <w:rPr>
          <w:sz w:val="20"/>
        </w:rPr>
        <w:t>,</w:t>
      </w:r>
      <w:r w:rsidRPr="00EA345C">
        <w:rPr>
          <w:sz w:val="20"/>
        </w:rPr>
        <w:t xml:space="preserve"> s.r.o.  (ďalej len Spoločnosť), bola založená 15. februára 2000 a do obchodného registra bola zapísaná 31. marca 2000 (Obchodný register </w:t>
      </w:r>
      <w:r w:rsidR="001365DD">
        <w:rPr>
          <w:sz w:val="20"/>
        </w:rPr>
        <w:t>Mestského</w:t>
      </w:r>
      <w:r w:rsidR="001365DD" w:rsidRPr="00EA345C">
        <w:rPr>
          <w:sz w:val="20"/>
        </w:rPr>
        <w:t xml:space="preserve"> </w:t>
      </w:r>
      <w:r w:rsidRPr="00EA345C">
        <w:rPr>
          <w:sz w:val="20"/>
        </w:rPr>
        <w:t xml:space="preserve">súdu Bratislava </w:t>
      </w:r>
      <w:r w:rsidR="001365DD">
        <w:rPr>
          <w:sz w:val="20"/>
        </w:rPr>
        <w:t>II</w:t>
      </w:r>
      <w:r w:rsidRPr="00EA345C">
        <w:rPr>
          <w:sz w:val="20"/>
        </w:rPr>
        <w:t xml:space="preserve">I v Bratislave, oddiel Sro, vložka 21438/B). </w:t>
      </w:r>
    </w:p>
    <w:p w14:paraId="13BF8C76" w14:textId="77777777" w:rsidR="004D3B4A" w:rsidRPr="00EA345C" w:rsidRDefault="004D3B4A" w:rsidP="004D3B4A"/>
    <w:p w14:paraId="13BF8C77" w14:textId="77777777" w:rsidR="005C41CA" w:rsidRPr="00EA345C" w:rsidRDefault="005C41CA" w:rsidP="004D3B4A">
      <w:pPr>
        <w:rPr>
          <w:highlight w:val="green"/>
        </w:rPr>
      </w:pPr>
    </w:p>
    <w:p w14:paraId="13BF8C78" w14:textId="77777777" w:rsidR="004D3B4A" w:rsidRPr="001B1102" w:rsidRDefault="00A27070" w:rsidP="004D3B4A">
      <w:pPr>
        <w:pStyle w:val="Heading2"/>
        <w:rPr>
          <w:sz w:val="20"/>
        </w:rPr>
      </w:pPr>
      <w:bookmarkStart w:id="1" w:name="_Toc530739896"/>
      <w:r w:rsidRPr="001B1102">
        <w:rPr>
          <w:sz w:val="20"/>
        </w:rPr>
        <w:t>Hlavnými činnosťami Spoločnosti sú:</w:t>
      </w:r>
      <w:bookmarkEnd w:id="1"/>
    </w:p>
    <w:p w14:paraId="72136317" w14:textId="6B0DB5F6" w:rsidR="001B1102" w:rsidRDefault="001B1102" w:rsidP="001B1102">
      <w:pPr>
        <w:pStyle w:val="ListParagraph"/>
        <w:numPr>
          <w:ilvl w:val="0"/>
          <w:numId w:val="15"/>
        </w:numPr>
      </w:pPr>
      <w:r>
        <w:t>kúpa tovaru za účelom jeho predaja konečnému sp</w:t>
      </w:r>
      <w:r w:rsidR="00E6179C">
        <w:t>o</w:t>
      </w:r>
      <w:r>
        <w:t>trebiteľovi (maloobchod) v rozsahu voľnej živnosti</w:t>
      </w:r>
    </w:p>
    <w:p w14:paraId="6CCD59E5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kúpa tovaru za účelom jeho predaja iným prevádzkovateľom živnosti (veľkoobchod) v rozsahu voľnej živnosti</w:t>
      </w:r>
    </w:p>
    <w:p w14:paraId="1CFE9FCD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leasingová činnosť</w:t>
      </w:r>
    </w:p>
    <w:p w14:paraId="6F454DD1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poradenská a školiaca činnosť v oblasti výpočtovej techniky</w:t>
      </w:r>
    </w:p>
    <w:p w14:paraId="50C73CAB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inštalácia výpočtovej techniky, zariadení a informačných technológii a poskytovanie s tým spojených konzultačných služieb</w:t>
      </w:r>
    </w:p>
    <w:p w14:paraId="066F3BC6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vykonávanie servisu pre výpočtovú techniku, zariadenia a informačné technológie</w:t>
      </w:r>
    </w:p>
    <w:p w14:paraId="7454D1A0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poskytovanie software - predaj hotových programov na základe zmluvy s autorom</w:t>
      </w:r>
    </w:p>
    <w:p w14:paraId="74FAD7E4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kúpa, predaj sprostredkovanie, prenájom a nájom všetkých druhov tovarov v rozsahu voľnej živnosti</w:t>
      </w:r>
    </w:p>
    <w:p w14:paraId="56392DE7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prenájom elektrických a elektronických prístrojov, príslušenstva a pomocných pripojení</w:t>
      </w:r>
    </w:p>
    <w:p w14:paraId="6AA2DC4B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kúpa, predaj, sprostredkovanie kúpy a predaja, ako aj prenájom a nájom nehnuteľností - spojené s poskytovaním aj iných než základných služieb spojených s prenájmom nehnuteľností</w:t>
      </w:r>
    </w:p>
    <w:p w14:paraId="04EA203C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poskytovanie softwaru /predaj hotových programov na základe zmluvy s autormi alebo vyhotovovanie programov na zákazku/</w:t>
      </w:r>
    </w:p>
    <w:p w14:paraId="24E3625C" w14:textId="6A9402EA" w:rsidR="001B1102" w:rsidRDefault="001B1102" w:rsidP="001B1102">
      <w:pPr>
        <w:pStyle w:val="ListParagraph"/>
        <w:numPr>
          <w:ilvl w:val="0"/>
          <w:numId w:val="15"/>
        </w:numPr>
      </w:pPr>
      <w:r>
        <w:t>opravy a údržba elektr</w:t>
      </w:r>
      <w:r w:rsidR="00E6179C">
        <w:t>i</w:t>
      </w:r>
      <w:r>
        <w:t>ckých strojov a prístrojov, výrobkov a zariadení spotrebnej elektroniky</w:t>
      </w:r>
    </w:p>
    <w:p w14:paraId="42411E9E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poradenská činnosť v oblasti obchodu</w:t>
      </w:r>
    </w:p>
    <w:p w14:paraId="574059E8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činnosť ekonomických a organizačných poradcov</w:t>
      </w:r>
    </w:p>
    <w:p w14:paraId="5AC5F032" w14:textId="77777777" w:rsidR="001B1102" w:rsidRDefault="001B1102" w:rsidP="001B1102">
      <w:pPr>
        <w:pStyle w:val="ListParagraph"/>
        <w:numPr>
          <w:ilvl w:val="0"/>
          <w:numId w:val="15"/>
        </w:numPr>
      </w:pPr>
      <w:r>
        <w:t>Výskum a vývoj v oblasti prírodných, technických, spoločenských a humanitných vied</w:t>
      </w:r>
    </w:p>
    <w:p w14:paraId="13BF8C88" w14:textId="77777777" w:rsidR="00294682" w:rsidRPr="00EA345C" w:rsidRDefault="00294682">
      <w:pPr>
        <w:pStyle w:val="BodyText"/>
        <w:rPr>
          <w:sz w:val="20"/>
          <w:highlight w:val="green"/>
        </w:rPr>
      </w:pPr>
    </w:p>
    <w:p w14:paraId="13BF8C89" w14:textId="77777777" w:rsidR="005C41CA" w:rsidRPr="00ED6A0F" w:rsidRDefault="005C41CA" w:rsidP="004D3B4A">
      <w:pPr>
        <w:pStyle w:val="BodyText"/>
        <w:rPr>
          <w:sz w:val="20"/>
        </w:rPr>
      </w:pPr>
    </w:p>
    <w:p w14:paraId="13BF8C8A" w14:textId="77777777" w:rsidR="004D3B4A" w:rsidRPr="00ED6A0F" w:rsidRDefault="00A27070" w:rsidP="004D3B4A">
      <w:pPr>
        <w:pStyle w:val="Heading2"/>
        <w:rPr>
          <w:sz w:val="20"/>
        </w:rPr>
      </w:pPr>
      <w:r w:rsidRPr="00ED6A0F">
        <w:rPr>
          <w:sz w:val="20"/>
        </w:rPr>
        <w:t xml:space="preserve">Počet zamestnancov </w:t>
      </w:r>
    </w:p>
    <w:p w14:paraId="13BF8C8B" w14:textId="77777777" w:rsidR="005C41CA" w:rsidRPr="00ED6A0F" w:rsidRDefault="005C41CA" w:rsidP="005C41CA"/>
    <w:p w14:paraId="13BF8C8C" w14:textId="77777777" w:rsidR="005F5D4F" w:rsidRPr="00ED6A0F" w:rsidRDefault="005967C0" w:rsidP="59E59DA7">
      <w:pPr>
        <w:pStyle w:val="BodyText"/>
        <w:rPr>
          <w:sz w:val="20"/>
        </w:rPr>
      </w:pPr>
      <w:r w:rsidRPr="00ED6A0F">
        <w:rPr>
          <w:sz w:val="20"/>
        </w:rPr>
        <w:t>Údaje o počte zamestnancov za bežné účtovné obdobie a bezprostredne predchádzajúce účtovné obdobie sú uvedené v nasledujúcom prehľade:</w:t>
      </w:r>
    </w:p>
    <w:p w14:paraId="13BF8C8D" w14:textId="77777777" w:rsidR="005F5D4F" w:rsidRDefault="005F5D4F" w:rsidP="004D3B4A">
      <w:pPr>
        <w:pStyle w:val="BodyText"/>
        <w:rPr>
          <w:sz w:val="20"/>
        </w:rPr>
      </w:pPr>
    </w:p>
    <w:tbl>
      <w:tblPr>
        <w:tblW w:w="8840" w:type="dxa"/>
        <w:tblLook w:val="04A0" w:firstRow="1" w:lastRow="0" w:firstColumn="1" w:lastColumn="0" w:noHBand="0" w:noVBand="1"/>
      </w:tblPr>
      <w:tblGrid>
        <w:gridCol w:w="4760"/>
        <w:gridCol w:w="276"/>
        <w:gridCol w:w="1604"/>
        <w:gridCol w:w="324"/>
        <w:gridCol w:w="1876"/>
      </w:tblGrid>
      <w:tr w:rsidR="00E52D3D" w:rsidRPr="00E52D3D" w14:paraId="60738E6A" w14:textId="77777777" w:rsidTr="00E52D3D">
        <w:trPr>
          <w:trHeight w:val="832"/>
        </w:trPr>
        <w:tc>
          <w:tcPr>
            <w:tcW w:w="47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6E01E230" w14:textId="77777777" w:rsidR="00E52D3D" w:rsidRPr="00E52D3D" w:rsidRDefault="00E52D3D" w:rsidP="00E52D3D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E52D3D">
              <w:rPr>
                <w:b/>
                <w:bCs/>
                <w:sz w:val="18"/>
                <w:szCs w:val="18"/>
                <w:lang w:val="en-US"/>
              </w:rPr>
              <w:t>Názov</w:t>
            </w:r>
            <w:proofErr w:type="spellEnd"/>
            <w:r w:rsidRPr="00E52D3D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b/>
                <w:bCs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18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94F4798" w14:textId="77777777" w:rsidR="00E52D3D" w:rsidRPr="00E52D3D" w:rsidRDefault="00E52D3D" w:rsidP="00E52D3D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E52D3D">
              <w:rPr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E52D3D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E52D3D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hideMark/>
          </w:tcPr>
          <w:p w14:paraId="517A6B4F" w14:textId="77777777" w:rsidR="00E52D3D" w:rsidRPr="00E52D3D" w:rsidRDefault="00E52D3D" w:rsidP="00E52D3D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E52D3D">
              <w:rPr>
                <w:b/>
                <w:bCs/>
                <w:sz w:val="18"/>
                <w:szCs w:val="18"/>
                <w:lang w:val="en-US"/>
              </w:rPr>
              <w:t>Bezprostredne</w:t>
            </w:r>
            <w:proofErr w:type="spellEnd"/>
            <w:r w:rsidRPr="00E52D3D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b/>
                <w:bCs/>
                <w:sz w:val="18"/>
                <w:szCs w:val="18"/>
                <w:lang w:val="en-US"/>
              </w:rPr>
              <w:t>predchádzajúce</w:t>
            </w:r>
            <w:proofErr w:type="spellEnd"/>
            <w:r w:rsidRPr="00E52D3D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E52D3D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E52D3D" w:rsidRPr="00E52D3D" w14:paraId="5036EA68" w14:textId="77777777" w:rsidTr="00E52D3D">
        <w:trPr>
          <w:trHeight w:val="230"/>
        </w:trPr>
        <w:tc>
          <w:tcPr>
            <w:tcW w:w="4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C2B54BE" w14:textId="77777777" w:rsidR="00E52D3D" w:rsidRPr="00E52D3D" w:rsidRDefault="00E52D3D" w:rsidP="00E52D3D">
            <w:pPr>
              <w:rPr>
                <w:sz w:val="18"/>
                <w:szCs w:val="18"/>
                <w:lang w:val="en-US"/>
              </w:rPr>
            </w:pPr>
            <w:proofErr w:type="spellStart"/>
            <w:r w:rsidRPr="00E52D3D">
              <w:rPr>
                <w:sz w:val="18"/>
                <w:szCs w:val="18"/>
                <w:lang w:val="en-US"/>
              </w:rPr>
              <w:t>Priemerný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prepočítaný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počet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zamestnancov</w:t>
            </w:r>
            <w:proofErr w:type="spellEnd"/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55EEDDE" w14:textId="77777777" w:rsidR="00E52D3D" w:rsidRPr="00E52D3D" w:rsidRDefault="00E52D3D" w:rsidP="00E52D3D">
            <w:pPr>
              <w:rPr>
                <w:sz w:val="18"/>
                <w:szCs w:val="18"/>
                <w:lang w:val="en-US"/>
              </w:rPr>
            </w:pPr>
            <w:r w:rsidRPr="00E52D3D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D82642" w14:textId="002F9D36" w:rsidR="00E52D3D" w:rsidRPr="00E52D3D" w:rsidRDefault="0017620D" w:rsidP="00E52D3D">
            <w:pPr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1 120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04065D4" w14:textId="77777777" w:rsidR="00E52D3D" w:rsidRPr="00E52D3D" w:rsidRDefault="00E52D3D" w:rsidP="00E52D3D">
            <w:pPr>
              <w:rPr>
                <w:sz w:val="18"/>
                <w:szCs w:val="18"/>
                <w:lang w:val="en-US"/>
              </w:rPr>
            </w:pPr>
            <w:r w:rsidRPr="00E52D3D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F442A" w14:textId="5AF24DDC" w:rsidR="00E52D3D" w:rsidRPr="00E52D3D" w:rsidRDefault="00E52D3D" w:rsidP="00E52D3D">
            <w:pPr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1 276</w:t>
            </w:r>
          </w:p>
        </w:tc>
      </w:tr>
      <w:tr w:rsidR="00E52D3D" w:rsidRPr="00E52D3D" w14:paraId="5748EF5E" w14:textId="77777777" w:rsidTr="00E52D3D">
        <w:trPr>
          <w:trHeight w:val="460"/>
        </w:trPr>
        <w:tc>
          <w:tcPr>
            <w:tcW w:w="4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5CB67E1" w14:textId="77777777" w:rsidR="00E52D3D" w:rsidRPr="00E52D3D" w:rsidRDefault="00E52D3D" w:rsidP="00E52D3D">
            <w:pPr>
              <w:rPr>
                <w:sz w:val="18"/>
                <w:szCs w:val="18"/>
                <w:lang w:val="en-US"/>
              </w:rPr>
            </w:pPr>
            <w:r w:rsidRPr="00E52D3D">
              <w:rPr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zamestnancov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ku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dňu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ku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ktorému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sa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zostavuje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účtovná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závierka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>, z toho: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75D033F" w14:textId="77777777" w:rsidR="00E52D3D" w:rsidRPr="00E52D3D" w:rsidRDefault="00E52D3D" w:rsidP="00E52D3D">
            <w:pPr>
              <w:rPr>
                <w:sz w:val="18"/>
                <w:szCs w:val="18"/>
                <w:lang w:val="en-US"/>
              </w:rPr>
            </w:pPr>
            <w:r w:rsidRPr="00E52D3D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25FED" w14:textId="00DCDA9C" w:rsidR="00E52D3D" w:rsidRPr="00E52D3D" w:rsidRDefault="00E52D3D" w:rsidP="00E52D3D">
            <w:pPr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1 079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136F159" w14:textId="77777777" w:rsidR="00E52D3D" w:rsidRPr="00E52D3D" w:rsidRDefault="00E52D3D" w:rsidP="00E52D3D">
            <w:pPr>
              <w:jc w:val="right"/>
              <w:rPr>
                <w:sz w:val="18"/>
                <w:szCs w:val="18"/>
                <w:lang w:val="en-US"/>
              </w:rPr>
            </w:pPr>
            <w:r w:rsidRPr="00E52D3D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D5AC8A" w14:textId="409CD05D" w:rsidR="00E52D3D" w:rsidRPr="00E52D3D" w:rsidRDefault="00E52D3D" w:rsidP="00E52D3D">
            <w:pPr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1 184</w:t>
            </w:r>
          </w:p>
        </w:tc>
      </w:tr>
      <w:tr w:rsidR="00E52D3D" w:rsidRPr="00E52D3D" w14:paraId="4A415129" w14:textId="77777777" w:rsidTr="00E52D3D">
        <w:trPr>
          <w:trHeight w:val="240"/>
        </w:trPr>
        <w:tc>
          <w:tcPr>
            <w:tcW w:w="4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hideMark/>
          </w:tcPr>
          <w:p w14:paraId="2413BCB2" w14:textId="77777777" w:rsidR="00E52D3D" w:rsidRPr="00E52D3D" w:rsidRDefault="00E52D3D" w:rsidP="00E52D3D">
            <w:pPr>
              <w:rPr>
                <w:sz w:val="18"/>
                <w:szCs w:val="18"/>
                <w:lang w:val="en-US"/>
              </w:rPr>
            </w:pPr>
            <w:proofErr w:type="spellStart"/>
            <w:r w:rsidRPr="00E52D3D">
              <w:rPr>
                <w:sz w:val="18"/>
                <w:szCs w:val="18"/>
                <w:lang w:val="en-US"/>
              </w:rPr>
              <w:t>počet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vedúcich</w:t>
            </w:r>
            <w:proofErr w:type="spellEnd"/>
            <w:r w:rsidRPr="00E52D3D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52D3D">
              <w:rPr>
                <w:sz w:val="18"/>
                <w:szCs w:val="18"/>
                <w:lang w:val="en-US"/>
              </w:rPr>
              <w:t>zamestnancov</w:t>
            </w:r>
            <w:proofErr w:type="spellEnd"/>
          </w:p>
        </w:tc>
        <w:tc>
          <w:tcPr>
            <w:tcW w:w="2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243AC073" w14:textId="77777777" w:rsidR="00E52D3D" w:rsidRPr="00E52D3D" w:rsidRDefault="00E52D3D" w:rsidP="00E52D3D">
            <w:pPr>
              <w:rPr>
                <w:sz w:val="18"/>
                <w:szCs w:val="18"/>
                <w:lang w:val="en-US"/>
              </w:rPr>
            </w:pPr>
            <w:r w:rsidRPr="00E52D3D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6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14:paraId="7CF5AFB3" w14:textId="77777777" w:rsidR="00E52D3D" w:rsidRPr="00E52D3D" w:rsidRDefault="00E52D3D" w:rsidP="00E52D3D">
            <w:pPr>
              <w:jc w:val="right"/>
              <w:rPr>
                <w:sz w:val="18"/>
                <w:szCs w:val="18"/>
                <w:lang w:val="en-US"/>
              </w:rPr>
            </w:pPr>
            <w:r w:rsidRPr="00E52D3D">
              <w:rPr>
                <w:sz w:val="18"/>
                <w:szCs w:val="18"/>
                <w:lang w:val="en-US"/>
              </w:rPr>
              <w:t>7</w:t>
            </w:r>
          </w:p>
        </w:tc>
        <w:tc>
          <w:tcPr>
            <w:tcW w:w="3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78626182" w14:textId="77777777" w:rsidR="00E52D3D" w:rsidRPr="00E52D3D" w:rsidRDefault="00E52D3D" w:rsidP="00E52D3D">
            <w:pPr>
              <w:jc w:val="right"/>
              <w:rPr>
                <w:sz w:val="18"/>
                <w:szCs w:val="18"/>
                <w:lang w:val="en-US"/>
              </w:rPr>
            </w:pPr>
            <w:r w:rsidRPr="00E52D3D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14:paraId="71439F40" w14:textId="77777777" w:rsidR="00E52D3D" w:rsidRPr="00E52D3D" w:rsidRDefault="00E52D3D" w:rsidP="00E52D3D">
            <w:pPr>
              <w:jc w:val="right"/>
              <w:rPr>
                <w:sz w:val="18"/>
                <w:szCs w:val="18"/>
                <w:lang w:val="en-US"/>
              </w:rPr>
            </w:pPr>
            <w:r w:rsidRPr="00E52D3D">
              <w:rPr>
                <w:sz w:val="18"/>
                <w:szCs w:val="18"/>
                <w:lang w:val="en-US"/>
              </w:rPr>
              <w:t>7</w:t>
            </w:r>
          </w:p>
        </w:tc>
      </w:tr>
    </w:tbl>
    <w:p w14:paraId="2B3FB152" w14:textId="77777777" w:rsidR="00E52D3D" w:rsidRPr="00ED6A0F" w:rsidRDefault="00E52D3D" w:rsidP="004D3B4A">
      <w:pPr>
        <w:pStyle w:val="BodyText"/>
        <w:rPr>
          <w:sz w:val="20"/>
        </w:rPr>
      </w:pPr>
    </w:p>
    <w:p w14:paraId="13BF8C8E" w14:textId="1CA1D51A" w:rsidR="004D3B4A" w:rsidRPr="00ED6A0F" w:rsidRDefault="004D3B4A" w:rsidP="004D3B4A">
      <w:pPr>
        <w:pStyle w:val="BodyText"/>
        <w:rPr>
          <w:sz w:val="20"/>
        </w:rPr>
      </w:pPr>
      <w:bookmarkStart w:id="2" w:name="_MON_1440398489"/>
      <w:bookmarkStart w:id="3" w:name="_MON_1416747373"/>
      <w:bookmarkEnd w:id="2"/>
      <w:bookmarkEnd w:id="3"/>
    </w:p>
    <w:p w14:paraId="13BF8C8F" w14:textId="77777777" w:rsidR="005C41CA" w:rsidRPr="00974570" w:rsidRDefault="005C41CA" w:rsidP="004D3B4A">
      <w:pPr>
        <w:pStyle w:val="BodyText"/>
        <w:rPr>
          <w:sz w:val="20"/>
        </w:rPr>
      </w:pPr>
    </w:p>
    <w:p w14:paraId="13BF8C90" w14:textId="77777777" w:rsidR="004D3B4A" w:rsidRPr="00974570" w:rsidRDefault="00A27070" w:rsidP="004D3B4A">
      <w:pPr>
        <w:pStyle w:val="Heading2"/>
        <w:rPr>
          <w:sz w:val="20"/>
        </w:rPr>
      </w:pPr>
      <w:r w:rsidRPr="00974570">
        <w:rPr>
          <w:sz w:val="20"/>
        </w:rPr>
        <w:t>Údaje o neobmedzenom ručení</w:t>
      </w:r>
    </w:p>
    <w:p w14:paraId="13BF8C91" w14:textId="77777777" w:rsidR="004D3B4A" w:rsidRPr="00974570" w:rsidRDefault="00A27070" w:rsidP="004D3B4A">
      <w:pPr>
        <w:ind w:left="450"/>
        <w:jc w:val="both"/>
      </w:pPr>
      <w:r w:rsidRPr="00974570">
        <w:t>Spoločnosť nie je neobmedzene ručiacim spoločníkom v iných spoločnostiach podľa § 56 ods. 5 Obchodného zákonníka.</w:t>
      </w:r>
    </w:p>
    <w:p w14:paraId="13BF8C92" w14:textId="77777777" w:rsidR="004D3B4A" w:rsidRPr="00EA345C" w:rsidRDefault="004D3B4A" w:rsidP="004D3B4A">
      <w:pPr>
        <w:pStyle w:val="BodyText"/>
        <w:rPr>
          <w:sz w:val="20"/>
          <w:highlight w:val="green"/>
        </w:rPr>
      </w:pPr>
    </w:p>
    <w:p w14:paraId="13BF8C95" w14:textId="77777777" w:rsidR="008F663B" w:rsidRPr="00EA345C" w:rsidRDefault="008F663B" w:rsidP="00EB3DCF">
      <w:pPr>
        <w:pStyle w:val="BodyText"/>
        <w:ind w:left="0"/>
        <w:rPr>
          <w:sz w:val="20"/>
          <w:highlight w:val="green"/>
        </w:rPr>
      </w:pPr>
    </w:p>
    <w:p w14:paraId="13BF8C96" w14:textId="068BFA71" w:rsidR="005C41CA" w:rsidRDefault="005C41CA" w:rsidP="004D3B4A">
      <w:pPr>
        <w:pStyle w:val="BodyText"/>
        <w:rPr>
          <w:sz w:val="20"/>
          <w:highlight w:val="green"/>
        </w:rPr>
      </w:pPr>
    </w:p>
    <w:p w14:paraId="34B1F739" w14:textId="77777777" w:rsidR="005E2078" w:rsidRDefault="005E2078" w:rsidP="004D3B4A">
      <w:pPr>
        <w:pStyle w:val="BodyText"/>
        <w:rPr>
          <w:sz w:val="20"/>
          <w:highlight w:val="green"/>
        </w:rPr>
      </w:pPr>
    </w:p>
    <w:p w14:paraId="78C61A79" w14:textId="77777777" w:rsidR="0017620D" w:rsidRPr="00EA345C" w:rsidRDefault="0017620D" w:rsidP="004D3B4A">
      <w:pPr>
        <w:pStyle w:val="BodyText"/>
        <w:rPr>
          <w:sz w:val="20"/>
          <w:highlight w:val="green"/>
        </w:rPr>
      </w:pPr>
    </w:p>
    <w:p w14:paraId="431377AC" w14:textId="5CE2EB48" w:rsidR="008B7BD9" w:rsidRPr="00EA345C" w:rsidRDefault="008B7BD9" w:rsidP="004D3B4A">
      <w:pPr>
        <w:pStyle w:val="BodyText"/>
        <w:rPr>
          <w:sz w:val="20"/>
          <w:highlight w:val="green"/>
        </w:rPr>
      </w:pPr>
    </w:p>
    <w:p w14:paraId="08691548" w14:textId="77777777" w:rsidR="008B7BD9" w:rsidRPr="00EA345C" w:rsidRDefault="008B7BD9" w:rsidP="004D3B4A">
      <w:pPr>
        <w:pStyle w:val="BodyText"/>
        <w:rPr>
          <w:sz w:val="20"/>
          <w:highlight w:val="green"/>
        </w:rPr>
      </w:pPr>
    </w:p>
    <w:p w14:paraId="13BF8C97" w14:textId="77777777" w:rsidR="004D3B4A" w:rsidRPr="004B4DDB" w:rsidRDefault="00A27070" w:rsidP="004D3B4A">
      <w:pPr>
        <w:pStyle w:val="Heading2"/>
        <w:rPr>
          <w:sz w:val="20"/>
        </w:rPr>
      </w:pPr>
      <w:r w:rsidRPr="004B4DDB">
        <w:rPr>
          <w:sz w:val="20"/>
        </w:rPr>
        <w:lastRenderedPageBreak/>
        <w:t>Právny dôvod na zostavenie účtovnej závierky</w:t>
      </w:r>
    </w:p>
    <w:p w14:paraId="13BF8C98" w14:textId="77777777" w:rsidR="00745C86" w:rsidRPr="004B4DDB" w:rsidRDefault="00A27070" w:rsidP="00745C86">
      <w:pPr>
        <w:pStyle w:val="BodyText"/>
      </w:pPr>
      <w:r w:rsidRPr="004B4DDB">
        <w:rPr>
          <w:sz w:val="20"/>
        </w:rPr>
        <w:tab/>
      </w:r>
    </w:p>
    <w:p w14:paraId="13BF8C99" w14:textId="3B7C06F0" w:rsidR="00DE6799" w:rsidRPr="004B4DDB" w:rsidRDefault="00745C86" w:rsidP="00745C86">
      <w:pPr>
        <w:pStyle w:val="BodyText"/>
      </w:pPr>
      <w:r w:rsidRPr="004B4DDB">
        <w:rPr>
          <w:sz w:val="20"/>
        </w:rPr>
        <w:t>Účtovná závierka Spoločnosti k 31. marcu 20</w:t>
      </w:r>
      <w:r w:rsidR="00E448EA" w:rsidRPr="004B4DDB">
        <w:rPr>
          <w:sz w:val="20"/>
        </w:rPr>
        <w:t>2</w:t>
      </w:r>
      <w:r w:rsidR="0017620D">
        <w:rPr>
          <w:sz w:val="20"/>
        </w:rPr>
        <w:t>6</w:t>
      </w:r>
      <w:r w:rsidRPr="004B4DDB">
        <w:rPr>
          <w:sz w:val="20"/>
        </w:rPr>
        <w:t xml:space="preserve"> je zostavená ako riadna účtovná závierka podľa § 17 ods. 6 zákona NR SR č. 431/2002 Z. z. o účtovníctve za</w:t>
      </w:r>
      <w:r w:rsidR="00DE6799" w:rsidRPr="004B4DDB">
        <w:rPr>
          <w:sz w:val="20"/>
        </w:rPr>
        <w:t xml:space="preserve"> </w:t>
      </w:r>
      <w:r w:rsidRPr="004B4DDB">
        <w:rPr>
          <w:sz w:val="20"/>
        </w:rPr>
        <w:t>účtovné obdobie od 1.</w:t>
      </w:r>
      <w:r w:rsidR="0066298A">
        <w:rPr>
          <w:sz w:val="20"/>
        </w:rPr>
        <w:t xml:space="preserve"> </w:t>
      </w:r>
      <w:r w:rsidR="00DE6799" w:rsidRPr="004B4DDB">
        <w:rPr>
          <w:sz w:val="20"/>
        </w:rPr>
        <w:t>apríla</w:t>
      </w:r>
      <w:r w:rsidRPr="004B4DDB">
        <w:rPr>
          <w:sz w:val="20"/>
        </w:rPr>
        <w:t xml:space="preserve"> 20</w:t>
      </w:r>
      <w:r w:rsidR="007C44C8" w:rsidRPr="004B4DDB">
        <w:rPr>
          <w:sz w:val="20"/>
        </w:rPr>
        <w:t>2</w:t>
      </w:r>
      <w:r w:rsidR="0017620D">
        <w:rPr>
          <w:sz w:val="20"/>
        </w:rPr>
        <w:t>5</w:t>
      </w:r>
      <w:r w:rsidRPr="004B4DDB">
        <w:rPr>
          <w:sz w:val="20"/>
        </w:rPr>
        <w:t xml:space="preserve"> do 31. marca 20</w:t>
      </w:r>
      <w:r w:rsidR="00E448EA" w:rsidRPr="004B4DDB">
        <w:rPr>
          <w:sz w:val="20"/>
        </w:rPr>
        <w:t>2</w:t>
      </w:r>
      <w:r w:rsidR="0017620D">
        <w:rPr>
          <w:sz w:val="20"/>
        </w:rPr>
        <w:t>6</w:t>
      </w:r>
      <w:r w:rsidRPr="004B4DDB">
        <w:rPr>
          <w:sz w:val="20"/>
        </w:rPr>
        <w:t>.</w:t>
      </w:r>
      <w:r w:rsidRPr="004B4DDB">
        <w:t xml:space="preserve"> </w:t>
      </w:r>
      <w:r w:rsidR="00DE6799" w:rsidRPr="004B4DDB">
        <w:t xml:space="preserve"> </w:t>
      </w:r>
    </w:p>
    <w:p w14:paraId="13BF8C9B" w14:textId="77777777" w:rsidR="004D3B4A" w:rsidRPr="004B4DDB" w:rsidRDefault="004D3B4A" w:rsidP="004D3B4A">
      <w:pPr>
        <w:pStyle w:val="BodyText"/>
        <w:ind w:hanging="426"/>
        <w:rPr>
          <w:sz w:val="20"/>
        </w:rPr>
      </w:pPr>
    </w:p>
    <w:p w14:paraId="13BF8C9C" w14:textId="77777777" w:rsidR="005C41CA" w:rsidRPr="004B4DDB" w:rsidRDefault="005C41CA" w:rsidP="004D3B4A">
      <w:pPr>
        <w:pStyle w:val="BodyText"/>
        <w:ind w:hanging="426"/>
        <w:rPr>
          <w:sz w:val="20"/>
        </w:rPr>
      </w:pPr>
    </w:p>
    <w:p w14:paraId="13BF8C9D" w14:textId="77777777" w:rsidR="004D3B4A" w:rsidRPr="003012A9" w:rsidRDefault="00A27070" w:rsidP="004D3B4A">
      <w:pPr>
        <w:pStyle w:val="Heading2"/>
        <w:rPr>
          <w:sz w:val="20"/>
        </w:rPr>
      </w:pPr>
      <w:r w:rsidRPr="003012A9">
        <w:rPr>
          <w:sz w:val="20"/>
        </w:rPr>
        <w:t>Dátum schválenia účtovnej závierky za predchádzajúce účtovné obdobie</w:t>
      </w:r>
    </w:p>
    <w:p w14:paraId="13BF8C9E" w14:textId="186473EC" w:rsidR="004D3B4A" w:rsidRPr="003012A9" w:rsidRDefault="00A27070" w:rsidP="0035583C">
      <w:pPr>
        <w:pStyle w:val="BodyText"/>
        <w:rPr>
          <w:sz w:val="20"/>
        </w:rPr>
      </w:pPr>
      <w:r w:rsidRPr="003012A9">
        <w:rPr>
          <w:sz w:val="20"/>
        </w:rPr>
        <w:t>Účtovná závierk</w:t>
      </w:r>
      <w:r w:rsidR="00627E02" w:rsidRPr="003012A9">
        <w:rPr>
          <w:sz w:val="20"/>
        </w:rPr>
        <w:t xml:space="preserve">a </w:t>
      </w:r>
      <w:r w:rsidR="00E73CAD" w:rsidRPr="003012A9">
        <w:rPr>
          <w:sz w:val="20"/>
        </w:rPr>
        <w:t xml:space="preserve">Spoločnosti k 31. </w:t>
      </w:r>
      <w:r w:rsidR="00DE6799" w:rsidRPr="003012A9">
        <w:rPr>
          <w:sz w:val="20"/>
        </w:rPr>
        <w:t>marcu</w:t>
      </w:r>
      <w:r w:rsidR="00E73CAD" w:rsidRPr="003012A9">
        <w:rPr>
          <w:sz w:val="20"/>
        </w:rPr>
        <w:t xml:space="preserve"> 20</w:t>
      </w:r>
      <w:r w:rsidR="007C44C8" w:rsidRPr="003012A9">
        <w:rPr>
          <w:sz w:val="20"/>
        </w:rPr>
        <w:t>2</w:t>
      </w:r>
      <w:r w:rsidR="003012A9" w:rsidRPr="003012A9">
        <w:rPr>
          <w:sz w:val="20"/>
        </w:rPr>
        <w:t>5</w:t>
      </w:r>
      <w:r w:rsidRPr="003012A9">
        <w:rPr>
          <w:sz w:val="20"/>
        </w:rPr>
        <w:t>, za predchádzajúce účtovné obdobie, bola schválená va</w:t>
      </w:r>
      <w:r w:rsidR="00D559F5" w:rsidRPr="003012A9">
        <w:rPr>
          <w:sz w:val="20"/>
        </w:rPr>
        <w:t xml:space="preserve">lným zhromaždením Spoločnosti </w:t>
      </w:r>
      <w:r w:rsidR="004B4DDB" w:rsidRPr="003012A9">
        <w:rPr>
          <w:sz w:val="20"/>
        </w:rPr>
        <w:t>2</w:t>
      </w:r>
      <w:r w:rsidR="003012A9" w:rsidRPr="003012A9">
        <w:rPr>
          <w:sz w:val="20"/>
        </w:rPr>
        <w:t>9</w:t>
      </w:r>
      <w:r w:rsidR="00D559F5" w:rsidRPr="003012A9">
        <w:rPr>
          <w:sz w:val="20"/>
        </w:rPr>
        <w:t xml:space="preserve">. </w:t>
      </w:r>
      <w:r w:rsidR="004B4DDB" w:rsidRPr="003012A9">
        <w:rPr>
          <w:sz w:val="20"/>
        </w:rPr>
        <w:t>septembra</w:t>
      </w:r>
      <w:r w:rsidR="00D559F5" w:rsidRPr="003012A9">
        <w:rPr>
          <w:sz w:val="20"/>
        </w:rPr>
        <w:t xml:space="preserve"> 20</w:t>
      </w:r>
      <w:r w:rsidR="006D3ED3" w:rsidRPr="003012A9">
        <w:rPr>
          <w:sz w:val="20"/>
        </w:rPr>
        <w:t>2</w:t>
      </w:r>
      <w:r w:rsidR="003012A9" w:rsidRPr="003012A9">
        <w:rPr>
          <w:sz w:val="20"/>
        </w:rPr>
        <w:t>5</w:t>
      </w:r>
      <w:r w:rsidRPr="003012A9">
        <w:rPr>
          <w:sz w:val="20"/>
        </w:rPr>
        <w:t>.</w:t>
      </w:r>
    </w:p>
    <w:p w14:paraId="13BF8C9F" w14:textId="77777777" w:rsidR="004D3B4A" w:rsidRPr="0017620D" w:rsidRDefault="004D3B4A" w:rsidP="004D3B4A">
      <w:pPr>
        <w:pStyle w:val="BodyText"/>
        <w:ind w:hanging="426"/>
        <w:rPr>
          <w:sz w:val="20"/>
          <w:highlight w:val="green"/>
        </w:rPr>
      </w:pPr>
    </w:p>
    <w:p w14:paraId="13BF8CA0" w14:textId="77777777" w:rsidR="005C41CA" w:rsidRPr="0017620D" w:rsidRDefault="005C41CA" w:rsidP="004D3B4A">
      <w:pPr>
        <w:pStyle w:val="BodyText"/>
        <w:ind w:hanging="426"/>
        <w:rPr>
          <w:sz w:val="20"/>
          <w:highlight w:val="green"/>
        </w:rPr>
      </w:pPr>
    </w:p>
    <w:p w14:paraId="13BF8CA1" w14:textId="77777777" w:rsidR="004D3B4A" w:rsidRPr="00CC3374" w:rsidRDefault="00A27070" w:rsidP="004D3B4A">
      <w:pPr>
        <w:pStyle w:val="Heading2"/>
        <w:rPr>
          <w:sz w:val="20"/>
        </w:rPr>
      </w:pPr>
      <w:bookmarkStart w:id="4" w:name="OLE_LINK13"/>
      <w:bookmarkStart w:id="5" w:name="OLE_LINK14"/>
      <w:r w:rsidRPr="00CC3374">
        <w:rPr>
          <w:sz w:val="20"/>
        </w:rPr>
        <w:t>Zverejnenie účtovnej závierky za predchádzajúce účtovné obdobie</w:t>
      </w:r>
    </w:p>
    <w:p w14:paraId="13BF8CA2" w14:textId="59B4B072" w:rsidR="00A034A9" w:rsidRPr="00CC3374" w:rsidRDefault="00DB346A" w:rsidP="004D3B4A">
      <w:pPr>
        <w:pStyle w:val="BodyText"/>
        <w:rPr>
          <w:sz w:val="20"/>
        </w:rPr>
      </w:pPr>
      <w:r w:rsidRPr="00CC3374">
        <w:rPr>
          <w:sz w:val="20"/>
        </w:rPr>
        <w:t xml:space="preserve">Účtovná závierka Spoločnosti za predchádzajúce účtovné obdobie bola uložená do Registra účtovných závierok </w:t>
      </w:r>
      <w:r w:rsidR="00AD4AB6" w:rsidRPr="00CC3374">
        <w:rPr>
          <w:sz w:val="20"/>
        </w:rPr>
        <w:t>30</w:t>
      </w:r>
      <w:r w:rsidR="00E73CAD" w:rsidRPr="00CC3374">
        <w:rPr>
          <w:sz w:val="20"/>
        </w:rPr>
        <w:t>.</w:t>
      </w:r>
      <w:r w:rsidR="00ED1AC4" w:rsidRPr="00CC3374">
        <w:rPr>
          <w:sz w:val="20"/>
        </w:rPr>
        <w:t xml:space="preserve"> </w:t>
      </w:r>
      <w:r w:rsidR="00E73CAD" w:rsidRPr="00CC3374">
        <w:rPr>
          <w:sz w:val="20"/>
        </w:rPr>
        <w:t>j</w:t>
      </w:r>
      <w:r w:rsidR="004955D3" w:rsidRPr="00CC3374">
        <w:rPr>
          <w:sz w:val="20"/>
        </w:rPr>
        <w:t>ú</w:t>
      </w:r>
      <w:r w:rsidR="00AB2723" w:rsidRPr="00CC3374">
        <w:rPr>
          <w:sz w:val="20"/>
        </w:rPr>
        <w:t>na</w:t>
      </w:r>
      <w:r w:rsidR="00E73CAD" w:rsidRPr="00CC3374">
        <w:rPr>
          <w:sz w:val="20"/>
        </w:rPr>
        <w:t xml:space="preserve"> 20</w:t>
      </w:r>
      <w:r w:rsidR="00A01E79" w:rsidRPr="00CC3374">
        <w:rPr>
          <w:sz w:val="20"/>
        </w:rPr>
        <w:t>2</w:t>
      </w:r>
      <w:r w:rsidR="003012A9" w:rsidRPr="00CC3374">
        <w:rPr>
          <w:sz w:val="20"/>
        </w:rPr>
        <w:t>5</w:t>
      </w:r>
      <w:r w:rsidRPr="00CC3374">
        <w:rPr>
          <w:sz w:val="20"/>
        </w:rPr>
        <w:t>.</w:t>
      </w:r>
      <w:r w:rsidR="00A034A9" w:rsidRPr="00CC3374">
        <w:rPr>
          <w:sz w:val="20"/>
        </w:rPr>
        <w:t xml:space="preserve"> </w:t>
      </w:r>
    </w:p>
    <w:p w14:paraId="13BF8CA3" w14:textId="74B7A256" w:rsidR="00DB346A" w:rsidRPr="00CC3374" w:rsidRDefault="00A034A9" w:rsidP="004D3B4A">
      <w:pPr>
        <w:pStyle w:val="BodyText"/>
        <w:rPr>
          <w:sz w:val="20"/>
        </w:rPr>
      </w:pPr>
      <w:r w:rsidRPr="00CC3374">
        <w:rPr>
          <w:sz w:val="20"/>
        </w:rPr>
        <w:t xml:space="preserve">Výročná správa Spoločnosti za predchádzajúce účtovné obdobie bola uložená do Registra účtovných závierok </w:t>
      </w:r>
      <w:r w:rsidR="00CC3374" w:rsidRPr="00CC3374">
        <w:rPr>
          <w:sz w:val="20"/>
        </w:rPr>
        <w:t>1</w:t>
      </w:r>
      <w:r w:rsidR="00ED1AC4" w:rsidRPr="00CC3374">
        <w:rPr>
          <w:sz w:val="20"/>
        </w:rPr>
        <w:t>. októbra</w:t>
      </w:r>
      <w:r w:rsidR="008F7830" w:rsidRPr="00CC3374">
        <w:rPr>
          <w:sz w:val="20"/>
        </w:rPr>
        <w:t xml:space="preserve"> </w:t>
      </w:r>
      <w:r w:rsidR="00E65395" w:rsidRPr="00CC3374">
        <w:rPr>
          <w:sz w:val="20"/>
        </w:rPr>
        <w:t>20</w:t>
      </w:r>
      <w:r w:rsidR="007430E4" w:rsidRPr="00CC3374">
        <w:rPr>
          <w:sz w:val="20"/>
        </w:rPr>
        <w:t>2</w:t>
      </w:r>
      <w:r w:rsidR="00CC3374" w:rsidRPr="00CC3374">
        <w:rPr>
          <w:sz w:val="20"/>
          <w:lang w:val="en-US"/>
        </w:rPr>
        <w:t>5</w:t>
      </w:r>
      <w:r w:rsidRPr="00CC3374">
        <w:rPr>
          <w:sz w:val="20"/>
        </w:rPr>
        <w:t>.</w:t>
      </w:r>
    </w:p>
    <w:p w14:paraId="13BF8CA4" w14:textId="77777777" w:rsidR="004D3B4A" w:rsidRPr="0017620D" w:rsidRDefault="004D3B4A" w:rsidP="004D3B4A">
      <w:pPr>
        <w:pStyle w:val="BodyText"/>
        <w:rPr>
          <w:sz w:val="20"/>
          <w:highlight w:val="green"/>
        </w:rPr>
      </w:pPr>
    </w:p>
    <w:p w14:paraId="13BF8CA5" w14:textId="77777777" w:rsidR="005C41CA" w:rsidRPr="00CC3374" w:rsidRDefault="005C41CA" w:rsidP="004D3B4A">
      <w:pPr>
        <w:pStyle w:val="BodyText"/>
        <w:rPr>
          <w:sz w:val="20"/>
        </w:rPr>
      </w:pPr>
    </w:p>
    <w:p w14:paraId="13BF8CA6" w14:textId="77777777" w:rsidR="004D3B4A" w:rsidRPr="00CC3374" w:rsidRDefault="00A27070" w:rsidP="004D3B4A">
      <w:pPr>
        <w:pStyle w:val="Heading2"/>
        <w:rPr>
          <w:sz w:val="20"/>
        </w:rPr>
      </w:pPr>
      <w:r w:rsidRPr="00CC3374">
        <w:rPr>
          <w:sz w:val="20"/>
        </w:rPr>
        <w:t>Schválenie audítora</w:t>
      </w:r>
    </w:p>
    <w:p w14:paraId="13BF8CA7" w14:textId="09D8DBC3" w:rsidR="004D3B4A" w:rsidRPr="00CC3374" w:rsidRDefault="000E00B1" w:rsidP="006238A0">
      <w:pPr>
        <w:pStyle w:val="BodyText"/>
        <w:rPr>
          <w:sz w:val="20"/>
        </w:rPr>
      </w:pPr>
      <w:r w:rsidRPr="00CC3374">
        <w:rPr>
          <w:sz w:val="20"/>
        </w:rPr>
        <w:t xml:space="preserve">Valné zhromaždenie </w:t>
      </w:r>
      <w:r w:rsidR="003A0E80" w:rsidRPr="00CC3374">
        <w:rPr>
          <w:sz w:val="20"/>
        </w:rPr>
        <w:t>2</w:t>
      </w:r>
      <w:r w:rsidR="00CC3374" w:rsidRPr="00CC3374">
        <w:rPr>
          <w:sz w:val="20"/>
        </w:rPr>
        <w:t>9</w:t>
      </w:r>
      <w:r w:rsidR="003A0E80" w:rsidRPr="00CC3374">
        <w:rPr>
          <w:sz w:val="20"/>
        </w:rPr>
        <w:t>. septembra 202</w:t>
      </w:r>
      <w:r w:rsidR="00CC3374" w:rsidRPr="00CC3374">
        <w:rPr>
          <w:sz w:val="20"/>
        </w:rPr>
        <w:t>5</w:t>
      </w:r>
      <w:r w:rsidR="00B85B20" w:rsidRPr="00CC3374">
        <w:rPr>
          <w:sz w:val="20"/>
        </w:rPr>
        <w:t xml:space="preserve"> schválilo spoločnosť </w:t>
      </w:r>
      <w:r w:rsidRPr="00CC3374">
        <w:rPr>
          <w:sz w:val="20"/>
        </w:rPr>
        <w:t>Deloitte Audit s.r.o</w:t>
      </w:r>
      <w:r w:rsidR="007C6C3D" w:rsidRPr="00CC3374">
        <w:rPr>
          <w:sz w:val="20"/>
        </w:rPr>
        <w:t>.</w:t>
      </w:r>
      <w:r w:rsidR="00A27070" w:rsidRPr="00CC3374">
        <w:rPr>
          <w:sz w:val="20"/>
        </w:rPr>
        <w:t xml:space="preserve"> ako audítora na overenie účtovnej závierky za účt</w:t>
      </w:r>
      <w:r w:rsidR="0036134B" w:rsidRPr="00CC3374">
        <w:rPr>
          <w:sz w:val="20"/>
        </w:rPr>
        <w:t>ovné obdobie od 1</w:t>
      </w:r>
      <w:r w:rsidR="00E73CAD" w:rsidRPr="00CC3374">
        <w:rPr>
          <w:sz w:val="20"/>
        </w:rPr>
        <w:t xml:space="preserve">. </w:t>
      </w:r>
      <w:r w:rsidR="004955D3" w:rsidRPr="00CC3374">
        <w:rPr>
          <w:sz w:val="20"/>
        </w:rPr>
        <w:t>apríla</w:t>
      </w:r>
      <w:r w:rsidR="00E73CAD" w:rsidRPr="00CC3374">
        <w:rPr>
          <w:sz w:val="20"/>
        </w:rPr>
        <w:t xml:space="preserve"> 20</w:t>
      </w:r>
      <w:r w:rsidR="007430E4" w:rsidRPr="00CC3374">
        <w:rPr>
          <w:sz w:val="20"/>
        </w:rPr>
        <w:t>2</w:t>
      </w:r>
      <w:r w:rsidR="00CC3374" w:rsidRPr="00CC3374">
        <w:rPr>
          <w:sz w:val="20"/>
        </w:rPr>
        <w:t>5</w:t>
      </w:r>
      <w:r w:rsidR="00DB346A" w:rsidRPr="00CC3374">
        <w:rPr>
          <w:sz w:val="20"/>
        </w:rPr>
        <w:t xml:space="preserve"> do 31. </w:t>
      </w:r>
      <w:r w:rsidR="00E73CAD" w:rsidRPr="00CC3374">
        <w:rPr>
          <w:sz w:val="20"/>
        </w:rPr>
        <w:t>marca</w:t>
      </w:r>
      <w:r w:rsidR="00DB346A" w:rsidRPr="00CC3374">
        <w:rPr>
          <w:sz w:val="20"/>
        </w:rPr>
        <w:t xml:space="preserve"> 20</w:t>
      </w:r>
      <w:r w:rsidR="004A66EC" w:rsidRPr="00CC3374">
        <w:rPr>
          <w:sz w:val="20"/>
        </w:rPr>
        <w:t>2</w:t>
      </w:r>
      <w:r w:rsidR="00CC3374" w:rsidRPr="00CC3374">
        <w:rPr>
          <w:sz w:val="20"/>
        </w:rPr>
        <w:t>6</w:t>
      </w:r>
      <w:r w:rsidR="00A27070" w:rsidRPr="00CC3374">
        <w:rPr>
          <w:sz w:val="20"/>
        </w:rPr>
        <w:t>.</w:t>
      </w:r>
    </w:p>
    <w:bookmarkEnd w:id="4"/>
    <w:bookmarkEnd w:id="5"/>
    <w:p w14:paraId="13BF8CA8" w14:textId="77777777" w:rsidR="004D3B4A" w:rsidRPr="0017620D" w:rsidRDefault="004D3B4A" w:rsidP="004D3B4A">
      <w:pPr>
        <w:pStyle w:val="BodyText"/>
        <w:jc w:val="left"/>
        <w:rPr>
          <w:sz w:val="20"/>
          <w:highlight w:val="green"/>
        </w:rPr>
      </w:pPr>
    </w:p>
    <w:p w14:paraId="13BF8CA9" w14:textId="77777777" w:rsidR="00CC7607" w:rsidRPr="0017620D" w:rsidRDefault="00CC7607" w:rsidP="004D3B4A">
      <w:pPr>
        <w:pStyle w:val="BodyText"/>
        <w:jc w:val="left"/>
        <w:rPr>
          <w:sz w:val="20"/>
          <w:highlight w:val="green"/>
        </w:rPr>
      </w:pPr>
    </w:p>
    <w:p w14:paraId="13BF8CAA" w14:textId="77777777" w:rsidR="004D3B4A" w:rsidRPr="00727601" w:rsidRDefault="00A27070" w:rsidP="004D3B4A">
      <w:pPr>
        <w:pStyle w:val="Heading1"/>
        <w:spacing w:before="120" w:after="60"/>
        <w:rPr>
          <w:sz w:val="20"/>
        </w:rPr>
      </w:pPr>
      <w:bookmarkStart w:id="6" w:name="_Toc530739897"/>
      <w:r w:rsidRPr="00727601">
        <w:rPr>
          <w:sz w:val="20"/>
        </w:rPr>
        <w:t>Informácie o orgánoch účtovnej jednotky</w:t>
      </w:r>
      <w:bookmarkEnd w:id="6"/>
    </w:p>
    <w:p w14:paraId="13BF8CAB" w14:textId="77777777" w:rsidR="007F2D85" w:rsidRPr="00727601" w:rsidRDefault="006D36AB" w:rsidP="00CC7607">
      <w:pPr>
        <w:rPr>
          <w:color w:val="FF0000"/>
        </w:rPr>
      </w:pPr>
      <w:r w:rsidRPr="00727601">
        <w:t xml:space="preserve">        </w:t>
      </w:r>
      <w:bookmarkStart w:id="7" w:name="_Toc530739898"/>
    </w:p>
    <w:p w14:paraId="13BF8CAC" w14:textId="4279F33B" w:rsidR="00DB346A" w:rsidRPr="00727601" w:rsidRDefault="00A27070" w:rsidP="00DB346A">
      <w:pPr>
        <w:pStyle w:val="BodyText"/>
        <w:rPr>
          <w:rStyle w:val="ra"/>
          <w:sz w:val="20"/>
        </w:rPr>
      </w:pPr>
      <w:r w:rsidRPr="00727601">
        <w:rPr>
          <w:sz w:val="20"/>
        </w:rPr>
        <w:t>Konatelia</w:t>
      </w:r>
      <w:r w:rsidR="005E22EE" w:rsidRPr="00727601">
        <w:rPr>
          <w:sz w:val="20"/>
          <w:lang w:val="en-US"/>
        </w:rPr>
        <w:t>:</w:t>
      </w:r>
      <w:r w:rsidRPr="00727601">
        <w:rPr>
          <w:sz w:val="20"/>
        </w:rPr>
        <w:tab/>
      </w:r>
      <w:r w:rsidRPr="00727601">
        <w:rPr>
          <w:color w:val="FF0000"/>
          <w:sz w:val="20"/>
        </w:rPr>
        <w:tab/>
      </w:r>
      <w:r w:rsidR="00DB346A" w:rsidRPr="00727601">
        <w:rPr>
          <w:rStyle w:val="ra"/>
          <w:sz w:val="20"/>
        </w:rPr>
        <w:t xml:space="preserve">Ing. </w:t>
      </w:r>
      <w:r w:rsidR="00DB346A">
        <w:fldChar w:fldCharType="begin"/>
      </w:r>
      <w:r w:rsidR="00DB346A">
        <w:instrText>HYPERLINK "http://www.orsr.sk/hladaj_osoba.asp?PR=Kostkov%C3%A1&amp;MENO=Henrieta&amp;SID=0&amp;T=f0&amp;R=0"</w:instrText>
      </w:r>
      <w:r w:rsidR="00DB346A">
        <w:fldChar w:fldCharType="separate"/>
      </w:r>
      <w:r w:rsidR="00DB346A" w:rsidRPr="00727601">
        <w:rPr>
          <w:rStyle w:val="ra"/>
          <w:sz w:val="20"/>
        </w:rPr>
        <w:t>Martin</w:t>
      </w:r>
      <w:r w:rsidR="00DB346A">
        <w:fldChar w:fldCharType="end"/>
      </w:r>
      <w:r w:rsidR="00DB346A" w:rsidRPr="00727601">
        <w:rPr>
          <w:rStyle w:val="ra"/>
          <w:sz w:val="20"/>
        </w:rPr>
        <w:t xml:space="preserve"> Peluha</w:t>
      </w:r>
      <w:r w:rsidR="00C90D24" w:rsidRPr="00727601">
        <w:rPr>
          <w:rStyle w:val="ra"/>
          <w:sz w:val="20"/>
        </w:rPr>
        <w:t xml:space="preserve"> do</w:t>
      </w:r>
      <w:r w:rsidR="00727601" w:rsidRPr="00727601">
        <w:rPr>
          <w:rStyle w:val="ra"/>
          <w:sz w:val="20"/>
        </w:rPr>
        <w:t xml:space="preserve"> 05.12.2025</w:t>
      </w:r>
    </w:p>
    <w:p w14:paraId="30853131" w14:textId="57F4D875" w:rsidR="00727601" w:rsidRPr="00727601" w:rsidRDefault="00727601" w:rsidP="00DB346A">
      <w:pPr>
        <w:pStyle w:val="BodyText"/>
        <w:rPr>
          <w:rStyle w:val="ra"/>
          <w:lang w:val="en-US"/>
        </w:rPr>
      </w:pPr>
      <w:r w:rsidRPr="00727601">
        <w:rPr>
          <w:rStyle w:val="ra"/>
          <w:sz w:val="20"/>
        </w:rPr>
        <w:tab/>
      </w:r>
      <w:r w:rsidRPr="00727601">
        <w:rPr>
          <w:rStyle w:val="ra"/>
          <w:sz w:val="20"/>
        </w:rPr>
        <w:tab/>
      </w:r>
      <w:r w:rsidRPr="00727601">
        <w:rPr>
          <w:rStyle w:val="ra"/>
          <w:sz w:val="20"/>
        </w:rPr>
        <w:tab/>
        <w:t>Ing. Beata Kordov</w:t>
      </w:r>
      <w:r w:rsidRPr="00727601">
        <w:rPr>
          <w:rStyle w:val="ra"/>
          <w:sz w:val="20"/>
          <w:lang w:val="en-US"/>
        </w:rPr>
        <w:t>á od 11.07.2025</w:t>
      </w:r>
    </w:p>
    <w:p w14:paraId="13BF8CAD" w14:textId="77777777" w:rsidR="00337B57" w:rsidRPr="00727601" w:rsidRDefault="00337B57" w:rsidP="007F2D85">
      <w:pPr>
        <w:pStyle w:val="BodyText"/>
        <w:rPr>
          <w:rStyle w:val="ra"/>
        </w:rPr>
      </w:pPr>
    </w:p>
    <w:p w14:paraId="13BF8CAE" w14:textId="77777777" w:rsidR="00B72AE4" w:rsidRPr="00727601" w:rsidRDefault="00A27070" w:rsidP="00DB346A">
      <w:pPr>
        <w:pStyle w:val="BodyText"/>
        <w:rPr>
          <w:sz w:val="20"/>
        </w:rPr>
      </w:pPr>
      <w:r w:rsidRPr="00727601">
        <w:rPr>
          <w:sz w:val="20"/>
        </w:rPr>
        <w:tab/>
      </w:r>
      <w:r w:rsidRPr="00727601">
        <w:rPr>
          <w:sz w:val="20"/>
        </w:rPr>
        <w:tab/>
      </w:r>
      <w:r w:rsidRPr="00727601">
        <w:rPr>
          <w:sz w:val="20"/>
        </w:rPr>
        <w:tab/>
      </w:r>
    </w:p>
    <w:p w14:paraId="13BF8CAF" w14:textId="77777777" w:rsidR="00B72AE4" w:rsidRPr="00727601" w:rsidRDefault="00A27070" w:rsidP="00B72AE4">
      <w:pPr>
        <w:ind w:left="426"/>
      </w:pPr>
      <w:r w:rsidRPr="00727601">
        <w:t xml:space="preserve">Funkciu dozornej rady vykonáva materská organizácia spoločnosti. </w:t>
      </w:r>
    </w:p>
    <w:p w14:paraId="13BF8CB0" w14:textId="77777777" w:rsidR="00E73CAD" w:rsidRPr="00727601" w:rsidRDefault="00A27070" w:rsidP="00E73CAD">
      <w:pPr>
        <w:ind w:left="426"/>
      </w:pPr>
      <w:r w:rsidRPr="00727601">
        <w:t xml:space="preserve">Spoločnosť nemá organizačnú zložku v zahraničí. </w:t>
      </w:r>
    </w:p>
    <w:p w14:paraId="13BF8CB1" w14:textId="77777777" w:rsidR="00E73CAD" w:rsidRPr="00727601" w:rsidRDefault="00E73CAD" w:rsidP="00E73CAD">
      <w:pPr>
        <w:ind w:left="426"/>
      </w:pPr>
      <w:r w:rsidRPr="00727601">
        <w:t xml:space="preserve">Spoločnosť nevstúpila do konkurzu, zlúčenia, splynutia a rozdelenia v priebehu účtovného obdobia. </w:t>
      </w:r>
    </w:p>
    <w:p w14:paraId="13BF8CB2" w14:textId="77777777" w:rsidR="00C60532" w:rsidRPr="0017620D" w:rsidRDefault="00C60532" w:rsidP="00E73CAD">
      <w:pPr>
        <w:ind w:left="426"/>
        <w:rPr>
          <w:highlight w:val="green"/>
        </w:rPr>
      </w:pPr>
    </w:p>
    <w:p w14:paraId="13BF8CB4" w14:textId="77777777" w:rsidR="00A25F40" w:rsidRPr="00CC3374" w:rsidRDefault="00A25F40" w:rsidP="007F2D85">
      <w:pPr>
        <w:spacing w:after="200" w:line="276" w:lineRule="auto"/>
        <w:ind w:firstLine="360"/>
        <w:rPr>
          <w:b/>
          <w:caps/>
          <w:color w:val="FF0000"/>
        </w:rPr>
      </w:pPr>
    </w:p>
    <w:p w14:paraId="13BF8CB5" w14:textId="77777777" w:rsidR="004D3B4A" w:rsidRPr="00CC3374" w:rsidRDefault="00A27070" w:rsidP="004D3B4A">
      <w:pPr>
        <w:pStyle w:val="Heading1"/>
        <w:spacing w:before="120" w:after="60"/>
        <w:rPr>
          <w:sz w:val="20"/>
        </w:rPr>
      </w:pPr>
      <w:r w:rsidRPr="00CC3374">
        <w:rPr>
          <w:sz w:val="20"/>
        </w:rPr>
        <w:t>informácie o spoločníkoch účtovnej jednotky</w:t>
      </w:r>
      <w:bookmarkEnd w:id="7"/>
    </w:p>
    <w:p w14:paraId="13BF8CB6" w14:textId="77777777" w:rsidR="004D3B4A" w:rsidRPr="00CC3374" w:rsidRDefault="004D3B4A" w:rsidP="004D3B4A"/>
    <w:p w14:paraId="13BF8CB7" w14:textId="69EA5FA4" w:rsidR="00D54563" w:rsidRPr="00CC3374" w:rsidRDefault="00A27070" w:rsidP="00D54563">
      <w:pPr>
        <w:pStyle w:val="BodyText"/>
        <w:rPr>
          <w:sz w:val="20"/>
        </w:rPr>
      </w:pPr>
      <w:r w:rsidRPr="00CC3374">
        <w:rPr>
          <w:sz w:val="20"/>
        </w:rPr>
        <w:t>Štruktúr</w:t>
      </w:r>
      <w:r w:rsidR="00784795" w:rsidRPr="00CC3374">
        <w:rPr>
          <w:sz w:val="20"/>
        </w:rPr>
        <w:t xml:space="preserve">a </w:t>
      </w:r>
      <w:r w:rsidR="00B33B5C" w:rsidRPr="00CC3374">
        <w:rPr>
          <w:sz w:val="20"/>
        </w:rPr>
        <w:t xml:space="preserve">spoločníkov k 31. </w:t>
      </w:r>
      <w:r w:rsidR="00E73CAD" w:rsidRPr="00CC3374">
        <w:rPr>
          <w:sz w:val="20"/>
        </w:rPr>
        <w:t>marcu 20</w:t>
      </w:r>
      <w:r w:rsidR="00C44868" w:rsidRPr="00CC3374">
        <w:rPr>
          <w:sz w:val="20"/>
        </w:rPr>
        <w:t>2</w:t>
      </w:r>
      <w:r w:rsidR="00CC3374" w:rsidRPr="00CC3374">
        <w:rPr>
          <w:sz w:val="20"/>
        </w:rPr>
        <w:t>6</w:t>
      </w:r>
      <w:r w:rsidRPr="00CC3374">
        <w:rPr>
          <w:sz w:val="20"/>
        </w:rPr>
        <w:t xml:space="preserve"> je </w:t>
      </w:r>
      <w:r w:rsidR="008F7830" w:rsidRPr="00CC3374">
        <w:rPr>
          <w:sz w:val="20"/>
        </w:rPr>
        <w:t>nasledovná</w:t>
      </w:r>
      <w:r w:rsidRPr="00CC3374">
        <w:rPr>
          <w:sz w:val="20"/>
        </w:rPr>
        <w:t xml:space="preserve">: </w:t>
      </w:r>
    </w:p>
    <w:p w14:paraId="13BF8CB8" w14:textId="77777777" w:rsidR="00D54563" w:rsidRPr="00CC3374" w:rsidRDefault="00D54563" w:rsidP="00D54563">
      <w:pPr>
        <w:pStyle w:val="BodyText"/>
        <w:rPr>
          <w:sz w:val="20"/>
        </w:rPr>
      </w:pPr>
    </w:p>
    <w:p w14:paraId="13BF8CB9" w14:textId="77777777" w:rsidR="00D54563" w:rsidRPr="00CC3374" w:rsidRDefault="00D54563" w:rsidP="004D3B4A">
      <w:pPr>
        <w:pStyle w:val="BodyText"/>
        <w:rPr>
          <w:sz w:val="20"/>
        </w:rPr>
      </w:pPr>
    </w:p>
    <w:bookmarkStart w:id="8" w:name="_MON_1415530431"/>
    <w:bookmarkEnd w:id="8"/>
    <w:p w14:paraId="13BF8CBA" w14:textId="0C5D274D" w:rsidR="0001636B" w:rsidRPr="00CC3374" w:rsidRDefault="006C17AD" w:rsidP="00A96C2F">
      <w:pPr>
        <w:pStyle w:val="BodyText"/>
        <w:ind w:left="0"/>
        <w:rPr>
          <w:sz w:val="20"/>
        </w:rPr>
      </w:pPr>
      <w:r w:rsidRPr="00CC3374">
        <w:rPr>
          <w:sz w:val="20"/>
        </w:rPr>
        <w:object w:dxaOrig="9017" w:dyaOrig="2309" w14:anchorId="13BF93D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5pt;height:113.5pt" o:ole="">
            <v:imagedata r:id="rId12" o:title=""/>
          </v:shape>
          <o:OLEObject Type="Embed" ProgID="Excel.Sheet.12" ShapeID="_x0000_i1025" DrawAspect="Content" ObjectID="_1844275204" r:id="rId13"/>
        </w:object>
      </w:r>
    </w:p>
    <w:p w14:paraId="13BF8CBB" w14:textId="77777777" w:rsidR="005C41CA" w:rsidRPr="0017620D" w:rsidRDefault="005C41CA" w:rsidP="004D3B4A">
      <w:pPr>
        <w:pStyle w:val="BodyText"/>
        <w:rPr>
          <w:sz w:val="20"/>
          <w:highlight w:val="green"/>
        </w:rPr>
      </w:pPr>
    </w:p>
    <w:p w14:paraId="13BF8CBC" w14:textId="77777777" w:rsidR="005C41CA" w:rsidRPr="0017620D" w:rsidRDefault="005C41CA" w:rsidP="00B72AE4">
      <w:pPr>
        <w:pStyle w:val="BodyText"/>
        <w:ind w:left="0"/>
        <w:rPr>
          <w:sz w:val="20"/>
          <w:highlight w:val="green"/>
        </w:rPr>
      </w:pPr>
    </w:p>
    <w:p w14:paraId="13BF8CBD" w14:textId="77777777" w:rsidR="004D3B4A" w:rsidRPr="00CC3374" w:rsidRDefault="00A27070" w:rsidP="004D3B4A">
      <w:pPr>
        <w:pStyle w:val="Heading1"/>
        <w:spacing w:before="120" w:after="60"/>
        <w:rPr>
          <w:sz w:val="20"/>
        </w:rPr>
      </w:pPr>
      <w:r w:rsidRPr="00CC3374">
        <w:rPr>
          <w:sz w:val="20"/>
        </w:rPr>
        <w:t>Informácie o konsolidovanom celku</w:t>
      </w:r>
    </w:p>
    <w:p w14:paraId="13BF8CBE" w14:textId="77777777" w:rsidR="004D3B4A" w:rsidRPr="00CC3374" w:rsidRDefault="004D3B4A" w:rsidP="004D3B4A">
      <w:pPr>
        <w:pStyle w:val="BodyText"/>
        <w:rPr>
          <w:sz w:val="20"/>
        </w:rPr>
      </w:pPr>
    </w:p>
    <w:p w14:paraId="13BF8CBF" w14:textId="5BCA6153" w:rsidR="00E827FC" w:rsidRPr="00CC3374" w:rsidRDefault="00E73CAD" w:rsidP="00490D4A">
      <w:pPr>
        <w:ind w:left="360"/>
      </w:pPr>
      <w:r w:rsidRPr="00CC3374">
        <w:t>S</w:t>
      </w:r>
      <w:r w:rsidR="00E827FC" w:rsidRPr="00CC3374">
        <w:t>poločnosť</w:t>
      </w:r>
      <w:r w:rsidRPr="00CC3374">
        <w:t xml:space="preserve"> je</w:t>
      </w:r>
      <w:r w:rsidR="00E827FC" w:rsidRPr="00CC3374">
        <w:t xml:space="preserve"> zahrňovaná do konsolidovanej účtovnej závierky koncernu spoločnosti DXC Technology Company,</w:t>
      </w:r>
      <w:r w:rsidR="004018AE" w:rsidRPr="00CC3374">
        <w:t xml:space="preserve"> 20408 Bashan Drive, Suite 231, Ashburn, VA, 20147, United States</w:t>
      </w:r>
      <w:r w:rsidR="00E827FC" w:rsidRPr="00CC3374">
        <w:t>, Tax ID:  61-1800317</w:t>
      </w:r>
      <w:r w:rsidR="00E345CC" w:rsidRPr="00CC3374">
        <w:t xml:space="preserve">. </w:t>
      </w:r>
    </w:p>
    <w:p w14:paraId="4F292693" w14:textId="77777777" w:rsidR="00FC0C69" w:rsidRPr="0017620D" w:rsidRDefault="00FC0C69" w:rsidP="00E345CC">
      <w:pPr>
        <w:ind w:left="426"/>
        <w:jc w:val="both"/>
        <w:rPr>
          <w:highlight w:val="green"/>
        </w:rPr>
      </w:pPr>
    </w:p>
    <w:p w14:paraId="13BF8CC0" w14:textId="77777777" w:rsidR="00E827FC" w:rsidRPr="0017620D" w:rsidRDefault="00E827FC" w:rsidP="00A3190F">
      <w:pPr>
        <w:ind w:left="284"/>
        <w:jc w:val="both"/>
        <w:rPr>
          <w:highlight w:val="green"/>
        </w:rPr>
      </w:pPr>
    </w:p>
    <w:p w14:paraId="13BF8CC1" w14:textId="77777777" w:rsidR="004D3B4A" w:rsidRPr="00CC3374" w:rsidRDefault="00A27070" w:rsidP="004D3B4A">
      <w:pPr>
        <w:pStyle w:val="Heading1"/>
        <w:spacing w:before="120" w:after="60"/>
        <w:rPr>
          <w:sz w:val="20"/>
        </w:rPr>
      </w:pPr>
      <w:bookmarkStart w:id="9" w:name="_Toc530739899"/>
      <w:r w:rsidRPr="00CC3374">
        <w:rPr>
          <w:sz w:val="20"/>
        </w:rPr>
        <w:lastRenderedPageBreak/>
        <w:t xml:space="preserve">Informácie o účtovných zásadách a účtovných metódach  </w:t>
      </w:r>
      <w:bookmarkEnd w:id="9"/>
    </w:p>
    <w:p w14:paraId="13BF8CC2" w14:textId="77777777" w:rsidR="004D3B4A" w:rsidRPr="00CC3374" w:rsidRDefault="004D3B4A" w:rsidP="004D3B4A">
      <w:pPr>
        <w:pStyle w:val="BodyText"/>
        <w:rPr>
          <w:sz w:val="20"/>
        </w:rPr>
      </w:pPr>
    </w:p>
    <w:p w14:paraId="13BF8CC3" w14:textId="77777777" w:rsidR="004D3B4A" w:rsidRPr="00CC3374" w:rsidRDefault="00A27070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t>Východiská pre zostavenie účtovnej závierky</w:t>
      </w:r>
    </w:p>
    <w:p w14:paraId="13BF8CC4" w14:textId="5C3D46E0" w:rsidR="004D3B4A" w:rsidRPr="00CC3374" w:rsidRDefault="00A27070" w:rsidP="733E6FD7">
      <w:pPr>
        <w:pStyle w:val="BodyText"/>
        <w:ind w:left="450"/>
        <w:rPr>
          <w:sz w:val="20"/>
        </w:rPr>
      </w:pPr>
      <w:r w:rsidRPr="00CC3374">
        <w:rPr>
          <w:sz w:val="20"/>
        </w:rPr>
        <w:t xml:space="preserve">Účtovná závierka </w:t>
      </w:r>
      <w:r w:rsidR="146C842C" w:rsidRPr="00CC3374">
        <w:rPr>
          <w:sz w:val="20"/>
        </w:rPr>
        <w:t xml:space="preserve">Spoločnosti </w:t>
      </w:r>
      <w:r w:rsidRPr="00CC3374">
        <w:rPr>
          <w:sz w:val="20"/>
        </w:rPr>
        <w:t xml:space="preserve">bola zostavená za predpokladu nepretržitého </w:t>
      </w:r>
      <w:r w:rsidR="5D70024F" w:rsidRPr="00CC3374">
        <w:rPr>
          <w:sz w:val="20"/>
        </w:rPr>
        <w:t>pokračovania vo svojej činnosti</w:t>
      </w:r>
      <w:r w:rsidRPr="00CC3374">
        <w:rPr>
          <w:sz w:val="20"/>
        </w:rPr>
        <w:t xml:space="preserve"> (going concern).</w:t>
      </w:r>
    </w:p>
    <w:p w14:paraId="13BF8CC5" w14:textId="77777777" w:rsidR="004D3B4A" w:rsidRPr="00CC3374" w:rsidRDefault="004D3B4A" w:rsidP="004D3B4A">
      <w:pPr>
        <w:pStyle w:val="BodyText"/>
        <w:ind w:left="450"/>
        <w:rPr>
          <w:sz w:val="20"/>
        </w:rPr>
      </w:pPr>
    </w:p>
    <w:p w14:paraId="13BF8CC6" w14:textId="3C5EA95B" w:rsidR="004D3B4A" w:rsidRPr="00CC3374" w:rsidRDefault="00A27070" w:rsidP="004D3B4A">
      <w:pPr>
        <w:pStyle w:val="BodyText"/>
        <w:ind w:left="450"/>
        <w:rPr>
          <w:sz w:val="20"/>
        </w:rPr>
      </w:pPr>
      <w:r w:rsidRPr="00CC3374">
        <w:rPr>
          <w:sz w:val="20"/>
        </w:rPr>
        <w:t>Účtovné metódy a všeobecné účtovné zásady boli účtovnou jednotkou konzistentne aplikované.</w:t>
      </w:r>
    </w:p>
    <w:p w14:paraId="1693D1DE" w14:textId="3FE6E1E7" w:rsidR="005D7AC6" w:rsidRPr="00CC3374" w:rsidRDefault="005D7AC6" w:rsidP="004D3B4A">
      <w:pPr>
        <w:pStyle w:val="BodyText"/>
        <w:ind w:left="450"/>
        <w:rPr>
          <w:sz w:val="20"/>
        </w:rPr>
      </w:pPr>
    </w:p>
    <w:p w14:paraId="13BF8CC7" w14:textId="7F55166A" w:rsidR="004D3B4A" w:rsidRPr="00CC3374" w:rsidRDefault="00510220" w:rsidP="00510220">
      <w:pPr>
        <w:pStyle w:val="BodyText"/>
        <w:ind w:left="450"/>
        <w:rPr>
          <w:sz w:val="20"/>
        </w:rPr>
      </w:pPr>
      <w:r w:rsidRPr="00CC3374">
        <w:rPr>
          <w:sz w:val="20"/>
        </w:rPr>
        <w:t>Prehodnotili sme všetky informácie súvisiace s makroekonomickými zmenami, vojnou na Ukrajine</w:t>
      </w:r>
      <w:r w:rsidR="00D55991">
        <w:rPr>
          <w:sz w:val="20"/>
        </w:rPr>
        <w:t xml:space="preserve"> a na Blízkom východe</w:t>
      </w:r>
      <w:r w:rsidR="00BF3DED" w:rsidRPr="00CC3374">
        <w:rPr>
          <w:sz w:val="20"/>
        </w:rPr>
        <w:t>,</w:t>
      </w:r>
      <w:r w:rsidRPr="00CC3374">
        <w:rPr>
          <w:sz w:val="20"/>
        </w:rPr>
        <w:t xml:space="preserve"> nárastom inflácie a súvisiacimi vplyvmi, ktoré sme mali k dispozícii ku dnešnému dňu. Sme naďalej presvedčení, že z dlhodobej perspektívy je Spoločnosť schopná nepretržite pokračovať v činnosti počas roku 202</w:t>
      </w:r>
      <w:r w:rsidR="002E452F">
        <w:rPr>
          <w:sz w:val="20"/>
        </w:rPr>
        <w:t>6</w:t>
      </w:r>
      <w:r w:rsidRPr="00CC3374">
        <w:rPr>
          <w:sz w:val="20"/>
        </w:rPr>
        <w:t>. Akýkoľvek negatívny vplyv resp. straty v dôsledku aktuálnej situácie zahrnie účtovná jednotka do účtovníctva a účtovnej závierky v roku 202</w:t>
      </w:r>
      <w:r w:rsidR="007C5E92">
        <w:rPr>
          <w:sz w:val="20"/>
        </w:rPr>
        <w:t>6</w:t>
      </w:r>
      <w:r w:rsidRPr="00CC3374">
        <w:rPr>
          <w:sz w:val="20"/>
        </w:rPr>
        <w:t>. V roku 202</w:t>
      </w:r>
      <w:r w:rsidR="007C5E92">
        <w:rPr>
          <w:sz w:val="20"/>
        </w:rPr>
        <w:t>5</w:t>
      </w:r>
      <w:r w:rsidRPr="00CC3374">
        <w:rPr>
          <w:sz w:val="20"/>
        </w:rPr>
        <w:t xml:space="preserve"> spoločnosť nevyužila žiadne z Opatrení vlády SR na podporu podnikania.</w:t>
      </w:r>
    </w:p>
    <w:p w14:paraId="6C9771E0" w14:textId="77777777" w:rsidR="00510220" w:rsidRPr="00CC3374" w:rsidRDefault="00510220" w:rsidP="00510220">
      <w:pPr>
        <w:pStyle w:val="BodyText"/>
        <w:ind w:left="450"/>
      </w:pPr>
    </w:p>
    <w:p w14:paraId="13BF8CC8" w14:textId="77777777" w:rsidR="004D3B4A" w:rsidRPr="00CC3374" w:rsidRDefault="00A27070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t>Dlhodobý nehmotný majetok</w:t>
      </w:r>
      <w:r w:rsidR="00245744" w:rsidRPr="00CC3374">
        <w:rPr>
          <w:sz w:val="20"/>
        </w:rPr>
        <w:t xml:space="preserve">, </w:t>
      </w:r>
      <w:r w:rsidRPr="00CC3374">
        <w:rPr>
          <w:sz w:val="20"/>
        </w:rPr>
        <w:t>dlhodobý hmotný majetok</w:t>
      </w:r>
      <w:r w:rsidR="004A62F9" w:rsidRPr="00CC3374">
        <w:rPr>
          <w:sz w:val="20"/>
        </w:rPr>
        <w:t xml:space="preserve"> a dlhodobý finančný majetok </w:t>
      </w:r>
    </w:p>
    <w:p w14:paraId="13BF8CC9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3BF8CCA" w14:textId="77777777" w:rsidR="004D3B4A" w:rsidRPr="00CC3374" w:rsidRDefault="004D3B4A" w:rsidP="004D3B4A">
      <w:pPr>
        <w:pStyle w:val="BodyText"/>
        <w:rPr>
          <w:sz w:val="20"/>
        </w:rPr>
      </w:pPr>
    </w:p>
    <w:p w14:paraId="13BF8CCB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13BF8CCC" w14:textId="77777777" w:rsidR="004D3B4A" w:rsidRPr="00CC3374" w:rsidRDefault="004D3B4A" w:rsidP="004D3B4A">
      <w:pPr>
        <w:pStyle w:val="BodyText"/>
        <w:rPr>
          <w:sz w:val="20"/>
        </w:rPr>
      </w:pPr>
    </w:p>
    <w:p w14:paraId="13BF8CCD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 w14:paraId="13BF8CCE" w14:textId="77777777" w:rsidR="004D3B4A" w:rsidRPr="00CC3374" w:rsidRDefault="004D3B4A" w:rsidP="004D3B4A">
      <w:pPr>
        <w:pStyle w:val="BodyText"/>
        <w:rPr>
          <w:sz w:val="20"/>
        </w:rPr>
      </w:pPr>
    </w:p>
    <w:p w14:paraId="13BF8CCF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3BF8CD0" w14:textId="77777777" w:rsidR="0058479C" w:rsidRPr="00CC3374" w:rsidRDefault="0058479C" w:rsidP="004D3B4A">
      <w:pPr>
        <w:pStyle w:val="BodyText"/>
        <w:rPr>
          <w:sz w:val="20"/>
        </w:rPr>
      </w:pPr>
    </w:p>
    <w:p w14:paraId="13BF8CD1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13BF8CD2" w14:textId="77777777" w:rsidR="004D3B4A" w:rsidRPr="00CC3374" w:rsidRDefault="004D3B4A" w:rsidP="004D3B4A">
      <w:pPr>
        <w:pStyle w:val="BodyText"/>
        <w:rPr>
          <w:sz w:val="20"/>
        </w:rPr>
      </w:pPr>
    </w:p>
    <w:p w14:paraId="13BF8CD3" w14:textId="4ABDF742" w:rsidR="00A27070" w:rsidRPr="00CC3374" w:rsidRDefault="00A27070" w:rsidP="00A27070">
      <w:pPr>
        <w:ind w:left="426"/>
        <w:jc w:val="both"/>
      </w:pPr>
      <w:r w:rsidRPr="00CC3374">
        <w:t xml:space="preserve">Dlhodobý nehmotný majetok sa odpisuje do nákladov počas predpokladanej doby životnosti príslušného majetku. Drobný nehmotný majetok, ktorého obstarávacia cena je </w:t>
      </w:r>
      <w:r w:rsidR="004A00F0" w:rsidRPr="00CC3374">
        <w:t>nižšia ako 2</w:t>
      </w:r>
      <w:r w:rsidR="00791461" w:rsidRPr="00CC3374">
        <w:t xml:space="preserve"> </w:t>
      </w:r>
      <w:r w:rsidR="004A00F0" w:rsidRPr="00CC3374">
        <w:t>4</w:t>
      </w:r>
      <w:r w:rsidRPr="00CC3374">
        <w:t xml:space="preserve">00 </w:t>
      </w:r>
      <w:r w:rsidR="00A94681" w:rsidRPr="00CC3374">
        <w:t>EUR</w:t>
      </w:r>
      <w:r w:rsidRPr="00CC3374">
        <w:t xml:space="preserve">, sa odpisuje </w:t>
      </w:r>
      <w:r w:rsidR="00E14175" w:rsidRPr="00CC3374">
        <w:t>jednorazovo</w:t>
      </w:r>
      <w:r w:rsidRPr="00CC3374">
        <w:t xml:space="preserve"> pri uvedení do používania. Predpokladaná  doba používania, metóda odpisovania a odpisová  sadzba sú  stanovené pre jednotlivé skupiny dlhodobého nehmotného majetku  nasledovne:</w:t>
      </w:r>
    </w:p>
    <w:p w14:paraId="13BF8CD4" w14:textId="77777777" w:rsidR="004D3B4A" w:rsidRPr="00CC3374" w:rsidRDefault="004D3B4A" w:rsidP="004D3B4A">
      <w:pPr>
        <w:pStyle w:val="BodyText"/>
        <w:rPr>
          <w:sz w:val="20"/>
        </w:rPr>
      </w:pPr>
    </w:p>
    <w:p w14:paraId="13BF8CD8" w14:textId="77777777" w:rsidR="00AC0F85" w:rsidRPr="00CC3374" w:rsidRDefault="00AC0F85" w:rsidP="00CE41CE">
      <w:pPr>
        <w:pStyle w:val="BodyText"/>
        <w:ind w:left="0"/>
        <w:rPr>
          <w:sz w:val="20"/>
        </w:rPr>
      </w:pPr>
    </w:p>
    <w:bookmarkStart w:id="10" w:name="_MON_1415532032"/>
    <w:bookmarkEnd w:id="10"/>
    <w:p w14:paraId="13BF8CDA" w14:textId="6D7EAC8D" w:rsidR="00AC0F85" w:rsidRPr="00CC3374" w:rsidRDefault="00A1055C" w:rsidP="00957E91">
      <w:pPr>
        <w:pStyle w:val="BodyText"/>
        <w:rPr>
          <w:sz w:val="20"/>
        </w:rPr>
      </w:pPr>
      <w:r w:rsidRPr="00CC3374">
        <w:rPr>
          <w:sz w:val="20"/>
        </w:rPr>
        <w:object w:dxaOrig="8861" w:dyaOrig="1853" w14:anchorId="13BF93DD">
          <v:shape id="_x0000_i1026" type="#_x0000_t75" style="width:437.5pt;height:87.5pt" o:ole="">
            <v:imagedata r:id="rId14" o:title=""/>
          </v:shape>
          <o:OLEObject Type="Embed" ProgID="Excel.Sheet.12" ShapeID="_x0000_i1026" DrawAspect="Content" ObjectID="_1844275205" r:id="rId15"/>
        </w:object>
      </w:r>
    </w:p>
    <w:p w14:paraId="459490CC" w14:textId="77777777" w:rsidR="008E75E6" w:rsidRPr="00CC3374" w:rsidRDefault="008E75E6" w:rsidP="00957E91">
      <w:pPr>
        <w:pStyle w:val="BodyText"/>
        <w:rPr>
          <w:sz w:val="20"/>
        </w:rPr>
      </w:pPr>
    </w:p>
    <w:p w14:paraId="4ACBF69A" w14:textId="67D42760" w:rsidR="00756A67" w:rsidRPr="00CC3374" w:rsidRDefault="00756A67" w:rsidP="00756A67">
      <w:pPr>
        <w:ind w:left="405"/>
      </w:pPr>
      <w:r w:rsidRPr="00CC3374">
        <w:t>Spoločnosť má v rámci Dlhodobého nehmotného majetku zahrnutý Goodwill, ktorý vznikol v súvislosti so zlúčením spoločnosti DXC Technology Slovakia s.</w:t>
      </w:r>
      <w:r w:rsidR="001C7655" w:rsidRPr="00CC3374">
        <w:t xml:space="preserve"> </w:t>
      </w:r>
      <w:r w:rsidRPr="00CC3374">
        <w:t>r.</w:t>
      </w:r>
      <w:r w:rsidR="001C7655" w:rsidRPr="00CC3374">
        <w:t xml:space="preserve"> </w:t>
      </w:r>
      <w:r w:rsidRPr="00CC3374">
        <w:t xml:space="preserve">o. so spoločnosťou DXC Technology Information Services Slovakia s.r.o. k 1. januáru 2022. </w:t>
      </w:r>
    </w:p>
    <w:p w14:paraId="0DC051EF" w14:textId="77777777" w:rsidR="00756A67" w:rsidRPr="00CC3374" w:rsidRDefault="00756A67" w:rsidP="00756A67">
      <w:pPr>
        <w:ind w:left="405"/>
      </w:pPr>
      <w:r w:rsidRPr="00CC3374">
        <w:t xml:space="preserve">Hodnota Goodwillu bola vypočítaná ako rozdiel medzi: </w:t>
      </w:r>
    </w:p>
    <w:p w14:paraId="2613E517" w14:textId="59FFC4F5" w:rsidR="00756A67" w:rsidRPr="00CC3374" w:rsidRDefault="00756A67" w:rsidP="001B1102">
      <w:pPr>
        <w:pStyle w:val="ListParagraph"/>
        <w:numPr>
          <w:ilvl w:val="0"/>
          <w:numId w:val="14"/>
        </w:numPr>
        <w:rPr>
          <w:rFonts w:eastAsiaTheme="minorEastAsia"/>
          <w:noProof/>
          <w:sz w:val="16"/>
          <w:szCs w:val="16"/>
        </w:rPr>
      </w:pPr>
      <w:r w:rsidRPr="00CC3374">
        <w:t>cenou za prevod obchodn</w:t>
      </w:r>
      <w:r w:rsidR="00374D14" w:rsidRPr="00CC3374">
        <w:t>é</w:t>
      </w:r>
      <w:r w:rsidRPr="00CC3374">
        <w:t>ho podielu zo spoločnosti DXC UK International Operations Limited na spoločnosť DXC Technology Slovakia s.</w:t>
      </w:r>
      <w:r w:rsidR="001C7655" w:rsidRPr="00CC3374">
        <w:t xml:space="preserve"> </w:t>
      </w:r>
      <w:r w:rsidRPr="00CC3374">
        <w:t>r.</w:t>
      </w:r>
      <w:r w:rsidR="001C7655" w:rsidRPr="00CC3374">
        <w:t xml:space="preserve"> </w:t>
      </w:r>
      <w:r w:rsidRPr="00CC3374">
        <w:t>o</w:t>
      </w:r>
      <w:r w:rsidR="00F82AD9" w:rsidRPr="00CC3374">
        <w:t>.</w:t>
      </w:r>
      <w:r w:rsidRPr="00CC3374">
        <w:t>, ktorá bola stanovená na základe znaleckého posudku a</w:t>
      </w:r>
    </w:p>
    <w:p w14:paraId="64485DB9" w14:textId="77777777" w:rsidR="00756A67" w:rsidRPr="00CC3374" w:rsidRDefault="00756A67" w:rsidP="001B1102">
      <w:pPr>
        <w:pStyle w:val="ListParagraph"/>
        <w:numPr>
          <w:ilvl w:val="0"/>
          <w:numId w:val="14"/>
        </w:numPr>
        <w:rPr>
          <w:rFonts w:eastAsiaTheme="minorEastAsia"/>
          <w:noProof/>
          <w:sz w:val="16"/>
          <w:szCs w:val="16"/>
        </w:rPr>
      </w:pPr>
      <w:r w:rsidRPr="00CC3374">
        <w:t>všeobecnou hodnotou zložiek majetku a záväzkov spoločnosti DXC Technology Information Services Slovakia s.r.o., ktorá bola stanovená majektovou metódou na základe znaleckého posudku.</w:t>
      </w:r>
    </w:p>
    <w:p w14:paraId="47406F27" w14:textId="77777777" w:rsidR="00756A67" w:rsidRPr="00CC3374" w:rsidRDefault="00756A67" w:rsidP="00756A67">
      <w:pPr>
        <w:rPr>
          <w:rFonts w:eastAsiaTheme="minorEastAsia"/>
          <w:noProof/>
          <w:sz w:val="16"/>
          <w:szCs w:val="16"/>
        </w:rPr>
      </w:pPr>
    </w:p>
    <w:p w14:paraId="586175C6" w14:textId="77777777" w:rsidR="00A1055C" w:rsidRPr="00CC3374" w:rsidRDefault="00A1055C" w:rsidP="009C7C60">
      <w:pPr>
        <w:pStyle w:val="BodyText"/>
        <w:ind w:left="0"/>
      </w:pPr>
    </w:p>
    <w:p w14:paraId="13BF8CDB" w14:textId="502485A3" w:rsidR="004B4C2C" w:rsidRPr="00CC3374" w:rsidRDefault="00A27070" w:rsidP="004B4C2C">
      <w:pPr>
        <w:ind w:left="426"/>
        <w:jc w:val="both"/>
      </w:pPr>
      <w:r w:rsidRPr="00CC3374">
        <w:lastRenderedPageBreak/>
        <w:t xml:space="preserve">Dlhodobý hmotný majetok sa odpisuje do nákladov počas predpokladanej doby životnosti príslušného majetku. Samostatné hnuteľné veci obstarané a zaradené do používania, ktorých obstarávacia cena je menšia ako </w:t>
      </w:r>
      <w:r w:rsidR="00A94681" w:rsidRPr="00CC3374">
        <w:t>1</w:t>
      </w:r>
      <w:r w:rsidR="00791461" w:rsidRPr="00CC3374">
        <w:t xml:space="preserve"> </w:t>
      </w:r>
      <w:r w:rsidR="00A94681" w:rsidRPr="00CC3374">
        <w:t>7</w:t>
      </w:r>
      <w:r w:rsidRPr="00CC3374">
        <w:t xml:space="preserve">00 </w:t>
      </w:r>
      <w:r w:rsidR="00A94681" w:rsidRPr="00CC3374">
        <w:t>EUR</w:t>
      </w:r>
      <w:r w:rsidRPr="00CC3374">
        <w:t xml:space="preserve">, sú </w:t>
      </w:r>
      <w:r w:rsidR="00DD196D" w:rsidRPr="00CC3374">
        <w:t>jednorazovo</w:t>
      </w:r>
      <w:r w:rsidRPr="00CC3374">
        <w:t xml:space="preserve"> odpísané v plnej výške v mesiaci, v ktorom bol majetok zaradený do používania. Limit </w:t>
      </w:r>
      <w:r w:rsidR="00A94681" w:rsidRPr="00CC3374">
        <w:t>1</w:t>
      </w:r>
      <w:r w:rsidR="00791461" w:rsidRPr="00CC3374">
        <w:t xml:space="preserve"> </w:t>
      </w:r>
      <w:r w:rsidR="00A94681" w:rsidRPr="00CC3374">
        <w:t>7</w:t>
      </w:r>
      <w:r w:rsidRPr="00CC3374">
        <w:t xml:space="preserve">00 </w:t>
      </w:r>
      <w:r w:rsidR="00A94681" w:rsidRPr="00CC3374">
        <w:t>EUR</w:t>
      </w:r>
      <w:r w:rsidRPr="00CC3374">
        <w:t xml:space="preserve"> sa nevzťahuje na majetok predaný operatívnym prenájom. Predpokladaná doba používania, metóda odpisovania a odpisová sadzba sú stanovené pre jednotlivé skupiny dlhodobého hmotného majetku  nasledovne:</w:t>
      </w:r>
    </w:p>
    <w:p w14:paraId="13BF8CDC" w14:textId="77777777" w:rsidR="004D3B4A" w:rsidRPr="00CC3374" w:rsidRDefault="004D3B4A" w:rsidP="004D3B4A">
      <w:pPr>
        <w:pStyle w:val="BodyText"/>
        <w:rPr>
          <w:sz w:val="20"/>
        </w:rPr>
      </w:pPr>
    </w:p>
    <w:p w14:paraId="13BF8CDD" w14:textId="77777777" w:rsidR="00AB141E" w:rsidRPr="00CC3374" w:rsidRDefault="00AB141E" w:rsidP="004D3B4A">
      <w:pPr>
        <w:pStyle w:val="BodyText"/>
        <w:rPr>
          <w:sz w:val="20"/>
          <w:lang w:val="en-US"/>
        </w:rPr>
      </w:pPr>
    </w:p>
    <w:bookmarkStart w:id="11" w:name="_MON_1415532971"/>
    <w:bookmarkEnd w:id="11"/>
    <w:p w14:paraId="13BF8CDE" w14:textId="238FFC3A" w:rsidR="007574E2" w:rsidRPr="00CC3374" w:rsidRDefault="003D2A73" w:rsidP="004457B2">
      <w:pPr>
        <w:pStyle w:val="Pismenka"/>
        <w:numPr>
          <w:ilvl w:val="0"/>
          <w:numId w:val="0"/>
        </w:numPr>
        <w:ind w:left="426" w:right="281"/>
        <w:rPr>
          <w:sz w:val="20"/>
        </w:rPr>
      </w:pPr>
      <w:r w:rsidRPr="00CC3374">
        <w:rPr>
          <w:sz w:val="20"/>
        </w:rPr>
        <w:object w:dxaOrig="8841" w:dyaOrig="2857" w14:anchorId="13BF93DE">
          <v:shape id="_x0000_i1027" type="#_x0000_t75" style="width:437pt;height:138.5pt" o:ole="">
            <v:imagedata r:id="rId16" o:title=""/>
          </v:shape>
          <o:OLEObject Type="Embed" ProgID="Excel.Sheet.12" ShapeID="_x0000_i1027" DrawAspect="Content" ObjectID="_1844275206" r:id="rId17"/>
        </w:object>
      </w:r>
    </w:p>
    <w:p w14:paraId="13BF8CDF" w14:textId="77777777" w:rsidR="00FF122C" w:rsidRPr="00CC3374" w:rsidRDefault="00FF122C" w:rsidP="004A62F9">
      <w:pPr>
        <w:pStyle w:val="BodyText"/>
        <w:rPr>
          <w:sz w:val="20"/>
        </w:rPr>
      </w:pPr>
    </w:p>
    <w:p w14:paraId="2AE2DC03" w14:textId="77777777" w:rsidR="007C3CFD" w:rsidRPr="00CC3374" w:rsidRDefault="007C3CFD" w:rsidP="004A62F9">
      <w:pPr>
        <w:pStyle w:val="BodyText"/>
        <w:rPr>
          <w:sz w:val="20"/>
        </w:rPr>
      </w:pPr>
    </w:p>
    <w:p w14:paraId="13BF8CE0" w14:textId="7982D2EE" w:rsidR="004A62F9" w:rsidRPr="00CC3374" w:rsidRDefault="004A62F9" w:rsidP="004A62F9">
      <w:pPr>
        <w:pStyle w:val="BodyText"/>
        <w:rPr>
          <w:sz w:val="20"/>
        </w:rPr>
      </w:pPr>
      <w:r w:rsidRPr="00CC3374">
        <w:rPr>
          <w:sz w:val="20"/>
        </w:rPr>
        <w:t>Dlhodobý finančný majetok :</w:t>
      </w:r>
    </w:p>
    <w:p w14:paraId="13BF8CE1" w14:textId="77777777" w:rsidR="004A62F9" w:rsidRPr="00CC3374" w:rsidRDefault="004A62F9" w:rsidP="004A62F9">
      <w:pPr>
        <w:pStyle w:val="BodyText"/>
        <w:rPr>
          <w:sz w:val="20"/>
        </w:rPr>
      </w:pPr>
    </w:p>
    <w:p w14:paraId="13BF8CE2" w14:textId="77777777" w:rsidR="004A62F9" w:rsidRPr="00CC3374" w:rsidRDefault="00455E08" w:rsidP="004A62F9">
      <w:pPr>
        <w:pStyle w:val="BodyText"/>
        <w:rPr>
          <w:sz w:val="20"/>
        </w:rPr>
      </w:pPr>
      <w:r w:rsidRPr="00CC3374">
        <w:rPr>
          <w:sz w:val="20"/>
        </w:rPr>
        <w:t>Na účte obstarania dlhodobé</w:t>
      </w:r>
      <w:r w:rsidR="004A62F9" w:rsidRPr="00CC3374">
        <w:rPr>
          <w:sz w:val="20"/>
        </w:rPr>
        <w:t>ho finančného majetku 043 sa účtujú všetky náklady spojené s obstaraním podielových a realizovateľných cenných papierov a podielov. Súčasťou nákladov súvisiacich s obstaraním sú aj poplatky a provízie maklérom, burzám a poradcom. Súčasťou týchto nákladov nie sú úroky, kurzové rozdiely.</w:t>
      </w:r>
    </w:p>
    <w:p w14:paraId="13BF8CE3" w14:textId="77777777" w:rsidR="004A62F9" w:rsidRPr="00CC3374" w:rsidRDefault="004A62F9" w:rsidP="004A62F9">
      <w:pPr>
        <w:pStyle w:val="BodyText"/>
        <w:rPr>
          <w:sz w:val="20"/>
        </w:rPr>
      </w:pPr>
    </w:p>
    <w:p w14:paraId="13BF8CE4" w14:textId="77777777" w:rsidR="004A62F9" w:rsidRPr="00CC3374" w:rsidRDefault="004A62F9" w:rsidP="004A62F9">
      <w:pPr>
        <w:pStyle w:val="BodyText"/>
        <w:rPr>
          <w:sz w:val="20"/>
        </w:rPr>
      </w:pPr>
      <w:r w:rsidRPr="00CC3374">
        <w:rPr>
          <w:sz w:val="20"/>
        </w:rPr>
        <w:t>Na účte 061 – Podielové cenné papiere a podiely v dcérskej účtovnej jednotke sa účtujú cenné papiere a podiely priamo v dcérskej účtovnej jednotke podľa § 22 ods. 4 zákona</w:t>
      </w:r>
    </w:p>
    <w:p w14:paraId="13BF8CE5" w14:textId="77777777" w:rsidR="004A62F9" w:rsidRPr="00CC3374" w:rsidRDefault="004A62F9" w:rsidP="004A62F9">
      <w:pPr>
        <w:pStyle w:val="BodyText"/>
        <w:rPr>
          <w:sz w:val="20"/>
        </w:rPr>
      </w:pPr>
    </w:p>
    <w:p w14:paraId="13BF8CE6" w14:textId="77777777" w:rsidR="004A62F9" w:rsidRPr="00CC3374" w:rsidRDefault="004A62F9" w:rsidP="004A62F9">
      <w:pPr>
        <w:pStyle w:val="BodyText"/>
        <w:rPr>
          <w:sz w:val="20"/>
        </w:rPr>
      </w:pPr>
      <w:r w:rsidRPr="00CC3374">
        <w:rPr>
          <w:sz w:val="20"/>
        </w:rPr>
        <w:t>Na účte 062 – Podielové cenné papiere a podiely s podstatným vplyvom sa účtujú cenné papiere a podiely na základnom imaní v obchodnej spoločnosti, v ktorej má účtovná jednotka podstatný vplyv podľa § 27 ods. 1 písm. a) zákona, cenné papiere a podiely v rámci podielovej účasti a tiež cenné papiere a podiely v účtovnej jednotke so spoločným rozhodujúcim vplyvom.</w:t>
      </w:r>
    </w:p>
    <w:p w14:paraId="13BF8CE7" w14:textId="77777777" w:rsidR="004A62F9" w:rsidRPr="00CC3374" w:rsidRDefault="004A62F9" w:rsidP="004A62F9">
      <w:pPr>
        <w:pStyle w:val="BodyText"/>
        <w:rPr>
          <w:sz w:val="20"/>
        </w:rPr>
      </w:pPr>
    </w:p>
    <w:p w14:paraId="13BF8CE8" w14:textId="77777777" w:rsidR="004A62F9" w:rsidRPr="00CC3374" w:rsidRDefault="004A62F9" w:rsidP="004A62F9">
      <w:pPr>
        <w:pStyle w:val="BodyText"/>
        <w:rPr>
          <w:sz w:val="20"/>
        </w:rPr>
      </w:pPr>
      <w:r w:rsidRPr="00CC3374">
        <w:rPr>
          <w:sz w:val="20"/>
        </w:rPr>
        <w:t>Na účte 066 – Pôžičky v rámci podielovej účasti sa účtujú dlhodobé pôžičky voči účtovnej jednotke podľa odseku 3 písm. d), účtovnej jednotke so spoločným rozhodujúcim vplyvom podľa odseku 3 písm. e) a účtovnej jednotke s podielovou účasťou podľa odseku 3 písm. f). Vo veľkej účtovnej jednotke sa na osobitnom analytickom účte účtujú dlhodobé pôžičky voči účtovnej jednotke podľa odseku. 3 písm. d).</w:t>
      </w:r>
    </w:p>
    <w:p w14:paraId="13BF8CE9" w14:textId="77777777" w:rsidR="007574E2" w:rsidRPr="00CC3374" w:rsidRDefault="007574E2" w:rsidP="00251BF2">
      <w:pPr>
        <w:pStyle w:val="Pismenka"/>
        <w:numPr>
          <w:ilvl w:val="0"/>
          <w:numId w:val="0"/>
        </w:numPr>
        <w:rPr>
          <w:sz w:val="20"/>
        </w:rPr>
      </w:pPr>
    </w:p>
    <w:p w14:paraId="13BF8CEA" w14:textId="77777777" w:rsidR="004D3B4A" w:rsidRPr="00CC3374" w:rsidRDefault="00A27070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t xml:space="preserve">Zásoby </w:t>
      </w:r>
      <w:r w:rsidR="006A6109" w:rsidRPr="00CC3374">
        <w:rPr>
          <w:sz w:val="20"/>
        </w:rPr>
        <w:t xml:space="preserve">  </w:t>
      </w:r>
    </w:p>
    <w:p w14:paraId="13BF8CEB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13BF8CEC" w14:textId="7E1F10F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>Obstarávacia cena zahŕňa cenu zásob a náklady súvisiace s obstaraním (clo, prepravu, poistné, provízie, skonto a pod.). Úroky z cudzích zdrojov nie sú súčasťou obstarávacej ceny. Výdaje nakupovaných zásob sa oceňujú metódou FIFO (firs</w:t>
      </w:r>
      <w:r w:rsidR="00997A56" w:rsidRPr="00CC3374">
        <w:rPr>
          <w:sz w:val="20"/>
        </w:rPr>
        <w:t>t</w:t>
      </w:r>
      <w:r w:rsidRPr="00CC3374">
        <w:rPr>
          <w:sz w:val="20"/>
        </w:rPr>
        <w:t>-in-first-out ) s použitím pevných cien a oceňovacích rozdielov.</w:t>
      </w:r>
    </w:p>
    <w:p w14:paraId="13BF8CED" w14:textId="77777777" w:rsidR="004D3B4A" w:rsidRPr="00CC3374" w:rsidRDefault="004D3B4A" w:rsidP="004D3B4A">
      <w:pPr>
        <w:pStyle w:val="BodyText"/>
        <w:rPr>
          <w:sz w:val="20"/>
        </w:rPr>
      </w:pPr>
    </w:p>
    <w:p w14:paraId="13BF8CEE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13BF8CEF" w14:textId="77777777" w:rsidR="004D3B4A" w:rsidRPr="00CC3374" w:rsidRDefault="004D3B4A" w:rsidP="004D3B4A">
      <w:pPr>
        <w:pStyle w:val="BodyText"/>
        <w:rPr>
          <w:sz w:val="20"/>
        </w:rPr>
      </w:pPr>
    </w:p>
    <w:p w14:paraId="13BF8CF0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13BF8CF1" w14:textId="77777777" w:rsidR="004D3B4A" w:rsidRPr="00CC3374" w:rsidRDefault="004D3B4A" w:rsidP="004D3B4A">
      <w:pPr>
        <w:pStyle w:val="BodyText"/>
        <w:rPr>
          <w:sz w:val="20"/>
        </w:rPr>
      </w:pPr>
    </w:p>
    <w:p w14:paraId="13BF8CF2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>Zníženie hodnoty zásob sa upravuje vytvorením opravnej položky.</w:t>
      </w:r>
    </w:p>
    <w:p w14:paraId="13BF8CF3" w14:textId="77777777" w:rsidR="00891086" w:rsidRPr="00CC3374" w:rsidRDefault="00891086" w:rsidP="004D3B4A">
      <w:pPr>
        <w:pStyle w:val="BodyText"/>
        <w:rPr>
          <w:sz w:val="20"/>
        </w:rPr>
      </w:pPr>
    </w:p>
    <w:p w14:paraId="13BF8CF4" w14:textId="77777777" w:rsidR="004D3B4A" w:rsidRPr="00CC3374" w:rsidRDefault="00A27070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lastRenderedPageBreak/>
        <w:t>Zákazková výroba</w:t>
      </w:r>
    </w:p>
    <w:p w14:paraId="13BF8CF5" w14:textId="77777777" w:rsidR="00A27070" w:rsidRPr="00CC3374" w:rsidRDefault="00A27070" w:rsidP="00A27070">
      <w:pPr>
        <w:pStyle w:val="BodyText"/>
      </w:pPr>
      <w:r w:rsidRPr="00CC3374">
        <w:rPr>
          <w:sz w:val="20"/>
        </w:rPr>
        <w:t>Spoločnosť účtuje o zákazkovej výrobe v zmysle § 30, Opatrenia MF SR č. 23054/2002-92, ktorým sa ustanovujú podrobnosti o postupoch účtovania a rámcovej účtovej osnove pre podnikateľov účtujúcich v sústave podvojného účtovníctva v znení neskorších predpisov. Náklady a výnosy zákazky sa účtujú do účtovného obdobia, v ktorom boli práce súvisiace so zákazkou vy</w:t>
      </w:r>
      <w:r w:rsidR="0020774F" w:rsidRPr="00CC3374">
        <w:rPr>
          <w:sz w:val="20"/>
        </w:rPr>
        <w:t>konané.</w:t>
      </w:r>
    </w:p>
    <w:p w14:paraId="13BF8CF6" w14:textId="77777777" w:rsidR="00A27070" w:rsidRPr="00CC3374" w:rsidRDefault="00A27070" w:rsidP="00A27070">
      <w:pPr>
        <w:pStyle w:val="BodyText"/>
      </w:pPr>
    </w:p>
    <w:p w14:paraId="13BF8CF7" w14:textId="77777777" w:rsidR="00A27070" w:rsidRPr="00CC3374" w:rsidRDefault="00A27070" w:rsidP="00A27070">
      <w:pPr>
        <w:pStyle w:val="BodyText"/>
      </w:pPr>
      <w:r w:rsidRPr="00CC3374">
        <w:rPr>
          <w:sz w:val="20"/>
        </w:rPr>
        <w:t>Výnosy zo zákazky sa účtujú podľa percenta dokončenia zákazky v účtovej skupine 606 – Výnosy zo zákazky a s použitím účtu pohľadávok  316 – Čistá hodnota zákazky a to bez ohľadu na to, či uskutočnené práce boli ku dňu zostavenia účtovnej závierky fakturované.</w:t>
      </w:r>
    </w:p>
    <w:p w14:paraId="13BF8CF8" w14:textId="77777777" w:rsidR="00A27070" w:rsidRPr="00CC3374" w:rsidRDefault="00A27070" w:rsidP="00A27070">
      <w:pPr>
        <w:pStyle w:val="BodyText"/>
      </w:pPr>
    </w:p>
    <w:p w14:paraId="13BF8CF9" w14:textId="77777777" w:rsidR="00A27070" w:rsidRPr="00CC3374" w:rsidRDefault="00A27070" w:rsidP="00A27070">
      <w:pPr>
        <w:pStyle w:val="BodyText"/>
      </w:pPr>
      <w:r w:rsidRPr="00CC3374">
        <w:rPr>
          <w:sz w:val="20"/>
        </w:rPr>
        <w:t>Stupeň dokončenia zákazky sa zisťuje v závislosti od charakteru zákazky ako pomer skutočne vynaložených nákladov na zákazku k vlastným nákladom na zákazku podľa očakávaného rozpočtu.</w:t>
      </w:r>
    </w:p>
    <w:p w14:paraId="13BF8CFA" w14:textId="77777777" w:rsidR="00A27070" w:rsidRPr="00CC3374" w:rsidRDefault="00A27070" w:rsidP="00A27070">
      <w:pPr>
        <w:pStyle w:val="BodyText"/>
      </w:pPr>
    </w:p>
    <w:p w14:paraId="13BF8CFB" w14:textId="77777777" w:rsidR="00A27070" w:rsidRPr="00CC3374" w:rsidRDefault="00A27070" w:rsidP="00A27070">
      <w:pPr>
        <w:pStyle w:val="BodyText"/>
      </w:pPr>
      <w:r w:rsidRPr="00CC3374">
        <w:rPr>
          <w:sz w:val="20"/>
        </w:rPr>
        <w:t xml:space="preserve">Ak sú rozpočtované náklady na zákazku vyššie ako rozpočtované výnosy zo zákazky, očakávaná strata sa vykazuje hneď ako náklad. </w:t>
      </w:r>
    </w:p>
    <w:p w14:paraId="13BF8CFC" w14:textId="77777777" w:rsidR="00A27070" w:rsidRPr="00CC3374" w:rsidRDefault="00A27070" w:rsidP="00A27070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14:paraId="13BF8CFD" w14:textId="77777777" w:rsidR="004D3B4A" w:rsidRPr="00CC3374" w:rsidRDefault="00A27070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t>Pohľadávky</w:t>
      </w:r>
    </w:p>
    <w:p w14:paraId="13BF8CFE" w14:textId="77777777" w:rsidR="00A27070" w:rsidRPr="00CC3374" w:rsidRDefault="00A53BA0" w:rsidP="00A27070">
      <w:pPr>
        <w:ind w:left="426"/>
        <w:jc w:val="both"/>
      </w:pPr>
      <w:r w:rsidRPr="00CC3374">
        <w:t>Pohľadávky pri ich vzniku sa oceňujú ich menovitou hodnotou; postúpené pohľadávky a pohľadávky nadobudnuté vkladom do základného imania sa oceňujú obstarávacou cenou vrátane nákladov súvisiacich s ob</w:t>
      </w:r>
      <w:r w:rsidR="002C1A2B" w:rsidRPr="00CC3374">
        <w:t xml:space="preserve">staraním. </w:t>
      </w:r>
      <w:r w:rsidR="00A27070" w:rsidRPr="00CC3374">
        <w:t>Ocenenie pochybných pohľadávok sa upravuje na ich realizovateľnú  hodnotu  opravnými  polož</w:t>
      </w:r>
      <w:r w:rsidR="00326258" w:rsidRPr="00CC3374">
        <w:t>kami</w:t>
      </w:r>
      <w:r w:rsidR="00A27070" w:rsidRPr="00CC3374">
        <w:t>.</w:t>
      </w:r>
    </w:p>
    <w:p w14:paraId="13BF8CFF" w14:textId="5C1F3A20" w:rsidR="004D3B4A" w:rsidRPr="00CC3374" w:rsidRDefault="004D3B4A" w:rsidP="004D3B4A">
      <w:pPr>
        <w:pStyle w:val="BodyText"/>
        <w:rPr>
          <w:sz w:val="20"/>
        </w:rPr>
      </w:pPr>
    </w:p>
    <w:p w14:paraId="3505D211" w14:textId="77777777" w:rsidR="007C3CFD" w:rsidRPr="00CC3374" w:rsidRDefault="007C3CFD" w:rsidP="004D3B4A">
      <w:pPr>
        <w:pStyle w:val="BodyText"/>
        <w:rPr>
          <w:sz w:val="20"/>
        </w:rPr>
      </w:pPr>
    </w:p>
    <w:p w14:paraId="13BF8D00" w14:textId="77777777" w:rsidR="004D3B4A" w:rsidRPr="00CC3374" w:rsidRDefault="00A27070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t>Peňažné prostriedky a ceniny</w:t>
      </w:r>
    </w:p>
    <w:p w14:paraId="13BF8D01" w14:textId="77777777" w:rsidR="004D3B4A" w:rsidRPr="00CC3374" w:rsidRDefault="005967C0" w:rsidP="004D3B4A">
      <w:pPr>
        <w:pStyle w:val="BodyText"/>
        <w:rPr>
          <w:sz w:val="20"/>
        </w:rPr>
      </w:pPr>
      <w:r w:rsidRPr="00CC3374">
        <w:rPr>
          <w:sz w:val="20"/>
        </w:rPr>
        <w:t>Peňažné prostriedky a ceniny sa oceňujú ich menovitou hodnotou. Zníženie ich hodnoty sa vyjadruje opravnou položkou.</w:t>
      </w:r>
    </w:p>
    <w:p w14:paraId="13BF8D02" w14:textId="77777777" w:rsidR="004D3B4A" w:rsidRPr="00CC3374" w:rsidRDefault="004D3B4A" w:rsidP="004D3B4A">
      <w:pPr>
        <w:pStyle w:val="BodyText"/>
        <w:rPr>
          <w:sz w:val="20"/>
        </w:rPr>
      </w:pPr>
    </w:p>
    <w:p w14:paraId="13BF8D03" w14:textId="77777777" w:rsidR="004D3B4A" w:rsidRPr="00CC3374" w:rsidRDefault="00A27070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t>Náklady budúcich období a príjmy budúcich období</w:t>
      </w:r>
    </w:p>
    <w:p w14:paraId="13BF8D04" w14:textId="77777777" w:rsidR="004D3B4A" w:rsidRPr="00CC3374" w:rsidRDefault="005967C0" w:rsidP="004D3B4A">
      <w:pPr>
        <w:pStyle w:val="BodyText"/>
        <w:rPr>
          <w:sz w:val="20"/>
        </w:rPr>
      </w:pPr>
      <w:r w:rsidRPr="00CC3374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13BF8D05" w14:textId="77777777" w:rsidR="004D3B4A" w:rsidRPr="00CC3374" w:rsidRDefault="004D3B4A" w:rsidP="004D3B4A">
      <w:pPr>
        <w:pStyle w:val="BodyText"/>
        <w:rPr>
          <w:sz w:val="20"/>
        </w:rPr>
      </w:pPr>
    </w:p>
    <w:p w14:paraId="13BF8D06" w14:textId="77777777" w:rsidR="004D3B4A" w:rsidRPr="00CC3374" w:rsidRDefault="00A27070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t>Rezervy</w:t>
      </w:r>
    </w:p>
    <w:p w14:paraId="13BF8D07" w14:textId="77777777" w:rsidR="004D3B4A" w:rsidRPr="00CC3374" w:rsidRDefault="005967C0" w:rsidP="004D3B4A">
      <w:pPr>
        <w:pStyle w:val="BodyText"/>
        <w:rPr>
          <w:sz w:val="20"/>
        </w:rPr>
      </w:pPr>
      <w:r w:rsidRPr="00CC3374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13BF8D08" w14:textId="77777777" w:rsidR="004D3B4A" w:rsidRPr="00CC3374" w:rsidRDefault="004D3B4A" w:rsidP="00251BF2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14:paraId="13BF8D09" w14:textId="77777777" w:rsidR="004D3B4A" w:rsidRPr="00CC3374" w:rsidRDefault="00A27070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t>Záväzky</w:t>
      </w:r>
    </w:p>
    <w:p w14:paraId="13BF8D0A" w14:textId="77777777" w:rsidR="004D3B4A" w:rsidRPr="00CC3374" w:rsidRDefault="005967C0" w:rsidP="004D3B4A">
      <w:pPr>
        <w:pStyle w:val="BodyText"/>
        <w:rPr>
          <w:sz w:val="20"/>
        </w:rPr>
      </w:pPr>
      <w:r w:rsidRPr="00CC3374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3BF8D0B" w14:textId="77777777" w:rsidR="004D3B4A" w:rsidRPr="00CC3374" w:rsidRDefault="004D3B4A" w:rsidP="00251BF2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14:paraId="13BF8D0C" w14:textId="77777777" w:rsidR="00A27070" w:rsidRPr="00CC3374" w:rsidRDefault="004E7858" w:rsidP="00A27070">
      <w:pPr>
        <w:pStyle w:val="Pismenka"/>
        <w:ind w:left="426"/>
        <w:rPr>
          <w:sz w:val="20"/>
        </w:rPr>
      </w:pPr>
      <w:bookmarkStart w:id="12" w:name="_Toc474124202"/>
      <w:bookmarkStart w:id="13" w:name="_Toc474124314"/>
      <w:r w:rsidRPr="00CC3374">
        <w:rPr>
          <w:sz w:val="20"/>
        </w:rPr>
        <w:t>Daň z príjm</w:t>
      </w:r>
      <w:bookmarkEnd w:id="12"/>
      <w:bookmarkEnd w:id="13"/>
      <w:r w:rsidRPr="00CC3374">
        <w:rPr>
          <w:sz w:val="20"/>
        </w:rPr>
        <w:t>u</w:t>
      </w:r>
    </w:p>
    <w:p w14:paraId="13BF8D0D" w14:textId="77777777" w:rsidR="00A27070" w:rsidRPr="00CC3374" w:rsidRDefault="00A27070" w:rsidP="00A27070">
      <w:pPr>
        <w:pStyle w:val="BodyText"/>
      </w:pPr>
      <w:r w:rsidRPr="00CC3374">
        <w:rPr>
          <w:sz w:val="20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13BF8D0E" w14:textId="77777777" w:rsidR="00A27070" w:rsidRPr="00CC3374" w:rsidRDefault="00A27070" w:rsidP="001B1102">
      <w:pPr>
        <w:pStyle w:val="BodyText"/>
        <w:numPr>
          <w:ilvl w:val="0"/>
          <w:numId w:val="4"/>
        </w:numPr>
      </w:pPr>
      <w:r w:rsidRPr="00CC3374">
        <w:rPr>
          <w:sz w:val="20"/>
        </w:rPr>
        <w:t>dočasné rozdiely medzi účtovnou hodnotou majetku a účtovnou hodnotou záväzkov vykázanou v súvahe a ich daňovou základňou,</w:t>
      </w:r>
    </w:p>
    <w:p w14:paraId="13BF8D0F" w14:textId="77777777" w:rsidR="00A27070" w:rsidRPr="00CC3374" w:rsidRDefault="00A27070" w:rsidP="001B1102">
      <w:pPr>
        <w:pStyle w:val="BodyText"/>
        <w:numPr>
          <w:ilvl w:val="0"/>
          <w:numId w:val="4"/>
        </w:numPr>
      </w:pPr>
      <w:r w:rsidRPr="00CC3374">
        <w:rPr>
          <w:sz w:val="20"/>
        </w:rPr>
        <w:t>možnosti umorovať daňovú stratu v budúcnosti, pod ktorou sa rozumie možnosť odpočítať daňovú stratu od základu dane v budúcnosti,</w:t>
      </w:r>
    </w:p>
    <w:p w14:paraId="13BF8D10" w14:textId="77777777" w:rsidR="00A27070" w:rsidRPr="00CC3374" w:rsidRDefault="00A27070" w:rsidP="001B1102">
      <w:pPr>
        <w:pStyle w:val="BodyText"/>
        <w:numPr>
          <w:ilvl w:val="0"/>
          <w:numId w:val="4"/>
        </w:numPr>
      </w:pPr>
      <w:r w:rsidRPr="00CC3374">
        <w:rPr>
          <w:sz w:val="20"/>
        </w:rPr>
        <w:t>možnosť previesť nevyužité daňové odpočty a iné daňové nároky do budúcich období.</w:t>
      </w:r>
    </w:p>
    <w:p w14:paraId="13BF8D11" w14:textId="77777777" w:rsidR="00A27070" w:rsidRPr="00CC3374" w:rsidRDefault="00A27070" w:rsidP="00A27070">
      <w:pPr>
        <w:pStyle w:val="BodyText"/>
      </w:pPr>
    </w:p>
    <w:p w14:paraId="13BF8D12" w14:textId="77777777" w:rsidR="00AC0F85" w:rsidRPr="00CC3374" w:rsidRDefault="00A27070" w:rsidP="006E3C89">
      <w:pPr>
        <w:pStyle w:val="BodyText"/>
      </w:pPr>
      <w:r w:rsidRPr="00CC3374">
        <w:rPr>
          <w:sz w:val="20"/>
        </w:rPr>
        <w:t>O odloženom daňovom záväzku účtuje spoločnosť vždy, o pohľadávke účtuje, ak je realizovateľná.</w:t>
      </w:r>
    </w:p>
    <w:p w14:paraId="13BF8D13" w14:textId="77777777" w:rsidR="00AC0F85" w:rsidRPr="00CC3374" w:rsidRDefault="00AC0F85" w:rsidP="00A27070">
      <w:pPr>
        <w:pStyle w:val="Pismenka"/>
        <w:numPr>
          <w:ilvl w:val="0"/>
          <w:numId w:val="0"/>
        </w:numPr>
        <w:ind w:left="426"/>
        <w:rPr>
          <w:sz w:val="20"/>
        </w:rPr>
      </w:pPr>
    </w:p>
    <w:p w14:paraId="13BF8D14" w14:textId="77777777" w:rsidR="004D3B4A" w:rsidRPr="00CC3374" w:rsidRDefault="004E7858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t xml:space="preserve"> </w:t>
      </w:r>
      <w:r w:rsidR="00A27070" w:rsidRPr="00CC3374">
        <w:rPr>
          <w:sz w:val="20"/>
        </w:rPr>
        <w:t>Výdavky budúcich období a výnosy budúcich období</w:t>
      </w:r>
    </w:p>
    <w:p w14:paraId="13BF8D15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14:paraId="13BF8D16" w14:textId="77777777" w:rsidR="00A27070" w:rsidRPr="00CC3374" w:rsidRDefault="00A27070" w:rsidP="00A27070">
      <w:pPr>
        <w:pStyle w:val="BodyText"/>
        <w:ind w:left="0"/>
        <w:rPr>
          <w:sz w:val="20"/>
        </w:rPr>
      </w:pPr>
    </w:p>
    <w:p w14:paraId="13BF8D17" w14:textId="77777777" w:rsidR="004D3B4A" w:rsidRPr="00CC3374" w:rsidRDefault="00A27070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t>Prenájom (leasing)</w:t>
      </w:r>
    </w:p>
    <w:p w14:paraId="13BF8D18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>Operatívny prenájom. Majetok prenajatý na základe operatívneho prenájmu vykazuje ako svoj majetok jeho vlastník, nie nájomca.</w:t>
      </w:r>
    </w:p>
    <w:p w14:paraId="13BF8D19" w14:textId="77777777" w:rsidR="00AB6B04" w:rsidRPr="00CC3374" w:rsidRDefault="00AB6B04" w:rsidP="004D3B4A">
      <w:pPr>
        <w:pStyle w:val="BodyText"/>
        <w:rPr>
          <w:sz w:val="20"/>
        </w:rPr>
      </w:pPr>
    </w:p>
    <w:p w14:paraId="13BF8D1A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lastRenderedPageBreak/>
        <w:t>Finančný prenájom (s kúpnou opciou; bez kúpnej opcie</w:t>
      </w:r>
      <w:r w:rsidR="004E7858" w:rsidRPr="00CC3374">
        <w:rPr>
          <w:sz w:val="20"/>
        </w:rPr>
        <w:t>)</w:t>
      </w:r>
      <w:r w:rsidRPr="00CC3374">
        <w:rPr>
          <w:sz w:val="20"/>
        </w:rPr>
        <w:t xml:space="preserve"> je považovaný za operatívny prenájom). Majetok prenajatý na základe zmluvy vykazuje ako svoj majetok jeho nájomca, nie vlastník.</w:t>
      </w:r>
    </w:p>
    <w:p w14:paraId="13BF8D1B" w14:textId="77777777" w:rsidR="004D3B4A" w:rsidRPr="00CC3374" w:rsidRDefault="004D3B4A" w:rsidP="004D3B4A">
      <w:pPr>
        <w:pStyle w:val="BodyText"/>
        <w:rPr>
          <w:sz w:val="20"/>
        </w:rPr>
      </w:pPr>
    </w:p>
    <w:p w14:paraId="13BF8D1C" w14:textId="77777777" w:rsidR="004D3B4A" w:rsidRPr="00CC3374" w:rsidRDefault="00A27070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t>Cudzia mena</w:t>
      </w:r>
    </w:p>
    <w:p w14:paraId="13BF8D1D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3BF8D1E" w14:textId="77777777" w:rsidR="004D3B4A" w:rsidRPr="00CC3374" w:rsidRDefault="004D3B4A" w:rsidP="004D3B4A">
      <w:pPr>
        <w:pStyle w:val="BodyText"/>
        <w:rPr>
          <w:sz w:val="20"/>
        </w:rPr>
      </w:pPr>
    </w:p>
    <w:p w14:paraId="13BF8D1F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3BF8D20" w14:textId="77777777" w:rsidR="004D3B4A" w:rsidRPr="00CC3374" w:rsidRDefault="004D3B4A" w:rsidP="004D3B4A">
      <w:pPr>
        <w:pStyle w:val="BodyText"/>
        <w:rPr>
          <w:sz w:val="20"/>
        </w:rPr>
      </w:pPr>
    </w:p>
    <w:p w14:paraId="13BF8D21" w14:textId="77777777" w:rsidR="006E55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13BF8D22" w14:textId="77777777" w:rsidR="006E554A" w:rsidRPr="00CC3374" w:rsidRDefault="006E554A" w:rsidP="004D3B4A">
      <w:pPr>
        <w:pStyle w:val="BodyText"/>
        <w:rPr>
          <w:sz w:val="20"/>
        </w:rPr>
      </w:pPr>
    </w:p>
    <w:p w14:paraId="13BF8D23" w14:textId="77777777" w:rsidR="00BB2336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3BF8D24" w14:textId="77777777" w:rsidR="00BB2336" w:rsidRPr="00CC3374" w:rsidRDefault="00BB2336" w:rsidP="004D3B4A">
      <w:pPr>
        <w:pStyle w:val="BodyText"/>
        <w:rPr>
          <w:sz w:val="20"/>
        </w:rPr>
      </w:pPr>
    </w:p>
    <w:p w14:paraId="13BF8D25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 xml:space="preserve">Prijaté a poskytnuté preddavky sa ku dňu, ku ktorému sa zostavuje účtovná závierka, na menu euro už neprepočítavajú. </w:t>
      </w:r>
    </w:p>
    <w:p w14:paraId="13BF8D26" w14:textId="3B5893FE" w:rsidR="004D3B4A" w:rsidRPr="00CC3374" w:rsidRDefault="004D3B4A" w:rsidP="004D3B4A">
      <w:pPr>
        <w:pStyle w:val="BodyText"/>
        <w:rPr>
          <w:sz w:val="20"/>
        </w:rPr>
      </w:pPr>
    </w:p>
    <w:p w14:paraId="50324B7E" w14:textId="77777777" w:rsidR="007C3CFD" w:rsidRPr="00CC3374" w:rsidRDefault="007C3CFD" w:rsidP="004D3B4A">
      <w:pPr>
        <w:pStyle w:val="BodyText"/>
        <w:rPr>
          <w:sz w:val="20"/>
        </w:rPr>
      </w:pPr>
    </w:p>
    <w:p w14:paraId="13BF8D27" w14:textId="77777777" w:rsidR="004D3B4A" w:rsidRPr="00CC3374" w:rsidRDefault="00A27070" w:rsidP="00251BF2">
      <w:pPr>
        <w:pStyle w:val="Pismenka"/>
        <w:ind w:left="426"/>
        <w:rPr>
          <w:sz w:val="20"/>
        </w:rPr>
      </w:pPr>
      <w:r w:rsidRPr="00CC3374">
        <w:rPr>
          <w:sz w:val="20"/>
        </w:rPr>
        <w:t>Výnosy</w:t>
      </w:r>
    </w:p>
    <w:p w14:paraId="13BF8D28" w14:textId="77777777" w:rsidR="004D3B4A" w:rsidRPr="00CC3374" w:rsidRDefault="00A27070" w:rsidP="004D3B4A">
      <w:pPr>
        <w:pStyle w:val="BodyText"/>
        <w:rPr>
          <w:sz w:val="20"/>
        </w:rPr>
      </w:pPr>
      <w:r w:rsidRPr="00CC3374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BF8D29" w14:textId="77777777" w:rsidR="00844CFF" w:rsidRPr="0017620D" w:rsidRDefault="00844CFF" w:rsidP="004D3B4A">
      <w:pPr>
        <w:pStyle w:val="BodyText"/>
        <w:rPr>
          <w:sz w:val="20"/>
          <w:highlight w:val="green"/>
        </w:rPr>
      </w:pPr>
    </w:p>
    <w:p w14:paraId="13BF8D2A" w14:textId="77777777" w:rsidR="00844CFF" w:rsidRPr="0017620D" w:rsidRDefault="00844CFF" w:rsidP="004D3B4A">
      <w:pPr>
        <w:pStyle w:val="BodyText"/>
        <w:rPr>
          <w:sz w:val="20"/>
          <w:highlight w:val="green"/>
        </w:rPr>
      </w:pPr>
    </w:p>
    <w:p w14:paraId="13BF8D2B" w14:textId="77777777" w:rsidR="00844CFF" w:rsidRPr="001D5578" w:rsidRDefault="00844CFF" w:rsidP="00844CFF">
      <w:pPr>
        <w:pStyle w:val="Heading1"/>
        <w:spacing w:before="120" w:after="60"/>
        <w:rPr>
          <w:sz w:val="20"/>
        </w:rPr>
      </w:pPr>
      <w:r w:rsidRPr="001D5578">
        <w:rPr>
          <w:sz w:val="20"/>
        </w:rPr>
        <w:t>informácie o údajoch na strane aktív súvahy</w:t>
      </w:r>
    </w:p>
    <w:p w14:paraId="13BF8D2C" w14:textId="77777777" w:rsidR="00844CFF" w:rsidRPr="001D5578" w:rsidRDefault="00844CFF" w:rsidP="00844CFF">
      <w:pPr>
        <w:pStyle w:val="Header"/>
        <w:numPr>
          <w:ilvl w:val="12"/>
          <w:numId w:val="0"/>
        </w:numPr>
        <w:jc w:val="both"/>
      </w:pPr>
    </w:p>
    <w:p w14:paraId="13BF8D2D" w14:textId="77777777" w:rsidR="00844CFF" w:rsidRPr="001D5578" w:rsidRDefault="00844CFF" w:rsidP="001B1102">
      <w:pPr>
        <w:pStyle w:val="Heading2"/>
        <w:numPr>
          <w:ilvl w:val="0"/>
          <w:numId w:val="6"/>
        </w:numPr>
        <w:tabs>
          <w:tab w:val="num" w:pos="426"/>
        </w:tabs>
        <w:rPr>
          <w:sz w:val="20"/>
        </w:rPr>
      </w:pPr>
      <w:r w:rsidRPr="001D5578">
        <w:rPr>
          <w:sz w:val="20"/>
        </w:rPr>
        <w:t>Dlhodobý nehmotný majetok a dlhodobý hmotný majetok</w:t>
      </w:r>
    </w:p>
    <w:p w14:paraId="13BF8D2E" w14:textId="77777777" w:rsidR="00844CFF" w:rsidRPr="001D5578" w:rsidRDefault="00844CFF" w:rsidP="00844CFF">
      <w:pPr>
        <w:pStyle w:val="BodyText"/>
        <w:rPr>
          <w:sz w:val="20"/>
        </w:rPr>
      </w:pPr>
    </w:p>
    <w:p w14:paraId="13BF8D2F" w14:textId="4CE7B12F" w:rsidR="00844CFF" w:rsidRPr="001D5578" w:rsidRDefault="00844CFF" w:rsidP="00844CFF">
      <w:pPr>
        <w:pStyle w:val="BodyText"/>
        <w:rPr>
          <w:sz w:val="20"/>
        </w:rPr>
      </w:pPr>
      <w:r w:rsidRPr="001D5578">
        <w:rPr>
          <w:sz w:val="20"/>
        </w:rPr>
        <w:t>Prehľad o pohybe dlhodobého nehmotného majetku a dlhodobého hmot</w:t>
      </w:r>
      <w:r w:rsidR="00043A60" w:rsidRPr="001D5578">
        <w:rPr>
          <w:sz w:val="20"/>
        </w:rPr>
        <w:t xml:space="preserve">ného majetku od 1. </w:t>
      </w:r>
      <w:r w:rsidR="004E6C21" w:rsidRPr="001D5578">
        <w:rPr>
          <w:sz w:val="20"/>
        </w:rPr>
        <w:t xml:space="preserve">apríla </w:t>
      </w:r>
      <w:r w:rsidR="00043A60" w:rsidRPr="001D5578">
        <w:rPr>
          <w:sz w:val="20"/>
        </w:rPr>
        <w:t>20</w:t>
      </w:r>
      <w:r w:rsidR="007430E4" w:rsidRPr="001D5578">
        <w:rPr>
          <w:sz w:val="20"/>
        </w:rPr>
        <w:t>2</w:t>
      </w:r>
      <w:r w:rsidR="001D5578" w:rsidRPr="001D5578">
        <w:rPr>
          <w:sz w:val="20"/>
        </w:rPr>
        <w:t>5</w:t>
      </w:r>
      <w:r w:rsidR="002C549A" w:rsidRPr="001D5578">
        <w:rPr>
          <w:sz w:val="20"/>
        </w:rPr>
        <w:t xml:space="preserve"> do 31. marca 20</w:t>
      </w:r>
      <w:r w:rsidR="00F83B80" w:rsidRPr="001D5578">
        <w:rPr>
          <w:sz w:val="20"/>
        </w:rPr>
        <w:t>2</w:t>
      </w:r>
      <w:r w:rsidR="001D5578" w:rsidRPr="001D5578">
        <w:rPr>
          <w:sz w:val="20"/>
        </w:rPr>
        <w:t>6</w:t>
      </w:r>
      <w:r w:rsidRPr="001D5578">
        <w:rPr>
          <w:sz w:val="20"/>
        </w:rPr>
        <w:t xml:space="preserve"> </w:t>
      </w:r>
      <w:r w:rsidR="001420B3" w:rsidRPr="001D5578">
        <w:rPr>
          <w:sz w:val="20"/>
        </w:rPr>
        <w:t xml:space="preserve">a za </w:t>
      </w:r>
      <w:r w:rsidR="002C549A" w:rsidRPr="001D5578">
        <w:rPr>
          <w:sz w:val="20"/>
        </w:rPr>
        <w:t xml:space="preserve">obdobie od 1. </w:t>
      </w:r>
      <w:r w:rsidR="00F83B80" w:rsidRPr="001D5578">
        <w:rPr>
          <w:sz w:val="20"/>
        </w:rPr>
        <w:t>apríla</w:t>
      </w:r>
      <w:r w:rsidR="002C549A" w:rsidRPr="001D5578">
        <w:rPr>
          <w:sz w:val="20"/>
        </w:rPr>
        <w:t xml:space="preserve"> 20</w:t>
      </w:r>
      <w:r w:rsidR="00036144" w:rsidRPr="001D5578">
        <w:rPr>
          <w:sz w:val="20"/>
        </w:rPr>
        <w:t>2</w:t>
      </w:r>
      <w:r w:rsidR="001D5578" w:rsidRPr="001D5578">
        <w:rPr>
          <w:sz w:val="20"/>
        </w:rPr>
        <w:t>4</w:t>
      </w:r>
      <w:r w:rsidRPr="001D5578">
        <w:rPr>
          <w:sz w:val="20"/>
        </w:rPr>
        <w:t xml:space="preserve"> do 31. </w:t>
      </w:r>
      <w:r w:rsidR="004E6C21" w:rsidRPr="001D5578">
        <w:rPr>
          <w:sz w:val="20"/>
        </w:rPr>
        <w:t xml:space="preserve">marca </w:t>
      </w:r>
      <w:r w:rsidRPr="001D5578">
        <w:rPr>
          <w:sz w:val="20"/>
        </w:rPr>
        <w:t xml:space="preserve"> </w:t>
      </w:r>
      <w:r w:rsidR="002C549A" w:rsidRPr="001D5578">
        <w:rPr>
          <w:sz w:val="20"/>
        </w:rPr>
        <w:t>20</w:t>
      </w:r>
      <w:r w:rsidR="007430E4" w:rsidRPr="001D5578">
        <w:rPr>
          <w:sz w:val="20"/>
        </w:rPr>
        <w:t>2</w:t>
      </w:r>
      <w:r w:rsidR="001D5578" w:rsidRPr="001D5578">
        <w:rPr>
          <w:sz w:val="20"/>
        </w:rPr>
        <w:t>5</w:t>
      </w:r>
      <w:r w:rsidRPr="001D5578">
        <w:rPr>
          <w:sz w:val="20"/>
        </w:rPr>
        <w:t xml:space="preserve"> je uvedený v tabuľkách za textovou časťou bodu F ods.1.</w:t>
      </w:r>
    </w:p>
    <w:p w14:paraId="13BF8D30" w14:textId="77777777" w:rsidR="00844CFF" w:rsidRPr="001D5578" w:rsidRDefault="00844CFF" w:rsidP="00844CFF">
      <w:pPr>
        <w:pStyle w:val="BodyText"/>
        <w:rPr>
          <w:sz w:val="20"/>
        </w:rPr>
      </w:pPr>
    </w:p>
    <w:p w14:paraId="13BF8D31" w14:textId="77777777" w:rsidR="00844CFF" w:rsidRPr="001D5578" w:rsidRDefault="00844CFF" w:rsidP="00844CFF">
      <w:pPr>
        <w:pStyle w:val="BodyText"/>
        <w:rPr>
          <w:sz w:val="20"/>
        </w:rPr>
      </w:pPr>
      <w:r w:rsidRPr="001D5578">
        <w:rPr>
          <w:sz w:val="20"/>
        </w:rPr>
        <w:t>Na dlhodobý hmotný a nehmotný majetok spoločnosti nie je zriadené záložné právo.</w:t>
      </w:r>
    </w:p>
    <w:p w14:paraId="13BF8D32" w14:textId="77777777" w:rsidR="00844CFF" w:rsidRPr="0017620D" w:rsidRDefault="00844CFF" w:rsidP="00844CFF">
      <w:pPr>
        <w:pStyle w:val="BodyText"/>
        <w:rPr>
          <w:sz w:val="20"/>
          <w:highlight w:val="green"/>
        </w:rPr>
      </w:pPr>
    </w:p>
    <w:p w14:paraId="13BF8D33" w14:textId="01A644A9" w:rsidR="00A27070" w:rsidRPr="0049288C" w:rsidRDefault="00844CFF" w:rsidP="00641DF3">
      <w:pPr>
        <w:pStyle w:val="BodyText"/>
        <w:rPr>
          <w:sz w:val="20"/>
        </w:rPr>
      </w:pPr>
      <w:r w:rsidRPr="0049288C">
        <w:rPr>
          <w:sz w:val="20"/>
        </w:rPr>
        <w:t xml:space="preserve">Dlhodobý majetok je poistený v poisťovni </w:t>
      </w:r>
      <w:r w:rsidR="005D56FC" w:rsidRPr="0049288C">
        <w:rPr>
          <w:sz w:val="20"/>
        </w:rPr>
        <w:t>Generali</w:t>
      </w:r>
      <w:r w:rsidR="00221321" w:rsidRPr="0049288C">
        <w:rPr>
          <w:sz w:val="20"/>
        </w:rPr>
        <w:t xml:space="preserve"> Poisťovňa</w:t>
      </w:r>
      <w:r w:rsidR="00D216F9" w:rsidRPr="0049288C">
        <w:rPr>
          <w:sz w:val="20"/>
        </w:rPr>
        <w:t>, pobočka poisťovne z iného členského štátu</w:t>
      </w:r>
      <w:r w:rsidR="00221321" w:rsidRPr="0049288C">
        <w:rPr>
          <w:sz w:val="20"/>
        </w:rPr>
        <w:t>. Ročný limit poistenia</w:t>
      </w:r>
      <w:r w:rsidR="00C060D4" w:rsidRPr="0049288C">
        <w:rPr>
          <w:sz w:val="20"/>
        </w:rPr>
        <w:t xml:space="preserve"> je 4</w:t>
      </w:r>
      <w:r w:rsidR="00153314" w:rsidRPr="0049288C">
        <w:rPr>
          <w:sz w:val="20"/>
        </w:rPr>
        <w:t> </w:t>
      </w:r>
      <w:r w:rsidR="00E16351" w:rsidRPr="0049288C">
        <w:rPr>
          <w:sz w:val="20"/>
        </w:rPr>
        <w:t>374 120</w:t>
      </w:r>
      <w:r w:rsidR="00153314" w:rsidRPr="0049288C">
        <w:rPr>
          <w:sz w:val="20"/>
        </w:rPr>
        <w:t xml:space="preserve"> </w:t>
      </w:r>
      <w:r w:rsidR="00C060D4" w:rsidRPr="0049288C">
        <w:rPr>
          <w:sz w:val="20"/>
        </w:rPr>
        <w:t>EUR.</w:t>
      </w:r>
      <w:r w:rsidRPr="0049288C">
        <w:rPr>
          <w:sz w:val="20"/>
        </w:rPr>
        <w:t xml:space="preserve"> </w:t>
      </w:r>
    </w:p>
    <w:bookmarkStart w:id="14" w:name="_MON_1415537769"/>
    <w:bookmarkEnd w:id="14"/>
    <w:p w14:paraId="13BF8D34" w14:textId="75F3B34B" w:rsidR="00435246" w:rsidRPr="0017620D" w:rsidRDefault="00A7189B" w:rsidP="004457B2">
      <w:pPr>
        <w:spacing w:after="200" w:line="276" w:lineRule="auto"/>
        <w:rPr>
          <w:highlight w:val="green"/>
        </w:rPr>
      </w:pPr>
      <w:r w:rsidRPr="00B70E23">
        <w:object w:dxaOrig="9276" w:dyaOrig="13302" w14:anchorId="13BF93DF">
          <v:shape id="_x0000_i1028" type="#_x0000_t75" style="width:457.5pt;height:664pt" o:ole="">
            <v:imagedata r:id="rId18" o:title=""/>
          </v:shape>
          <o:OLEObject Type="Embed" ProgID="Excel.Sheet.12" ShapeID="_x0000_i1028" DrawAspect="Content" ObjectID="_1844275207" r:id="rId19"/>
        </w:object>
      </w:r>
    </w:p>
    <w:p w14:paraId="13BF8D35" w14:textId="49AD50DE" w:rsidR="00435246" w:rsidRPr="0017620D" w:rsidRDefault="00435246" w:rsidP="00BE0C91">
      <w:pPr>
        <w:tabs>
          <w:tab w:val="left" w:pos="2250"/>
          <w:tab w:val="left" w:pos="3690"/>
        </w:tabs>
        <w:spacing w:after="200" w:line="276" w:lineRule="auto"/>
        <w:rPr>
          <w:highlight w:val="green"/>
        </w:rPr>
      </w:pPr>
    </w:p>
    <w:bookmarkStart w:id="15" w:name="_MON_1840162145"/>
    <w:bookmarkEnd w:id="15"/>
    <w:p w14:paraId="13BF8D36" w14:textId="486BD962" w:rsidR="00435246" w:rsidRPr="00E25D62" w:rsidRDefault="000953C1" w:rsidP="00F61B7F">
      <w:pPr>
        <w:spacing w:after="200" w:line="276" w:lineRule="auto"/>
        <w:rPr>
          <w:lang w:val="en-US"/>
        </w:rPr>
      </w:pPr>
      <w:r w:rsidRPr="00E25D62">
        <w:object w:dxaOrig="9276" w:dyaOrig="13302" w14:anchorId="77590E7A">
          <v:shape id="_x0000_i1029" type="#_x0000_t75" style="width:457.5pt;height:664pt" o:ole="">
            <v:imagedata r:id="rId20" o:title=""/>
          </v:shape>
          <o:OLEObject Type="Embed" ProgID="Excel.Sheet.12" ShapeID="_x0000_i1029" DrawAspect="Content" ObjectID="_1844275208" r:id="rId21"/>
        </w:object>
      </w:r>
    </w:p>
    <w:bookmarkStart w:id="16" w:name="_MON_1415538511"/>
    <w:bookmarkEnd w:id="16"/>
    <w:p w14:paraId="13BF8D37" w14:textId="192E9637" w:rsidR="00435246" w:rsidRPr="00923E7B" w:rsidRDefault="00854122" w:rsidP="00867771">
      <w:pPr>
        <w:spacing w:after="200" w:line="276" w:lineRule="auto"/>
      </w:pPr>
      <w:r w:rsidRPr="00E25D62">
        <w:object w:dxaOrig="9827" w:dyaOrig="12673" w14:anchorId="13BF93E1">
          <v:shape id="_x0000_i1030" type="#_x0000_t75" style="width:475.5pt;height:639.5pt" o:ole="">
            <v:imagedata r:id="rId22" o:title=""/>
          </v:shape>
          <o:OLEObject Type="Embed" ProgID="Excel.Sheet.12" ShapeID="_x0000_i1030" DrawAspect="Content" ObjectID="_1844275209" r:id="rId23"/>
        </w:object>
      </w:r>
    </w:p>
    <w:p w14:paraId="13BF8D38" w14:textId="5161BA64" w:rsidR="00435246" w:rsidRPr="00E25D62" w:rsidRDefault="00435246" w:rsidP="004457B2">
      <w:pPr>
        <w:spacing w:after="200" w:line="276" w:lineRule="auto"/>
      </w:pPr>
    </w:p>
    <w:p w14:paraId="13BF8D39" w14:textId="0463002A" w:rsidR="00F61B7F" w:rsidRPr="00E25D62" w:rsidRDefault="00F61B7F" w:rsidP="004457B2">
      <w:pPr>
        <w:spacing w:after="200" w:line="276" w:lineRule="auto"/>
      </w:pPr>
    </w:p>
    <w:bookmarkStart w:id="17" w:name="_MON_1773485913"/>
    <w:bookmarkEnd w:id="17"/>
    <w:p w14:paraId="13BF8D3A" w14:textId="53AB4A3C" w:rsidR="006E3C89" w:rsidRPr="00007110" w:rsidRDefault="00F0292F" w:rsidP="006E3C89">
      <w:pPr>
        <w:tabs>
          <w:tab w:val="left" w:pos="1721"/>
        </w:tabs>
        <w:spacing w:after="200" w:line="276" w:lineRule="auto"/>
      </w:pPr>
      <w:r w:rsidRPr="00007110">
        <w:object w:dxaOrig="9188" w:dyaOrig="12673" w14:anchorId="4FAE3499">
          <v:shape id="_x0000_i1031" type="#_x0000_t75" style="width:468pt;height:637.5pt" o:ole="">
            <v:imagedata r:id="rId24" o:title=""/>
          </v:shape>
          <o:OLEObject Type="Embed" ProgID="Excel.Sheet.12" ShapeID="_x0000_i1031" DrawAspect="Content" ObjectID="_1844275210" r:id="rId25"/>
        </w:object>
      </w:r>
    </w:p>
    <w:bookmarkStart w:id="18" w:name="_MON_1514723600"/>
    <w:bookmarkEnd w:id="18"/>
    <w:p w14:paraId="13BF8D3B" w14:textId="4FB2078C" w:rsidR="00002182" w:rsidRPr="00007110" w:rsidRDefault="00851448" w:rsidP="006E3C89">
      <w:pPr>
        <w:spacing w:after="200" w:line="276" w:lineRule="auto"/>
      </w:pPr>
      <w:r w:rsidRPr="00007110">
        <w:object w:dxaOrig="10085" w:dyaOrig="8580" w14:anchorId="13BF93E3">
          <v:shape id="_x0000_i1032" type="#_x0000_t75" style="width:498.5pt;height:6in" o:ole="">
            <v:imagedata r:id="rId26" o:title=""/>
          </v:shape>
          <o:OLEObject Type="Embed" ProgID="Excel.Sheet.12" ShapeID="_x0000_i1032" DrawAspect="Content" ObjectID="_1844275211" r:id="rId27"/>
        </w:object>
      </w:r>
    </w:p>
    <w:p w14:paraId="13BF8D3C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  <w:bookmarkStart w:id="19" w:name="_Toc530739903"/>
    </w:p>
    <w:p w14:paraId="13BF8D3D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3E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3F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0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1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2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3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4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5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6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7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8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9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A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B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C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D" w14:textId="552A05B6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482A0869" w14:textId="77777777" w:rsidR="00075E8F" w:rsidRPr="00007110" w:rsidRDefault="00075E8F" w:rsidP="00075E8F"/>
    <w:p w14:paraId="13BF8D4E" w14:textId="77777777" w:rsidR="006E3C89" w:rsidRPr="00007110" w:rsidRDefault="006E3C89" w:rsidP="00D04FFF">
      <w:pPr>
        <w:pStyle w:val="Heading2"/>
        <w:numPr>
          <w:ilvl w:val="0"/>
          <w:numId w:val="0"/>
        </w:numPr>
        <w:rPr>
          <w:sz w:val="20"/>
        </w:rPr>
      </w:pPr>
    </w:p>
    <w:p w14:paraId="13BF8D4F" w14:textId="77777777" w:rsidR="006E3C89" w:rsidRPr="00007110" w:rsidRDefault="006E3C89" w:rsidP="006E3C89"/>
    <w:p w14:paraId="13BF8D50" w14:textId="77777777" w:rsidR="004D3B4A" w:rsidRPr="00007110" w:rsidRDefault="00A27070" w:rsidP="00D04FFF">
      <w:pPr>
        <w:pStyle w:val="Heading2"/>
        <w:numPr>
          <w:ilvl w:val="0"/>
          <w:numId w:val="0"/>
        </w:numPr>
        <w:rPr>
          <w:sz w:val="20"/>
        </w:rPr>
      </w:pPr>
      <w:r w:rsidRPr="00007110">
        <w:rPr>
          <w:sz w:val="20"/>
        </w:rPr>
        <w:lastRenderedPageBreak/>
        <w:t>2.   Zásoby</w:t>
      </w:r>
      <w:bookmarkEnd w:id="19"/>
    </w:p>
    <w:p w14:paraId="13BF8D51" w14:textId="77777777" w:rsidR="004D3B4A" w:rsidRPr="00007110" w:rsidRDefault="004D3B4A" w:rsidP="004D3B4A">
      <w:pPr>
        <w:pStyle w:val="BodyText"/>
        <w:rPr>
          <w:sz w:val="20"/>
        </w:rPr>
      </w:pPr>
    </w:p>
    <w:p w14:paraId="13BF8D52" w14:textId="77777777" w:rsidR="004D3B4A" w:rsidRPr="00007110" w:rsidRDefault="005967C0" w:rsidP="004D3B4A">
      <w:pPr>
        <w:pStyle w:val="BodyText"/>
        <w:rPr>
          <w:sz w:val="20"/>
        </w:rPr>
      </w:pPr>
      <w:r w:rsidRPr="00007110">
        <w:rPr>
          <w:sz w:val="20"/>
        </w:rPr>
        <w:t>Vývoj opravnej položky v priebehu účtovného obdobia je uvedený v nasledujúcom prehľade:</w:t>
      </w:r>
    </w:p>
    <w:p w14:paraId="13BF8D53" w14:textId="77777777" w:rsidR="00C24144" w:rsidRPr="00007110" w:rsidRDefault="00C24144" w:rsidP="004D3B4A">
      <w:pPr>
        <w:pStyle w:val="BodyText"/>
        <w:rPr>
          <w:sz w:val="20"/>
        </w:rPr>
      </w:pPr>
    </w:p>
    <w:bookmarkStart w:id="20" w:name="_MON_1416380036"/>
    <w:bookmarkEnd w:id="20"/>
    <w:p w14:paraId="13BF8D54" w14:textId="18661074" w:rsidR="00C24144" w:rsidRPr="00007110" w:rsidRDefault="00974103" w:rsidP="004457B2">
      <w:pPr>
        <w:pStyle w:val="BodyText"/>
        <w:ind w:left="0"/>
        <w:rPr>
          <w:sz w:val="20"/>
        </w:rPr>
      </w:pPr>
      <w:r w:rsidRPr="00007110">
        <w:rPr>
          <w:sz w:val="20"/>
        </w:rPr>
        <w:object w:dxaOrig="8637" w:dyaOrig="4487" w14:anchorId="13BF93E4">
          <v:shape id="_x0000_i1033" type="#_x0000_t75" style="width:437.5pt;height:221pt" o:ole="">
            <v:imagedata r:id="rId28" o:title=""/>
          </v:shape>
          <o:OLEObject Type="Embed" ProgID="Excel.Sheet.12" ShapeID="_x0000_i1033" DrawAspect="Content" ObjectID="_1844275212" r:id="rId29"/>
        </w:object>
      </w:r>
    </w:p>
    <w:p w14:paraId="13BF8D55" w14:textId="77777777" w:rsidR="004D3B4A" w:rsidRPr="00007110" w:rsidRDefault="004D3B4A" w:rsidP="004D3B4A">
      <w:pPr>
        <w:pStyle w:val="BodyText"/>
        <w:rPr>
          <w:sz w:val="20"/>
        </w:rPr>
      </w:pPr>
    </w:p>
    <w:p w14:paraId="13BF8D56" w14:textId="77777777" w:rsidR="00A27070" w:rsidRPr="00007110" w:rsidRDefault="00A27070" w:rsidP="00A27070">
      <w:pPr>
        <w:pStyle w:val="BodyText"/>
        <w:ind w:left="0"/>
        <w:rPr>
          <w:sz w:val="20"/>
        </w:rPr>
      </w:pPr>
    </w:p>
    <w:p w14:paraId="13BF8D57" w14:textId="77777777" w:rsidR="00C24144" w:rsidRPr="00007110" w:rsidRDefault="00C24144" w:rsidP="004D3B4A">
      <w:pPr>
        <w:pStyle w:val="BodyText"/>
        <w:rPr>
          <w:sz w:val="20"/>
        </w:rPr>
      </w:pPr>
    </w:p>
    <w:bookmarkStart w:id="21" w:name="_MON_1416380175"/>
    <w:bookmarkEnd w:id="21"/>
    <w:p w14:paraId="13BF8D58" w14:textId="4654A1D1" w:rsidR="00C24144" w:rsidRPr="00007110" w:rsidRDefault="00B56777" w:rsidP="004457B2">
      <w:pPr>
        <w:pStyle w:val="BodyText"/>
        <w:ind w:left="0"/>
        <w:rPr>
          <w:sz w:val="20"/>
        </w:rPr>
      </w:pPr>
      <w:r w:rsidRPr="00007110">
        <w:rPr>
          <w:sz w:val="20"/>
        </w:rPr>
        <w:object w:dxaOrig="9406" w:dyaOrig="976" w14:anchorId="13BF93E5">
          <v:shape id="_x0000_i1034" type="#_x0000_t75" style="width:437.5pt;height:47pt" o:ole="">
            <v:imagedata r:id="rId30" o:title=""/>
          </v:shape>
          <o:OLEObject Type="Embed" ProgID="Excel.Sheet.12" ShapeID="_x0000_i1034" DrawAspect="Content" ObjectID="_1844275213" r:id="rId31"/>
        </w:object>
      </w:r>
    </w:p>
    <w:p w14:paraId="13BF8D59" w14:textId="77777777" w:rsidR="007B2E7A" w:rsidRPr="00EB5A4F" w:rsidRDefault="007B2E7A" w:rsidP="004D3B4A">
      <w:pPr>
        <w:pStyle w:val="BodyText"/>
        <w:rPr>
          <w:sz w:val="20"/>
          <w:lang w:val="en-US"/>
        </w:rPr>
      </w:pPr>
    </w:p>
    <w:p w14:paraId="13BF8D5A" w14:textId="77777777" w:rsidR="00A27070" w:rsidRPr="00AE6134" w:rsidRDefault="00A27070" w:rsidP="00A27070">
      <w:pPr>
        <w:pStyle w:val="BodyText"/>
        <w:ind w:left="0"/>
        <w:rPr>
          <w:sz w:val="20"/>
        </w:rPr>
      </w:pPr>
    </w:p>
    <w:p w14:paraId="13BF8D5B" w14:textId="77777777" w:rsidR="00086A82" w:rsidRPr="00AE6134" w:rsidRDefault="00086A82" w:rsidP="004D3B4A">
      <w:pPr>
        <w:pStyle w:val="BodyText"/>
        <w:rPr>
          <w:sz w:val="20"/>
        </w:rPr>
      </w:pPr>
    </w:p>
    <w:p w14:paraId="13BF8D5C" w14:textId="77777777" w:rsidR="004D3B4A" w:rsidRPr="00AE6134" w:rsidRDefault="00A27070" w:rsidP="001B1102">
      <w:pPr>
        <w:pStyle w:val="Heading2"/>
        <w:numPr>
          <w:ilvl w:val="0"/>
          <w:numId w:val="7"/>
        </w:numPr>
        <w:rPr>
          <w:sz w:val="20"/>
        </w:rPr>
      </w:pPr>
      <w:r w:rsidRPr="00AE6134">
        <w:rPr>
          <w:sz w:val="20"/>
        </w:rPr>
        <w:t>Údaje o zákazkovej výrobe</w:t>
      </w:r>
    </w:p>
    <w:p w14:paraId="13BF8D5D" w14:textId="77777777" w:rsidR="004D3B4A" w:rsidRPr="00AE6134" w:rsidRDefault="004D3B4A" w:rsidP="004D3B4A">
      <w:pPr>
        <w:pStyle w:val="BodyText"/>
        <w:rPr>
          <w:sz w:val="20"/>
        </w:rPr>
      </w:pPr>
    </w:p>
    <w:p w14:paraId="0B24CCF0" w14:textId="77777777" w:rsidR="00DD161F" w:rsidRPr="00AE6134" w:rsidRDefault="00DD161F" w:rsidP="00DD161F">
      <w:pPr>
        <w:pStyle w:val="BodyText"/>
        <w:rPr>
          <w:sz w:val="20"/>
        </w:rPr>
      </w:pPr>
      <w:r w:rsidRPr="00AE6134">
        <w:rPr>
          <w:sz w:val="20"/>
        </w:rPr>
        <w:t>Výnosy zo zákazkovej výroby boli stanovené na základe ceny dohodnutej v zmluve a 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vykonanej práci.</w:t>
      </w:r>
    </w:p>
    <w:p w14:paraId="1DD6D2A7" w14:textId="77777777" w:rsidR="00DD161F" w:rsidRPr="00AE6134" w:rsidRDefault="00DD161F" w:rsidP="00DD161F">
      <w:pPr>
        <w:pStyle w:val="BodyText"/>
        <w:rPr>
          <w:sz w:val="20"/>
        </w:rPr>
      </w:pPr>
    </w:p>
    <w:p w14:paraId="555C24BD" w14:textId="77777777" w:rsidR="00DD161F" w:rsidRPr="00AE6134" w:rsidRDefault="00DD161F" w:rsidP="00DD161F">
      <w:pPr>
        <w:pStyle w:val="BodyText"/>
        <w:rPr>
          <w:sz w:val="20"/>
        </w:rPr>
      </w:pPr>
      <w:r w:rsidRPr="00AE6134">
        <w:rPr>
          <w:sz w:val="20"/>
        </w:rPr>
        <w:t xml:space="preserve">Spoločnosť vykázala v bežnom účtovnom období výnosy zo zákazkovej výroby v hodnote 33,520,422 € </w:t>
      </w:r>
      <w:r w:rsidRPr="00AE6134">
        <w:rPr>
          <w:sz w:val="20"/>
        </w:rPr>
        <w:br/>
        <w:t>(v predchádzajúcom účtovnom období v hodnote 24 073 426 €).</w:t>
      </w:r>
    </w:p>
    <w:p w14:paraId="4AFA38DB" w14:textId="77777777" w:rsidR="00DD161F" w:rsidRPr="00AE6134" w:rsidRDefault="00DD161F" w:rsidP="00DD161F">
      <w:pPr>
        <w:pStyle w:val="BodyText"/>
        <w:rPr>
          <w:sz w:val="20"/>
        </w:rPr>
      </w:pPr>
    </w:p>
    <w:p w14:paraId="7C640D5C" w14:textId="77777777" w:rsidR="00DD161F" w:rsidRPr="00AE6134" w:rsidRDefault="00DD161F" w:rsidP="00DD161F">
      <w:pPr>
        <w:pStyle w:val="BodyText"/>
        <w:rPr>
          <w:sz w:val="20"/>
        </w:rPr>
      </w:pPr>
      <w:r w:rsidRPr="00AE6134">
        <w:rPr>
          <w:sz w:val="20"/>
        </w:rPr>
        <w:t>Informácie v nasledujúcich tabuľkách č.1 a č.2 sú uvedené pre zákazkovú výrobu, ktorá nebola k 31.03.2026 ukončená.</w:t>
      </w:r>
    </w:p>
    <w:p w14:paraId="25618087" w14:textId="77777777" w:rsidR="00DD161F" w:rsidRPr="00AE6134" w:rsidRDefault="00DD161F" w:rsidP="00DD161F">
      <w:pPr>
        <w:pStyle w:val="BodyText"/>
        <w:rPr>
          <w:sz w:val="20"/>
        </w:rPr>
      </w:pPr>
    </w:p>
    <w:p w14:paraId="288C897F" w14:textId="77777777" w:rsidR="00DD161F" w:rsidRPr="00AE6134" w:rsidRDefault="00DD161F" w:rsidP="00DD161F">
      <w:pPr>
        <w:pStyle w:val="BodyText"/>
        <w:rPr>
          <w:sz w:val="20"/>
        </w:rPr>
      </w:pPr>
      <w:r w:rsidRPr="00AE6134">
        <w:rPr>
          <w:sz w:val="20"/>
        </w:rPr>
        <w:t>tabuľka č.1</w:t>
      </w:r>
    </w:p>
    <w:p w14:paraId="13BF8D65" w14:textId="4FF533E1" w:rsidR="00C306B5" w:rsidRPr="00AE6134" w:rsidRDefault="00C306B5" w:rsidP="004457B2">
      <w:pPr>
        <w:pStyle w:val="BodyText"/>
        <w:ind w:left="0"/>
        <w:rPr>
          <w:sz w:val="20"/>
        </w:rPr>
      </w:pPr>
    </w:p>
    <w:tbl>
      <w:tblPr>
        <w:tblW w:w="8400" w:type="dxa"/>
        <w:tblLook w:val="04A0" w:firstRow="1" w:lastRow="0" w:firstColumn="1" w:lastColumn="0" w:noHBand="0" w:noVBand="1"/>
      </w:tblPr>
      <w:tblGrid>
        <w:gridCol w:w="2580"/>
        <w:gridCol w:w="1940"/>
        <w:gridCol w:w="1940"/>
        <w:gridCol w:w="1940"/>
      </w:tblGrid>
      <w:tr w:rsidR="003711E6" w:rsidRPr="00C74187" w14:paraId="1441BDA1" w14:textId="77777777" w:rsidTr="5D8CA239">
        <w:trPr>
          <w:trHeight w:val="920"/>
        </w:trPr>
        <w:tc>
          <w:tcPr>
            <w:tcW w:w="2580" w:type="dxa"/>
            <w:tcBorders>
              <w:top w:val="single" w:sz="8" w:space="0" w:color="auto"/>
              <w:left w:val="single" w:sz="8" w:space="0" w:color="auto"/>
              <w:bottom w:val="single" w:sz="4" w:space="0" w:color="000000" w:themeColor="text1"/>
              <w:right w:val="single" w:sz="8" w:space="0" w:color="auto"/>
            </w:tcBorders>
            <w:vAlign w:val="center"/>
            <w:hideMark/>
          </w:tcPr>
          <w:p w14:paraId="2CC5B285" w14:textId="77777777" w:rsidR="003711E6" w:rsidRPr="00C74187" w:rsidRDefault="003711E6" w:rsidP="00B911D0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Názov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000000" w:themeColor="text1"/>
              <w:right w:val="single" w:sz="8" w:space="0" w:color="auto"/>
            </w:tcBorders>
            <w:vAlign w:val="center"/>
            <w:hideMark/>
          </w:tcPr>
          <w:p w14:paraId="375E6318" w14:textId="77777777" w:rsidR="003711E6" w:rsidRPr="00C74187" w:rsidRDefault="003711E6" w:rsidP="00B911D0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Za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bežné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000000" w:themeColor="text1"/>
              <w:right w:val="single" w:sz="8" w:space="0" w:color="auto"/>
            </w:tcBorders>
            <w:vAlign w:val="center"/>
            <w:hideMark/>
          </w:tcPr>
          <w:p w14:paraId="3B0C7433" w14:textId="77777777" w:rsidR="003711E6" w:rsidRPr="00C74187" w:rsidRDefault="003711E6" w:rsidP="00B911D0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Za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bezprostredne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predchádzajúce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000000" w:themeColor="text1"/>
              <w:right w:val="single" w:sz="8" w:space="0" w:color="auto"/>
            </w:tcBorders>
            <w:vAlign w:val="center"/>
            <w:hideMark/>
          </w:tcPr>
          <w:p w14:paraId="67D29241" w14:textId="77777777" w:rsidR="003711E6" w:rsidRPr="00C74187" w:rsidRDefault="003711E6" w:rsidP="00B911D0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Sumár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od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začiatku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zákazkovej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výroby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až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konca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bežného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br/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účtovného</w:t>
            </w:r>
            <w:proofErr w:type="spellEnd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b/>
                <w:bCs/>
                <w:color w:val="000000"/>
                <w:sz w:val="18"/>
                <w:szCs w:val="18"/>
                <w:lang w:val="en-US"/>
              </w:rPr>
              <w:t>obdobia</w:t>
            </w:r>
            <w:proofErr w:type="spellEnd"/>
          </w:p>
        </w:tc>
      </w:tr>
      <w:tr w:rsidR="003711E6" w:rsidRPr="00C74187" w14:paraId="57B9E237" w14:textId="77777777" w:rsidTr="5D8CA239">
        <w:trPr>
          <w:trHeight w:val="300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39148030" w14:textId="77777777" w:rsidR="003711E6" w:rsidRPr="00C74187" w:rsidRDefault="003711E6" w:rsidP="00B911D0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color w:val="000000"/>
                <w:sz w:val="18"/>
                <w:szCs w:val="18"/>
                <w:lang w:val="en-US"/>
              </w:rPr>
              <w:t>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62867BD7" w14:textId="77777777" w:rsidR="003711E6" w:rsidRPr="00C74187" w:rsidRDefault="003711E6" w:rsidP="00B911D0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color w:val="000000"/>
                <w:sz w:val="18"/>
                <w:szCs w:val="18"/>
                <w:lang w:val="en-US"/>
              </w:rPr>
              <w:t>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5C49CF1B" w14:textId="77777777" w:rsidR="003711E6" w:rsidRPr="00C74187" w:rsidRDefault="003711E6" w:rsidP="00B911D0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color w:val="000000"/>
                <w:sz w:val="18"/>
                <w:szCs w:val="18"/>
                <w:lang w:val="en-US"/>
              </w:rPr>
              <w:t>c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169B1D25" w14:textId="77777777" w:rsidR="003711E6" w:rsidRPr="00C74187" w:rsidRDefault="003711E6" w:rsidP="00B911D0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color w:val="000000"/>
                <w:sz w:val="18"/>
                <w:szCs w:val="18"/>
                <w:lang w:val="en-US"/>
              </w:rPr>
              <w:t>d</w:t>
            </w:r>
          </w:p>
        </w:tc>
      </w:tr>
      <w:tr w:rsidR="003711E6" w:rsidRPr="00C74187" w14:paraId="541A59B9" w14:textId="77777777" w:rsidTr="5D8CA239">
        <w:trPr>
          <w:trHeight w:val="290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center"/>
            <w:hideMark/>
          </w:tcPr>
          <w:p w14:paraId="112846A7" w14:textId="77777777" w:rsidR="003711E6" w:rsidRPr="00C74187" w:rsidRDefault="003711E6" w:rsidP="00B911D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C74187">
              <w:rPr>
                <w:color w:val="000000"/>
                <w:sz w:val="18"/>
                <w:szCs w:val="18"/>
                <w:lang w:val="en-US"/>
              </w:rPr>
              <w:t>Výnosy</w:t>
            </w:r>
            <w:proofErr w:type="spellEnd"/>
            <w:r w:rsidRPr="00C74187">
              <w:rPr>
                <w:color w:val="000000"/>
                <w:sz w:val="18"/>
                <w:szCs w:val="18"/>
                <w:lang w:val="en-US"/>
              </w:rPr>
              <w:t xml:space="preserve"> zo </w:t>
            </w:r>
            <w:proofErr w:type="spellStart"/>
            <w:r w:rsidRPr="00C74187">
              <w:rPr>
                <w:color w:val="000000"/>
                <w:sz w:val="18"/>
                <w:szCs w:val="18"/>
                <w:lang w:val="en-US"/>
              </w:rPr>
              <w:t>zákazkovej</w:t>
            </w:r>
            <w:proofErr w:type="spellEnd"/>
            <w:r w:rsidRPr="00C7418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color w:val="000000"/>
                <w:sz w:val="18"/>
                <w:szCs w:val="18"/>
                <w:lang w:val="en-US"/>
              </w:rPr>
              <w:t>výroby</w:t>
            </w:r>
            <w:proofErr w:type="spellEnd"/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center"/>
            <w:hideMark/>
          </w:tcPr>
          <w:p w14:paraId="512B3302" w14:textId="77777777" w:rsidR="003711E6" w:rsidRPr="00C74187" w:rsidRDefault="003711E6" w:rsidP="00B911D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color w:val="000000"/>
                <w:sz w:val="18"/>
                <w:szCs w:val="18"/>
                <w:lang w:val="en-US"/>
              </w:rPr>
              <w:t>24,324,832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center"/>
            <w:hideMark/>
          </w:tcPr>
          <w:p w14:paraId="0150B25D" w14:textId="5C1D515D" w:rsidR="003711E6" w:rsidRPr="00C74187" w:rsidRDefault="00C37668" w:rsidP="00B911D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16</w:t>
            </w:r>
            <w:r w:rsidR="003711E6" w:rsidRPr="5D8CA239">
              <w:rPr>
                <w:color w:val="000000" w:themeColor="text1"/>
                <w:sz w:val="18"/>
                <w:szCs w:val="18"/>
                <w:lang w:val="en-US"/>
              </w:rPr>
              <w:t>,</w:t>
            </w:r>
            <w:r>
              <w:rPr>
                <w:color w:val="000000" w:themeColor="text1"/>
                <w:sz w:val="18"/>
                <w:szCs w:val="18"/>
                <w:lang w:val="en-US"/>
              </w:rPr>
              <w:t>113</w:t>
            </w:r>
            <w:r w:rsidR="00021CA0" w:rsidRPr="5D8CA239">
              <w:rPr>
                <w:color w:val="000000" w:themeColor="text1"/>
                <w:sz w:val="18"/>
                <w:szCs w:val="18"/>
                <w:lang w:val="en-US"/>
              </w:rPr>
              <w:t>,</w:t>
            </w:r>
            <w:r>
              <w:rPr>
                <w:color w:val="000000" w:themeColor="text1"/>
                <w:sz w:val="18"/>
                <w:szCs w:val="18"/>
                <w:lang w:val="en-US"/>
              </w:rPr>
              <w:t>394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FD75D13" w14:textId="77777777" w:rsidR="003711E6" w:rsidRPr="00C74187" w:rsidRDefault="003711E6" w:rsidP="00B911D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color w:val="000000"/>
                <w:sz w:val="18"/>
                <w:szCs w:val="18"/>
                <w:lang w:val="en-US"/>
              </w:rPr>
              <w:t>55,131,622</w:t>
            </w:r>
          </w:p>
        </w:tc>
      </w:tr>
      <w:tr w:rsidR="003711E6" w:rsidRPr="00C74187" w14:paraId="58545F6B" w14:textId="77777777" w:rsidTr="5D8CA239">
        <w:trPr>
          <w:trHeight w:val="290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center"/>
            <w:hideMark/>
          </w:tcPr>
          <w:p w14:paraId="11F0FFEA" w14:textId="77777777" w:rsidR="003711E6" w:rsidRPr="00C74187" w:rsidRDefault="003711E6" w:rsidP="00B911D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C74187">
              <w:rPr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  <w:r w:rsidRPr="00C7418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  <w:r w:rsidRPr="00C7418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color w:val="000000"/>
                <w:sz w:val="18"/>
                <w:szCs w:val="18"/>
                <w:lang w:val="en-US"/>
              </w:rPr>
              <w:t>zákazkovú</w:t>
            </w:r>
            <w:proofErr w:type="spellEnd"/>
            <w:r w:rsidRPr="00C7418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74187">
              <w:rPr>
                <w:color w:val="000000"/>
                <w:sz w:val="18"/>
                <w:szCs w:val="18"/>
                <w:lang w:val="en-US"/>
              </w:rPr>
              <w:t>výrobu</w:t>
            </w:r>
            <w:proofErr w:type="spellEnd"/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center"/>
            <w:hideMark/>
          </w:tcPr>
          <w:p w14:paraId="65966CCD" w14:textId="77777777" w:rsidR="003711E6" w:rsidRPr="00C74187" w:rsidRDefault="003711E6" w:rsidP="00B911D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color w:val="000000"/>
                <w:sz w:val="18"/>
                <w:szCs w:val="18"/>
                <w:lang w:val="en-US"/>
              </w:rPr>
              <w:t>18,383,433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 w:themeColor="text1"/>
              <w:right w:val="single" w:sz="4" w:space="0" w:color="000000" w:themeColor="text1"/>
            </w:tcBorders>
            <w:noWrap/>
            <w:vAlign w:val="center"/>
            <w:hideMark/>
          </w:tcPr>
          <w:p w14:paraId="56D8E889" w14:textId="2DA073F8" w:rsidR="003711E6" w:rsidRPr="00C74187" w:rsidRDefault="00C37668" w:rsidP="00B911D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12</w:t>
            </w:r>
            <w:r w:rsidR="003711E6" w:rsidRPr="00C74187">
              <w:rPr>
                <w:color w:val="000000"/>
                <w:sz w:val="18"/>
                <w:szCs w:val="18"/>
                <w:lang w:val="en-US"/>
              </w:rPr>
              <w:t>,</w:t>
            </w:r>
            <w:r>
              <w:rPr>
                <w:color w:val="000000"/>
                <w:sz w:val="18"/>
                <w:szCs w:val="18"/>
                <w:lang w:val="en-US"/>
              </w:rPr>
              <w:t>777</w:t>
            </w:r>
            <w:r w:rsidR="003711E6" w:rsidRPr="00C74187">
              <w:rPr>
                <w:color w:val="000000"/>
                <w:sz w:val="18"/>
                <w:szCs w:val="18"/>
                <w:lang w:val="en-US"/>
              </w:rPr>
              <w:t>,</w:t>
            </w:r>
            <w:r>
              <w:rPr>
                <w:color w:val="000000"/>
                <w:sz w:val="18"/>
                <w:szCs w:val="18"/>
                <w:lang w:val="en-US"/>
              </w:rPr>
              <w:t>492</w:t>
            </w:r>
          </w:p>
        </w:tc>
        <w:tc>
          <w:tcPr>
            <w:tcW w:w="1940" w:type="dxa"/>
            <w:tcBorders>
              <w:top w:val="single" w:sz="4" w:space="0" w:color="000000" w:themeColor="text1"/>
              <w:left w:val="nil"/>
              <w:bottom w:val="single" w:sz="4" w:space="0" w:color="000000" w:themeColor="text1"/>
              <w:right w:val="single" w:sz="8" w:space="0" w:color="auto"/>
            </w:tcBorders>
            <w:noWrap/>
            <w:vAlign w:val="center"/>
            <w:hideMark/>
          </w:tcPr>
          <w:p w14:paraId="5A5DB778" w14:textId="77777777" w:rsidR="003711E6" w:rsidRPr="00C74187" w:rsidRDefault="003711E6" w:rsidP="00B911D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color w:val="000000"/>
                <w:sz w:val="18"/>
                <w:szCs w:val="18"/>
                <w:lang w:val="en-US"/>
              </w:rPr>
              <w:t>43,423,716</w:t>
            </w:r>
          </w:p>
        </w:tc>
      </w:tr>
      <w:tr w:rsidR="003711E6" w:rsidRPr="00C74187" w14:paraId="78D2350E" w14:textId="77777777" w:rsidTr="5D8CA239">
        <w:trPr>
          <w:trHeight w:val="300"/>
        </w:trPr>
        <w:tc>
          <w:tcPr>
            <w:tcW w:w="2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 w:themeColor="text1"/>
            </w:tcBorders>
            <w:noWrap/>
            <w:vAlign w:val="center"/>
            <w:hideMark/>
          </w:tcPr>
          <w:p w14:paraId="37DD6A22" w14:textId="77777777" w:rsidR="003711E6" w:rsidRPr="00C74187" w:rsidRDefault="003711E6" w:rsidP="00B911D0">
            <w:pPr>
              <w:rPr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color w:val="000000"/>
                <w:sz w:val="18"/>
                <w:szCs w:val="18"/>
                <w:lang w:val="en-US"/>
              </w:rPr>
              <w:t xml:space="preserve">Hrubý </w:t>
            </w:r>
            <w:proofErr w:type="spellStart"/>
            <w:r w:rsidRPr="00C74187">
              <w:rPr>
                <w:color w:val="000000"/>
                <w:sz w:val="18"/>
                <w:szCs w:val="18"/>
                <w:lang w:val="en-US"/>
              </w:rPr>
              <w:t>zisk</w:t>
            </w:r>
            <w:proofErr w:type="spellEnd"/>
            <w:r w:rsidRPr="00C74187">
              <w:rPr>
                <w:color w:val="000000"/>
                <w:sz w:val="18"/>
                <w:szCs w:val="18"/>
                <w:lang w:val="en-US"/>
              </w:rPr>
              <w:t xml:space="preserve"> / </w:t>
            </w:r>
            <w:proofErr w:type="spellStart"/>
            <w:r w:rsidRPr="00C74187">
              <w:rPr>
                <w:color w:val="000000"/>
                <w:sz w:val="18"/>
                <w:szCs w:val="18"/>
                <w:lang w:val="en-US"/>
              </w:rPr>
              <w:t>hrubá</w:t>
            </w:r>
            <w:proofErr w:type="spellEnd"/>
            <w:r w:rsidRPr="00C74187">
              <w:rPr>
                <w:color w:val="000000"/>
                <w:sz w:val="18"/>
                <w:szCs w:val="18"/>
                <w:lang w:val="en-US"/>
              </w:rPr>
              <w:t xml:space="preserve"> strata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000000" w:themeColor="text1"/>
            </w:tcBorders>
            <w:noWrap/>
            <w:vAlign w:val="center"/>
            <w:hideMark/>
          </w:tcPr>
          <w:p w14:paraId="443D6129" w14:textId="77777777" w:rsidR="003711E6" w:rsidRPr="00C74187" w:rsidRDefault="003711E6" w:rsidP="00B911D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color w:val="000000"/>
                <w:sz w:val="18"/>
                <w:szCs w:val="18"/>
                <w:lang w:val="en-US"/>
              </w:rPr>
              <w:t>5,941,399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000000" w:themeColor="text1"/>
            </w:tcBorders>
            <w:noWrap/>
            <w:vAlign w:val="center"/>
            <w:hideMark/>
          </w:tcPr>
          <w:p w14:paraId="01C52E53" w14:textId="3D8343C0" w:rsidR="003711E6" w:rsidRPr="00C74187" w:rsidRDefault="00C37668" w:rsidP="00B911D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3</w:t>
            </w:r>
            <w:r w:rsidR="003711E6" w:rsidRPr="5D8CA239">
              <w:rPr>
                <w:color w:val="000000" w:themeColor="text1"/>
                <w:sz w:val="18"/>
                <w:szCs w:val="18"/>
                <w:lang w:val="en-US"/>
              </w:rPr>
              <w:t>,</w:t>
            </w:r>
            <w:r>
              <w:rPr>
                <w:color w:val="000000" w:themeColor="text1"/>
                <w:sz w:val="18"/>
                <w:szCs w:val="18"/>
                <w:lang w:val="en-US"/>
              </w:rPr>
              <w:t>335</w:t>
            </w:r>
            <w:r w:rsidR="003711E6" w:rsidRPr="5D8CA239">
              <w:rPr>
                <w:color w:val="000000" w:themeColor="text1"/>
                <w:sz w:val="18"/>
                <w:szCs w:val="18"/>
                <w:lang w:val="en-US"/>
              </w:rPr>
              <w:t>,</w:t>
            </w:r>
            <w:r>
              <w:rPr>
                <w:color w:val="000000" w:themeColor="text1"/>
                <w:sz w:val="18"/>
                <w:szCs w:val="18"/>
                <w:lang w:val="en-US"/>
              </w:rPr>
              <w:t>902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000000" w:themeColor="text1"/>
              <w:right w:val="single" w:sz="8" w:space="0" w:color="auto"/>
            </w:tcBorders>
            <w:noWrap/>
            <w:vAlign w:val="center"/>
            <w:hideMark/>
          </w:tcPr>
          <w:p w14:paraId="048EE41F" w14:textId="77777777" w:rsidR="003711E6" w:rsidRPr="00C74187" w:rsidRDefault="003711E6" w:rsidP="00B911D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C74187">
              <w:rPr>
                <w:color w:val="000000"/>
                <w:sz w:val="18"/>
                <w:szCs w:val="18"/>
                <w:lang w:val="en-US"/>
              </w:rPr>
              <w:t>11,707,906</w:t>
            </w:r>
          </w:p>
        </w:tc>
      </w:tr>
    </w:tbl>
    <w:p w14:paraId="13BF8D66" w14:textId="77777777" w:rsidR="00DA2806" w:rsidRPr="00AE6134" w:rsidRDefault="00DA2806" w:rsidP="004D3B4A">
      <w:pPr>
        <w:pStyle w:val="BodyText"/>
        <w:rPr>
          <w:sz w:val="20"/>
        </w:rPr>
      </w:pPr>
    </w:p>
    <w:p w14:paraId="13BF8D68" w14:textId="77777777" w:rsidR="00922EB6" w:rsidRPr="00AE6134" w:rsidRDefault="00922EB6" w:rsidP="00957E91">
      <w:pPr>
        <w:pStyle w:val="BodyText"/>
        <w:ind w:left="0"/>
        <w:rPr>
          <w:sz w:val="20"/>
        </w:rPr>
      </w:pPr>
    </w:p>
    <w:p w14:paraId="32E14C5E" w14:textId="77777777" w:rsidR="00CE14F1" w:rsidRPr="00AE6134" w:rsidRDefault="00CE14F1" w:rsidP="00957E91">
      <w:pPr>
        <w:pStyle w:val="BodyText"/>
        <w:ind w:left="0"/>
        <w:rPr>
          <w:sz w:val="20"/>
        </w:rPr>
      </w:pPr>
    </w:p>
    <w:p w14:paraId="13BF8D69" w14:textId="77777777" w:rsidR="00922EB6" w:rsidRPr="00AE6134" w:rsidRDefault="00922EB6" w:rsidP="004D3B4A">
      <w:pPr>
        <w:pStyle w:val="BodyText"/>
        <w:rPr>
          <w:sz w:val="20"/>
        </w:rPr>
      </w:pPr>
    </w:p>
    <w:p w14:paraId="13BF8D6A" w14:textId="77777777" w:rsidR="00C47B20" w:rsidRPr="00AE6134" w:rsidRDefault="00A27070" w:rsidP="004D3B4A">
      <w:pPr>
        <w:pStyle w:val="BodyText"/>
        <w:rPr>
          <w:sz w:val="20"/>
        </w:rPr>
      </w:pPr>
      <w:r w:rsidRPr="00AE6134">
        <w:rPr>
          <w:sz w:val="20"/>
        </w:rPr>
        <w:t>tabuľka č.2</w:t>
      </w:r>
    </w:p>
    <w:p w14:paraId="13BF8D6B" w14:textId="4CCC62AB" w:rsidR="00335C04" w:rsidRPr="0017620D" w:rsidRDefault="00000000" w:rsidP="004457B2">
      <w:pPr>
        <w:pStyle w:val="BodyText"/>
        <w:ind w:left="0"/>
        <w:rPr>
          <w:sz w:val="20"/>
          <w:highlight w:val="green"/>
        </w:rPr>
      </w:pPr>
      <w:bookmarkStart w:id="22" w:name="_MON_1416380314"/>
      <w:bookmarkEnd w:id="22"/>
      <w:r>
        <w:rPr>
          <w:sz w:val="20"/>
        </w:rPr>
        <w:pict w14:anchorId="13BF93E7">
          <v:shape id="_x0000_i1035" type="#_x0000_t75" style="width:433pt;height:129.5pt">
            <v:imagedata r:id="rId32" o:title=""/>
          </v:shape>
        </w:pict>
      </w:r>
    </w:p>
    <w:p w14:paraId="13BF8D6D" w14:textId="77777777" w:rsidR="00AC1A9E" w:rsidRPr="0017620D" w:rsidRDefault="00AC1A9E" w:rsidP="00332533">
      <w:pPr>
        <w:rPr>
          <w:highlight w:val="green"/>
        </w:rPr>
      </w:pPr>
    </w:p>
    <w:p w14:paraId="13BF8D6E" w14:textId="77777777" w:rsidR="00086A82" w:rsidRPr="0017620D" w:rsidRDefault="00086A82" w:rsidP="00C76D6A">
      <w:pPr>
        <w:ind w:left="426"/>
        <w:rPr>
          <w:highlight w:val="green"/>
        </w:rPr>
      </w:pPr>
    </w:p>
    <w:p w14:paraId="13BF8D6F" w14:textId="77777777" w:rsidR="005D2A89" w:rsidRPr="00EB5A4F" w:rsidRDefault="00A27070">
      <w:pPr>
        <w:pStyle w:val="Heading2"/>
        <w:rPr>
          <w:sz w:val="20"/>
        </w:rPr>
      </w:pPr>
      <w:bookmarkStart w:id="23" w:name="_Toc530739904"/>
      <w:r w:rsidRPr="00EB5A4F">
        <w:rPr>
          <w:sz w:val="20"/>
        </w:rPr>
        <w:t>Pohľadávky</w:t>
      </w:r>
      <w:bookmarkEnd w:id="23"/>
    </w:p>
    <w:p w14:paraId="13BF8D70" w14:textId="77777777" w:rsidR="00CA441D" w:rsidRPr="00EB5A4F" w:rsidRDefault="00CA441D" w:rsidP="00CA441D">
      <w:pPr>
        <w:pStyle w:val="BodyText"/>
        <w:rPr>
          <w:sz w:val="20"/>
        </w:rPr>
      </w:pPr>
    </w:p>
    <w:p w14:paraId="13BF8D71" w14:textId="77777777" w:rsidR="00CA441D" w:rsidRPr="00EB5A4F" w:rsidRDefault="00A27070" w:rsidP="00CA441D">
      <w:pPr>
        <w:pStyle w:val="BodyText"/>
        <w:rPr>
          <w:sz w:val="20"/>
        </w:rPr>
      </w:pPr>
      <w:r w:rsidRPr="00EB5A4F">
        <w:rPr>
          <w:sz w:val="20"/>
        </w:rPr>
        <w:t>Vývoj opravnej položky v priebehu účtovného obdobia je zobrazený v nasledujúcom prehľade:</w:t>
      </w:r>
    </w:p>
    <w:p w14:paraId="13BF8D72" w14:textId="77777777" w:rsidR="00120F06" w:rsidRPr="00EB5A4F" w:rsidRDefault="00120F06" w:rsidP="00CA441D">
      <w:pPr>
        <w:pStyle w:val="BodyText"/>
        <w:rPr>
          <w:sz w:val="20"/>
        </w:rPr>
      </w:pPr>
    </w:p>
    <w:bookmarkStart w:id="24" w:name="_MON_1416380351"/>
    <w:bookmarkEnd w:id="24"/>
    <w:p w14:paraId="13BF8D73" w14:textId="47EAB952" w:rsidR="00120F06" w:rsidRPr="0017620D" w:rsidRDefault="004D774B" w:rsidP="004457B2">
      <w:pPr>
        <w:pStyle w:val="BodyText"/>
        <w:ind w:left="0"/>
        <w:rPr>
          <w:sz w:val="20"/>
          <w:highlight w:val="green"/>
        </w:rPr>
      </w:pPr>
      <w:r w:rsidRPr="00EB5A4F">
        <w:rPr>
          <w:sz w:val="20"/>
        </w:rPr>
        <w:object w:dxaOrig="9039" w:dyaOrig="4674" w14:anchorId="13BF93E8">
          <v:shape id="_x0000_i1036" type="#_x0000_t75" style="width:6in;height:226pt" o:ole="">
            <v:imagedata r:id="rId33" o:title=""/>
          </v:shape>
          <o:OLEObject Type="Embed" ProgID="Excel.Sheet.12" ShapeID="_x0000_i1036" DrawAspect="Content" ObjectID="_1844275214" r:id="rId34"/>
        </w:object>
      </w:r>
    </w:p>
    <w:p w14:paraId="13BF8D74" w14:textId="77777777" w:rsidR="00AB6BE2" w:rsidRPr="0017620D" w:rsidRDefault="00AB6BE2" w:rsidP="00CA441D">
      <w:pPr>
        <w:pStyle w:val="BodyText"/>
        <w:rPr>
          <w:sz w:val="20"/>
          <w:highlight w:val="green"/>
        </w:rPr>
      </w:pPr>
    </w:p>
    <w:p w14:paraId="13BF8D75" w14:textId="77777777" w:rsidR="00AB6BE2" w:rsidRPr="0017620D" w:rsidRDefault="00AB6BE2" w:rsidP="00CA441D">
      <w:pPr>
        <w:pStyle w:val="BodyText"/>
        <w:rPr>
          <w:sz w:val="20"/>
          <w:highlight w:val="green"/>
        </w:rPr>
      </w:pPr>
    </w:p>
    <w:p w14:paraId="13BF8D76" w14:textId="77777777" w:rsidR="0039435B" w:rsidRPr="0017620D" w:rsidRDefault="0039435B" w:rsidP="00CA441D">
      <w:pPr>
        <w:pStyle w:val="BodyText"/>
        <w:rPr>
          <w:sz w:val="20"/>
          <w:highlight w:val="green"/>
        </w:rPr>
      </w:pPr>
    </w:p>
    <w:p w14:paraId="13BF8D77" w14:textId="77777777" w:rsidR="0039435B" w:rsidRPr="0017620D" w:rsidRDefault="0039435B" w:rsidP="00CA441D">
      <w:pPr>
        <w:pStyle w:val="BodyText"/>
        <w:rPr>
          <w:sz w:val="20"/>
          <w:highlight w:val="green"/>
        </w:rPr>
      </w:pPr>
    </w:p>
    <w:p w14:paraId="13BF8D78" w14:textId="77777777" w:rsidR="0039435B" w:rsidRPr="0017620D" w:rsidRDefault="0039435B" w:rsidP="00CA441D">
      <w:pPr>
        <w:pStyle w:val="BodyText"/>
        <w:rPr>
          <w:sz w:val="20"/>
          <w:highlight w:val="green"/>
        </w:rPr>
      </w:pPr>
    </w:p>
    <w:p w14:paraId="13BF8D79" w14:textId="77777777" w:rsidR="0039435B" w:rsidRPr="0017620D" w:rsidRDefault="0039435B" w:rsidP="00CA441D">
      <w:pPr>
        <w:pStyle w:val="BodyText"/>
        <w:rPr>
          <w:sz w:val="20"/>
          <w:highlight w:val="green"/>
        </w:rPr>
      </w:pPr>
    </w:p>
    <w:p w14:paraId="13BF8D7A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13BF8D7B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2917A9E4" w14:textId="77777777" w:rsidR="009E4C8A" w:rsidRPr="0017620D" w:rsidRDefault="009E4C8A" w:rsidP="00CA441D">
      <w:pPr>
        <w:pStyle w:val="BodyText"/>
        <w:rPr>
          <w:sz w:val="20"/>
          <w:highlight w:val="green"/>
        </w:rPr>
      </w:pPr>
    </w:p>
    <w:p w14:paraId="13BF8D7C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13BF8D7D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13BF8D7E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13BF8D7F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13BF8D80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13BF8D81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13BF8D82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13BF8D83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13BF8D84" w14:textId="6EF321D0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00650ED8" w14:textId="77777777" w:rsidR="00F55A6A" w:rsidRPr="0017620D" w:rsidRDefault="00F55A6A" w:rsidP="00CA441D">
      <w:pPr>
        <w:pStyle w:val="BodyText"/>
        <w:rPr>
          <w:sz w:val="20"/>
          <w:highlight w:val="green"/>
        </w:rPr>
      </w:pPr>
    </w:p>
    <w:p w14:paraId="13BF8D85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13BF8D86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13BF8D87" w14:textId="77777777" w:rsidR="0053672B" w:rsidRPr="0017620D" w:rsidRDefault="0053672B" w:rsidP="00CA441D">
      <w:pPr>
        <w:pStyle w:val="BodyText"/>
        <w:rPr>
          <w:sz w:val="20"/>
          <w:highlight w:val="green"/>
        </w:rPr>
      </w:pPr>
    </w:p>
    <w:p w14:paraId="13BF8D88" w14:textId="77777777" w:rsidR="0053672B" w:rsidRPr="00B54BD7" w:rsidRDefault="0053672B" w:rsidP="00CA441D">
      <w:pPr>
        <w:pStyle w:val="BodyText"/>
        <w:rPr>
          <w:sz w:val="20"/>
        </w:rPr>
      </w:pPr>
    </w:p>
    <w:p w14:paraId="13BF8D8B" w14:textId="77777777" w:rsidR="00AC4F8B" w:rsidRPr="00B54BD7" w:rsidRDefault="00AC4F8B" w:rsidP="00590B8F">
      <w:pPr>
        <w:pStyle w:val="BodyText"/>
        <w:ind w:left="0"/>
        <w:rPr>
          <w:sz w:val="20"/>
        </w:rPr>
      </w:pPr>
      <w:r w:rsidRPr="00B54BD7">
        <w:rPr>
          <w:sz w:val="20"/>
        </w:rPr>
        <w:t>Veková štruktúra pohľadávok za bežné účtovné obdobie je uvedená v nasledujúcom prehľade:</w:t>
      </w:r>
    </w:p>
    <w:p w14:paraId="13BF8D8C" w14:textId="77777777" w:rsidR="00AC4F8B" w:rsidRPr="0017620D" w:rsidRDefault="00AC4F8B" w:rsidP="00AC4F8B">
      <w:pPr>
        <w:pStyle w:val="BodyText"/>
        <w:ind w:left="0"/>
        <w:rPr>
          <w:sz w:val="20"/>
          <w:highlight w:val="green"/>
        </w:rPr>
      </w:pPr>
    </w:p>
    <w:p w14:paraId="488215E7" w14:textId="77777777" w:rsidR="00060E64" w:rsidRPr="0017620D" w:rsidRDefault="00060E64" w:rsidP="00AC4F8B">
      <w:pPr>
        <w:pStyle w:val="BodyText"/>
        <w:ind w:left="0"/>
        <w:rPr>
          <w:sz w:val="20"/>
          <w:highlight w:val="green"/>
        </w:rPr>
      </w:pPr>
    </w:p>
    <w:tbl>
      <w:tblPr>
        <w:tblW w:w="7658" w:type="dxa"/>
        <w:tblLook w:val="04A0" w:firstRow="1" w:lastRow="0" w:firstColumn="1" w:lastColumn="0" w:noHBand="0" w:noVBand="1"/>
      </w:tblPr>
      <w:tblGrid>
        <w:gridCol w:w="2658"/>
        <w:gridCol w:w="1660"/>
        <w:gridCol w:w="1740"/>
        <w:gridCol w:w="1600"/>
      </w:tblGrid>
      <w:tr w:rsidR="004B74E1" w:rsidRPr="004B74E1" w14:paraId="7867B49F" w14:textId="77777777" w:rsidTr="004B74E1">
        <w:trPr>
          <w:trHeight w:val="310"/>
        </w:trPr>
        <w:tc>
          <w:tcPr>
            <w:tcW w:w="2658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2267B458" w14:textId="77777777" w:rsidR="004B74E1" w:rsidRPr="004B74E1" w:rsidRDefault="004B74E1" w:rsidP="004B74E1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Názov</w:t>
            </w:r>
            <w:proofErr w:type="spellEnd"/>
            <w:r w:rsidRPr="004B74E1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položky</w:t>
            </w:r>
            <w:proofErr w:type="spellEnd"/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7F7E48F1" w14:textId="77777777" w:rsidR="004B74E1" w:rsidRPr="004B74E1" w:rsidRDefault="004B74E1" w:rsidP="004B74E1">
            <w:pPr>
              <w:jc w:val="center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 xml:space="preserve">V </w:t>
            </w: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lehote</w:t>
            </w:r>
            <w:proofErr w:type="spellEnd"/>
            <w:r w:rsidRPr="004B74E1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splatnosti</w:t>
            </w:r>
            <w:proofErr w:type="spellEnd"/>
          </w:p>
        </w:tc>
        <w:tc>
          <w:tcPr>
            <w:tcW w:w="1740" w:type="dxa"/>
            <w:tcBorders>
              <w:top w:val="single" w:sz="12" w:space="0" w:color="auto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2AC12F80" w14:textId="77777777" w:rsidR="004B74E1" w:rsidRPr="004B74E1" w:rsidRDefault="004B74E1" w:rsidP="004B74E1">
            <w:pPr>
              <w:jc w:val="center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 xml:space="preserve">Po </w:t>
            </w: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lehote</w:t>
            </w:r>
            <w:proofErr w:type="spellEnd"/>
            <w:r w:rsidRPr="004B74E1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splatnosti</w:t>
            </w:r>
            <w:proofErr w:type="spellEnd"/>
          </w:p>
        </w:tc>
        <w:tc>
          <w:tcPr>
            <w:tcW w:w="1600" w:type="dxa"/>
            <w:tcBorders>
              <w:top w:val="single" w:sz="12" w:space="0" w:color="auto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50481558" w14:textId="77777777" w:rsidR="004B74E1" w:rsidRPr="004B74E1" w:rsidRDefault="004B74E1" w:rsidP="004B74E1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Pohľadávky</w:t>
            </w:r>
            <w:proofErr w:type="spellEnd"/>
            <w:r w:rsidRPr="004B74E1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spolu</w:t>
            </w:r>
            <w:proofErr w:type="spellEnd"/>
          </w:p>
        </w:tc>
      </w:tr>
      <w:tr w:rsidR="004B74E1" w:rsidRPr="004B74E1" w14:paraId="2E17A797" w14:textId="77777777" w:rsidTr="004B74E1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8927EE" w14:textId="77777777" w:rsidR="004B74E1" w:rsidRPr="004B74E1" w:rsidRDefault="004B74E1" w:rsidP="004B74E1">
            <w:pPr>
              <w:jc w:val="center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CDAC27" w14:textId="77777777" w:rsidR="004B74E1" w:rsidRPr="004B74E1" w:rsidRDefault="004B74E1" w:rsidP="004B74E1">
            <w:pPr>
              <w:jc w:val="center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b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523413" w14:textId="77777777" w:rsidR="004B74E1" w:rsidRPr="004B74E1" w:rsidRDefault="004B74E1" w:rsidP="004B74E1">
            <w:pPr>
              <w:jc w:val="center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c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A4A9ED" w14:textId="77777777" w:rsidR="004B74E1" w:rsidRPr="004B74E1" w:rsidRDefault="004B74E1" w:rsidP="004B74E1">
            <w:pPr>
              <w:jc w:val="center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d</w:t>
            </w:r>
          </w:p>
        </w:tc>
      </w:tr>
      <w:tr w:rsidR="004B74E1" w:rsidRPr="004B74E1" w14:paraId="7812D137" w14:textId="77777777" w:rsidTr="004B74E1">
        <w:trPr>
          <w:trHeight w:val="300"/>
        </w:trPr>
        <w:tc>
          <w:tcPr>
            <w:tcW w:w="765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5C851210" w14:textId="77777777" w:rsidR="004B74E1" w:rsidRPr="004B74E1" w:rsidRDefault="004B74E1" w:rsidP="004B74E1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Dlhodobé</w:t>
            </w:r>
            <w:proofErr w:type="spellEnd"/>
            <w:r w:rsidRPr="004B74E1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pohľadávky</w:t>
            </w:r>
            <w:proofErr w:type="spellEnd"/>
          </w:p>
        </w:tc>
      </w:tr>
      <w:tr w:rsidR="004B74E1" w:rsidRPr="004B74E1" w14:paraId="5CFDFE5D" w14:textId="77777777" w:rsidTr="004B74E1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F13048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Pohľadávky</w:t>
            </w:r>
            <w:proofErr w:type="spellEnd"/>
            <w:r w:rsidRPr="004B74E1">
              <w:rPr>
                <w:color w:val="000000"/>
                <w:lang w:val="en-US"/>
              </w:rPr>
              <w:t xml:space="preserve"> z </w:t>
            </w:r>
            <w:proofErr w:type="spellStart"/>
            <w:r w:rsidRPr="004B74E1">
              <w:rPr>
                <w:color w:val="000000"/>
                <w:lang w:val="en-US"/>
              </w:rPr>
              <w:t>obchodného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styku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3D5F307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1D92837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72E88332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4B74E1" w:rsidRPr="004B74E1" w14:paraId="1D8B68A0" w14:textId="77777777" w:rsidTr="004B74E1">
        <w:trPr>
          <w:trHeight w:val="79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141087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Pohľadávky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voči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dcérskej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účtovnej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jednotke</w:t>
            </w:r>
            <w:proofErr w:type="spellEnd"/>
            <w:r w:rsidRPr="004B74E1">
              <w:rPr>
                <w:color w:val="000000"/>
                <w:lang w:val="en-US"/>
              </w:rPr>
              <w:t xml:space="preserve"> a </w:t>
            </w:r>
            <w:proofErr w:type="spellStart"/>
            <w:r w:rsidRPr="004B74E1">
              <w:rPr>
                <w:color w:val="000000"/>
                <w:lang w:val="en-US"/>
              </w:rPr>
              <w:t>materskej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účtovnej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jednotke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7CABD3E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7CAE830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7E3A4C3B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4B74E1" w:rsidRPr="004B74E1" w14:paraId="09734BAA" w14:textId="77777777" w:rsidTr="004B74E1">
        <w:trPr>
          <w:trHeight w:val="53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3978E7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Ostatné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pohľadávky</w:t>
            </w:r>
            <w:proofErr w:type="spellEnd"/>
            <w:r w:rsidRPr="004B74E1">
              <w:rPr>
                <w:color w:val="000000"/>
                <w:lang w:val="en-US"/>
              </w:rPr>
              <w:t xml:space="preserve"> v </w:t>
            </w:r>
            <w:proofErr w:type="spellStart"/>
            <w:r w:rsidRPr="004B74E1">
              <w:rPr>
                <w:color w:val="000000"/>
                <w:lang w:val="en-US"/>
              </w:rPr>
              <w:t>rámci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konsolidovaného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celku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FDFE0EE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AC4C7FA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1A38A088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4B74E1" w:rsidRPr="004B74E1" w14:paraId="04E555CB" w14:textId="77777777" w:rsidTr="004B74E1">
        <w:trPr>
          <w:trHeight w:val="53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2A6C76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Pohľadávky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voči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spoločníkom</w:t>
            </w:r>
            <w:proofErr w:type="spellEnd"/>
            <w:r w:rsidRPr="004B74E1">
              <w:rPr>
                <w:color w:val="000000"/>
                <w:lang w:val="en-US"/>
              </w:rPr>
              <w:t xml:space="preserve">, </w:t>
            </w:r>
            <w:proofErr w:type="spellStart"/>
            <w:r w:rsidRPr="004B74E1">
              <w:rPr>
                <w:color w:val="000000"/>
                <w:lang w:val="en-US"/>
              </w:rPr>
              <w:t>členom</w:t>
            </w:r>
            <w:proofErr w:type="spellEnd"/>
            <w:r w:rsidRPr="004B74E1">
              <w:rPr>
                <w:color w:val="000000"/>
                <w:lang w:val="en-US"/>
              </w:rPr>
              <w:t xml:space="preserve"> a </w:t>
            </w:r>
            <w:proofErr w:type="spellStart"/>
            <w:r w:rsidRPr="004B74E1">
              <w:rPr>
                <w:color w:val="000000"/>
                <w:lang w:val="en-US"/>
              </w:rPr>
              <w:t>združeniu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18FAB15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FA311A8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4DE92961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4B74E1" w:rsidRPr="004B74E1" w14:paraId="19431346" w14:textId="77777777" w:rsidTr="004B74E1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6D190145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Iné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pohľadávky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3529A91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3009919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08FE27A1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4B74E1" w:rsidRPr="004B74E1" w14:paraId="1AC51731" w14:textId="77777777" w:rsidTr="004B74E1">
        <w:trPr>
          <w:trHeight w:val="300"/>
        </w:trPr>
        <w:tc>
          <w:tcPr>
            <w:tcW w:w="2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D47185B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Odložená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daňová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pohľadávka</w:t>
            </w:r>
            <w:proofErr w:type="spellEnd"/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6B7E302D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1,017,496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630B155F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3B3FD46C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1,017,496</w:t>
            </w:r>
          </w:p>
        </w:tc>
      </w:tr>
      <w:tr w:rsidR="004B74E1" w:rsidRPr="004B74E1" w14:paraId="3F3A4BF7" w14:textId="77777777" w:rsidTr="004B74E1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1617721E" w14:textId="77777777" w:rsidR="004B74E1" w:rsidRPr="004B74E1" w:rsidRDefault="004B74E1" w:rsidP="004B74E1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Dlhodobé</w:t>
            </w:r>
            <w:proofErr w:type="spellEnd"/>
            <w:r w:rsidRPr="004B74E1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pohľadávky</w:t>
            </w:r>
            <w:proofErr w:type="spellEnd"/>
            <w:r w:rsidRPr="004B74E1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spolu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1C81AF09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1,017,496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3624A058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36283306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1,017,496</w:t>
            </w:r>
          </w:p>
        </w:tc>
      </w:tr>
      <w:tr w:rsidR="004B74E1" w:rsidRPr="004B74E1" w14:paraId="673AA075" w14:textId="77777777" w:rsidTr="004B74E1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A8113F4" w14:textId="77777777" w:rsidR="004B74E1" w:rsidRPr="004B74E1" w:rsidRDefault="004B74E1" w:rsidP="004B74E1">
            <w:pPr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04E74D96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8983415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4212D322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 </w:t>
            </w:r>
          </w:p>
        </w:tc>
      </w:tr>
      <w:tr w:rsidR="004B74E1" w:rsidRPr="004B74E1" w14:paraId="2F2D20BE" w14:textId="77777777" w:rsidTr="004B74E1">
        <w:trPr>
          <w:trHeight w:val="300"/>
        </w:trPr>
        <w:tc>
          <w:tcPr>
            <w:tcW w:w="7658" w:type="dxa"/>
            <w:gridSpan w:val="4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4F2A91ED" w14:textId="77777777" w:rsidR="004B74E1" w:rsidRPr="004B74E1" w:rsidRDefault="004B74E1" w:rsidP="004B74E1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Krátkodobé</w:t>
            </w:r>
            <w:proofErr w:type="spellEnd"/>
            <w:r w:rsidRPr="004B74E1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pohľadávky</w:t>
            </w:r>
            <w:proofErr w:type="spellEnd"/>
          </w:p>
        </w:tc>
      </w:tr>
      <w:tr w:rsidR="004B74E1" w:rsidRPr="004B74E1" w14:paraId="4975631E" w14:textId="77777777" w:rsidTr="004B74E1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4DE539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Pohľadávky</w:t>
            </w:r>
            <w:proofErr w:type="spellEnd"/>
            <w:r w:rsidRPr="004B74E1">
              <w:rPr>
                <w:color w:val="000000"/>
                <w:lang w:val="en-US"/>
              </w:rPr>
              <w:t xml:space="preserve"> z </w:t>
            </w:r>
            <w:proofErr w:type="spellStart"/>
            <w:r w:rsidRPr="004B74E1">
              <w:rPr>
                <w:color w:val="000000"/>
                <w:lang w:val="en-US"/>
              </w:rPr>
              <w:t>obchodného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styku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545FB17E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25,067,869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6291D4A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1,553,090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22559D04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26,620,959</w:t>
            </w:r>
          </w:p>
        </w:tc>
      </w:tr>
      <w:tr w:rsidR="004B74E1" w:rsidRPr="004B74E1" w14:paraId="262949E0" w14:textId="77777777" w:rsidTr="004B74E1">
        <w:trPr>
          <w:trHeight w:val="79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68465F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Pohľadávky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voči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dcérskej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účtovnej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jednotke</w:t>
            </w:r>
            <w:proofErr w:type="spellEnd"/>
            <w:r w:rsidRPr="004B74E1">
              <w:rPr>
                <w:color w:val="000000"/>
                <w:lang w:val="en-US"/>
              </w:rPr>
              <w:t xml:space="preserve"> a </w:t>
            </w:r>
            <w:proofErr w:type="spellStart"/>
            <w:r w:rsidRPr="004B74E1">
              <w:rPr>
                <w:color w:val="000000"/>
                <w:lang w:val="en-US"/>
              </w:rPr>
              <w:t>materskej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účtovnej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jednotke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6608780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7,616,622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03AFCF0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8,736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620648F2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7,625,358</w:t>
            </w:r>
          </w:p>
        </w:tc>
      </w:tr>
      <w:tr w:rsidR="004B74E1" w:rsidRPr="004B74E1" w14:paraId="78F1A488" w14:textId="77777777" w:rsidTr="004B74E1">
        <w:trPr>
          <w:trHeight w:val="53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03E7AD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Ostatné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pohľadávky</w:t>
            </w:r>
            <w:proofErr w:type="spellEnd"/>
            <w:r w:rsidRPr="004B74E1">
              <w:rPr>
                <w:color w:val="000000"/>
                <w:lang w:val="en-US"/>
              </w:rPr>
              <w:t xml:space="preserve"> v </w:t>
            </w:r>
            <w:proofErr w:type="spellStart"/>
            <w:r w:rsidRPr="004B74E1">
              <w:rPr>
                <w:color w:val="000000"/>
                <w:lang w:val="en-US"/>
              </w:rPr>
              <w:t>rámci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konsolidovaného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celku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5DB8E65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6,697,688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2F29B86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00452D90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6,697,688</w:t>
            </w:r>
          </w:p>
        </w:tc>
      </w:tr>
      <w:tr w:rsidR="004B74E1" w:rsidRPr="004B74E1" w14:paraId="77A36043" w14:textId="77777777" w:rsidTr="004B74E1">
        <w:trPr>
          <w:trHeight w:val="53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41F096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Pohľadávky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voči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spoločníkom</w:t>
            </w:r>
            <w:proofErr w:type="spellEnd"/>
            <w:r w:rsidRPr="004B74E1">
              <w:rPr>
                <w:color w:val="000000"/>
                <w:lang w:val="en-US"/>
              </w:rPr>
              <w:t xml:space="preserve">, </w:t>
            </w:r>
            <w:proofErr w:type="spellStart"/>
            <w:r w:rsidRPr="004B74E1">
              <w:rPr>
                <w:color w:val="000000"/>
                <w:lang w:val="en-US"/>
              </w:rPr>
              <w:t>členom</w:t>
            </w:r>
            <w:proofErr w:type="spellEnd"/>
            <w:r w:rsidRPr="004B74E1">
              <w:rPr>
                <w:color w:val="000000"/>
                <w:lang w:val="en-US"/>
              </w:rPr>
              <w:t xml:space="preserve"> a </w:t>
            </w:r>
            <w:proofErr w:type="spellStart"/>
            <w:r w:rsidRPr="004B74E1">
              <w:rPr>
                <w:color w:val="000000"/>
                <w:lang w:val="en-US"/>
              </w:rPr>
              <w:t>združeniu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1B7AA66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E10C0DB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03C35513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4B74E1" w:rsidRPr="004B74E1" w14:paraId="224E0762" w14:textId="77777777" w:rsidTr="004B74E1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0EA8B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Sociálne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poistenie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0B22A83F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B9D32E1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68B5D234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4B74E1" w:rsidRPr="004B74E1" w14:paraId="24594859" w14:textId="77777777" w:rsidTr="004B74E1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7E030F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Daňové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pohľadávky</w:t>
            </w:r>
            <w:proofErr w:type="spellEnd"/>
            <w:r w:rsidRPr="004B74E1">
              <w:rPr>
                <w:color w:val="000000"/>
                <w:lang w:val="en-US"/>
              </w:rPr>
              <w:t xml:space="preserve"> a </w:t>
            </w:r>
            <w:proofErr w:type="spellStart"/>
            <w:r w:rsidRPr="004B74E1">
              <w:rPr>
                <w:color w:val="000000"/>
                <w:lang w:val="en-US"/>
              </w:rPr>
              <w:t>dotácie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B4822BA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9690FF7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3E963AC4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4B74E1" w:rsidRPr="004B74E1" w14:paraId="353B198F" w14:textId="77777777" w:rsidTr="004B74E1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10393B54" w14:textId="77777777" w:rsidR="004B74E1" w:rsidRPr="004B74E1" w:rsidRDefault="004B74E1" w:rsidP="004B74E1">
            <w:pPr>
              <w:rPr>
                <w:color w:val="000000"/>
                <w:lang w:val="en-US"/>
              </w:rPr>
            </w:pPr>
            <w:proofErr w:type="spellStart"/>
            <w:r w:rsidRPr="004B74E1">
              <w:rPr>
                <w:color w:val="000000"/>
                <w:lang w:val="en-US"/>
              </w:rPr>
              <w:t>Iné</w:t>
            </w:r>
            <w:proofErr w:type="spellEnd"/>
            <w:r w:rsidRPr="004B74E1">
              <w:rPr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color w:val="000000"/>
                <w:lang w:val="en-US"/>
              </w:rPr>
              <w:t>pohľadávky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EA5B371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94,285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5E20384" w14:textId="77777777" w:rsidR="004B74E1" w:rsidRPr="004B74E1" w:rsidRDefault="004B74E1" w:rsidP="004B74E1">
            <w:pPr>
              <w:jc w:val="right"/>
              <w:rPr>
                <w:color w:val="000000"/>
                <w:lang w:val="en-US"/>
              </w:rPr>
            </w:pPr>
            <w:r w:rsidRPr="004B74E1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3AADB665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94,285</w:t>
            </w:r>
          </w:p>
        </w:tc>
      </w:tr>
      <w:tr w:rsidR="004B74E1" w:rsidRPr="004B74E1" w14:paraId="6FCDFF20" w14:textId="77777777" w:rsidTr="004B74E1">
        <w:trPr>
          <w:trHeight w:val="300"/>
        </w:trPr>
        <w:tc>
          <w:tcPr>
            <w:tcW w:w="2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375046C3" w14:textId="77777777" w:rsidR="004B74E1" w:rsidRPr="004B74E1" w:rsidRDefault="004B74E1" w:rsidP="004B74E1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Krátkodobé</w:t>
            </w:r>
            <w:proofErr w:type="spellEnd"/>
            <w:r w:rsidRPr="004B74E1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pohľadávky</w:t>
            </w:r>
            <w:proofErr w:type="spellEnd"/>
            <w:r w:rsidRPr="004B74E1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4B74E1">
              <w:rPr>
                <w:b/>
                <w:bCs/>
                <w:color w:val="000000"/>
                <w:lang w:val="en-US"/>
              </w:rPr>
              <w:t>spolu</w:t>
            </w:r>
            <w:proofErr w:type="spellEnd"/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1DB76914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39,476,464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2046ED9F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1,561,826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5C16BFEE" w14:textId="77777777" w:rsidR="004B74E1" w:rsidRPr="004B74E1" w:rsidRDefault="004B74E1" w:rsidP="004B74E1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4B74E1">
              <w:rPr>
                <w:b/>
                <w:bCs/>
                <w:color w:val="000000"/>
                <w:lang w:val="en-US"/>
              </w:rPr>
              <w:t>41,038,290</w:t>
            </w:r>
          </w:p>
        </w:tc>
      </w:tr>
    </w:tbl>
    <w:p w14:paraId="13BF8D8D" w14:textId="77777777" w:rsidR="009355C7" w:rsidRPr="0017620D" w:rsidRDefault="009355C7" w:rsidP="00AC4F8B">
      <w:pPr>
        <w:pStyle w:val="BodyText"/>
        <w:ind w:left="0"/>
        <w:rPr>
          <w:sz w:val="20"/>
          <w:highlight w:val="green"/>
        </w:rPr>
      </w:pPr>
    </w:p>
    <w:p w14:paraId="13BF8DEC" w14:textId="77777777" w:rsidR="009355C7" w:rsidRPr="0017620D" w:rsidRDefault="009355C7" w:rsidP="00AC4F8B">
      <w:pPr>
        <w:pStyle w:val="BodyText"/>
        <w:ind w:left="0"/>
        <w:rPr>
          <w:sz w:val="20"/>
          <w:highlight w:val="green"/>
        </w:rPr>
      </w:pPr>
    </w:p>
    <w:p w14:paraId="13BF8DED" w14:textId="77777777" w:rsidR="009355C7" w:rsidRPr="0017620D" w:rsidRDefault="009355C7" w:rsidP="00AC4F8B">
      <w:pPr>
        <w:pStyle w:val="BodyText"/>
        <w:ind w:left="0"/>
        <w:rPr>
          <w:sz w:val="20"/>
          <w:highlight w:val="green"/>
        </w:rPr>
      </w:pPr>
    </w:p>
    <w:p w14:paraId="13BF8DEE" w14:textId="77777777" w:rsidR="009355C7" w:rsidRPr="0017620D" w:rsidRDefault="009355C7" w:rsidP="00AC4F8B">
      <w:pPr>
        <w:pStyle w:val="BodyText"/>
        <w:ind w:left="0"/>
        <w:rPr>
          <w:sz w:val="20"/>
          <w:highlight w:val="green"/>
        </w:rPr>
      </w:pPr>
    </w:p>
    <w:p w14:paraId="13BF8DEF" w14:textId="77777777" w:rsidR="009355C7" w:rsidRPr="0017620D" w:rsidRDefault="009355C7" w:rsidP="00AC4F8B">
      <w:pPr>
        <w:pStyle w:val="BodyText"/>
        <w:ind w:left="0"/>
        <w:rPr>
          <w:sz w:val="20"/>
          <w:highlight w:val="green"/>
        </w:rPr>
      </w:pPr>
    </w:p>
    <w:p w14:paraId="13BF8DF0" w14:textId="77777777" w:rsidR="009355C7" w:rsidRPr="0017620D" w:rsidRDefault="009355C7" w:rsidP="00AC4F8B">
      <w:pPr>
        <w:pStyle w:val="BodyText"/>
        <w:ind w:left="0"/>
        <w:rPr>
          <w:sz w:val="20"/>
          <w:highlight w:val="green"/>
        </w:rPr>
      </w:pPr>
    </w:p>
    <w:p w14:paraId="13BF8DF1" w14:textId="77777777" w:rsidR="009355C7" w:rsidRPr="0017620D" w:rsidRDefault="009355C7" w:rsidP="00AC4F8B">
      <w:pPr>
        <w:pStyle w:val="BodyText"/>
        <w:ind w:left="0"/>
        <w:rPr>
          <w:sz w:val="20"/>
          <w:highlight w:val="green"/>
        </w:rPr>
      </w:pPr>
    </w:p>
    <w:p w14:paraId="13BF8DF2" w14:textId="77777777" w:rsidR="009355C7" w:rsidRPr="0017620D" w:rsidRDefault="009355C7" w:rsidP="00AC4F8B">
      <w:pPr>
        <w:pStyle w:val="BodyText"/>
        <w:ind w:left="0"/>
        <w:rPr>
          <w:sz w:val="20"/>
          <w:highlight w:val="green"/>
        </w:rPr>
      </w:pPr>
    </w:p>
    <w:p w14:paraId="13BF8DF3" w14:textId="77777777" w:rsidR="009355C7" w:rsidRPr="0017620D" w:rsidRDefault="009355C7" w:rsidP="00AC4F8B">
      <w:pPr>
        <w:pStyle w:val="BodyText"/>
        <w:ind w:left="0"/>
        <w:rPr>
          <w:sz w:val="20"/>
          <w:highlight w:val="green"/>
        </w:rPr>
      </w:pPr>
    </w:p>
    <w:p w14:paraId="13BF8DF4" w14:textId="77777777" w:rsidR="009355C7" w:rsidRPr="0017620D" w:rsidRDefault="009355C7" w:rsidP="00AC4F8B">
      <w:pPr>
        <w:pStyle w:val="BodyText"/>
        <w:ind w:left="0"/>
        <w:rPr>
          <w:sz w:val="20"/>
          <w:highlight w:val="green"/>
        </w:rPr>
      </w:pPr>
    </w:p>
    <w:p w14:paraId="7AEC06D4" w14:textId="77777777" w:rsidR="00E93502" w:rsidRPr="0017620D" w:rsidRDefault="00E93502" w:rsidP="00AC4F8B">
      <w:pPr>
        <w:pStyle w:val="BodyText"/>
        <w:ind w:left="0"/>
        <w:rPr>
          <w:sz w:val="20"/>
          <w:highlight w:val="green"/>
        </w:rPr>
      </w:pPr>
    </w:p>
    <w:p w14:paraId="592DB74D" w14:textId="77777777" w:rsidR="00E93502" w:rsidRPr="0017620D" w:rsidRDefault="00E93502" w:rsidP="00AC4F8B">
      <w:pPr>
        <w:pStyle w:val="BodyText"/>
        <w:ind w:left="0"/>
        <w:rPr>
          <w:sz w:val="20"/>
          <w:highlight w:val="green"/>
        </w:rPr>
      </w:pPr>
    </w:p>
    <w:p w14:paraId="603C66CB" w14:textId="77777777" w:rsidR="00E93502" w:rsidRPr="0017620D" w:rsidRDefault="00E93502" w:rsidP="00AC4F8B">
      <w:pPr>
        <w:pStyle w:val="BodyText"/>
        <w:ind w:left="0"/>
        <w:rPr>
          <w:sz w:val="20"/>
          <w:highlight w:val="green"/>
        </w:rPr>
      </w:pPr>
    </w:p>
    <w:p w14:paraId="1FBDD10D" w14:textId="77777777" w:rsidR="00E93502" w:rsidRPr="0017620D" w:rsidRDefault="00E93502" w:rsidP="00AC4F8B">
      <w:pPr>
        <w:pStyle w:val="BodyText"/>
        <w:ind w:left="0"/>
        <w:rPr>
          <w:sz w:val="20"/>
          <w:highlight w:val="green"/>
        </w:rPr>
      </w:pPr>
    </w:p>
    <w:p w14:paraId="3CF682FE" w14:textId="77777777" w:rsidR="009E4C8A" w:rsidRPr="0017620D" w:rsidRDefault="009E4C8A" w:rsidP="00AC4F8B">
      <w:pPr>
        <w:pStyle w:val="BodyText"/>
        <w:ind w:left="0"/>
        <w:rPr>
          <w:sz w:val="20"/>
          <w:highlight w:val="green"/>
        </w:rPr>
      </w:pPr>
    </w:p>
    <w:p w14:paraId="2F03965A" w14:textId="77777777" w:rsidR="00E93502" w:rsidRPr="0017620D" w:rsidRDefault="00E93502" w:rsidP="00AC4F8B">
      <w:pPr>
        <w:pStyle w:val="BodyText"/>
        <w:ind w:left="0"/>
        <w:rPr>
          <w:sz w:val="20"/>
          <w:highlight w:val="green"/>
        </w:rPr>
      </w:pPr>
    </w:p>
    <w:p w14:paraId="13BF8E25" w14:textId="7EAA418A" w:rsidR="001D4E39" w:rsidRPr="0034187D" w:rsidRDefault="001D4E39" w:rsidP="001D4E39">
      <w:pPr>
        <w:spacing w:after="200" w:line="276" w:lineRule="auto"/>
      </w:pPr>
      <w:r w:rsidRPr="0034187D">
        <w:lastRenderedPageBreak/>
        <w:t>Veková štruktúra pohľadávok za predchádzajúce účtovné obdobie je uvedená v nasledujúcom prehľade</w:t>
      </w:r>
      <w:r w:rsidR="00EF71BC">
        <w:t>:</w:t>
      </w:r>
    </w:p>
    <w:tbl>
      <w:tblPr>
        <w:tblW w:w="7658" w:type="dxa"/>
        <w:tblLook w:val="04A0" w:firstRow="1" w:lastRow="0" w:firstColumn="1" w:lastColumn="0" w:noHBand="0" w:noVBand="1"/>
      </w:tblPr>
      <w:tblGrid>
        <w:gridCol w:w="2658"/>
        <w:gridCol w:w="1660"/>
        <w:gridCol w:w="1740"/>
        <w:gridCol w:w="1600"/>
      </w:tblGrid>
      <w:tr w:rsidR="0034187D" w:rsidRPr="0034187D" w14:paraId="19680148" w14:textId="77777777" w:rsidTr="00B911D0">
        <w:trPr>
          <w:trHeight w:val="310"/>
        </w:trPr>
        <w:tc>
          <w:tcPr>
            <w:tcW w:w="2658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710A4E52" w14:textId="77777777" w:rsidR="0034187D" w:rsidRPr="0034187D" w:rsidRDefault="0034187D" w:rsidP="00B911D0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Názov</w:t>
            </w:r>
            <w:proofErr w:type="spellEnd"/>
            <w:r w:rsidRPr="0034187D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položky</w:t>
            </w:r>
            <w:proofErr w:type="spellEnd"/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336B8325" w14:textId="77777777" w:rsidR="0034187D" w:rsidRPr="0034187D" w:rsidRDefault="0034187D" w:rsidP="00B911D0">
            <w:pPr>
              <w:jc w:val="center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 xml:space="preserve">V </w:t>
            </w: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lehote</w:t>
            </w:r>
            <w:proofErr w:type="spellEnd"/>
            <w:r w:rsidRPr="0034187D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splatnosti</w:t>
            </w:r>
            <w:proofErr w:type="spellEnd"/>
          </w:p>
        </w:tc>
        <w:tc>
          <w:tcPr>
            <w:tcW w:w="1740" w:type="dxa"/>
            <w:tcBorders>
              <w:top w:val="single" w:sz="12" w:space="0" w:color="auto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3E92F6E3" w14:textId="77777777" w:rsidR="0034187D" w:rsidRPr="0034187D" w:rsidRDefault="0034187D" w:rsidP="00B911D0">
            <w:pPr>
              <w:jc w:val="center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 xml:space="preserve">Po </w:t>
            </w: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lehote</w:t>
            </w:r>
            <w:proofErr w:type="spellEnd"/>
            <w:r w:rsidRPr="0034187D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splatnosti</w:t>
            </w:r>
            <w:proofErr w:type="spellEnd"/>
          </w:p>
        </w:tc>
        <w:tc>
          <w:tcPr>
            <w:tcW w:w="1600" w:type="dxa"/>
            <w:tcBorders>
              <w:top w:val="single" w:sz="12" w:space="0" w:color="auto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27163124" w14:textId="77777777" w:rsidR="0034187D" w:rsidRPr="0034187D" w:rsidRDefault="0034187D" w:rsidP="00B911D0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Pohľadávky</w:t>
            </w:r>
            <w:proofErr w:type="spellEnd"/>
            <w:r w:rsidRPr="0034187D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spolu</w:t>
            </w:r>
            <w:proofErr w:type="spellEnd"/>
          </w:p>
        </w:tc>
      </w:tr>
      <w:tr w:rsidR="0034187D" w:rsidRPr="0034187D" w14:paraId="677074D9" w14:textId="77777777" w:rsidTr="00B911D0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05DA68" w14:textId="77777777" w:rsidR="0034187D" w:rsidRPr="0034187D" w:rsidRDefault="0034187D" w:rsidP="00B911D0">
            <w:pPr>
              <w:jc w:val="center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98AAE9" w14:textId="77777777" w:rsidR="0034187D" w:rsidRPr="0034187D" w:rsidRDefault="0034187D" w:rsidP="00B911D0">
            <w:pPr>
              <w:jc w:val="center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b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E19266" w14:textId="77777777" w:rsidR="0034187D" w:rsidRPr="0034187D" w:rsidRDefault="0034187D" w:rsidP="00B911D0">
            <w:pPr>
              <w:jc w:val="center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c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BA2029" w14:textId="77777777" w:rsidR="0034187D" w:rsidRPr="0034187D" w:rsidRDefault="0034187D" w:rsidP="00B911D0">
            <w:pPr>
              <w:jc w:val="center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d</w:t>
            </w:r>
          </w:p>
        </w:tc>
      </w:tr>
      <w:tr w:rsidR="0034187D" w:rsidRPr="0034187D" w14:paraId="00F4C19B" w14:textId="77777777" w:rsidTr="00B911D0">
        <w:trPr>
          <w:trHeight w:val="300"/>
        </w:trPr>
        <w:tc>
          <w:tcPr>
            <w:tcW w:w="765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603F8C43" w14:textId="77777777" w:rsidR="0034187D" w:rsidRPr="0034187D" w:rsidRDefault="0034187D" w:rsidP="00B911D0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Dlhodobé</w:t>
            </w:r>
            <w:proofErr w:type="spellEnd"/>
            <w:r w:rsidRPr="0034187D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pohľadávky</w:t>
            </w:r>
            <w:proofErr w:type="spellEnd"/>
          </w:p>
        </w:tc>
      </w:tr>
      <w:tr w:rsidR="0034187D" w:rsidRPr="0034187D" w14:paraId="1203E816" w14:textId="77777777" w:rsidTr="00B911D0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B413ED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Pohľadávky</w:t>
            </w:r>
            <w:proofErr w:type="spellEnd"/>
            <w:r w:rsidRPr="0034187D">
              <w:rPr>
                <w:color w:val="000000"/>
                <w:lang w:val="en-US"/>
              </w:rPr>
              <w:t xml:space="preserve"> z </w:t>
            </w:r>
            <w:proofErr w:type="spellStart"/>
            <w:r w:rsidRPr="0034187D">
              <w:rPr>
                <w:color w:val="000000"/>
                <w:lang w:val="en-US"/>
              </w:rPr>
              <w:t>obchodného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styku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F6D42EA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5DACEBD0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4DDF7E7A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34187D" w:rsidRPr="0034187D" w14:paraId="55F29BED" w14:textId="77777777" w:rsidTr="00B911D0">
        <w:trPr>
          <w:trHeight w:val="79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EB5EB2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Pohľadávky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voči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dcérskej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účtovnej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jednotke</w:t>
            </w:r>
            <w:proofErr w:type="spellEnd"/>
            <w:r w:rsidRPr="0034187D">
              <w:rPr>
                <w:color w:val="000000"/>
                <w:lang w:val="en-US"/>
              </w:rPr>
              <w:t xml:space="preserve"> a </w:t>
            </w:r>
            <w:proofErr w:type="spellStart"/>
            <w:r w:rsidRPr="0034187D">
              <w:rPr>
                <w:color w:val="000000"/>
                <w:lang w:val="en-US"/>
              </w:rPr>
              <w:t>materskej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účtovnej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jednotke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29CB02C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001F7C34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52EC7FE0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34187D" w:rsidRPr="0034187D" w14:paraId="69775CA5" w14:textId="77777777" w:rsidTr="00B911D0">
        <w:trPr>
          <w:trHeight w:val="53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54BC5F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Ostatné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pohľadávky</w:t>
            </w:r>
            <w:proofErr w:type="spellEnd"/>
            <w:r w:rsidRPr="0034187D">
              <w:rPr>
                <w:color w:val="000000"/>
                <w:lang w:val="en-US"/>
              </w:rPr>
              <w:t xml:space="preserve"> v </w:t>
            </w:r>
            <w:proofErr w:type="spellStart"/>
            <w:r w:rsidRPr="0034187D">
              <w:rPr>
                <w:color w:val="000000"/>
                <w:lang w:val="en-US"/>
              </w:rPr>
              <w:t>rámci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konsolidovaného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celku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8CB6A37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5EB6BAC9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2328A60F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34187D" w:rsidRPr="0034187D" w14:paraId="0653CFE0" w14:textId="77777777" w:rsidTr="00B911D0">
        <w:trPr>
          <w:trHeight w:val="53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2A25EC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Pohľadávky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voči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spoločníkom</w:t>
            </w:r>
            <w:proofErr w:type="spellEnd"/>
            <w:r w:rsidRPr="0034187D">
              <w:rPr>
                <w:color w:val="000000"/>
                <w:lang w:val="en-US"/>
              </w:rPr>
              <w:t xml:space="preserve">, </w:t>
            </w:r>
            <w:proofErr w:type="spellStart"/>
            <w:r w:rsidRPr="0034187D">
              <w:rPr>
                <w:color w:val="000000"/>
                <w:lang w:val="en-US"/>
              </w:rPr>
              <w:t>členom</w:t>
            </w:r>
            <w:proofErr w:type="spellEnd"/>
            <w:r w:rsidRPr="0034187D">
              <w:rPr>
                <w:color w:val="000000"/>
                <w:lang w:val="en-US"/>
              </w:rPr>
              <w:t xml:space="preserve"> a </w:t>
            </w:r>
            <w:proofErr w:type="spellStart"/>
            <w:r w:rsidRPr="0034187D">
              <w:rPr>
                <w:color w:val="000000"/>
                <w:lang w:val="en-US"/>
              </w:rPr>
              <w:t>združeniu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2FD8B81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3DD9340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1666F1B8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34187D" w:rsidRPr="0034187D" w14:paraId="3982CA39" w14:textId="77777777" w:rsidTr="00B911D0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585A8869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Iné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pohľadávky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42FFB4A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FC802DF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17231FAC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34187D" w:rsidRPr="0034187D" w14:paraId="1211CF31" w14:textId="77777777" w:rsidTr="00B911D0">
        <w:trPr>
          <w:trHeight w:val="300"/>
        </w:trPr>
        <w:tc>
          <w:tcPr>
            <w:tcW w:w="2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994C425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Odložená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daňová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pohľadávka</w:t>
            </w:r>
            <w:proofErr w:type="spellEnd"/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0B35BEAC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1 100 856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7E0904C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6D0C75D8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1 100 856</w:t>
            </w:r>
          </w:p>
        </w:tc>
      </w:tr>
      <w:tr w:rsidR="0034187D" w:rsidRPr="0034187D" w14:paraId="39D1AF31" w14:textId="77777777" w:rsidTr="00B911D0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504637AF" w14:textId="77777777" w:rsidR="0034187D" w:rsidRPr="0034187D" w:rsidRDefault="0034187D" w:rsidP="00B911D0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Dlhodobé</w:t>
            </w:r>
            <w:proofErr w:type="spellEnd"/>
            <w:r w:rsidRPr="0034187D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pohľadávky</w:t>
            </w:r>
            <w:proofErr w:type="spellEnd"/>
            <w:r w:rsidRPr="0034187D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spolu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30D306D9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1 100 856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2ABA773E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4E7D5925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1 100 856</w:t>
            </w:r>
          </w:p>
        </w:tc>
      </w:tr>
      <w:tr w:rsidR="0034187D" w:rsidRPr="0034187D" w14:paraId="73239B81" w14:textId="77777777" w:rsidTr="00B911D0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C3AC0F8" w14:textId="77777777" w:rsidR="0034187D" w:rsidRPr="0034187D" w:rsidRDefault="0034187D" w:rsidP="00B911D0">
            <w:pPr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509BF97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5207C0FF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0E83D8DF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 </w:t>
            </w:r>
          </w:p>
        </w:tc>
      </w:tr>
      <w:tr w:rsidR="0034187D" w:rsidRPr="0034187D" w14:paraId="1790B4C5" w14:textId="77777777" w:rsidTr="00B911D0">
        <w:trPr>
          <w:trHeight w:val="300"/>
        </w:trPr>
        <w:tc>
          <w:tcPr>
            <w:tcW w:w="7658" w:type="dxa"/>
            <w:gridSpan w:val="4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3811A26B" w14:textId="77777777" w:rsidR="0034187D" w:rsidRPr="0034187D" w:rsidRDefault="0034187D" w:rsidP="00B911D0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Krátkodobé</w:t>
            </w:r>
            <w:proofErr w:type="spellEnd"/>
            <w:r w:rsidRPr="0034187D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pohľadávky</w:t>
            </w:r>
            <w:proofErr w:type="spellEnd"/>
          </w:p>
        </w:tc>
      </w:tr>
      <w:tr w:rsidR="0034187D" w:rsidRPr="0034187D" w14:paraId="784C9D69" w14:textId="77777777" w:rsidTr="00B911D0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73B180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Pohľadávky</w:t>
            </w:r>
            <w:proofErr w:type="spellEnd"/>
            <w:r w:rsidRPr="0034187D">
              <w:rPr>
                <w:color w:val="000000"/>
                <w:lang w:val="en-US"/>
              </w:rPr>
              <w:t xml:space="preserve"> z </w:t>
            </w:r>
            <w:proofErr w:type="spellStart"/>
            <w:r w:rsidRPr="0034187D">
              <w:rPr>
                <w:color w:val="000000"/>
                <w:lang w:val="en-US"/>
              </w:rPr>
              <w:t>obchodného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styku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26D3D5C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9 055 301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3D7E5AA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1 733 737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5C926C2B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10 789 038</w:t>
            </w:r>
          </w:p>
        </w:tc>
      </w:tr>
      <w:tr w:rsidR="0034187D" w:rsidRPr="0034187D" w14:paraId="583AE91C" w14:textId="77777777" w:rsidTr="00B911D0">
        <w:trPr>
          <w:trHeight w:val="79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3FC5A6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Pohľadávky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voči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dcérskej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účtovnej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jednotke</w:t>
            </w:r>
            <w:proofErr w:type="spellEnd"/>
            <w:r w:rsidRPr="0034187D">
              <w:rPr>
                <w:color w:val="000000"/>
                <w:lang w:val="en-US"/>
              </w:rPr>
              <w:t xml:space="preserve"> a </w:t>
            </w:r>
            <w:proofErr w:type="spellStart"/>
            <w:r w:rsidRPr="0034187D">
              <w:rPr>
                <w:color w:val="000000"/>
                <w:lang w:val="en-US"/>
              </w:rPr>
              <w:t>materskej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účtovnej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jednotke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5F8E388F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7 888 088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E1CBC2F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4 719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5F6C490A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7 892 807</w:t>
            </w:r>
          </w:p>
        </w:tc>
      </w:tr>
      <w:tr w:rsidR="0034187D" w:rsidRPr="0034187D" w14:paraId="5F33E3D0" w14:textId="77777777" w:rsidTr="00B911D0">
        <w:trPr>
          <w:trHeight w:val="53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0DC743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Ostatné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pohľadávky</w:t>
            </w:r>
            <w:proofErr w:type="spellEnd"/>
            <w:r w:rsidRPr="0034187D">
              <w:rPr>
                <w:color w:val="000000"/>
                <w:lang w:val="en-US"/>
              </w:rPr>
              <w:t xml:space="preserve"> v </w:t>
            </w:r>
            <w:proofErr w:type="spellStart"/>
            <w:r w:rsidRPr="0034187D">
              <w:rPr>
                <w:color w:val="000000"/>
                <w:lang w:val="en-US"/>
              </w:rPr>
              <w:t>rámci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konsolidovaného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celku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6A24B5B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12 050 021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B3198C1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68BE14E1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12 050 021</w:t>
            </w:r>
          </w:p>
        </w:tc>
      </w:tr>
      <w:tr w:rsidR="0034187D" w:rsidRPr="0034187D" w14:paraId="0BB4C6FD" w14:textId="77777777" w:rsidTr="00B911D0">
        <w:trPr>
          <w:trHeight w:val="53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B787DD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Pohľadávky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voči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spoločníkom</w:t>
            </w:r>
            <w:proofErr w:type="spellEnd"/>
            <w:r w:rsidRPr="0034187D">
              <w:rPr>
                <w:color w:val="000000"/>
                <w:lang w:val="en-US"/>
              </w:rPr>
              <w:t xml:space="preserve">, </w:t>
            </w:r>
            <w:proofErr w:type="spellStart"/>
            <w:r w:rsidRPr="0034187D">
              <w:rPr>
                <w:color w:val="000000"/>
                <w:lang w:val="en-US"/>
              </w:rPr>
              <w:t>členom</w:t>
            </w:r>
            <w:proofErr w:type="spellEnd"/>
            <w:r w:rsidRPr="0034187D">
              <w:rPr>
                <w:color w:val="000000"/>
                <w:lang w:val="en-US"/>
              </w:rPr>
              <w:t xml:space="preserve"> a </w:t>
            </w:r>
            <w:proofErr w:type="spellStart"/>
            <w:r w:rsidRPr="0034187D">
              <w:rPr>
                <w:color w:val="000000"/>
                <w:lang w:val="en-US"/>
              </w:rPr>
              <w:t>združeniu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FE4194D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CAB8E05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7C7410C8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34187D" w:rsidRPr="0034187D" w14:paraId="54089EC1" w14:textId="77777777" w:rsidTr="00B911D0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4294FA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Sociálne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poistenie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25A1615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50E069C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7620667C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0</w:t>
            </w:r>
          </w:p>
        </w:tc>
      </w:tr>
      <w:tr w:rsidR="0034187D" w:rsidRPr="0034187D" w14:paraId="4567403D" w14:textId="77777777" w:rsidTr="00B911D0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BF27C1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Daňové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pohľadávky</w:t>
            </w:r>
            <w:proofErr w:type="spellEnd"/>
            <w:r w:rsidRPr="0034187D">
              <w:rPr>
                <w:color w:val="000000"/>
                <w:lang w:val="en-US"/>
              </w:rPr>
              <w:t xml:space="preserve"> a </w:t>
            </w:r>
            <w:proofErr w:type="spellStart"/>
            <w:r w:rsidRPr="0034187D">
              <w:rPr>
                <w:color w:val="000000"/>
                <w:lang w:val="en-US"/>
              </w:rPr>
              <w:t>dotácie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565088E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340 271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0060992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32AA2C03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340 271</w:t>
            </w:r>
          </w:p>
        </w:tc>
      </w:tr>
      <w:tr w:rsidR="0034187D" w:rsidRPr="0034187D" w14:paraId="28F6F032" w14:textId="77777777" w:rsidTr="00B911D0">
        <w:trPr>
          <w:trHeight w:val="300"/>
        </w:trPr>
        <w:tc>
          <w:tcPr>
            <w:tcW w:w="2658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5183323" w14:textId="77777777" w:rsidR="0034187D" w:rsidRPr="0034187D" w:rsidRDefault="0034187D" w:rsidP="00B911D0">
            <w:pPr>
              <w:rPr>
                <w:color w:val="000000"/>
                <w:lang w:val="en-US"/>
              </w:rPr>
            </w:pPr>
            <w:proofErr w:type="spellStart"/>
            <w:r w:rsidRPr="0034187D">
              <w:rPr>
                <w:color w:val="000000"/>
                <w:lang w:val="en-US"/>
              </w:rPr>
              <w:t>Iné</w:t>
            </w:r>
            <w:proofErr w:type="spellEnd"/>
            <w:r w:rsidRPr="0034187D">
              <w:rPr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color w:val="000000"/>
                <w:lang w:val="en-US"/>
              </w:rPr>
              <w:t>pohľadávky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C6E8A6D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99 728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7C140BB" w14:textId="77777777" w:rsidR="0034187D" w:rsidRPr="0034187D" w:rsidRDefault="0034187D" w:rsidP="00B911D0">
            <w:pPr>
              <w:jc w:val="right"/>
              <w:rPr>
                <w:color w:val="000000"/>
                <w:lang w:val="en-US"/>
              </w:rPr>
            </w:pPr>
            <w:r w:rsidRPr="0034187D">
              <w:rPr>
                <w:color w:val="000000"/>
                <w:lang w:val="en-US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3BDD0433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99 728</w:t>
            </w:r>
          </w:p>
        </w:tc>
      </w:tr>
      <w:tr w:rsidR="0034187D" w:rsidRPr="0017620D" w14:paraId="0A48A99E" w14:textId="77777777" w:rsidTr="00B911D0">
        <w:trPr>
          <w:trHeight w:val="300"/>
        </w:trPr>
        <w:tc>
          <w:tcPr>
            <w:tcW w:w="2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24697593" w14:textId="77777777" w:rsidR="0034187D" w:rsidRPr="0034187D" w:rsidRDefault="0034187D" w:rsidP="00B911D0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Krátkodobé</w:t>
            </w:r>
            <w:proofErr w:type="spellEnd"/>
            <w:r w:rsidRPr="0034187D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pohľadávky</w:t>
            </w:r>
            <w:proofErr w:type="spellEnd"/>
            <w:r w:rsidRPr="0034187D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34187D">
              <w:rPr>
                <w:b/>
                <w:bCs/>
                <w:color w:val="000000"/>
                <w:lang w:val="en-US"/>
              </w:rPr>
              <w:t>spolu</w:t>
            </w:r>
            <w:proofErr w:type="spellEnd"/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7CD03FD9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29 433 409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5C2E518E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1 738 456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77FB99D0" w14:textId="77777777" w:rsidR="0034187D" w:rsidRPr="0034187D" w:rsidRDefault="0034187D" w:rsidP="00B911D0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4187D">
              <w:rPr>
                <w:b/>
                <w:bCs/>
                <w:color w:val="000000"/>
                <w:lang w:val="en-US"/>
              </w:rPr>
              <w:t>31 171 865</w:t>
            </w:r>
          </w:p>
        </w:tc>
      </w:tr>
    </w:tbl>
    <w:p w14:paraId="13BF8E85" w14:textId="69ED2952" w:rsidR="0039435B" w:rsidRPr="0017620D" w:rsidRDefault="0039435B" w:rsidP="001D4E39">
      <w:pPr>
        <w:pStyle w:val="BodyText"/>
        <w:ind w:left="0"/>
        <w:rPr>
          <w:sz w:val="20"/>
          <w:highlight w:val="green"/>
        </w:rPr>
      </w:pPr>
    </w:p>
    <w:p w14:paraId="669DC67E" w14:textId="77777777" w:rsidR="00075BFC" w:rsidRPr="0017620D" w:rsidRDefault="00075BFC" w:rsidP="00075BFC">
      <w:pPr>
        <w:pStyle w:val="BodyText"/>
        <w:ind w:left="0"/>
        <w:rPr>
          <w:sz w:val="20"/>
          <w:highlight w:val="green"/>
        </w:rPr>
      </w:pPr>
    </w:p>
    <w:p w14:paraId="13BF8E87" w14:textId="77777777" w:rsidR="00274ED9" w:rsidRPr="0017620D" w:rsidRDefault="00274ED9" w:rsidP="00274ED9">
      <w:pPr>
        <w:pStyle w:val="BodyText"/>
        <w:ind w:left="0"/>
        <w:rPr>
          <w:sz w:val="20"/>
          <w:highlight w:val="green"/>
        </w:rPr>
      </w:pPr>
    </w:p>
    <w:p w14:paraId="13BF8E88" w14:textId="70F7F6E8" w:rsidR="00B844A4" w:rsidRPr="00B54BD7" w:rsidRDefault="00274ED9" w:rsidP="00274ED9">
      <w:pPr>
        <w:pStyle w:val="BodyText"/>
        <w:ind w:left="0"/>
        <w:rPr>
          <w:sz w:val="20"/>
        </w:rPr>
      </w:pPr>
      <w:r w:rsidRPr="00B54BD7">
        <w:rPr>
          <w:sz w:val="20"/>
        </w:rPr>
        <w:t>K 31. marcu 20</w:t>
      </w:r>
      <w:r w:rsidR="00155DCD" w:rsidRPr="00B54BD7">
        <w:rPr>
          <w:sz w:val="20"/>
        </w:rPr>
        <w:t>2</w:t>
      </w:r>
      <w:r w:rsidR="00B54BD7" w:rsidRPr="00B54BD7">
        <w:rPr>
          <w:sz w:val="20"/>
        </w:rPr>
        <w:t>6</w:t>
      </w:r>
      <w:r w:rsidRPr="00B54BD7">
        <w:rPr>
          <w:sz w:val="20"/>
        </w:rPr>
        <w:t xml:space="preserve"> </w:t>
      </w:r>
      <w:r w:rsidR="00B844A4" w:rsidRPr="00B54BD7">
        <w:rPr>
          <w:sz w:val="20"/>
        </w:rPr>
        <w:t>nemala spoločnosť pohľadávky, ku ktorým bolo zriadené záložné právo.</w:t>
      </w:r>
    </w:p>
    <w:p w14:paraId="13BF8E89" w14:textId="77777777" w:rsidR="00DD641D" w:rsidRPr="00B54BD7" w:rsidRDefault="00DD641D">
      <w:pPr>
        <w:spacing w:after="200" w:line="276" w:lineRule="auto"/>
      </w:pPr>
      <w:r w:rsidRPr="00B54BD7">
        <w:br w:type="page"/>
      </w:r>
    </w:p>
    <w:p w14:paraId="13BF8E8A" w14:textId="77777777" w:rsidR="001324A2" w:rsidRPr="009D270E" w:rsidRDefault="00A27070" w:rsidP="001324A2">
      <w:pPr>
        <w:pStyle w:val="Heading2"/>
        <w:rPr>
          <w:sz w:val="20"/>
        </w:rPr>
      </w:pPr>
      <w:bookmarkStart w:id="25" w:name="_Toc530739905"/>
      <w:r w:rsidRPr="009D270E">
        <w:rPr>
          <w:sz w:val="20"/>
        </w:rPr>
        <w:lastRenderedPageBreak/>
        <w:t>Finančné účty</w:t>
      </w:r>
      <w:bookmarkEnd w:id="25"/>
      <w:r w:rsidRPr="009D270E">
        <w:rPr>
          <w:sz w:val="20"/>
        </w:rPr>
        <w:t xml:space="preserve"> </w:t>
      </w:r>
    </w:p>
    <w:p w14:paraId="13BF8E8B" w14:textId="77777777" w:rsidR="001324A2" w:rsidRPr="009D270E" w:rsidRDefault="001324A2" w:rsidP="001324A2">
      <w:pPr>
        <w:pStyle w:val="BodyText"/>
        <w:rPr>
          <w:sz w:val="20"/>
        </w:rPr>
      </w:pPr>
    </w:p>
    <w:p w14:paraId="13BF8E8C" w14:textId="719E7594" w:rsidR="001324A2" w:rsidRPr="009D270E" w:rsidRDefault="009724C3" w:rsidP="009724C3">
      <w:pPr>
        <w:ind w:left="426"/>
        <w:jc w:val="both"/>
        <w:rPr>
          <w:iCs/>
          <w:lang w:eastAsia="sk-SK"/>
        </w:rPr>
      </w:pPr>
      <w:r w:rsidRPr="009D270E">
        <w:t>A</w:t>
      </w:r>
      <w:r w:rsidR="006D36AB" w:rsidRPr="009D270E">
        <w:t xml:space="preserve">ko finančné účty sú vykázané peniaze v pokladnici, ceniny a účty v bankách. </w:t>
      </w:r>
      <w:r w:rsidR="006D36AB" w:rsidRPr="009D270E">
        <w:rPr>
          <w:iCs/>
          <w:lang w:eastAsia="sk-SK"/>
        </w:rPr>
        <w:t>Účtami v bankách môže    spoločnosť voľne disponovať a nemá viazané žiadne terminované účty. Spoločnosť nevykazuje žiadny konto</w:t>
      </w:r>
      <w:r w:rsidR="00E0006B" w:rsidRPr="009D270E">
        <w:rPr>
          <w:iCs/>
          <w:lang w:eastAsia="sk-SK"/>
        </w:rPr>
        <w:t>korentný úver k 31. marcu 20</w:t>
      </w:r>
      <w:r w:rsidR="00FE5139" w:rsidRPr="009D270E">
        <w:rPr>
          <w:iCs/>
          <w:lang w:eastAsia="sk-SK"/>
        </w:rPr>
        <w:t>2</w:t>
      </w:r>
      <w:r w:rsidR="009D270E">
        <w:rPr>
          <w:iCs/>
          <w:lang w:eastAsia="sk-SK"/>
        </w:rPr>
        <w:t>6</w:t>
      </w:r>
      <w:r w:rsidR="006D36AB" w:rsidRPr="009D270E">
        <w:rPr>
          <w:iCs/>
          <w:lang w:eastAsia="sk-SK"/>
        </w:rPr>
        <w:t xml:space="preserve">. </w:t>
      </w:r>
    </w:p>
    <w:p w14:paraId="13BF8E8D" w14:textId="77777777" w:rsidR="001324A2" w:rsidRPr="009D270E" w:rsidRDefault="001324A2" w:rsidP="001324A2">
      <w:pPr>
        <w:rPr>
          <w:iCs/>
          <w:lang w:eastAsia="sk-SK"/>
        </w:rPr>
      </w:pPr>
    </w:p>
    <w:p w14:paraId="13BF8E8E" w14:textId="77777777" w:rsidR="001324A2" w:rsidRPr="009D270E" w:rsidRDefault="00A27070" w:rsidP="001324A2">
      <w:pPr>
        <w:pStyle w:val="BodyText"/>
        <w:rPr>
          <w:sz w:val="20"/>
        </w:rPr>
      </w:pPr>
      <w:r w:rsidRPr="009D270E">
        <w:rPr>
          <w:sz w:val="20"/>
        </w:rPr>
        <w:t>Prehľad jednotlivých položiek finančných účtov:</w:t>
      </w:r>
    </w:p>
    <w:p w14:paraId="13BF8E8F" w14:textId="77777777" w:rsidR="001324A2" w:rsidRPr="009D270E" w:rsidRDefault="001324A2" w:rsidP="001324A2">
      <w:pPr>
        <w:pStyle w:val="BodyText"/>
        <w:rPr>
          <w:sz w:val="20"/>
        </w:rPr>
      </w:pPr>
    </w:p>
    <w:bookmarkStart w:id="26" w:name="_MON_1416392631"/>
    <w:bookmarkEnd w:id="26"/>
    <w:p w14:paraId="13BF8E90" w14:textId="30E6C153" w:rsidR="001324A2" w:rsidRPr="0017620D" w:rsidRDefault="009D270E" w:rsidP="004457B2">
      <w:pPr>
        <w:pStyle w:val="BodyText"/>
        <w:ind w:left="0"/>
        <w:rPr>
          <w:sz w:val="20"/>
          <w:highlight w:val="green"/>
        </w:rPr>
      </w:pPr>
      <w:r w:rsidRPr="009D270E">
        <w:rPr>
          <w:sz w:val="20"/>
        </w:rPr>
        <w:object w:dxaOrig="8788" w:dyaOrig="2233" w14:anchorId="13BF93E9">
          <v:shape id="_x0000_i1037" type="#_x0000_t75" style="width:468pt;height:113pt" o:ole="">
            <v:imagedata r:id="rId35" o:title=""/>
          </v:shape>
          <o:OLEObject Type="Embed" ProgID="Excel.Sheet.12" ShapeID="_x0000_i1037" DrawAspect="Content" ObjectID="_1844275215" r:id="rId36"/>
        </w:object>
      </w:r>
    </w:p>
    <w:p w14:paraId="13BF8E91" w14:textId="77777777" w:rsidR="00A605D8" w:rsidRPr="0017620D" w:rsidRDefault="00A605D8" w:rsidP="001324A2">
      <w:pPr>
        <w:pStyle w:val="BodyText"/>
        <w:rPr>
          <w:sz w:val="20"/>
          <w:highlight w:val="green"/>
        </w:rPr>
      </w:pPr>
    </w:p>
    <w:p w14:paraId="13BF8E92" w14:textId="77777777" w:rsidR="00A605D8" w:rsidRPr="0017620D" w:rsidRDefault="00A605D8" w:rsidP="001324A2">
      <w:pPr>
        <w:pStyle w:val="BodyText"/>
        <w:rPr>
          <w:sz w:val="20"/>
          <w:highlight w:val="green"/>
          <w:lang w:val="en-US"/>
        </w:rPr>
      </w:pPr>
    </w:p>
    <w:p w14:paraId="13BF8E97" w14:textId="19B22EB5" w:rsidR="00AD1140" w:rsidRPr="009D270E" w:rsidRDefault="00A27070" w:rsidP="002970E6">
      <w:pPr>
        <w:pStyle w:val="BodyText"/>
        <w:rPr>
          <w:sz w:val="20"/>
        </w:rPr>
      </w:pPr>
      <w:r w:rsidRPr="009D270E">
        <w:rPr>
          <w:sz w:val="20"/>
        </w:rPr>
        <w:t>Spoločnosť má na bankových účtoch viazané peňažné prostriedky z titulu bankových záruk:</w:t>
      </w:r>
    </w:p>
    <w:p w14:paraId="13BF8ED0" w14:textId="77777777" w:rsidR="00AD1140" w:rsidRPr="0017620D" w:rsidRDefault="00AD1140" w:rsidP="00C37C00">
      <w:pPr>
        <w:pStyle w:val="BodyText"/>
        <w:ind w:left="0"/>
        <w:rPr>
          <w:sz w:val="20"/>
          <w:highlight w:val="green"/>
        </w:rPr>
      </w:pPr>
    </w:p>
    <w:p w14:paraId="13BF8ED7" w14:textId="77777777" w:rsidR="00AD1140" w:rsidRPr="0017620D" w:rsidRDefault="00AD1140" w:rsidP="00C37C00">
      <w:pPr>
        <w:pStyle w:val="BodyText"/>
        <w:ind w:left="0"/>
        <w:rPr>
          <w:sz w:val="20"/>
          <w:highlight w:val="green"/>
        </w:rPr>
      </w:pPr>
    </w:p>
    <w:p w14:paraId="13BF8ED8" w14:textId="55635828" w:rsidR="00AD1140" w:rsidRPr="0017620D" w:rsidRDefault="00AD1140" w:rsidP="00C37C00">
      <w:pPr>
        <w:pStyle w:val="BodyText"/>
        <w:ind w:left="0"/>
        <w:rPr>
          <w:sz w:val="20"/>
          <w:highlight w:val="green"/>
        </w:rPr>
      </w:pPr>
    </w:p>
    <w:tbl>
      <w:tblPr>
        <w:tblW w:w="9530" w:type="dxa"/>
        <w:tblLook w:val="04A0" w:firstRow="1" w:lastRow="0" w:firstColumn="1" w:lastColumn="0" w:noHBand="0" w:noVBand="1"/>
      </w:tblPr>
      <w:tblGrid>
        <w:gridCol w:w="3050"/>
        <w:gridCol w:w="1310"/>
        <w:gridCol w:w="1300"/>
        <w:gridCol w:w="1260"/>
        <w:gridCol w:w="1350"/>
        <w:gridCol w:w="1260"/>
      </w:tblGrid>
      <w:tr w:rsidR="00312C61" w:rsidRPr="00312C61" w14:paraId="7D643504" w14:textId="77777777" w:rsidTr="00312C61">
        <w:trPr>
          <w:trHeight w:val="540"/>
        </w:trPr>
        <w:tc>
          <w:tcPr>
            <w:tcW w:w="30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DEA2104" w14:textId="77777777" w:rsidR="00312C61" w:rsidRPr="00312C61" w:rsidRDefault="00312C61" w:rsidP="00312C61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312C61">
              <w:rPr>
                <w:color w:val="000000"/>
                <w:lang w:val="en-US"/>
              </w:rPr>
              <w:t>Príjemca</w:t>
            </w:r>
            <w:proofErr w:type="spellEnd"/>
          </w:p>
        </w:tc>
        <w:tc>
          <w:tcPr>
            <w:tcW w:w="131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A0183DA" w14:textId="77777777" w:rsidR="00312C61" w:rsidRPr="00312C61" w:rsidRDefault="00312C61" w:rsidP="00312C61">
            <w:pPr>
              <w:jc w:val="center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Suma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172BFD2B" w14:textId="77777777" w:rsidR="00312C61" w:rsidRPr="00312C61" w:rsidRDefault="00312C61" w:rsidP="00312C61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312C61">
              <w:rPr>
                <w:color w:val="000000"/>
                <w:lang w:val="en-US"/>
              </w:rPr>
              <w:t>Začiatok</w:t>
            </w:r>
            <w:proofErr w:type="spellEnd"/>
            <w:r w:rsidRPr="00312C61">
              <w:rPr>
                <w:color w:val="000000"/>
                <w:lang w:val="en-US"/>
              </w:rPr>
              <w:t xml:space="preserve"> </w:t>
            </w:r>
            <w:proofErr w:type="spellStart"/>
            <w:r w:rsidRPr="00312C61">
              <w:rPr>
                <w:color w:val="000000"/>
                <w:lang w:val="en-US"/>
              </w:rPr>
              <w:t>trvania</w:t>
            </w:r>
            <w:proofErr w:type="spellEnd"/>
            <w:r w:rsidRPr="00312C61">
              <w:rPr>
                <w:color w:val="000000"/>
                <w:lang w:val="en-US"/>
              </w:rPr>
              <w:t xml:space="preserve"> BG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0D9C0C3A" w14:textId="77777777" w:rsidR="00312C61" w:rsidRPr="00312C61" w:rsidRDefault="00312C61" w:rsidP="00312C61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312C61">
              <w:rPr>
                <w:color w:val="000000"/>
                <w:lang w:val="en-US"/>
              </w:rPr>
              <w:t>Koniec</w:t>
            </w:r>
            <w:proofErr w:type="spellEnd"/>
            <w:r w:rsidRPr="00312C61">
              <w:rPr>
                <w:color w:val="000000"/>
                <w:lang w:val="en-US"/>
              </w:rPr>
              <w:t xml:space="preserve"> </w:t>
            </w:r>
            <w:proofErr w:type="spellStart"/>
            <w:r w:rsidRPr="00312C61">
              <w:rPr>
                <w:color w:val="000000"/>
                <w:lang w:val="en-US"/>
              </w:rPr>
              <w:t>trvania</w:t>
            </w:r>
            <w:proofErr w:type="spellEnd"/>
            <w:r w:rsidRPr="00312C61">
              <w:rPr>
                <w:color w:val="000000"/>
                <w:lang w:val="en-US"/>
              </w:rPr>
              <w:t xml:space="preserve"> BG</w:t>
            </w:r>
          </w:p>
        </w:tc>
        <w:tc>
          <w:tcPr>
            <w:tcW w:w="13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368DC9FD" w14:textId="77777777" w:rsidR="00312C61" w:rsidRPr="00312C61" w:rsidRDefault="00312C61" w:rsidP="00312C61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312C61">
              <w:rPr>
                <w:color w:val="000000"/>
                <w:lang w:val="en-US"/>
              </w:rPr>
              <w:t>Číslo</w:t>
            </w:r>
            <w:proofErr w:type="spellEnd"/>
            <w:r w:rsidRPr="00312C61">
              <w:rPr>
                <w:color w:val="000000"/>
                <w:lang w:val="en-US"/>
              </w:rPr>
              <w:t xml:space="preserve"> BG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8ABC3C" w14:textId="77777777" w:rsidR="00312C61" w:rsidRPr="00312C61" w:rsidRDefault="00312C61" w:rsidP="00312C61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312C61">
              <w:rPr>
                <w:color w:val="000000"/>
                <w:lang w:val="en-US"/>
              </w:rPr>
              <w:t>Poznámka</w:t>
            </w:r>
            <w:proofErr w:type="spellEnd"/>
          </w:p>
        </w:tc>
      </w:tr>
      <w:tr w:rsidR="00312C61" w:rsidRPr="00312C61" w14:paraId="35352A4C" w14:textId="77777777" w:rsidTr="00312C61">
        <w:trPr>
          <w:trHeight w:val="290"/>
        </w:trPr>
        <w:tc>
          <w:tcPr>
            <w:tcW w:w="30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2D7F6" w14:textId="77777777" w:rsidR="00312C61" w:rsidRPr="00312C61" w:rsidRDefault="00312C61" w:rsidP="00312C61">
            <w:pPr>
              <w:rPr>
                <w:color w:val="000000"/>
                <w:lang w:val="en-US"/>
              </w:rPr>
            </w:pPr>
            <w:proofErr w:type="spellStart"/>
            <w:r w:rsidRPr="00312C61">
              <w:rPr>
                <w:color w:val="000000"/>
                <w:lang w:val="en-US"/>
              </w:rPr>
              <w:t>Galvaniho</w:t>
            </w:r>
            <w:proofErr w:type="spellEnd"/>
            <w:r w:rsidRPr="00312C61">
              <w:rPr>
                <w:color w:val="000000"/>
                <w:lang w:val="en-US"/>
              </w:rPr>
              <w:t xml:space="preserve"> 2, </w:t>
            </w:r>
            <w:proofErr w:type="spellStart"/>
            <w:r w:rsidRPr="00312C61">
              <w:rPr>
                <w:color w:val="000000"/>
                <w:lang w:val="en-US"/>
              </w:rPr>
              <w:t>s.r.o.</w:t>
            </w:r>
            <w:proofErr w:type="spellEnd"/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3B56E" w14:textId="77777777" w:rsidR="00312C61" w:rsidRPr="00312C61" w:rsidRDefault="00312C61" w:rsidP="00312C61">
            <w:pPr>
              <w:jc w:val="right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286,861.75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43E96" w14:textId="77777777" w:rsidR="00312C61" w:rsidRPr="00312C61" w:rsidRDefault="00312C61" w:rsidP="00312C61">
            <w:pPr>
              <w:jc w:val="right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5/29/2019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1E39F" w14:textId="77777777" w:rsidR="00312C61" w:rsidRPr="00312C61" w:rsidRDefault="00312C61" w:rsidP="00312C61">
            <w:pPr>
              <w:jc w:val="right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7/31/2026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63097" w14:textId="77777777" w:rsidR="00312C61" w:rsidRPr="00312C61" w:rsidRDefault="00312C61" w:rsidP="00312C61">
            <w:pPr>
              <w:jc w:val="center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IGB707307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2E4EC" w14:textId="77777777" w:rsidR="00312C61" w:rsidRPr="00312C61" w:rsidRDefault="00312C61" w:rsidP="00312C61">
            <w:pPr>
              <w:jc w:val="center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ING Bank</w:t>
            </w:r>
          </w:p>
        </w:tc>
      </w:tr>
      <w:tr w:rsidR="00312C61" w:rsidRPr="00312C61" w14:paraId="21776FF0" w14:textId="77777777" w:rsidTr="00312C61">
        <w:trPr>
          <w:trHeight w:val="290"/>
        </w:trPr>
        <w:tc>
          <w:tcPr>
            <w:tcW w:w="30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4630D" w14:textId="77777777" w:rsidR="00312C61" w:rsidRPr="00312C61" w:rsidRDefault="00312C61" w:rsidP="00312C61">
            <w:pPr>
              <w:rPr>
                <w:color w:val="000000"/>
                <w:lang w:val="en-US"/>
              </w:rPr>
            </w:pPr>
            <w:proofErr w:type="spellStart"/>
            <w:r w:rsidRPr="00312C61">
              <w:rPr>
                <w:color w:val="000000"/>
                <w:lang w:val="en-US"/>
              </w:rPr>
              <w:t>Galvaniho</w:t>
            </w:r>
            <w:proofErr w:type="spellEnd"/>
            <w:r w:rsidRPr="00312C61">
              <w:rPr>
                <w:color w:val="000000"/>
                <w:lang w:val="en-US"/>
              </w:rPr>
              <w:t xml:space="preserve"> Business Centrum </w:t>
            </w:r>
            <w:proofErr w:type="spellStart"/>
            <w:r w:rsidRPr="00312C61">
              <w:rPr>
                <w:color w:val="000000"/>
                <w:lang w:val="en-US"/>
              </w:rPr>
              <w:t>s.r.o.</w:t>
            </w:r>
            <w:proofErr w:type="spellEnd"/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8C176" w14:textId="77777777" w:rsidR="00312C61" w:rsidRPr="00312C61" w:rsidRDefault="00312C61" w:rsidP="00312C61">
            <w:pPr>
              <w:jc w:val="right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100,000.00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2C09C" w14:textId="77777777" w:rsidR="00312C61" w:rsidRPr="00312C61" w:rsidRDefault="00312C61" w:rsidP="00312C61">
            <w:pPr>
              <w:jc w:val="right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4/6/2021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D400" w14:textId="77777777" w:rsidR="00312C61" w:rsidRPr="00312C61" w:rsidRDefault="00312C61" w:rsidP="00312C61">
            <w:pPr>
              <w:jc w:val="right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4/30/2026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8C7BC" w14:textId="77777777" w:rsidR="00312C61" w:rsidRPr="00312C61" w:rsidRDefault="00312C61" w:rsidP="00312C61">
            <w:pPr>
              <w:jc w:val="center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IGB707428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358EE" w14:textId="77777777" w:rsidR="00312C61" w:rsidRPr="00312C61" w:rsidRDefault="00312C61" w:rsidP="00312C61">
            <w:pPr>
              <w:jc w:val="center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ING Bank</w:t>
            </w:r>
          </w:p>
        </w:tc>
      </w:tr>
      <w:tr w:rsidR="00312C61" w:rsidRPr="00312C61" w14:paraId="15CAFEB1" w14:textId="77777777" w:rsidTr="00312C61">
        <w:trPr>
          <w:trHeight w:val="300"/>
        </w:trPr>
        <w:tc>
          <w:tcPr>
            <w:tcW w:w="305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E0E1CFB" w14:textId="77777777" w:rsidR="00312C61" w:rsidRPr="00312C61" w:rsidRDefault="00312C61" w:rsidP="00312C61">
            <w:pPr>
              <w:rPr>
                <w:color w:val="000000"/>
                <w:lang w:val="en-US"/>
              </w:rPr>
            </w:pPr>
            <w:proofErr w:type="spellStart"/>
            <w:r w:rsidRPr="00312C61">
              <w:rPr>
                <w:color w:val="000000"/>
                <w:lang w:val="en-US"/>
              </w:rPr>
              <w:t>Galvaniho</w:t>
            </w:r>
            <w:proofErr w:type="spellEnd"/>
            <w:r w:rsidRPr="00312C61">
              <w:rPr>
                <w:color w:val="000000"/>
                <w:lang w:val="en-US"/>
              </w:rPr>
              <w:t xml:space="preserve"> Business Centrum </w:t>
            </w:r>
            <w:proofErr w:type="spellStart"/>
            <w:r w:rsidRPr="00312C61">
              <w:rPr>
                <w:color w:val="000000"/>
                <w:lang w:val="en-US"/>
              </w:rPr>
              <w:t>s.r.o.</w:t>
            </w:r>
            <w:proofErr w:type="spellEnd"/>
          </w:p>
        </w:tc>
        <w:tc>
          <w:tcPr>
            <w:tcW w:w="13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E7ABE5E" w14:textId="77777777" w:rsidR="00312C61" w:rsidRPr="00312C61" w:rsidRDefault="00312C61" w:rsidP="00312C61">
            <w:pPr>
              <w:jc w:val="right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80,000.00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5E61FA6" w14:textId="77777777" w:rsidR="00312C61" w:rsidRPr="00312C61" w:rsidRDefault="00312C61" w:rsidP="00312C61">
            <w:pPr>
              <w:jc w:val="right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4/6/2021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58F4C1" w14:textId="77777777" w:rsidR="00312C61" w:rsidRPr="00312C61" w:rsidRDefault="00312C61" w:rsidP="00312C61">
            <w:pPr>
              <w:jc w:val="right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4/30/2026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B25498" w14:textId="77777777" w:rsidR="00312C61" w:rsidRPr="00312C61" w:rsidRDefault="00312C61" w:rsidP="00312C61">
            <w:pPr>
              <w:jc w:val="center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IGB707427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644C2C" w14:textId="77777777" w:rsidR="00312C61" w:rsidRPr="00312C61" w:rsidRDefault="00312C61" w:rsidP="00312C61">
            <w:pPr>
              <w:jc w:val="center"/>
              <w:rPr>
                <w:color w:val="000000"/>
                <w:lang w:val="en-US"/>
              </w:rPr>
            </w:pPr>
            <w:r w:rsidRPr="00312C61">
              <w:rPr>
                <w:color w:val="000000"/>
                <w:lang w:val="en-US"/>
              </w:rPr>
              <w:t>ING Bank</w:t>
            </w:r>
          </w:p>
        </w:tc>
      </w:tr>
    </w:tbl>
    <w:p w14:paraId="5F39EC2B" w14:textId="4C260E34" w:rsidR="00990EEB" w:rsidRPr="0017620D" w:rsidRDefault="00990EEB" w:rsidP="00C37C00">
      <w:pPr>
        <w:pStyle w:val="BodyText"/>
        <w:ind w:left="0"/>
        <w:rPr>
          <w:sz w:val="20"/>
          <w:highlight w:val="green"/>
        </w:rPr>
      </w:pPr>
    </w:p>
    <w:p w14:paraId="6AFBBFE6" w14:textId="26AF771E" w:rsidR="00990EEB" w:rsidRPr="0017620D" w:rsidRDefault="00990EEB" w:rsidP="00C37C00">
      <w:pPr>
        <w:pStyle w:val="BodyText"/>
        <w:ind w:left="0"/>
        <w:rPr>
          <w:sz w:val="20"/>
          <w:highlight w:val="green"/>
        </w:rPr>
      </w:pPr>
    </w:p>
    <w:p w14:paraId="152E593B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2525A71F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385F686B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63AAC399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24C6A7C7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7091EB0D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3CA96F02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451D57C4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1BF07158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0067EB5C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77F83359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7BE8056D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28F33050" w14:textId="77777777" w:rsidR="00AC58B2" w:rsidRPr="0017620D" w:rsidRDefault="00AC58B2" w:rsidP="00C37C00">
      <w:pPr>
        <w:pStyle w:val="BodyText"/>
        <w:ind w:left="0"/>
        <w:rPr>
          <w:sz w:val="20"/>
          <w:highlight w:val="green"/>
        </w:rPr>
      </w:pPr>
    </w:p>
    <w:p w14:paraId="166B9FB6" w14:textId="77777777" w:rsidR="00831704" w:rsidRPr="0017620D" w:rsidRDefault="00831704" w:rsidP="00C37C00">
      <w:pPr>
        <w:pStyle w:val="BodyText"/>
        <w:ind w:left="0"/>
        <w:rPr>
          <w:sz w:val="20"/>
          <w:highlight w:val="green"/>
        </w:rPr>
      </w:pPr>
    </w:p>
    <w:p w14:paraId="088FC7D8" w14:textId="77777777" w:rsidR="00831704" w:rsidRPr="0017620D" w:rsidRDefault="00831704" w:rsidP="00C37C00">
      <w:pPr>
        <w:pStyle w:val="BodyText"/>
        <w:ind w:left="0"/>
        <w:rPr>
          <w:sz w:val="20"/>
          <w:highlight w:val="green"/>
        </w:rPr>
      </w:pPr>
    </w:p>
    <w:p w14:paraId="3F316D66" w14:textId="77777777" w:rsidR="00831704" w:rsidRPr="0017620D" w:rsidRDefault="00831704" w:rsidP="00C37C00">
      <w:pPr>
        <w:pStyle w:val="BodyText"/>
        <w:ind w:left="0"/>
        <w:rPr>
          <w:sz w:val="20"/>
          <w:highlight w:val="green"/>
        </w:rPr>
      </w:pPr>
    </w:p>
    <w:p w14:paraId="179425A8" w14:textId="77777777" w:rsidR="00831704" w:rsidRPr="0017620D" w:rsidRDefault="00831704" w:rsidP="00C37C00">
      <w:pPr>
        <w:pStyle w:val="BodyText"/>
        <w:ind w:left="0"/>
        <w:rPr>
          <w:sz w:val="20"/>
          <w:highlight w:val="green"/>
        </w:rPr>
      </w:pPr>
    </w:p>
    <w:p w14:paraId="4DAC1BC9" w14:textId="77777777" w:rsidR="00831704" w:rsidRPr="0017620D" w:rsidRDefault="00831704" w:rsidP="00C37C00">
      <w:pPr>
        <w:pStyle w:val="BodyText"/>
        <w:ind w:left="0"/>
        <w:rPr>
          <w:sz w:val="20"/>
          <w:highlight w:val="green"/>
        </w:rPr>
      </w:pPr>
    </w:p>
    <w:p w14:paraId="47DA9591" w14:textId="77777777" w:rsidR="00831704" w:rsidRPr="0017620D" w:rsidRDefault="00831704" w:rsidP="00C37C00">
      <w:pPr>
        <w:pStyle w:val="BodyText"/>
        <w:ind w:left="0"/>
        <w:rPr>
          <w:sz w:val="20"/>
          <w:highlight w:val="green"/>
        </w:rPr>
      </w:pPr>
    </w:p>
    <w:p w14:paraId="3A4DE2EA" w14:textId="77777777" w:rsidR="00831704" w:rsidRDefault="00831704" w:rsidP="00C37C00">
      <w:pPr>
        <w:pStyle w:val="BodyText"/>
        <w:ind w:left="0"/>
        <w:rPr>
          <w:sz w:val="20"/>
          <w:highlight w:val="green"/>
        </w:rPr>
      </w:pPr>
    </w:p>
    <w:p w14:paraId="701A6880" w14:textId="77777777" w:rsidR="00312C61" w:rsidRDefault="00312C61" w:rsidP="00C37C00">
      <w:pPr>
        <w:pStyle w:val="BodyText"/>
        <w:ind w:left="0"/>
        <w:rPr>
          <w:sz w:val="20"/>
          <w:highlight w:val="green"/>
        </w:rPr>
      </w:pPr>
    </w:p>
    <w:p w14:paraId="5564696A" w14:textId="77777777" w:rsidR="00312C61" w:rsidRDefault="00312C61" w:rsidP="00C37C00">
      <w:pPr>
        <w:pStyle w:val="BodyText"/>
        <w:ind w:left="0"/>
        <w:rPr>
          <w:sz w:val="20"/>
          <w:highlight w:val="green"/>
        </w:rPr>
      </w:pPr>
    </w:p>
    <w:p w14:paraId="3D607E69" w14:textId="77777777" w:rsidR="00312C61" w:rsidRDefault="00312C61" w:rsidP="00C37C00">
      <w:pPr>
        <w:pStyle w:val="BodyText"/>
        <w:ind w:left="0"/>
        <w:rPr>
          <w:sz w:val="20"/>
          <w:highlight w:val="green"/>
        </w:rPr>
      </w:pPr>
    </w:p>
    <w:p w14:paraId="1FAA24AF" w14:textId="77777777" w:rsidR="00312C61" w:rsidRDefault="00312C61" w:rsidP="00C37C00">
      <w:pPr>
        <w:pStyle w:val="BodyText"/>
        <w:ind w:left="0"/>
        <w:rPr>
          <w:sz w:val="20"/>
          <w:highlight w:val="green"/>
        </w:rPr>
      </w:pPr>
    </w:p>
    <w:p w14:paraId="144344A1" w14:textId="77777777" w:rsidR="00312C61" w:rsidRPr="0017620D" w:rsidRDefault="00312C61" w:rsidP="00C37C00">
      <w:pPr>
        <w:pStyle w:val="BodyText"/>
        <w:ind w:left="0"/>
        <w:rPr>
          <w:sz w:val="20"/>
          <w:highlight w:val="green"/>
        </w:rPr>
      </w:pPr>
    </w:p>
    <w:p w14:paraId="768C3084" w14:textId="77777777" w:rsidR="00831704" w:rsidRPr="0017620D" w:rsidRDefault="00831704" w:rsidP="00C37C00">
      <w:pPr>
        <w:pStyle w:val="BodyText"/>
        <w:ind w:left="0"/>
        <w:rPr>
          <w:sz w:val="20"/>
          <w:highlight w:val="green"/>
        </w:rPr>
      </w:pPr>
    </w:p>
    <w:p w14:paraId="4877FB6E" w14:textId="77777777" w:rsidR="00990EEB" w:rsidRPr="00315D2C" w:rsidRDefault="00990EEB" w:rsidP="00C37C00">
      <w:pPr>
        <w:pStyle w:val="BodyText"/>
        <w:ind w:left="0"/>
        <w:rPr>
          <w:sz w:val="20"/>
        </w:rPr>
      </w:pPr>
    </w:p>
    <w:p w14:paraId="13BF8EE5" w14:textId="77777777" w:rsidR="001324A2" w:rsidRPr="00315D2C" w:rsidRDefault="00A27070" w:rsidP="001324A2">
      <w:pPr>
        <w:pStyle w:val="Heading2"/>
        <w:rPr>
          <w:sz w:val="20"/>
        </w:rPr>
      </w:pPr>
      <w:bookmarkStart w:id="27" w:name="_Toc530739906"/>
      <w:r w:rsidRPr="00315D2C">
        <w:rPr>
          <w:sz w:val="20"/>
        </w:rPr>
        <w:lastRenderedPageBreak/>
        <w:t>Časové rozlíšenie</w:t>
      </w:r>
      <w:bookmarkEnd w:id="27"/>
      <w:r w:rsidRPr="00315D2C">
        <w:rPr>
          <w:sz w:val="20"/>
        </w:rPr>
        <w:t xml:space="preserve"> na strane aktív</w:t>
      </w:r>
    </w:p>
    <w:p w14:paraId="13BF8EE6" w14:textId="77777777" w:rsidR="001324A2" w:rsidRPr="00315D2C" w:rsidRDefault="001324A2" w:rsidP="001324A2">
      <w:pPr>
        <w:pStyle w:val="BodyText"/>
        <w:rPr>
          <w:sz w:val="20"/>
        </w:rPr>
      </w:pPr>
    </w:p>
    <w:p w14:paraId="13BF8EE7" w14:textId="77777777" w:rsidR="001324A2" w:rsidRPr="00315D2C" w:rsidRDefault="005967C0" w:rsidP="001324A2">
      <w:pPr>
        <w:pStyle w:val="BodyText"/>
        <w:rPr>
          <w:sz w:val="20"/>
        </w:rPr>
      </w:pPr>
      <w:r w:rsidRPr="00315D2C">
        <w:rPr>
          <w:sz w:val="20"/>
        </w:rPr>
        <w:t>Prehľad významných položiek časového rozlíšenia na strane aktív:</w:t>
      </w:r>
    </w:p>
    <w:p w14:paraId="13BF8EE8" w14:textId="77777777" w:rsidR="001324A2" w:rsidRPr="00315D2C" w:rsidRDefault="001324A2" w:rsidP="001324A2">
      <w:pPr>
        <w:pStyle w:val="BodyText"/>
        <w:rPr>
          <w:sz w:val="20"/>
        </w:rPr>
      </w:pPr>
    </w:p>
    <w:bookmarkStart w:id="28" w:name="_MON_1416661935"/>
    <w:bookmarkEnd w:id="28"/>
    <w:p w14:paraId="13BF8EE9" w14:textId="1A8C293D" w:rsidR="0028143D" w:rsidRPr="0017620D" w:rsidRDefault="007A27C9" w:rsidP="00653B97">
      <w:pPr>
        <w:pStyle w:val="BodyText"/>
        <w:ind w:left="0"/>
        <w:rPr>
          <w:sz w:val="20"/>
          <w:highlight w:val="green"/>
        </w:rPr>
      </w:pPr>
      <w:r w:rsidRPr="00315D2C">
        <w:rPr>
          <w:sz w:val="20"/>
        </w:rPr>
        <w:object w:dxaOrig="8709" w:dyaOrig="7109" w14:anchorId="13BF93EA">
          <v:shape id="_x0000_i1038" type="#_x0000_t75" style="width:437pt;height:5in" o:ole="">
            <v:imagedata r:id="rId37" o:title=""/>
          </v:shape>
          <o:OLEObject Type="Embed" ProgID="Excel.Sheet.12" ShapeID="_x0000_i1038" DrawAspect="Content" ObjectID="_1844275216" r:id="rId38"/>
        </w:object>
      </w:r>
    </w:p>
    <w:p w14:paraId="13BF8EEA" w14:textId="77777777" w:rsidR="00655981" w:rsidRPr="0017620D" w:rsidRDefault="00655981" w:rsidP="001324A2">
      <w:pPr>
        <w:pStyle w:val="BodyText"/>
        <w:rPr>
          <w:sz w:val="20"/>
          <w:highlight w:val="green"/>
        </w:rPr>
      </w:pPr>
    </w:p>
    <w:p w14:paraId="13BF8EEB" w14:textId="77777777" w:rsidR="00655981" w:rsidRPr="00B36F04" w:rsidRDefault="00655981" w:rsidP="001324A2">
      <w:pPr>
        <w:pStyle w:val="BodyText"/>
        <w:rPr>
          <w:sz w:val="20"/>
        </w:rPr>
      </w:pPr>
    </w:p>
    <w:p w14:paraId="13BF8EEC" w14:textId="77777777" w:rsidR="001324A2" w:rsidRPr="00B36F04" w:rsidRDefault="00A159A5" w:rsidP="001324A2">
      <w:pPr>
        <w:pStyle w:val="BodyText"/>
        <w:rPr>
          <w:sz w:val="20"/>
        </w:rPr>
      </w:pPr>
      <w:r w:rsidRPr="00B36F04">
        <w:rPr>
          <w:sz w:val="20"/>
        </w:rPr>
        <w:t>Prehľad časového rozlíšenia finančného prenájmu:</w:t>
      </w:r>
    </w:p>
    <w:p w14:paraId="13BF8EED" w14:textId="77777777" w:rsidR="001324A2" w:rsidRPr="00B36F04" w:rsidRDefault="001324A2" w:rsidP="001324A2">
      <w:pPr>
        <w:pStyle w:val="BodyText"/>
        <w:rPr>
          <w:sz w:val="20"/>
        </w:rPr>
      </w:pPr>
    </w:p>
    <w:tbl>
      <w:tblPr>
        <w:tblW w:w="0" w:type="auto"/>
        <w:tblInd w:w="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21"/>
        <w:gridCol w:w="1134"/>
        <w:gridCol w:w="1276"/>
        <w:gridCol w:w="1128"/>
        <w:gridCol w:w="6"/>
        <w:gridCol w:w="1298"/>
        <w:gridCol w:w="1304"/>
        <w:gridCol w:w="1304"/>
      </w:tblGrid>
      <w:tr w:rsidR="00A159A5" w:rsidRPr="00B36F04" w14:paraId="13BF8EF1" w14:textId="77777777" w:rsidTr="005515CB">
        <w:trPr>
          <w:cantSplit/>
          <w:trHeight w:hRule="exact" w:val="284"/>
        </w:trPr>
        <w:tc>
          <w:tcPr>
            <w:tcW w:w="162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EEE" w14:textId="77777777" w:rsidR="00A159A5" w:rsidRPr="00B36F04" w:rsidRDefault="00A159A5">
            <w:pPr>
              <w:spacing w:after="200" w:line="276" w:lineRule="auto"/>
              <w:jc w:val="center"/>
              <w:rPr>
                <w:b/>
              </w:rPr>
            </w:pPr>
            <w:r w:rsidRPr="00B36F04">
              <w:rPr>
                <w:b/>
              </w:rPr>
              <w:t>Názov položky</w:t>
            </w:r>
          </w:p>
        </w:tc>
        <w:tc>
          <w:tcPr>
            <w:tcW w:w="353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EEF" w14:textId="77777777" w:rsidR="00A159A5" w:rsidRPr="00B36F04" w:rsidRDefault="00A159A5">
            <w:pPr>
              <w:spacing w:after="200" w:line="276" w:lineRule="auto"/>
              <w:jc w:val="center"/>
              <w:rPr>
                <w:b/>
              </w:rPr>
            </w:pPr>
            <w:r w:rsidRPr="00B36F04">
              <w:rPr>
                <w:b/>
              </w:rPr>
              <w:t>Bežné účtovné obdobie</w:t>
            </w:r>
          </w:p>
        </w:tc>
        <w:tc>
          <w:tcPr>
            <w:tcW w:w="391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EF0" w14:textId="77777777" w:rsidR="00A159A5" w:rsidRPr="00B36F04" w:rsidRDefault="00A159A5">
            <w:pPr>
              <w:spacing w:after="200" w:line="276" w:lineRule="auto"/>
              <w:jc w:val="center"/>
              <w:rPr>
                <w:b/>
              </w:rPr>
            </w:pPr>
            <w:r w:rsidRPr="00B36F04">
              <w:rPr>
                <w:b/>
              </w:rPr>
              <w:t>Bezprostredne predchádzajúce účtovné obdobie</w:t>
            </w:r>
          </w:p>
        </w:tc>
      </w:tr>
      <w:tr w:rsidR="00A159A5" w:rsidRPr="00B36F04" w14:paraId="13BF8EF5" w14:textId="77777777" w:rsidTr="005515CB">
        <w:trPr>
          <w:cantSplit/>
          <w:trHeight w:hRule="exact" w:val="284"/>
        </w:trPr>
        <w:tc>
          <w:tcPr>
            <w:tcW w:w="16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BF8EF2" w14:textId="77777777" w:rsidR="00A159A5" w:rsidRPr="00B36F04" w:rsidRDefault="00A159A5"/>
        </w:tc>
        <w:tc>
          <w:tcPr>
            <w:tcW w:w="3538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EF3" w14:textId="77777777" w:rsidR="00A159A5" w:rsidRPr="00B36F04" w:rsidRDefault="00A159A5">
            <w:pPr>
              <w:spacing w:after="200" w:line="276" w:lineRule="auto"/>
              <w:jc w:val="center"/>
            </w:pPr>
            <w:r w:rsidRPr="00B36F04">
              <w:t>Splatnosť</w:t>
            </w:r>
          </w:p>
        </w:tc>
        <w:tc>
          <w:tcPr>
            <w:tcW w:w="391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EF4" w14:textId="77777777" w:rsidR="00A159A5" w:rsidRPr="00B36F04" w:rsidRDefault="00A159A5">
            <w:pPr>
              <w:spacing w:after="200" w:line="276" w:lineRule="auto"/>
              <w:jc w:val="center"/>
            </w:pPr>
            <w:r w:rsidRPr="00B36F04">
              <w:t>Splatnosť</w:t>
            </w:r>
          </w:p>
        </w:tc>
      </w:tr>
      <w:tr w:rsidR="00A159A5" w:rsidRPr="00B36F04" w14:paraId="13BF8EFD" w14:textId="77777777" w:rsidTr="005515CB">
        <w:trPr>
          <w:cantSplit/>
          <w:trHeight w:hRule="exact" w:val="1085"/>
        </w:trPr>
        <w:tc>
          <w:tcPr>
            <w:tcW w:w="16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BF8EF6" w14:textId="77777777" w:rsidR="00A159A5" w:rsidRPr="00B36F04" w:rsidRDefault="00A159A5"/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EF7" w14:textId="77777777" w:rsidR="00A159A5" w:rsidRPr="00B36F04" w:rsidRDefault="00A159A5">
            <w:pPr>
              <w:spacing w:after="200" w:line="276" w:lineRule="auto"/>
              <w:jc w:val="center"/>
            </w:pPr>
            <w:r w:rsidRPr="00B36F04"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EF8" w14:textId="77777777" w:rsidR="00A159A5" w:rsidRPr="00B36F04" w:rsidRDefault="00A159A5" w:rsidP="005515CB">
            <w:pPr>
              <w:spacing w:after="200" w:line="276" w:lineRule="auto"/>
              <w:jc w:val="center"/>
            </w:pPr>
            <w:r w:rsidRPr="00B36F04">
              <w:t>od jedného</w:t>
            </w:r>
            <w:r w:rsidR="005515CB" w:rsidRPr="00B36F04">
              <w:t xml:space="preserve"> </w:t>
            </w:r>
            <w:r w:rsidRPr="00B36F04">
              <w:t>roka do piatich rokov vrátane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EF9" w14:textId="77777777" w:rsidR="00A159A5" w:rsidRPr="00B36F04" w:rsidRDefault="00A159A5">
            <w:pPr>
              <w:spacing w:after="200" w:line="276" w:lineRule="auto"/>
              <w:jc w:val="center"/>
            </w:pPr>
            <w:r w:rsidRPr="00B36F04">
              <w:t>viac ako päť rokov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EFA" w14:textId="77777777" w:rsidR="00A159A5" w:rsidRPr="00B36F04" w:rsidRDefault="00A159A5">
            <w:pPr>
              <w:spacing w:after="200" w:line="276" w:lineRule="auto"/>
              <w:jc w:val="center"/>
            </w:pPr>
            <w:r w:rsidRPr="00B36F04">
              <w:t>do jedného roka vrátane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EFB" w14:textId="77777777" w:rsidR="00A159A5" w:rsidRPr="00B36F04" w:rsidRDefault="00A159A5">
            <w:pPr>
              <w:spacing w:after="200" w:line="276" w:lineRule="auto"/>
              <w:jc w:val="center"/>
            </w:pPr>
            <w:r w:rsidRPr="00B36F04">
              <w:t>od jedného roka do piatich rokov vrátane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EFC" w14:textId="77777777" w:rsidR="00A159A5" w:rsidRPr="00B36F04" w:rsidRDefault="00A159A5">
            <w:pPr>
              <w:spacing w:after="200" w:line="276" w:lineRule="auto"/>
              <w:jc w:val="center"/>
            </w:pPr>
            <w:r w:rsidRPr="00B36F04">
              <w:t>viac ako päť rokov</w:t>
            </w:r>
          </w:p>
        </w:tc>
      </w:tr>
      <w:tr w:rsidR="00924917" w:rsidRPr="00B36F04" w14:paraId="13BF8F05" w14:textId="77777777" w:rsidTr="005515CB">
        <w:trPr>
          <w:cantSplit/>
          <w:trHeight w:hRule="exact" w:val="284"/>
        </w:trPr>
        <w:tc>
          <w:tcPr>
            <w:tcW w:w="162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EFE" w14:textId="77777777" w:rsidR="00924917" w:rsidRPr="00B36F04" w:rsidRDefault="00924917" w:rsidP="00924917">
            <w:pPr>
              <w:spacing w:after="200" w:line="276" w:lineRule="auto"/>
            </w:pPr>
            <w:r w:rsidRPr="00B36F04">
              <w:t>Istina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EFF" w14:textId="77777777" w:rsidR="00924917" w:rsidRPr="00B36F04" w:rsidRDefault="00924917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F00" w14:textId="77777777" w:rsidR="00924917" w:rsidRPr="00B36F04" w:rsidRDefault="00924917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F01" w14:textId="77777777" w:rsidR="00924917" w:rsidRPr="00B36F04" w:rsidRDefault="00924917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F02" w14:textId="77777777" w:rsidR="00924917" w:rsidRPr="00B36F04" w:rsidRDefault="00814298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F03" w14:textId="77777777" w:rsidR="00924917" w:rsidRPr="00B36F04" w:rsidRDefault="00814298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F04" w14:textId="77777777" w:rsidR="00924917" w:rsidRPr="00B36F04" w:rsidRDefault="00814298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</w:tr>
      <w:tr w:rsidR="00924917" w:rsidRPr="00B36F04" w14:paraId="13BF8F0E" w14:textId="77777777" w:rsidTr="005515CB">
        <w:trPr>
          <w:cantSplit/>
          <w:trHeight w:hRule="exact" w:val="284"/>
        </w:trPr>
        <w:tc>
          <w:tcPr>
            <w:tcW w:w="1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F06" w14:textId="77777777" w:rsidR="00924917" w:rsidRPr="00B36F04" w:rsidRDefault="00924917" w:rsidP="00924917">
            <w:pPr>
              <w:spacing w:after="200" w:line="276" w:lineRule="auto"/>
            </w:pPr>
            <w:r w:rsidRPr="00B36F04">
              <w:t>Finančný výnos</w:t>
            </w:r>
          </w:p>
          <w:p w14:paraId="13BF8F07" w14:textId="77777777" w:rsidR="005515CB" w:rsidRPr="00B36F04" w:rsidRDefault="005515CB" w:rsidP="00924917">
            <w:pPr>
              <w:spacing w:after="200" w:line="276" w:lineRule="auto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F08" w14:textId="77777777" w:rsidR="00924917" w:rsidRPr="00B36F04" w:rsidRDefault="00924917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F09" w14:textId="77777777" w:rsidR="00924917" w:rsidRPr="00B36F04" w:rsidRDefault="00924917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F0A" w14:textId="77777777" w:rsidR="00924917" w:rsidRPr="00B36F04" w:rsidRDefault="00924917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2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F0B" w14:textId="77777777" w:rsidR="00924917" w:rsidRPr="00B36F04" w:rsidRDefault="00814298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F0C" w14:textId="77777777" w:rsidR="00924917" w:rsidRPr="00B36F04" w:rsidRDefault="00814298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F0D" w14:textId="77777777" w:rsidR="00924917" w:rsidRPr="00B36F04" w:rsidRDefault="00814298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</w:tr>
      <w:tr w:rsidR="00924917" w:rsidRPr="00B36F04" w14:paraId="13BF8F16" w14:textId="77777777" w:rsidTr="005515CB">
        <w:trPr>
          <w:cantSplit/>
          <w:trHeight w:hRule="exact" w:val="284"/>
        </w:trPr>
        <w:tc>
          <w:tcPr>
            <w:tcW w:w="16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F0F" w14:textId="77777777" w:rsidR="00924917" w:rsidRPr="00B36F04" w:rsidRDefault="00924917" w:rsidP="00924917">
            <w:pPr>
              <w:spacing w:after="200" w:line="276" w:lineRule="auto"/>
            </w:pPr>
            <w:r w:rsidRPr="00B36F04">
              <w:t>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F10" w14:textId="77777777" w:rsidR="00924917" w:rsidRPr="00B36F04" w:rsidRDefault="00924917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F11" w14:textId="77777777" w:rsidR="00924917" w:rsidRPr="00B36F04" w:rsidRDefault="00924917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F12" w14:textId="77777777" w:rsidR="00924917" w:rsidRPr="00B36F04" w:rsidRDefault="00924917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F8F13" w14:textId="77777777" w:rsidR="00924917" w:rsidRPr="00B36F04" w:rsidRDefault="00814298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F14" w14:textId="77777777" w:rsidR="00924917" w:rsidRPr="00B36F04" w:rsidRDefault="00814298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BF8F15" w14:textId="77777777" w:rsidR="00924917" w:rsidRPr="00B36F04" w:rsidRDefault="00814298" w:rsidP="00924917">
            <w:pPr>
              <w:spacing w:after="200" w:line="276" w:lineRule="auto"/>
              <w:jc w:val="right"/>
            </w:pPr>
            <w:r w:rsidRPr="00B36F04">
              <w:t>0</w:t>
            </w:r>
          </w:p>
        </w:tc>
      </w:tr>
    </w:tbl>
    <w:p w14:paraId="13BF8F17" w14:textId="77777777" w:rsidR="00F87BA9" w:rsidRPr="00B36F04" w:rsidRDefault="00F87BA9" w:rsidP="00F87BA9">
      <w:pPr>
        <w:pStyle w:val="Heading2"/>
        <w:numPr>
          <w:ilvl w:val="0"/>
          <w:numId w:val="0"/>
        </w:numPr>
        <w:ind w:left="360"/>
        <w:rPr>
          <w:sz w:val="20"/>
        </w:rPr>
      </w:pPr>
      <w:bookmarkStart w:id="29" w:name="_Toc530739908"/>
    </w:p>
    <w:p w14:paraId="13BF8F18" w14:textId="77777777" w:rsidR="005515CB" w:rsidRPr="00B36F04" w:rsidRDefault="005515CB" w:rsidP="005515CB"/>
    <w:p w14:paraId="13BF8F19" w14:textId="77777777" w:rsidR="0028143D" w:rsidRPr="00B36F04" w:rsidRDefault="0028143D" w:rsidP="0028143D"/>
    <w:p w14:paraId="13BF8F1A" w14:textId="77777777" w:rsidR="0028143D" w:rsidRPr="00B36F04" w:rsidRDefault="0028143D" w:rsidP="0028143D">
      <w:pPr>
        <w:pStyle w:val="Heading1"/>
        <w:spacing w:before="120" w:after="60"/>
        <w:rPr>
          <w:sz w:val="20"/>
        </w:rPr>
      </w:pPr>
      <w:r w:rsidRPr="00B36F04">
        <w:rPr>
          <w:sz w:val="20"/>
        </w:rPr>
        <w:t>Informácie o údajoch na strane pasív súvahy</w:t>
      </w:r>
    </w:p>
    <w:p w14:paraId="13BF8F1B" w14:textId="77777777" w:rsidR="0028143D" w:rsidRPr="00B36F04" w:rsidRDefault="0028143D" w:rsidP="0028143D"/>
    <w:p w14:paraId="13BF8F1C" w14:textId="77777777" w:rsidR="001324A2" w:rsidRPr="00B36F04" w:rsidRDefault="00A27070" w:rsidP="001B1102">
      <w:pPr>
        <w:pStyle w:val="Heading2"/>
        <w:numPr>
          <w:ilvl w:val="0"/>
          <w:numId w:val="5"/>
        </w:numPr>
        <w:rPr>
          <w:sz w:val="20"/>
        </w:rPr>
      </w:pPr>
      <w:r w:rsidRPr="00B36F04">
        <w:rPr>
          <w:sz w:val="20"/>
        </w:rPr>
        <w:t>Vlastné imanie</w:t>
      </w:r>
    </w:p>
    <w:p w14:paraId="13BF8F1D" w14:textId="77777777" w:rsidR="001324A2" w:rsidRPr="00B36F04" w:rsidRDefault="001324A2" w:rsidP="001324A2"/>
    <w:p w14:paraId="13BF8F1E" w14:textId="77777777" w:rsidR="001324A2" w:rsidRPr="00B36F04" w:rsidRDefault="005967C0" w:rsidP="001324A2">
      <w:pPr>
        <w:pStyle w:val="BodyText"/>
        <w:rPr>
          <w:sz w:val="20"/>
        </w:rPr>
      </w:pPr>
      <w:r w:rsidRPr="00B36F04">
        <w:rPr>
          <w:sz w:val="20"/>
        </w:rPr>
        <w:t>Informácie o vlastnom imaní sú uvedené v časti C a P.</w:t>
      </w:r>
    </w:p>
    <w:p w14:paraId="13BF8F1F" w14:textId="77777777" w:rsidR="001324A2" w:rsidRPr="0017620D" w:rsidRDefault="001324A2" w:rsidP="001324A2">
      <w:pPr>
        <w:pStyle w:val="BodyText"/>
        <w:rPr>
          <w:sz w:val="20"/>
          <w:highlight w:val="green"/>
        </w:rPr>
      </w:pPr>
    </w:p>
    <w:p w14:paraId="13BF8F20" w14:textId="77777777" w:rsidR="001324A2" w:rsidRPr="007223F9" w:rsidRDefault="00A27070" w:rsidP="001B1102">
      <w:pPr>
        <w:pStyle w:val="Heading2"/>
        <w:numPr>
          <w:ilvl w:val="0"/>
          <w:numId w:val="5"/>
        </w:numPr>
        <w:rPr>
          <w:sz w:val="20"/>
        </w:rPr>
      </w:pPr>
      <w:r w:rsidRPr="007223F9">
        <w:rPr>
          <w:sz w:val="20"/>
        </w:rPr>
        <w:lastRenderedPageBreak/>
        <w:t>Rezervy</w:t>
      </w:r>
    </w:p>
    <w:bookmarkEnd w:id="29"/>
    <w:p w14:paraId="13BF8F21" w14:textId="77777777" w:rsidR="001324A2" w:rsidRPr="007223F9" w:rsidRDefault="001324A2" w:rsidP="001324A2">
      <w:pPr>
        <w:pStyle w:val="BodyText"/>
        <w:rPr>
          <w:color w:val="FF0000"/>
          <w:sz w:val="20"/>
        </w:rPr>
      </w:pPr>
    </w:p>
    <w:p w14:paraId="13BF8F22" w14:textId="77777777" w:rsidR="001324A2" w:rsidRPr="007223F9" w:rsidRDefault="005967C0" w:rsidP="001324A2">
      <w:pPr>
        <w:pStyle w:val="BodyText"/>
        <w:rPr>
          <w:sz w:val="20"/>
        </w:rPr>
      </w:pPr>
      <w:r w:rsidRPr="007223F9">
        <w:rPr>
          <w:sz w:val="20"/>
        </w:rPr>
        <w:t>Prehľad o rezervách za bežné účtovné obdobie je uvedený v nasledujúcom prehľade:</w:t>
      </w:r>
    </w:p>
    <w:p w14:paraId="13BF8F24" w14:textId="24D5ABDE" w:rsidR="00907ECF" w:rsidRDefault="00907ECF" w:rsidP="00653B97">
      <w:pPr>
        <w:pStyle w:val="BodyText"/>
        <w:ind w:left="0"/>
        <w:jc w:val="left"/>
        <w:rPr>
          <w:highlight w:val="green"/>
          <w:lang w:val="en-US"/>
        </w:rPr>
      </w:pPr>
      <w:bookmarkStart w:id="30" w:name="OLE_LINK17"/>
      <w:bookmarkStart w:id="31" w:name="OLE_LINK18"/>
    </w:p>
    <w:tbl>
      <w:tblPr>
        <w:tblW w:w="9192" w:type="dxa"/>
        <w:tblLook w:val="04A0" w:firstRow="1" w:lastRow="0" w:firstColumn="1" w:lastColumn="0" w:noHBand="0" w:noVBand="1"/>
      </w:tblPr>
      <w:tblGrid>
        <w:gridCol w:w="2852"/>
        <w:gridCol w:w="1160"/>
        <w:gridCol w:w="266"/>
        <w:gridCol w:w="1012"/>
        <w:gridCol w:w="266"/>
        <w:gridCol w:w="1012"/>
        <w:gridCol w:w="335"/>
        <w:gridCol w:w="686"/>
        <w:gridCol w:w="266"/>
        <w:gridCol w:w="1115"/>
        <w:gridCol w:w="222"/>
      </w:tblGrid>
      <w:tr w:rsidR="0000463B" w:rsidRPr="0000463B" w14:paraId="0E9A4F7E" w14:textId="77777777" w:rsidTr="00896E57">
        <w:trPr>
          <w:gridAfter w:val="1"/>
          <w:wAfter w:w="222" w:type="dxa"/>
          <w:trHeight w:val="240"/>
        </w:trPr>
        <w:tc>
          <w:tcPr>
            <w:tcW w:w="285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09D2545C" w14:textId="77777777" w:rsidR="0000463B" w:rsidRPr="00690C55" w:rsidRDefault="0000463B" w:rsidP="0000463B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>Názov</w:t>
            </w:r>
            <w:proofErr w:type="spellEnd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611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hideMark/>
          </w:tcPr>
          <w:p w14:paraId="64FB0FCE" w14:textId="77777777" w:rsidR="0000463B" w:rsidRPr="00690C55" w:rsidRDefault="0000463B" w:rsidP="0000463B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00463B" w:rsidRPr="0000463B" w14:paraId="597366FC" w14:textId="77777777" w:rsidTr="00896E57">
        <w:trPr>
          <w:gridAfter w:val="1"/>
          <w:wAfter w:w="222" w:type="dxa"/>
          <w:trHeight w:val="464"/>
        </w:trPr>
        <w:tc>
          <w:tcPr>
            <w:tcW w:w="28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E85FB3" w14:textId="77777777" w:rsidR="0000463B" w:rsidRPr="00690C55" w:rsidRDefault="0000463B" w:rsidP="0000463B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160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DAC4870" w14:textId="77777777" w:rsidR="0000463B" w:rsidRPr="00690C55" w:rsidRDefault="0000463B" w:rsidP="0000463B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278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noWrap/>
            <w:vAlign w:val="center"/>
            <w:hideMark/>
          </w:tcPr>
          <w:p w14:paraId="5563FEE7" w14:textId="77777777" w:rsidR="0000463B" w:rsidRPr="00690C55" w:rsidRDefault="0000463B" w:rsidP="0000463B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Tvorba</w:t>
            </w:r>
            <w:proofErr w:type="spellEnd"/>
          </w:p>
        </w:tc>
        <w:tc>
          <w:tcPr>
            <w:tcW w:w="1278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noWrap/>
            <w:vAlign w:val="center"/>
            <w:hideMark/>
          </w:tcPr>
          <w:p w14:paraId="7836B476" w14:textId="77777777" w:rsidR="0000463B" w:rsidRPr="00690C55" w:rsidRDefault="0000463B" w:rsidP="0000463B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Použitie</w:t>
            </w:r>
            <w:proofErr w:type="spellEnd"/>
          </w:p>
        </w:tc>
        <w:tc>
          <w:tcPr>
            <w:tcW w:w="1021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noWrap/>
            <w:vAlign w:val="center"/>
            <w:hideMark/>
          </w:tcPr>
          <w:p w14:paraId="65B61D2F" w14:textId="77777777" w:rsidR="0000463B" w:rsidRPr="00690C55" w:rsidRDefault="0000463B" w:rsidP="0000463B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Zrušenie</w:t>
            </w:r>
            <w:proofErr w:type="spellEnd"/>
          </w:p>
        </w:tc>
        <w:tc>
          <w:tcPr>
            <w:tcW w:w="1381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68A79E8" w14:textId="77777777" w:rsidR="0000463B" w:rsidRPr="00690C55" w:rsidRDefault="0000463B" w:rsidP="0000463B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</w:tr>
      <w:tr w:rsidR="0000463B" w:rsidRPr="0000463B" w14:paraId="41B62702" w14:textId="77777777" w:rsidTr="00896E57">
        <w:trPr>
          <w:trHeight w:val="700"/>
        </w:trPr>
        <w:tc>
          <w:tcPr>
            <w:tcW w:w="28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42CA1B" w14:textId="77777777" w:rsidR="0000463B" w:rsidRPr="00690C55" w:rsidRDefault="0000463B" w:rsidP="0000463B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1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C50519E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278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057CBC8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278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43315FAB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21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82FFCD0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381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440289AF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8DB69" w14:textId="77777777" w:rsidR="0000463B" w:rsidRPr="0000463B" w:rsidRDefault="0000463B" w:rsidP="0000463B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</w:tr>
      <w:tr w:rsidR="0000463B" w:rsidRPr="0000463B" w14:paraId="45116055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040345BB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0C96CDC9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b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10614A00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7F609B64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c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383650C7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16C5A91A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d</w:t>
            </w:r>
          </w:p>
        </w:tc>
        <w:tc>
          <w:tcPr>
            <w:tcW w:w="33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37F516DF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507B4D57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e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2552E4C3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781EE4BA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f</w:t>
            </w:r>
          </w:p>
        </w:tc>
        <w:tc>
          <w:tcPr>
            <w:tcW w:w="222" w:type="dxa"/>
            <w:vAlign w:val="center"/>
            <w:hideMark/>
          </w:tcPr>
          <w:p w14:paraId="5439B63F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39673B3E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hideMark/>
          </w:tcPr>
          <w:p w14:paraId="46A987BA" w14:textId="77777777" w:rsidR="0000463B" w:rsidRPr="00690C55" w:rsidRDefault="0000463B" w:rsidP="0000463B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>Dlhodobé</w:t>
            </w:r>
            <w:proofErr w:type="spellEnd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>rezervy</w:t>
            </w:r>
            <w:proofErr w:type="spellEnd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>, z toho: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70C8C528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265,372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61408085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028F6B3A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82,191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53113BAE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572B511D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33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33D39A48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57D28057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41926EAF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29AD0AB0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347,563</w:t>
            </w:r>
          </w:p>
        </w:tc>
        <w:tc>
          <w:tcPr>
            <w:tcW w:w="222" w:type="dxa"/>
            <w:vAlign w:val="center"/>
            <w:hideMark/>
          </w:tcPr>
          <w:p w14:paraId="6E7FD6FB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747A2396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hideMark/>
          </w:tcPr>
          <w:p w14:paraId="48588E44" w14:textId="77777777" w:rsidR="0000463B" w:rsidRPr="00690C55" w:rsidRDefault="0000463B" w:rsidP="0000463B">
            <w:pPr>
              <w:rPr>
                <w:color w:val="000000"/>
                <w:sz w:val="18"/>
                <w:szCs w:val="18"/>
                <w:lang w:val="en-US"/>
              </w:rPr>
            </w:pPr>
            <w:r w:rsidRPr="00690C55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56B141" w14:textId="77777777" w:rsidR="0000463B" w:rsidRPr="00690C55" w:rsidRDefault="0000463B" w:rsidP="0000463B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DAC955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6A76A0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355D388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A0F3ED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BABE0A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A1951B0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85F8E6D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hideMark/>
          </w:tcPr>
          <w:p w14:paraId="74E7BBFE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7923FBA7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1861D663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hideMark/>
          </w:tcPr>
          <w:p w14:paraId="0CB41D51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Ostatné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rezervy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dlhodobé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4D56E96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00593E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6C76F8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71CBA99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2F4364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393BEF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2BCE2D1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3563F19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hideMark/>
          </w:tcPr>
          <w:p w14:paraId="5EBF6D62" w14:textId="77777777" w:rsidR="0000463B" w:rsidRPr="00690C55" w:rsidRDefault="0000463B" w:rsidP="0000463B">
            <w:pPr>
              <w:jc w:val="center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70D4377E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029C9876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hideMark/>
          </w:tcPr>
          <w:p w14:paraId="7C6A3FF2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 xml:space="preserve">DR -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rezerva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na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odchodné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2418A9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265,372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D2B4AE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6A5446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82,191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2FCBF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B15220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A84581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7F4252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204989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3B1EF74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347,563</w:t>
            </w:r>
          </w:p>
        </w:tc>
        <w:tc>
          <w:tcPr>
            <w:tcW w:w="222" w:type="dxa"/>
            <w:vAlign w:val="center"/>
            <w:hideMark/>
          </w:tcPr>
          <w:p w14:paraId="5C3BF115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36FD8708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hideMark/>
          </w:tcPr>
          <w:p w14:paraId="4C919493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 xml:space="preserve">DR -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rezerva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na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záruky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ZV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FD9D9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93F164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A05800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5CED90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128701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D1F51A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B4A1B8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ACB6F6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1F3A7CD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14:paraId="3B79494B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0449B3B7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hideMark/>
          </w:tcPr>
          <w:p w14:paraId="37320E01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sz w:val="18"/>
                <w:szCs w:val="18"/>
                <w:lang w:val="en-US"/>
              </w:rPr>
              <w:t>Ostatné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rezervy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dlhodobé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501CE0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265,372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706F0E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612FF8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82,191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7A2CAA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103AFE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B3F5D1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EA4112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CF29D3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5847F23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347,563</w:t>
            </w:r>
          </w:p>
        </w:tc>
        <w:tc>
          <w:tcPr>
            <w:tcW w:w="222" w:type="dxa"/>
            <w:vAlign w:val="center"/>
            <w:hideMark/>
          </w:tcPr>
          <w:p w14:paraId="470E2261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45292B16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hideMark/>
          </w:tcPr>
          <w:p w14:paraId="1A802A1B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1DC113F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28E63A5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918EE7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240537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2E8EBE5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CAE6CA9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8B5947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ECB003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hideMark/>
          </w:tcPr>
          <w:p w14:paraId="09295E47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13126E96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0AC84232" w14:textId="77777777" w:rsidTr="00896E57">
        <w:trPr>
          <w:trHeight w:val="240"/>
        </w:trPr>
        <w:tc>
          <w:tcPr>
            <w:tcW w:w="28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hideMark/>
          </w:tcPr>
          <w:p w14:paraId="5766C67B" w14:textId="77777777" w:rsidR="0000463B" w:rsidRPr="00690C55" w:rsidRDefault="0000463B" w:rsidP="0000463B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>Krátkodobé</w:t>
            </w:r>
            <w:proofErr w:type="spellEnd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>rezervy</w:t>
            </w:r>
            <w:proofErr w:type="spellEnd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>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hideMark/>
          </w:tcPr>
          <w:p w14:paraId="1CD92E35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2,840,467</w:t>
            </w:r>
          </w:p>
        </w:tc>
        <w:tc>
          <w:tcPr>
            <w:tcW w:w="2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hideMark/>
          </w:tcPr>
          <w:p w14:paraId="52CE72B5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hideMark/>
          </w:tcPr>
          <w:p w14:paraId="55136038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2,407,214</w:t>
            </w:r>
          </w:p>
        </w:tc>
        <w:tc>
          <w:tcPr>
            <w:tcW w:w="2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hideMark/>
          </w:tcPr>
          <w:p w14:paraId="635F35B5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10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hideMark/>
          </w:tcPr>
          <w:p w14:paraId="569C5A23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2,840,467</w:t>
            </w:r>
          </w:p>
        </w:tc>
        <w:tc>
          <w:tcPr>
            <w:tcW w:w="33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hideMark/>
          </w:tcPr>
          <w:p w14:paraId="473AD472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hideMark/>
          </w:tcPr>
          <w:p w14:paraId="36F4EA30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hideMark/>
          </w:tcPr>
          <w:p w14:paraId="6CC905EE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11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76F57B23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2,407,214</w:t>
            </w:r>
          </w:p>
        </w:tc>
        <w:tc>
          <w:tcPr>
            <w:tcW w:w="222" w:type="dxa"/>
            <w:vAlign w:val="center"/>
            <w:hideMark/>
          </w:tcPr>
          <w:p w14:paraId="4281DB56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1237FE48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hideMark/>
          </w:tcPr>
          <w:p w14:paraId="3FA0245F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A030CB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57CC540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A7D223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73550CC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36971E8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F43BC47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9AD852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369842C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hideMark/>
          </w:tcPr>
          <w:p w14:paraId="620089A3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49AD2382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1BBEF69C" w14:textId="77777777" w:rsidTr="00896E57">
        <w:trPr>
          <w:trHeight w:val="23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hideMark/>
          </w:tcPr>
          <w:p w14:paraId="0922D1A6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Zákonné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rezervy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krátkodobé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D17758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9DC1A9F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BF633AE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2985F5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704E9A2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283DFB0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295C19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BEF9FB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hideMark/>
          </w:tcPr>
          <w:p w14:paraId="3A88F64A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335D4223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48E4FC8E" w14:textId="77777777" w:rsidTr="00896E57">
        <w:trPr>
          <w:trHeight w:val="23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8077380" w14:textId="77777777" w:rsidR="0000463B" w:rsidRPr="00690C55" w:rsidRDefault="0000463B" w:rsidP="0000463B">
            <w:pPr>
              <w:rPr>
                <w:color w:val="000000"/>
                <w:sz w:val="18"/>
                <w:szCs w:val="18"/>
                <w:lang w:val="en-US"/>
              </w:rPr>
            </w:pPr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KR - </w:t>
            </w: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Nevyčerpaná</w:t>
            </w:r>
            <w:proofErr w:type="spellEnd"/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dovolenka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E6AB27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2,158,904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40ACBE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2FC9FD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1,786,287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64EE5E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193E81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2,158,904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7F90BD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E06D24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C7C6AF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51E01C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1,786,287</w:t>
            </w:r>
          </w:p>
        </w:tc>
        <w:tc>
          <w:tcPr>
            <w:tcW w:w="222" w:type="dxa"/>
            <w:vAlign w:val="center"/>
            <w:hideMark/>
          </w:tcPr>
          <w:p w14:paraId="6B377088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1B5A8292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hideMark/>
          </w:tcPr>
          <w:p w14:paraId="13B9A3D6" w14:textId="77777777" w:rsidR="0000463B" w:rsidRPr="00690C55" w:rsidRDefault="0000463B" w:rsidP="0000463B">
            <w:pPr>
              <w:rPr>
                <w:color w:val="000000"/>
                <w:sz w:val="18"/>
                <w:szCs w:val="18"/>
                <w:lang w:val="en-US"/>
              </w:rPr>
            </w:pPr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KR - </w:t>
            </w: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Zamestnávanie</w:t>
            </w:r>
            <w:proofErr w:type="spellEnd"/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3CF10D3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9C53E73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EF9ACC7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661075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5921AE4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11E741E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8599430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F96E7DA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hideMark/>
          </w:tcPr>
          <w:p w14:paraId="6B497E0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14:paraId="7D7562C1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27799C98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7A4FE9A3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Zákonné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rezervy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krátkodobé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C300CF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2,158,904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02E2EF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C8CD95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1,786,287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83900A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39B156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2,158,904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552B0C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61607A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BED832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378F8FE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1,786,287</w:t>
            </w:r>
          </w:p>
        </w:tc>
        <w:tc>
          <w:tcPr>
            <w:tcW w:w="222" w:type="dxa"/>
            <w:vAlign w:val="center"/>
            <w:hideMark/>
          </w:tcPr>
          <w:p w14:paraId="22F4E172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569266CF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hideMark/>
          </w:tcPr>
          <w:p w14:paraId="7F794650" w14:textId="77777777" w:rsidR="0000463B" w:rsidRPr="00690C55" w:rsidRDefault="0000463B" w:rsidP="0000463B">
            <w:pPr>
              <w:rPr>
                <w:color w:val="000000"/>
                <w:sz w:val="18"/>
                <w:szCs w:val="18"/>
                <w:lang w:val="en-US"/>
              </w:rPr>
            </w:pPr>
            <w:r w:rsidRPr="00690C55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A8B55C2" w14:textId="77777777" w:rsidR="0000463B" w:rsidRPr="00690C55" w:rsidRDefault="0000463B" w:rsidP="0000463B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65E67D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64842A5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D3189E2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0838A0E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1540497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F40F5F6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A28C7CB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hideMark/>
          </w:tcPr>
          <w:p w14:paraId="59858006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718D58BE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183B652D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hideMark/>
          </w:tcPr>
          <w:p w14:paraId="497F01B8" w14:textId="77777777" w:rsidR="0000463B" w:rsidRPr="00690C55" w:rsidRDefault="0000463B" w:rsidP="0000463B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>Ostatné</w:t>
            </w:r>
            <w:proofErr w:type="spellEnd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>rezervy</w:t>
            </w:r>
            <w:proofErr w:type="spellEnd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color w:val="000000"/>
                <w:sz w:val="18"/>
                <w:szCs w:val="18"/>
                <w:lang w:val="en-US"/>
              </w:rPr>
              <w:t>krátkodobé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871C69D" w14:textId="77777777" w:rsidR="0000463B" w:rsidRPr="00690C55" w:rsidRDefault="0000463B" w:rsidP="0000463B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DD358D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45C24C2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FB0BB4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2FCE170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A617900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6BE3BF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0CDBB1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hideMark/>
          </w:tcPr>
          <w:p w14:paraId="4E55162D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3140A65F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6A586DB3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hideMark/>
          </w:tcPr>
          <w:p w14:paraId="39A540F2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 xml:space="preserve">KR -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Odmeny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odstupné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gramStart"/>
            <w:r w:rsidRPr="00690C55">
              <w:rPr>
                <w:sz w:val="18"/>
                <w:szCs w:val="18"/>
                <w:lang w:val="en-US"/>
              </w:rPr>
              <w:t>a</w:t>
            </w:r>
            <w:proofErr w:type="gram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odchodné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3B95657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347,045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31F397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F5AB33C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188,911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9AD44C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CF36B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347,045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739CF1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D58B0E1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866DC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hideMark/>
          </w:tcPr>
          <w:p w14:paraId="362EFE95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188,911</w:t>
            </w:r>
          </w:p>
        </w:tc>
        <w:tc>
          <w:tcPr>
            <w:tcW w:w="222" w:type="dxa"/>
            <w:vAlign w:val="center"/>
            <w:hideMark/>
          </w:tcPr>
          <w:p w14:paraId="43E95B18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2B0C0434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hideMark/>
          </w:tcPr>
          <w:p w14:paraId="5D755EE4" w14:textId="77777777" w:rsidR="0000463B" w:rsidRPr="00690C55" w:rsidRDefault="0000463B" w:rsidP="0000463B">
            <w:pPr>
              <w:rPr>
                <w:color w:val="000000"/>
                <w:sz w:val="18"/>
                <w:szCs w:val="18"/>
                <w:lang w:val="en-US"/>
              </w:rPr>
            </w:pPr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KR - </w:t>
            </w: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rezerva</w:t>
            </w:r>
            <w:proofErr w:type="spellEnd"/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odmeny</w:t>
            </w:r>
            <w:proofErr w:type="spellEnd"/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 Sales Commissions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C63C1F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126,363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FD75AA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397ACBD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365,715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CCA880E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D2602C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126,363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1C03EB7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732DE4E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87186C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hideMark/>
          </w:tcPr>
          <w:p w14:paraId="0AC0C905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365,715</w:t>
            </w:r>
          </w:p>
        </w:tc>
        <w:tc>
          <w:tcPr>
            <w:tcW w:w="222" w:type="dxa"/>
            <w:vAlign w:val="center"/>
            <w:hideMark/>
          </w:tcPr>
          <w:p w14:paraId="20EC79DE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23ADD2EA" w14:textId="77777777" w:rsidTr="00896E57">
        <w:trPr>
          <w:trHeight w:val="46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70A0E78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 xml:space="preserve">KR -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Rezerva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na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overenie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účtovnej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závierky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D9C153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41,781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DA5BAD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FBE379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42,830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527AD0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3E5FF1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41,781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F38D5A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825F48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8E1FB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B6402D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42,830</w:t>
            </w:r>
          </w:p>
        </w:tc>
        <w:tc>
          <w:tcPr>
            <w:tcW w:w="222" w:type="dxa"/>
            <w:vAlign w:val="center"/>
            <w:hideMark/>
          </w:tcPr>
          <w:p w14:paraId="36CE4EB2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6D12E88E" w14:textId="77777777" w:rsidTr="00896E57">
        <w:trPr>
          <w:trHeight w:val="46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E812316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 xml:space="preserve">KR -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Rezerva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na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nevyfakturované</w:t>
            </w:r>
            <w:proofErr w:type="spellEnd"/>
            <w:r w:rsidRPr="00690C55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sz w:val="18"/>
                <w:szCs w:val="18"/>
                <w:lang w:val="en-US"/>
              </w:rPr>
              <w:t>dodávky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2BF928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27,980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02382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318BC8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23,471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CC6069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9B588A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27,980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A0690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EAB82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A8160C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F62AEB0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23,471</w:t>
            </w:r>
          </w:p>
        </w:tc>
        <w:tc>
          <w:tcPr>
            <w:tcW w:w="222" w:type="dxa"/>
            <w:vAlign w:val="center"/>
            <w:hideMark/>
          </w:tcPr>
          <w:p w14:paraId="37D4782B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799A56A4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hideMark/>
          </w:tcPr>
          <w:p w14:paraId="09706EC0" w14:textId="77777777" w:rsidR="0000463B" w:rsidRPr="00690C55" w:rsidRDefault="0000463B" w:rsidP="0000463B">
            <w:pPr>
              <w:rPr>
                <w:color w:val="000000"/>
                <w:sz w:val="18"/>
                <w:szCs w:val="18"/>
                <w:lang w:val="en-US"/>
              </w:rPr>
            </w:pPr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KR - </w:t>
            </w: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Rezerva</w:t>
            </w:r>
            <w:proofErr w:type="spellEnd"/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záruky</w:t>
            </w:r>
            <w:proofErr w:type="spellEnd"/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 ZV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955633D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20,394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CCEA70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F4A84E9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D9974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8DD803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20,394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2A4B4A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3B3EC32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8791F77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hideMark/>
          </w:tcPr>
          <w:p w14:paraId="09B90840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14:paraId="1A7E47EF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51B1643C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hideMark/>
          </w:tcPr>
          <w:p w14:paraId="30FAC1F9" w14:textId="77777777" w:rsidR="0000463B" w:rsidRPr="00690C55" w:rsidRDefault="0000463B" w:rsidP="0000463B">
            <w:pPr>
              <w:rPr>
                <w:color w:val="000000"/>
                <w:sz w:val="18"/>
                <w:szCs w:val="18"/>
                <w:lang w:val="en-US"/>
              </w:rPr>
            </w:pPr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KR - </w:t>
            </w: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ostatné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F0329E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118,000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FD2A3F9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E979B9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EF8832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948C5C6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118,000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D80E14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6A0E43D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60E33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hideMark/>
          </w:tcPr>
          <w:p w14:paraId="20FA3DEE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14:paraId="3B2691BA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397322E4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hideMark/>
          </w:tcPr>
          <w:p w14:paraId="1D5F3F92" w14:textId="77777777" w:rsidR="0000463B" w:rsidRPr="00690C55" w:rsidRDefault="0000463B" w:rsidP="0000463B">
            <w:pPr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6A167B7C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681,563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8C2DC4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4BC4C3B8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620,927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6954C13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389453C3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681,563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D5E3808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12985CBB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2A32E5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hideMark/>
          </w:tcPr>
          <w:p w14:paraId="3FEF678A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620,927</w:t>
            </w:r>
          </w:p>
        </w:tc>
        <w:tc>
          <w:tcPr>
            <w:tcW w:w="222" w:type="dxa"/>
            <w:vAlign w:val="center"/>
            <w:hideMark/>
          </w:tcPr>
          <w:p w14:paraId="5E63E5C8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56A1BE2A" w14:textId="77777777" w:rsidTr="00896E57">
        <w:trPr>
          <w:trHeight w:val="240"/>
        </w:trPr>
        <w:tc>
          <w:tcPr>
            <w:tcW w:w="2852" w:type="dxa"/>
            <w:tcBorders>
              <w:top w:val="nil"/>
              <w:left w:val="single" w:sz="8" w:space="0" w:color="auto"/>
              <w:bottom w:val="nil"/>
              <w:right w:val="nil"/>
            </w:tcBorders>
            <w:hideMark/>
          </w:tcPr>
          <w:p w14:paraId="110E5AA0" w14:textId="77777777" w:rsidR="0000463B" w:rsidRPr="00690C55" w:rsidRDefault="0000463B" w:rsidP="0000463B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Nevyfakturované</w:t>
            </w:r>
            <w:proofErr w:type="spellEnd"/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dodávky</w:t>
            </w:r>
            <w:proofErr w:type="spellEnd"/>
            <w:r w:rsidRPr="00690C55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color w:val="000000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EB75EC6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BBCA0B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E42C211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21BD740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11D7A42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2E7FED0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92713F5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355FCC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19A8CBA9" w14:textId="77777777" w:rsidR="0000463B" w:rsidRPr="00690C55" w:rsidRDefault="0000463B" w:rsidP="0000463B">
            <w:pPr>
              <w:jc w:val="right"/>
              <w:rPr>
                <w:sz w:val="18"/>
                <w:szCs w:val="18"/>
                <w:lang w:val="en-US"/>
              </w:rPr>
            </w:pPr>
            <w:r w:rsidRPr="00690C55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14:paraId="7B99CEDC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  <w:tr w:rsidR="0000463B" w:rsidRPr="0000463B" w14:paraId="781F702E" w14:textId="77777777" w:rsidTr="00896E57">
        <w:trPr>
          <w:trHeight w:val="345"/>
        </w:trPr>
        <w:tc>
          <w:tcPr>
            <w:tcW w:w="285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hideMark/>
          </w:tcPr>
          <w:p w14:paraId="16092EFF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Ostatné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rezervy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krátkodobé</w:t>
            </w:r>
            <w:proofErr w:type="spellEnd"/>
            <w:r w:rsidRPr="00690C5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90C55">
              <w:rPr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795CA907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681,563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72CD5AD0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4B21E5B5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620,927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6E762C3D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468C180C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681,563</w:t>
            </w:r>
          </w:p>
        </w:tc>
        <w:tc>
          <w:tcPr>
            <w:tcW w:w="33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07834FD1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5399B507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14:paraId="4AC2BEE9" w14:textId="77777777" w:rsidR="0000463B" w:rsidRPr="00690C55" w:rsidRDefault="0000463B" w:rsidP="0000463B">
            <w:pPr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2C22C3AB" w14:textId="77777777" w:rsidR="0000463B" w:rsidRPr="00690C55" w:rsidRDefault="0000463B" w:rsidP="0000463B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690C55">
              <w:rPr>
                <w:b/>
                <w:bCs/>
                <w:sz w:val="18"/>
                <w:szCs w:val="18"/>
                <w:lang w:val="en-US"/>
              </w:rPr>
              <w:t>620,927</w:t>
            </w:r>
          </w:p>
        </w:tc>
        <w:tc>
          <w:tcPr>
            <w:tcW w:w="222" w:type="dxa"/>
            <w:vAlign w:val="center"/>
            <w:hideMark/>
          </w:tcPr>
          <w:p w14:paraId="4CB9347D" w14:textId="77777777" w:rsidR="0000463B" w:rsidRPr="0000463B" w:rsidRDefault="0000463B" w:rsidP="0000463B">
            <w:pPr>
              <w:rPr>
                <w:lang w:val="en-US"/>
              </w:rPr>
            </w:pPr>
          </w:p>
        </w:tc>
      </w:tr>
    </w:tbl>
    <w:p w14:paraId="11376E87" w14:textId="77777777" w:rsidR="002939AC" w:rsidRPr="00ED104D" w:rsidRDefault="002939AC" w:rsidP="00653B97">
      <w:pPr>
        <w:pStyle w:val="BodyText"/>
        <w:ind w:left="0"/>
        <w:jc w:val="left"/>
        <w:rPr>
          <w:highlight w:val="green"/>
          <w:lang w:val="en-US"/>
        </w:rPr>
      </w:pPr>
    </w:p>
    <w:p w14:paraId="0BA3118A" w14:textId="13803733" w:rsidR="00615271" w:rsidRDefault="00907ECF" w:rsidP="007223F9">
      <w:pPr>
        <w:ind w:firstLine="708"/>
      </w:pPr>
      <w:r w:rsidRPr="00B36F04">
        <w:t>K</w:t>
      </w:r>
      <w:r w:rsidR="00A27070" w:rsidRPr="00B36F04">
        <w:t>rátkodobé rezervy budú použité v</w:t>
      </w:r>
      <w:r w:rsidR="000A16B3" w:rsidRPr="00B36F04">
        <w:t xml:space="preserve">o </w:t>
      </w:r>
      <w:r w:rsidR="00BF22AA" w:rsidRPr="00B36F04">
        <w:t>hospodárskom </w:t>
      </w:r>
      <w:r w:rsidR="00A27070" w:rsidRPr="00B36F04">
        <w:t xml:space="preserve">roku </w:t>
      </w:r>
      <w:r w:rsidR="00814298" w:rsidRPr="00B36F04">
        <w:t>20</w:t>
      </w:r>
      <w:r w:rsidR="00A23B7B" w:rsidRPr="00B36F04">
        <w:t>2</w:t>
      </w:r>
      <w:r w:rsidR="00B36F04" w:rsidRPr="00B36F04">
        <w:t>7</w:t>
      </w:r>
      <w:r w:rsidR="008F6F42" w:rsidRPr="00B36F04">
        <w:t>.</w:t>
      </w:r>
    </w:p>
    <w:p w14:paraId="17435F22" w14:textId="77777777" w:rsidR="00615271" w:rsidRDefault="00615271" w:rsidP="00615271">
      <w:pPr>
        <w:ind w:left="426"/>
      </w:pPr>
    </w:p>
    <w:p w14:paraId="77AB42BA" w14:textId="77777777" w:rsidR="00615271" w:rsidRDefault="00615271" w:rsidP="00615271">
      <w:pPr>
        <w:ind w:left="426"/>
      </w:pPr>
    </w:p>
    <w:p w14:paraId="2BAD8581" w14:textId="77777777" w:rsidR="00615271" w:rsidRDefault="00615271" w:rsidP="00615271">
      <w:pPr>
        <w:ind w:left="426"/>
      </w:pPr>
    </w:p>
    <w:p w14:paraId="5DB0A13B" w14:textId="77777777" w:rsidR="00615271" w:rsidRDefault="00615271" w:rsidP="00615271">
      <w:pPr>
        <w:ind w:left="426"/>
      </w:pPr>
    </w:p>
    <w:p w14:paraId="449B2D9F" w14:textId="77777777" w:rsidR="00615271" w:rsidRDefault="00615271" w:rsidP="00615271">
      <w:pPr>
        <w:ind w:left="426"/>
      </w:pPr>
    </w:p>
    <w:p w14:paraId="69A739F4" w14:textId="77777777" w:rsidR="00615271" w:rsidRDefault="00615271" w:rsidP="00615271">
      <w:pPr>
        <w:ind w:left="426"/>
      </w:pPr>
    </w:p>
    <w:p w14:paraId="43A252AC" w14:textId="77777777" w:rsidR="00615271" w:rsidRDefault="00615271" w:rsidP="00615271">
      <w:pPr>
        <w:ind w:left="426"/>
      </w:pPr>
    </w:p>
    <w:p w14:paraId="539E5B29" w14:textId="77777777" w:rsidR="00615271" w:rsidRDefault="00615271" w:rsidP="00615271">
      <w:pPr>
        <w:ind w:left="426"/>
      </w:pPr>
    </w:p>
    <w:p w14:paraId="371424CF" w14:textId="77777777" w:rsidR="00615271" w:rsidRDefault="00615271" w:rsidP="00615271">
      <w:pPr>
        <w:ind w:left="426"/>
      </w:pPr>
    </w:p>
    <w:p w14:paraId="7385BA72" w14:textId="77777777" w:rsidR="00615271" w:rsidRDefault="00615271" w:rsidP="00615271">
      <w:pPr>
        <w:ind w:left="426"/>
      </w:pPr>
    </w:p>
    <w:p w14:paraId="2A3E9899" w14:textId="77777777" w:rsidR="00690C55" w:rsidRDefault="00690C55" w:rsidP="00615271">
      <w:pPr>
        <w:ind w:left="426"/>
      </w:pPr>
    </w:p>
    <w:p w14:paraId="0D93DFF9" w14:textId="77777777" w:rsidR="00690C55" w:rsidRDefault="00690C55" w:rsidP="00615271">
      <w:pPr>
        <w:ind w:left="426"/>
      </w:pPr>
    </w:p>
    <w:p w14:paraId="20429CB6" w14:textId="77777777" w:rsidR="00690C55" w:rsidRDefault="00690C55" w:rsidP="00615271">
      <w:pPr>
        <w:ind w:left="426"/>
      </w:pPr>
    </w:p>
    <w:p w14:paraId="5047E529" w14:textId="77777777" w:rsidR="00690C55" w:rsidRDefault="00690C55" w:rsidP="00615271">
      <w:pPr>
        <w:ind w:left="426"/>
      </w:pPr>
    </w:p>
    <w:p w14:paraId="1CC11558" w14:textId="77777777" w:rsidR="00615271" w:rsidRDefault="00615271" w:rsidP="00615271">
      <w:pPr>
        <w:ind w:left="426"/>
      </w:pPr>
    </w:p>
    <w:p w14:paraId="169C97BA" w14:textId="77777777" w:rsidR="00615271" w:rsidRDefault="00615271" w:rsidP="00615271">
      <w:pPr>
        <w:ind w:left="426"/>
      </w:pPr>
    </w:p>
    <w:p w14:paraId="790DC1AF" w14:textId="77777777" w:rsidR="00687774" w:rsidRDefault="00687774" w:rsidP="00896E57"/>
    <w:p w14:paraId="4559C6BA" w14:textId="77777777" w:rsidR="00615271" w:rsidRDefault="00615271" w:rsidP="00615271">
      <w:pPr>
        <w:ind w:left="426"/>
      </w:pPr>
    </w:p>
    <w:p w14:paraId="3769B355" w14:textId="77777777" w:rsidR="00615271" w:rsidRDefault="00615271" w:rsidP="007223F9">
      <w:pPr>
        <w:pStyle w:val="BodyText"/>
        <w:ind w:left="0" w:firstLine="708"/>
        <w:rPr>
          <w:sz w:val="20"/>
        </w:rPr>
      </w:pPr>
      <w:r w:rsidRPr="00615271">
        <w:rPr>
          <w:sz w:val="20"/>
        </w:rPr>
        <w:lastRenderedPageBreak/>
        <w:t>Prehľad o rezervách za predchádzajúce účtovné obdobie je uvedený v nasledujúcom prehľade:</w:t>
      </w:r>
    </w:p>
    <w:p w14:paraId="11045A29" w14:textId="451B2A61" w:rsidR="00615271" w:rsidRDefault="00615271" w:rsidP="00615271">
      <w:pPr>
        <w:pStyle w:val="BodyText"/>
        <w:ind w:left="0"/>
      </w:pPr>
    </w:p>
    <w:p w14:paraId="61AF236B" w14:textId="77777777" w:rsidR="00E67873" w:rsidRPr="002C4524" w:rsidRDefault="00E67873" w:rsidP="00E67873">
      <w:pPr>
        <w:pStyle w:val="BodyText"/>
        <w:jc w:val="left"/>
        <w:rPr>
          <w:sz w:val="20"/>
        </w:rPr>
      </w:pPr>
    </w:p>
    <w:bookmarkStart w:id="32" w:name="_MON_1415528870"/>
    <w:bookmarkEnd w:id="32"/>
    <w:p w14:paraId="16EEA254" w14:textId="3988A952" w:rsidR="00E67873" w:rsidRPr="002C4524" w:rsidRDefault="00F21979" w:rsidP="00E67873">
      <w:pPr>
        <w:pStyle w:val="BodyText"/>
        <w:ind w:left="0"/>
        <w:jc w:val="left"/>
      </w:pPr>
      <w:r w:rsidRPr="002C4524">
        <w:object w:dxaOrig="8772" w:dyaOrig="8197" w14:anchorId="1E9BFFC0">
          <v:shape id="_x0000_i1049" type="#_x0000_t75" style="width:452pt;height:437.5pt" o:ole="" o:preferrelative="f">
            <v:imagedata r:id="rId39" o:title=""/>
            <o:lock v:ext="edit" aspectratio="f"/>
          </v:shape>
          <o:OLEObject Type="Embed" ProgID="Excel.Sheet.12" ShapeID="_x0000_i1049" DrawAspect="Content" ObjectID="_1844275217" r:id="rId40"/>
        </w:object>
      </w:r>
    </w:p>
    <w:p w14:paraId="2200B7BC" w14:textId="77777777" w:rsidR="00687774" w:rsidRPr="00615271" w:rsidRDefault="00687774" w:rsidP="00615271">
      <w:pPr>
        <w:pStyle w:val="BodyText"/>
        <w:ind w:left="0"/>
        <w:rPr>
          <w:sz w:val="20"/>
        </w:rPr>
      </w:pPr>
    </w:p>
    <w:p w14:paraId="7B318FE1" w14:textId="77777777" w:rsidR="00615271" w:rsidRPr="00615271" w:rsidRDefault="00615271" w:rsidP="00615271">
      <w:pPr>
        <w:ind w:left="426"/>
      </w:pPr>
    </w:p>
    <w:p w14:paraId="2F466811" w14:textId="589FE4B8" w:rsidR="00D8690C" w:rsidRPr="00B55BBA" w:rsidRDefault="00D8690C" w:rsidP="00653B97">
      <w:pPr>
        <w:ind w:left="426"/>
        <w:rPr>
          <w:lang w:val="en-US"/>
        </w:rPr>
      </w:pPr>
    </w:p>
    <w:p w14:paraId="658952C9" w14:textId="6039CC00" w:rsidR="00D8690C" w:rsidRPr="0017620D" w:rsidRDefault="00D8690C" w:rsidP="00653B97">
      <w:pPr>
        <w:ind w:left="426"/>
        <w:rPr>
          <w:highlight w:val="green"/>
        </w:rPr>
      </w:pPr>
    </w:p>
    <w:p w14:paraId="2453F3D1" w14:textId="43BD6E45" w:rsidR="00D8690C" w:rsidRPr="0017620D" w:rsidRDefault="00D8690C" w:rsidP="00653B97">
      <w:pPr>
        <w:ind w:left="426"/>
        <w:rPr>
          <w:highlight w:val="green"/>
        </w:rPr>
      </w:pPr>
    </w:p>
    <w:p w14:paraId="553C22A2" w14:textId="7F098B52" w:rsidR="00D8690C" w:rsidRPr="0017620D" w:rsidRDefault="00D8690C" w:rsidP="00653B97">
      <w:pPr>
        <w:ind w:left="426"/>
        <w:rPr>
          <w:highlight w:val="green"/>
        </w:rPr>
      </w:pPr>
    </w:p>
    <w:p w14:paraId="2C32CD44" w14:textId="33F96293" w:rsidR="00D8690C" w:rsidRPr="0017620D" w:rsidRDefault="00D8690C" w:rsidP="00653B97">
      <w:pPr>
        <w:ind w:left="426"/>
        <w:rPr>
          <w:highlight w:val="green"/>
        </w:rPr>
      </w:pPr>
    </w:p>
    <w:p w14:paraId="01477613" w14:textId="2D89741F" w:rsidR="00D8690C" w:rsidRPr="0017620D" w:rsidRDefault="00D8690C" w:rsidP="00653B97">
      <w:pPr>
        <w:ind w:left="426"/>
        <w:rPr>
          <w:highlight w:val="green"/>
        </w:rPr>
      </w:pPr>
    </w:p>
    <w:p w14:paraId="0D388C1A" w14:textId="4D638152" w:rsidR="00D8690C" w:rsidRPr="0017620D" w:rsidRDefault="00D8690C" w:rsidP="00653B97">
      <w:pPr>
        <w:ind w:left="426"/>
        <w:rPr>
          <w:highlight w:val="green"/>
        </w:rPr>
      </w:pPr>
    </w:p>
    <w:p w14:paraId="7D650E00" w14:textId="28D70B0A" w:rsidR="00D8690C" w:rsidRPr="0017620D" w:rsidRDefault="00D8690C" w:rsidP="00653B97">
      <w:pPr>
        <w:ind w:left="426"/>
        <w:rPr>
          <w:highlight w:val="green"/>
        </w:rPr>
      </w:pPr>
    </w:p>
    <w:p w14:paraId="5CCF4DFB" w14:textId="17EF7DBD" w:rsidR="00D8690C" w:rsidRPr="0017620D" w:rsidRDefault="00D8690C" w:rsidP="00653B97">
      <w:pPr>
        <w:ind w:left="426"/>
        <w:rPr>
          <w:highlight w:val="green"/>
        </w:rPr>
      </w:pPr>
    </w:p>
    <w:p w14:paraId="59B7702F" w14:textId="6D57A193" w:rsidR="00D8690C" w:rsidRPr="0017620D" w:rsidRDefault="00D8690C" w:rsidP="00653B97">
      <w:pPr>
        <w:ind w:left="426"/>
        <w:rPr>
          <w:highlight w:val="green"/>
        </w:rPr>
      </w:pPr>
    </w:p>
    <w:p w14:paraId="55DE70D3" w14:textId="519B2232" w:rsidR="00D8690C" w:rsidRPr="0017620D" w:rsidRDefault="00D8690C" w:rsidP="00653B97">
      <w:pPr>
        <w:ind w:left="426"/>
        <w:rPr>
          <w:highlight w:val="green"/>
        </w:rPr>
      </w:pPr>
    </w:p>
    <w:bookmarkEnd w:id="30"/>
    <w:bookmarkEnd w:id="31"/>
    <w:p w14:paraId="13BF8F37" w14:textId="2638D104" w:rsidR="00F87BA9" w:rsidRPr="0017620D" w:rsidRDefault="00F87BA9">
      <w:pPr>
        <w:spacing w:after="200" w:line="276" w:lineRule="auto"/>
        <w:rPr>
          <w:highlight w:val="green"/>
        </w:rPr>
      </w:pPr>
      <w:r w:rsidRPr="0017620D">
        <w:rPr>
          <w:highlight w:val="green"/>
        </w:rPr>
        <w:br w:type="page"/>
      </w:r>
    </w:p>
    <w:p w14:paraId="13BF8F38" w14:textId="50E5246C" w:rsidR="001324A2" w:rsidRPr="00526312" w:rsidRDefault="00A27070" w:rsidP="001324A2">
      <w:pPr>
        <w:pStyle w:val="Heading2"/>
        <w:rPr>
          <w:sz w:val="20"/>
        </w:rPr>
      </w:pPr>
      <w:bookmarkStart w:id="33" w:name="_Toc530739909"/>
      <w:r w:rsidRPr="00526312">
        <w:rPr>
          <w:sz w:val="20"/>
        </w:rPr>
        <w:lastRenderedPageBreak/>
        <w:t>Záväzky</w:t>
      </w:r>
      <w:bookmarkEnd w:id="33"/>
    </w:p>
    <w:p w14:paraId="13BF8F39" w14:textId="77777777" w:rsidR="001324A2" w:rsidRPr="00526312" w:rsidRDefault="001324A2" w:rsidP="001324A2">
      <w:pPr>
        <w:pStyle w:val="BodyText"/>
        <w:rPr>
          <w:sz w:val="20"/>
        </w:rPr>
      </w:pPr>
    </w:p>
    <w:p w14:paraId="13BF8F3A" w14:textId="77777777" w:rsidR="001324A2" w:rsidRPr="00526312" w:rsidRDefault="005967C0" w:rsidP="001324A2">
      <w:pPr>
        <w:pStyle w:val="BodyText"/>
        <w:rPr>
          <w:sz w:val="20"/>
        </w:rPr>
      </w:pPr>
      <w:r w:rsidRPr="00526312">
        <w:rPr>
          <w:sz w:val="20"/>
        </w:rPr>
        <w:t>Štruktúra záväzkov (okrem bankových úverov) podľa zostatkovej doby splatnosti je uvedená v nasledujúcom prehľade:</w:t>
      </w:r>
    </w:p>
    <w:p w14:paraId="13BF8F3B" w14:textId="77777777" w:rsidR="001324A2" w:rsidRPr="006268EB" w:rsidRDefault="001324A2" w:rsidP="001324A2">
      <w:pPr>
        <w:pStyle w:val="BodyText"/>
        <w:rPr>
          <w:sz w:val="20"/>
        </w:rPr>
      </w:pPr>
    </w:p>
    <w:p w14:paraId="13BF8F3C" w14:textId="77777777" w:rsidR="00924917" w:rsidRPr="006268EB" w:rsidRDefault="00924917" w:rsidP="001324A2">
      <w:pPr>
        <w:pStyle w:val="BodyText"/>
        <w:rPr>
          <w:sz w:val="20"/>
        </w:rPr>
      </w:pPr>
    </w:p>
    <w:bookmarkStart w:id="34" w:name="_MON_1415532792"/>
    <w:bookmarkEnd w:id="34"/>
    <w:p w14:paraId="13BF8F3D" w14:textId="75450AE2" w:rsidR="001324A2" w:rsidRPr="006268EB" w:rsidRDefault="003E5216" w:rsidP="004457B2">
      <w:pPr>
        <w:pStyle w:val="BodyText"/>
        <w:ind w:left="0"/>
        <w:rPr>
          <w:sz w:val="20"/>
        </w:rPr>
      </w:pPr>
      <w:r w:rsidRPr="006268EB">
        <w:rPr>
          <w:sz w:val="20"/>
        </w:rPr>
        <w:object w:dxaOrig="9142" w:dyaOrig="3169" w14:anchorId="13BF93ED">
          <v:shape id="_x0000_i1040" type="#_x0000_t75" style="width:462.5pt;height:159.5pt" o:ole="">
            <v:imagedata r:id="rId41" o:title=""/>
          </v:shape>
          <o:OLEObject Type="Embed" ProgID="Excel.Sheet.12" ShapeID="_x0000_i1040" DrawAspect="Content" ObjectID="_1844275218" r:id="rId42"/>
        </w:object>
      </w:r>
    </w:p>
    <w:p w14:paraId="13BF8F3E" w14:textId="77777777" w:rsidR="008F663B" w:rsidRPr="0017620D" w:rsidRDefault="008F663B" w:rsidP="001324A2">
      <w:pPr>
        <w:pStyle w:val="BodyText"/>
        <w:rPr>
          <w:sz w:val="20"/>
          <w:highlight w:val="green"/>
        </w:rPr>
      </w:pPr>
    </w:p>
    <w:p w14:paraId="13BF8F3F" w14:textId="48DAAC2C" w:rsidR="001324A2" w:rsidRPr="00526312" w:rsidRDefault="005967C0" w:rsidP="001324A2">
      <w:pPr>
        <w:pStyle w:val="BodyText"/>
        <w:rPr>
          <w:sz w:val="20"/>
        </w:rPr>
      </w:pPr>
      <w:r w:rsidRPr="00526312">
        <w:rPr>
          <w:sz w:val="20"/>
        </w:rPr>
        <w:t xml:space="preserve">K 31. </w:t>
      </w:r>
      <w:r w:rsidR="00887348" w:rsidRPr="00526312">
        <w:rPr>
          <w:sz w:val="20"/>
        </w:rPr>
        <w:t>marcu 20</w:t>
      </w:r>
      <w:r w:rsidR="00A65E26" w:rsidRPr="00526312">
        <w:rPr>
          <w:sz w:val="20"/>
        </w:rPr>
        <w:t>2</w:t>
      </w:r>
      <w:r w:rsidR="00526312" w:rsidRPr="00526312">
        <w:rPr>
          <w:sz w:val="20"/>
        </w:rPr>
        <w:t>6</w:t>
      </w:r>
      <w:r w:rsidRPr="00526312">
        <w:rPr>
          <w:sz w:val="20"/>
        </w:rPr>
        <w:t xml:space="preserve"> nemala spoločnosť krátkodobé záväzky, ku ktorým bolo zriadené záložné právo alebo záruka v prospech veriteľa.</w:t>
      </w:r>
    </w:p>
    <w:p w14:paraId="13BF8F41" w14:textId="77777777" w:rsidR="00782BC5" w:rsidRPr="0017620D" w:rsidRDefault="00782BC5" w:rsidP="00BF402D">
      <w:pPr>
        <w:pStyle w:val="BodyText"/>
        <w:ind w:left="0"/>
        <w:rPr>
          <w:sz w:val="20"/>
          <w:highlight w:val="green"/>
        </w:rPr>
      </w:pPr>
    </w:p>
    <w:p w14:paraId="13BF8F42" w14:textId="77777777" w:rsidR="001324A2" w:rsidRPr="0017620D" w:rsidRDefault="001324A2" w:rsidP="002002F3">
      <w:pPr>
        <w:pStyle w:val="BodyText"/>
        <w:ind w:left="0"/>
        <w:rPr>
          <w:sz w:val="20"/>
          <w:highlight w:val="green"/>
        </w:rPr>
      </w:pPr>
    </w:p>
    <w:p w14:paraId="13BF8F43" w14:textId="77777777" w:rsidR="001324A2" w:rsidRPr="00167A97" w:rsidRDefault="00A27070" w:rsidP="001324A2">
      <w:pPr>
        <w:pStyle w:val="Heading2"/>
        <w:rPr>
          <w:sz w:val="20"/>
        </w:rPr>
      </w:pPr>
      <w:bookmarkStart w:id="35" w:name="_Toc530739910"/>
      <w:r w:rsidRPr="00167A97">
        <w:rPr>
          <w:sz w:val="20"/>
        </w:rPr>
        <w:t>Odložený daňový záväzok</w:t>
      </w:r>
      <w:bookmarkEnd w:id="35"/>
      <w:r w:rsidRPr="00167A97">
        <w:rPr>
          <w:sz w:val="20"/>
        </w:rPr>
        <w:t xml:space="preserve"> /pohľadávka</w:t>
      </w:r>
    </w:p>
    <w:p w14:paraId="13BF8F44" w14:textId="77777777" w:rsidR="001324A2" w:rsidRPr="00167A97" w:rsidRDefault="001324A2" w:rsidP="001324A2"/>
    <w:p w14:paraId="192134DC" w14:textId="4285C4EE" w:rsidR="000559B3" w:rsidRDefault="00A27070" w:rsidP="00670EF5">
      <w:pPr>
        <w:pStyle w:val="BodyText"/>
        <w:rPr>
          <w:sz w:val="20"/>
          <w:highlight w:val="green"/>
        </w:rPr>
      </w:pPr>
      <w:r w:rsidRPr="00167A97">
        <w:rPr>
          <w:sz w:val="20"/>
        </w:rPr>
        <w:t>Výpočet odloženého daňového záväzku je uvedený v nasledujúcom prehľade:</w:t>
      </w:r>
    </w:p>
    <w:p w14:paraId="60F1514E" w14:textId="77777777" w:rsidR="00167A97" w:rsidRPr="0017620D" w:rsidRDefault="00167A97" w:rsidP="00670EF5">
      <w:pPr>
        <w:pStyle w:val="BodyText"/>
        <w:rPr>
          <w:sz w:val="20"/>
          <w:highlight w:val="green"/>
        </w:rPr>
      </w:pPr>
    </w:p>
    <w:tbl>
      <w:tblPr>
        <w:tblW w:w="7840" w:type="dxa"/>
        <w:tblLook w:val="04A0" w:firstRow="1" w:lastRow="0" w:firstColumn="1" w:lastColumn="0" w:noHBand="0" w:noVBand="1"/>
      </w:tblPr>
      <w:tblGrid>
        <w:gridCol w:w="3600"/>
        <w:gridCol w:w="2120"/>
        <w:gridCol w:w="2120"/>
      </w:tblGrid>
      <w:tr w:rsidR="00167A97" w:rsidRPr="00167A97" w14:paraId="71DFE9D5" w14:textId="77777777" w:rsidTr="00167A97">
        <w:trPr>
          <w:trHeight w:val="700"/>
        </w:trPr>
        <w:tc>
          <w:tcPr>
            <w:tcW w:w="3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594209" w14:textId="77777777" w:rsidR="00167A97" w:rsidRPr="00167A97" w:rsidRDefault="00167A97" w:rsidP="00167A97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Názov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2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46FD28" w14:textId="77777777" w:rsidR="00167A97" w:rsidRPr="00167A97" w:rsidRDefault="00167A97" w:rsidP="00167A97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Bežné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2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6AAF9D" w14:textId="77777777" w:rsidR="00167A97" w:rsidRPr="00167A97" w:rsidRDefault="00167A97" w:rsidP="00167A97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Bezprostredne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predchádzajúce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167A97" w:rsidRPr="00167A97" w14:paraId="2718CD21" w14:textId="77777777" w:rsidTr="00167A97">
        <w:trPr>
          <w:trHeight w:val="47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1A7B61" w14:textId="77777777" w:rsidR="00167A97" w:rsidRPr="00167A97" w:rsidRDefault="00167A97" w:rsidP="00167A97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Dočasné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rozdiely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medzi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účtovnou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hodnotou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majetku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daňovou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základňou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, z toho: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FBFA67" w14:textId="77777777" w:rsidR="00167A97" w:rsidRPr="00167A97" w:rsidRDefault="00167A97" w:rsidP="00167A97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568,032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C203CE" w14:textId="77777777" w:rsidR="00167A97" w:rsidRPr="00167A97" w:rsidRDefault="00167A97" w:rsidP="00167A97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558,311</w:t>
            </w:r>
          </w:p>
        </w:tc>
      </w:tr>
      <w:tr w:rsidR="00167A97" w:rsidRPr="00167A97" w14:paraId="29EABB43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8235EA" w14:textId="77777777" w:rsidR="00167A97" w:rsidRPr="00167A97" w:rsidRDefault="00167A97" w:rsidP="00167A97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odpočítateľné</w:t>
            </w:r>
            <w:proofErr w:type="spellEnd"/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5B446D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568,032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5CCB29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558,311</w:t>
            </w:r>
          </w:p>
        </w:tc>
      </w:tr>
      <w:tr w:rsidR="00167A97" w:rsidRPr="00167A97" w14:paraId="26141602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1ECB3D" w14:textId="77777777" w:rsidR="00167A97" w:rsidRPr="00167A97" w:rsidRDefault="00167A97" w:rsidP="00167A97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zdaniteľné</w:t>
            </w:r>
            <w:proofErr w:type="spellEnd"/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67AB18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1B7994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67A97" w:rsidRPr="00167A97" w14:paraId="71251854" w14:textId="77777777" w:rsidTr="00167A97">
        <w:trPr>
          <w:trHeight w:val="47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9D0C23" w14:textId="77777777" w:rsidR="00167A97" w:rsidRPr="00167A97" w:rsidRDefault="00167A97" w:rsidP="00167A97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Dočasné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rozdiely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medzi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účtovnou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hodnotou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záväzkov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daňovou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základňou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, z toho: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E78A83" w14:textId="77777777" w:rsidR="00167A97" w:rsidRPr="00167A97" w:rsidRDefault="00167A97" w:rsidP="00167A97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3,671,535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B9775E" w14:textId="77777777" w:rsidR="00167A97" w:rsidRPr="00167A97" w:rsidRDefault="00167A97" w:rsidP="00167A97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4,028,588</w:t>
            </w:r>
          </w:p>
        </w:tc>
      </w:tr>
      <w:tr w:rsidR="00167A97" w:rsidRPr="00167A97" w14:paraId="6EF3C7AA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2354C7" w14:textId="77777777" w:rsidR="00167A97" w:rsidRPr="00167A97" w:rsidRDefault="00167A97" w:rsidP="00167A97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odpočítateľné</w:t>
            </w:r>
            <w:proofErr w:type="spellEnd"/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78342D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3,671,535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76930A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4,028,588</w:t>
            </w:r>
          </w:p>
        </w:tc>
      </w:tr>
      <w:tr w:rsidR="00167A97" w:rsidRPr="00167A97" w14:paraId="4442B7B0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3FA737" w14:textId="77777777" w:rsidR="00167A97" w:rsidRPr="00167A97" w:rsidRDefault="00167A97" w:rsidP="00167A97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zdaniteľné</w:t>
            </w:r>
            <w:proofErr w:type="spellEnd"/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FEB688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AD592B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67A97" w:rsidRPr="00167A97" w14:paraId="0D19E5A1" w14:textId="77777777" w:rsidTr="00167A97">
        <w:trPr>
          <w:trHeight w:val="47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8DB886" w14:textId="77777777" w:rsidR="00167A97" w:rsidRPr="00167A97" w:rsidRDefault="00167A97" w:rsidP="00167A97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Možnosť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umorovať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daňovú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stratu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budúcnosti</w:t>
            </w:r>
            <w:proofErr w:type="spellEnd"/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ECC180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C816A7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67A97" w:rsidRPr="00167A97" w14:paraId="7881D14A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8B06C3" w14:textId="77777777" w:rsidR="00167A97" w:rsidRPr="00167A97" w:rsidRDefault="00167A97" w:rsidP="00167A97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Možnosť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previesť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nevyužité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daňové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odpočty</w:t>
            </w:r>
            <w:proofErr w:type="spellEnd"/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8F464D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88BB2F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67A97" w:rsidRPr="00167A97" w14:paraId="271E6EB7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46EE35" w14:textId="77777777" w:rsidR="00167A97" w:rsidRPr="00167A97" w:rsidRDefault="00167A97" w:rsidP="00167A97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Sadzba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dane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príjmov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gram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( v</w:t>
            </w:r>
            <w:proofErr w:type="gram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%)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2D3780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24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B717F2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21</w:t>
            </w:r>
          </w:p>
        </w:tc>
      </w:tr>
      <w:tr w:rsidR="00167A97" w:rsidRPr="00167A97" w14:paraId="6B39CFD1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8A271D" w14:textId="77777777" w:rsidR="00167A97" w:rsidRPr="00167A97" w:rsidRDefault="00167A97" w:rsidP="00167A97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Odložená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daňová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pohľadávka</w:t>
            </w:r>
            <w:proofErr w:type="spellEnd"/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0B6C10" w14:textId="77777777" w:rsidR="00167A97" w:rsidRPr="00167A97" w:rsidRDefault="00167A97" w:rsidP="00167A97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1,017,496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3D6433" w14:textId="77777777" w:rsidR="00167A97" w:rsidRPr="00167A97" w:rsidRDefault="00167A97" w:rsidP="00167A97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1,100,856</w:t>
            </w:r>
          </w:p>
        </w:tc>
      </w:tr>
      <w:tr w:rsidR="00167A97" w:rsidRPr="00167A97" w14:paraId="579044E5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E67638" w14:textId="77777777" w:rsidR="00167A97" w:rsidRPr="00167A97" w:rsidRDefault="00167A97" w:rsidP="00167A97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Uplatnená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daňová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pohľadávka</w:t>
            </w:r>
            <w:proofErr w:type="spellEnd"/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520E65" w14:textId="77777777" w:rsidR="00167A97" w:rsidRPr="00167A97" w:rsidRDefault="00167A97" w:rsidP="00167A97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1,017,496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FF208A" w14:textId="77777777" w:rsidR="00167A97" w:rsidRPr="00167A97" w:rsidRDefault="00167A97" w:rsidP="00167A97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1,100,856</w:t>
            </w:r>
          </w:p>
        </w:tc>
      </w:tr>
      <w:tr w:rsidR="00167A97" w:rsidRPr="00167A97" w14:paraId="728B2CB1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AFDB48" w14:textId="77777777" w:rsidR="00167A97" w:rsidRPr="00167A97" w:rsidRDefault="00167A97" w:rsidP="00167A97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Zaúčtovaná</w:t>
            </w:r>
            <w:proofErr w:type="spellEnd"/>
            <w:r w:rsidRPr="00167A9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ako</w:t>
            </w:r>
            <w:proofErr w:type="spellEnd"/>
            <w:r w:rsidRPr="00167A9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zníženie</w:t>
            </w:r>
            <w:proofErr w:type="spellEnd"/>
            <w:r w:rsidRPr="00167A97">
              <w:rPr>
                <w:color w:val="000000"/>
                <w:sz w:val="18"/>
                <w:szCs w:val="18"/>
                <w:lang w:val="en-US"/>
              </w:rPr>
              <w:t xml:space="preserve"> / </w:t>
            </w: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zvýšenie</w:t>
            </w:r>
            <w:proofErr w:type="spellEnd"/>
            <w:r w:rsidRPr="00167A9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nákladov</w:t>
            </w:r>
            <w:proofErr w:type="spellEnd"/>
            <w:r w:rsidRPr="00167A9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7C4E0B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83,360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CAE3A0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-224,235</w:t>
            </w:r>
          </w:p>
        </w:tc>
      </w:tr>
      <w:tr w:rsidR="00167A97" w:rsidRPr="00167A97" w14:paraId="184ED60F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3E6BA6" w14:textId="77777777" w:rsidR="00167A97" w:rsidRPr="00167A97" w:rsidRDefault="00167A97" w:rsidP="00167A97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Zaúčtovaná</w:t>
            </w:r>
            <w:proofErr w:type="spellEnd"/>
            <w:r w:rsidRPr="00167A97">
              <w:rPr>
                <w:color w:val="000000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vlastného</w:t>
            </w:r>
            <w:proofErr w:type="spellEnd"/>
            <w:r w:rsidRPr="00167A9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imania</w:t>
            </w:r>
            <w:proofErr w:type="spellEnd"/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B4A821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A2D840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67A97" w:rsidRPr="00167A97" w14:paraId="7B532BBF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76C9E1" w14:textId="77777777" w:rsidR="00167A97" w:rsidRPr="00167A97" w:rsidRDefault="00167A97" w:rsidP="00167A97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Odložený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daňový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záväzok</w:t>
            </w:r>
            <w:proofErr w:type="spellEnd"/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2B7AB5" w14:textId="77777777" w:rsidR="00167A97" w:rsidRPr="00167A97" w:rsidRDefault="00167A97" w:rsidP="00167A97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0F2D8C" w14:textId="77777777" w:rsidR="00167A97" w:rsidRPr="00167A97" w:rsidRDefault="00167A97" w:rsidP="00167A97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67A97" w:rsidRPr="00167A97" w14:paraId="7229C363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C24110" w14:textId="77777777" w:rsidR="00167A97" w:rsidRPr="00167A97" w:rsidRDefault="00167A97" w:rsidP="00167A97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Zmena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odloženého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daňového</w:t>
            </w:r>
            <w:proofErr w:type="spellEnd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záväzku</w:t>
            </w:r>
            <w:proofErr w:type="spellEnd"/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46D442" w14:textId="77777777" w:rsidR="00167A97" w:rsidRPr="00167A97" w:rsidRDefault="00167A97" w:rsidP="00167A97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49D2D2" w14:textId="77777777" w:rsidR="00167A97" w:rsidRPr="00167A97" w:rsidRDefault="00167A97" w:rsidP="00167A97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67A97" w:rsidRPr="00167A97" w14:paraId="41899C16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39ABF8" w14:textId="77777777" w:rsidR="00167A97" w:rsidRPr="00167A97" w:rsidRDefault="00167A97" w:rsidP="00167A97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Zaúčtovaná</w:t>
            </w:r>
            <w:proofErr w:type="spellEnd"/>
            <w:r w:rsidRPr="00167A9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ako</w:t>
            </w:r>
            <w:proofErr w:type="spellEnd"/>
            <w:r w:rsidRPr="00167A9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náklad</w:t>
            </w:r>
            <w:proofErr w:type="spellEnd"/>
            <w:r w:rsidRPr="00167A9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871E71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A78441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67A97" w:rsidRPr="00167A97" w14:paraId="4401E885" w14:textId="77777777" w:rsidTr="00167A97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35D62D" w14:textId="77777777" w:rsidR="00167A97" w:rsidRPr="00167A97" w:rsidRDefault="00167A97" w:rsidP="00167A97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Zaúčtovaná</w:t>
            </w:r>
            <w:proofErr w:type="spellEnd"/>
            <w:r w:rsidRPr="00167A97">
              <w:rPr>
                <w:color w:val="000000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vlastného</w:t>
            </w:r>
            <w:proofErr w:type="spellEnd"/>
            <w:r w:rsidRPr="00167A9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67A97">
              <w:rPr>
                <w:color w:val="000000"/>
                <w:sz w:val="18"/>
                <w:szCs w:val="18"/>
                <w:lang w:val="en-US"/>
              </w:rPr>
              <w:t>imania</w:t>
            </w:r>
            <w:proofErr w:type="spellEnd"/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66628D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DF8BC5" w14:textId="77777777" w:rsidR="00167A97" w:rsidRPr="00167A97" w:rsidRDefault="00167A97" w:rsidP="00167A97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67A97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</w:tbl>
    <w:p w14:paraId="554C15C1" w14:textId="77777777" w:rsidR="00670EF5" w:rsidRPr="0017620D" w:rsidRDefault="00670EF5" w:rsidP="00653B97">
      <w:pPr>
        <w:pStyle w:val="BodyText"/>
        <w:ind w:left="0"/>
        <w:rPr>
          <w:sz w:val="20"/>
          <w:highlight w:val="green"/>
        </w:rPr>
      </w:pPr>
    </w:p>
    <w:p w14:paraId="13BF8F90" w14:textId="2D02A98A" w:rsidR="001324A2" w:rsidRPr="002446DF" w:rsidRDefault="00A27070" w:rsidP="00653B97">
      <w:pPr>
        <w:pStyle w:val="BodyText"/>
        <w:ind w:left="0"/>
        <w:rPr>
          <w:sz w:val="20"/>
        </w:rPr>
      </w:pPr>
      <w:r w:rsidRPr="002446DF">
        <w:rPr>
          <w:sz w:val="20"/>
        </w:rPr>
        <w:t>Vo výpočte odloženej dane za bežné účtovné obdobie bo</w:t>
      </w:r>
      <w:r w:rsidR="00AF1DE4" w:rsidRPr="002446DF">
        <w:rPr>
          <w:sz w:val="20"/>
        </w:rPr>
        <w:t>la pri výpočte použitá sadzba 2</w:t>
      </w:r>
      <w:r w:rsidR="00471080" w:rsidRPr="002446DF">
        <w:rPr>
          <w:sz w:val="20"/>
        </w:rPr>
        <w:t xml:space="preserve">4 </w:t>
      </w:r>
      <w:r w:rsidR="00946726" w:rsidRPr="002446DF">
        <w:rPr>
          <w:sz w:val="20"/>
        </w:rPr>
        <w:t>%</w:t>
      </w:r>
      <w:r w:rsidR="00F92181" w:rsidRPr="002446DF">
        <w:rPr>
          <w:sz w:val="20"/>
        </w:rPr>
        <w:t>.</w:t>
      </w:r>
    </w:p>
    <w:p w14:paraId="3485B763" w14:textId="77777777" w:rsidR="00913085" w:rsidRPr="0017620D" w:rsidRDefault="00913085" w:rsidP="00653B97">
      <w:pPr>
        <w:pStyle w:val="BodyText"/>
        <w:ind w:left="0"/>
        <w:rPr>
          <w:sz w:val="20"/>
          <w:highlight w:val="green"/>
        </w:rPr>
      </w:pPr>
    </w:p>
    <w:p w14:paraId="13BF8F91" w14:textId="77777777" w:rsidR="001324A2" w:rsidRPr="009F44BA" w:rsidRDefault="00A27070" w:rsidP="001324A2">
      <w:pPr>
        <w:pStyle w:val="Heading2"/>
        <w:rPr>
          <w:sz w:val="20"/>
        </w:rPr>
      </w:pPr>
      <w:bookmarkStart w:id="36" w:name="_Toc530739911"/>
      <w:r w:rsidRPr="009F44BA">
        <w:rPr>
          <w:sz w:val="20"/>
        </w:rPr>
        <w:t>Sociálny fond</w:t>
      </w:r>
      <w:bookmarkEnd w:id="36"/>
    </w:p>
    <w:p w14:paraId="13BF8F92" w14:textId="77777777" w:rsidR="001324A2" w:rsidRPr="009F44BA" w:rsidRDefault="001324A2" w:rsidP="001324A2">
      <w:pPr>
        <w:pStyle w:val="BodyText"/>
        <w:rPr>
          <w:sz w:val="20"/>
        </w:rPr>
      </w:pPr>
    </w:p>
    <w:p w14:paraId="13BF8F93" w14:textId="77777777" w:rsidR="001324A2" w:rsidRPr="009F44BA" w:rsidRDefault="00A27070" w:rsidP="001324A2">
      <w:pPr>
        <w:pStyle w:val="BodyText"/>
        <w:rPr>
          <w:sz w:val="20"/>
        </w:rPr>
      </w:pPr>
      <w:r w:rsidRPr="009F44BA">
        <w:rPr>
          <w:sz w:val="20"/>
        </w:rPr>
        <w:t>Tvorba a čerpanie sociálneho fondu v priebehu účtovného obdobia sú znázornené v nasledujúcom prehľade:</w:t>
      </w:r>
    </w:p>
    <w:p w14:paraId="13BF8F94" w14:textId="77777777" w:rsidR="001324A2" w:rsidRPr="009F44BA" w:rsidRDefault="001324A2" w:rsidP="001324A2">
      <w:pPr>
        <w:pStyle w:val="BodyText"/>
        <w:rPr>
          <w:sz w:val="20"/>
        </w:rPr>
      </w:pPr>
    </w:p>
    <w:tbl>
      <w:tblPr>
        <w:tblW w:w="8240" w:type="dxa"/>
        <w:tblLook w:val="04A0" w:firstRow="1" w:lastRow="0" w:firstColumn="1" w:lastColumn="0" w:noHBand="0" w:noVBand="1"/>
      </w:tblPr>
      <w:tblGrid>
        <w:gridCol w:w="3400"/>
        <w:gridCol w:w="2420"/>
        <w:gridCol w:w="2420"/>
      </w:tblGrid>
      <w:tr w:rsidR="009F44BA" w:rsidRPr="009F44BA" w14:paraId="02A5A62F" w14:textId="77777777" w:rsidTr="009F44BA">
        <w:trPr>
          <w:trHeight w:val="70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561C9A" w14:textId="77777777" w:rsidR="009F44BA" w:rsidRPr="009F44BA" w:rsidRDefault="009F44BA" w:rsidP="009F44BA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Názov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942519" w14:textId="77777777" w:rsidR="009F44BA" w:rsidRPr="009F44BA" w:rsidRDefault="009F44BA" w:rsidP="009F44BA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Bežné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  <w:r w:rsidRPr="009F44BA">
              <w:rPr>
                <w:color w:val="000000"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601229" w14:textId="77777777" w:rsidR="009F44BA" w:rsidRPr="009F44BA" w:rsidRDefault="009F44BA" w:rsidP="009F44BA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Bezprostredne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predchádzajúce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  <w:r w:rsidRPr="009F44BA">
              <w:rPr>
                <w:color w:val="000000"/>
                <w:sz w:val="18"/>
                <w:szCs w:val="18"/>
                <w:lang w:val="en-US"/>
              </w:rPr>
              <w:t xml:space="preserve"> </w:t>
            </w:r>
          </w:p>
        </w:tc>
      </w:tr>
      <w:tr w:rsidR="009F44BA" w:rsidRPr="009F44BA" w14:paraId="2959AC7F" w14:textId="77777777" w:rsidTr="009F44B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7E51325" w14:textId="77777777" w:rsidR="009F44BA" w:rsidRPr="009F44BA" w:rsidRDefault="009F44BA" w:rsidP="009F44BA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Začiatočný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stav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sociálneho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fondu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A1C4385" w14:textId="77777777" w:rsidR="009F44BA" w:rsidRPr="009F44BA" w:rsidRDefault="009F44BA" w:rsidP="009F44BA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6,013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956FDF6" w14:textId="77777777" w:rsidR="009F44BA" w:rsidRPr="009F44BA" w:rsidRDefault="009F44BA" w:rsidP="009F44BA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9F44BA" w:rsidRPr="009F44BA" w14:paraId="4A22455A" w14:textId="77777777" w:rsidTr="009F44B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03B4DB7" w14:textId="77777777" w:rsidR="009F44BA" w:rsidRPr="009F44BA" w:rsidRDefault="009F44BA" w:rsidP="009F44BA">
            <w:pPr>
              <w:rPr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color w:val="000000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E214D8F" w14:textId="77777777" w:rsidR="009F44BA" w:rsidRPr="009F44BA" w:rsidRDefault="009F44BA" w:rsidP="009F44BA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color w:val="000000"/>
                <w:sz w:val="18"/>
                <w:szCs w:val="18"/>
                <w:lang w:val="en-US"/>
              </w:rPr>
              <w:t>359,139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EA925F7" w14:textId="77777777" w:rsidR="009F44BA" w:rsidRPr="009F44BA" w:rsidRDefault="009F44BA" w:rsidP="009F44BA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color w:val="000000"/>
                <w:sz w:val="18"/>
                <w:szCs w:val="18"/>
                <w:lang w:val="en-US"/>
              </w:rPr>
              <w:t>398,352</w:t>
            </w:r>
          </w:p>
        </w:tc>
      </w:tr>
      <w:tr w:rsidR="009F44BA" w:rsidRPr="009F44BA" w14:paraId="0FEBB783" w14:textId="77777777" w:rsidTr="009F44B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FCB789F" w14:textId="77777777" w:rsidR="009F44BA" w:rsidRPr="009F44BA" w:rsidRDefault="009F44BA" w:rsidP="009F44BA">
            <w:pPr>
              <w:rPr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color w:val="000000"/>
                <w:sz w:val="18"/>
                <w:szCs w:val="18"/>
                <w:lang w:val="de-DE"/>
              </w:rPr>
              <w:t>Tvorba sociálneho fondu zo zisku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5BDF26F4" w14:textId="77777777" w:rsidR="009F44BA" w:rsidRPr="009F44BA" w:rsidRDefault="009F44BA" w:rsidP="009F44BA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AE64B84" w14:textId="77777777" w:rsidR="009F44BA" w:rsidRPr="009F44BA" w:rsidRDefault="009F44BA" w:rsidP="009F44BA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9F44BA" w:rsidRPr="009F44BA" w14:paraId="4A08F51D" w14:textId="77777777" w:rsidTr="009F44B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0EBC4AD" w14:textId="77777777" w:rsidR="009F44BA" w:rsidRPr="009F44BA" w:rsidRDefault="009F44BA" w:rsidP="009F44BA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9F44BA">
              <w:rPr>
                <w:color w:val="000000"/>
                <w:sz w:val="18"/>
                <w:szCs w:val="18"/>
                <w:lang w:val="en-US"/>
              </w:rPr>
              <w:t>Ostatná</w:t>
            </w:r>
            <w:proofErr w:type="spellEnd"/>
            <w:r w:rsidRPr="009F44BA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color w:val="000000"/>
                <w:sz w:val="18"/>
                <w:szCs w:val="18"/>
                <w:lang w:val="en-US"/>
              </w:rPr>
              <w:t>tvorba</w:t>
            </w:r>
            <w:proofErr w:type="spellEnd"/>
            <w:r w:rsidRPr="009F44BA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color w:val="000000"/>
                <w:sz w:val="18"/>
                <w:szCs w:val="18"/>
                <w:lang w:val="en-US"/>
              </w:rPr>
              <w:t>sociálneho</w:t>
            </w:r>
            <w:proofErr w:type="spellEnd"/>
            <w:r w:rsidRPr="009F44BA">
              <w:rPr>
                <w:color w:val="000000"/>
                <w:sz w:val="18"/>
                <w:szCs w:val="18"/>
                <w:lang w:val="en-US"/>
              </w:rPr>
              <w:t xml:space="preserve"> fondu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FE50181" w14:textId="77777777" w:rsidR="009F44BA" w:rsidRPr="009F44BA" w:rsidRDefault="009F44BA" w:rsidP="009F44BA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F7797D8" w14:textId="77777777" w:rsidR="009F44BA" w:rsidRPr="009F44BA" w:rsidRDefault="009F44BA" w:rsidP="009F44BA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9F44BA" w:rsidRPr="009F44BA" w14:paraId="42AED17D" w14:textId="77777777" w:rsidTr="009F44BA">
        <w:trPr>
          <w:trHeight w:val="30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B0237D" w14:textId="77777777" w:rsidR="009F44BA" w:rsidRPr="009F44BA" w:rsidRDefault="009F44BA" w:rsidP="009F44BA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Tvorba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sociálneho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fondu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4E56F8" w14:textId="77777777" w:rsidR="009F44BA" w:rsidRPr="009F44BA" w:rsidRDefault="009F44BA" w:rsidP="009F44BA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color w:val="000000"/>
                <w:sz w:val="18"/>
                <w:szCs w:val="18"/>
                <w:lang w:val="en-US"/>
              </w:rPr>
              <w:t>359,139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6B126E" w14:textId="77777777" w:rsidR="009F44BA" w:rsidRPr="009F44BA" w:rsidRDefault="009F44BA" w:rsidP="009F44BA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color w:val="000000"/>
                <w:sz w:val="18"/>
                <w:szCs w:val="18"/>
                <w:lang w:val="en-US"/>
              </w:rPr>
              <w:t>398,352</w:t>
            </w:r>
          </w:p>
        </w:tc>
      </w:tr>
      <w:tr w:rsidR="009F44BA" w:rsidRPr="009F44BA" w14:paraId="1343D096" w14:textId="77777777" w:rsidTr="009F44B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A785D8" w14:textId="77777777" w:rsidR="009F44BA" w:rsidRPr="009F44BA" w:rsidRDefault="009F44BA" w:rsidP="009F44BA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Čerpanie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sociálneho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fondu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C69CB8" w14:textId="77777777" w:rsidR="009F44BA" w:rsidRPr="009F44BA" w:rsidRDefault="009F44BA" w:rsidP="009F44BA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color w:val="000000"/>
                <w:sz w:val="18"/>
                <w:szCs w:val="18"/>
                <w:lang w:val="en-US"/>
              </w:rPr>
              <w:t>364,453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76EBE0" w14:textId="77777777" w:rsidR="009F44BA" w:rsidRPr="009F44BA" w:rsidRDefault="009F44BA" w:rsidP="009F44BA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color w:val="000000"/>
                <w:sz w:val="18"/>
                <w:szCs w:val="18"/>
                <w:lang w:val="en-US"/>
              </w:rPr>
              <w:t>392,339</w:t>
            </w:r>
          </w:p>
        </w:tc>
      </w:tr>
      <w:tr w:rsidR="009F44BA" w:rsidRPr="009F44BA" w14:paraId="576BF7FD" w14:textId="77777777" w:rsidTr="009F44B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BA5D220" w14:textId="77777777" w:rsidR="009F44BA" w:rsidRPr="009F44BA" w:rsidRDefault="009F44BA" w:rsidP="009F44BA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Konečný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zostatok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sociálneho</w:t>
            </w:r>
            <w:proofErr w:type="spellEnd"/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fondu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37AE1FB" w14:textId="77777777" w:rsidR="009F44BA" w:rsidRPr="009F44BA" w:rsidRDefault="009F44BA" w:rsidP="009F44BA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699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C3C112E" w14:textId="77777777" w:rsidR="009F44BA" w:rsidRPr="009F44BA" w:rsidRDefault="009F44BA" w:rsidP="009F44BA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9F44BA">
              <w:rPr>
                <w:b/>
                <w:bCs/>
                <w:color w:val="000000"/>
                <w:sz w:val="18"/>
                <w:szCs w:val="18"/>
                <w:lang w:val="en-US"/>
              </w:rPr>
              <w:t>6,013</w:t>
            </w:r>
          </w:p>
        </w:tc>
      </w:tr>
    </w:tbl>
    <w:p w14:paraId="13BF8FB5" w14:textId="77777777" w:rsidR="001324A2" w:rsidRPr="0017620D" w:rsidRDefault="001C027C" w:rsidP="00F87BA9">
      <w:pPr>
        <w:pStyle w:val="BodyText"/>
        <w:ind w:left="0"/>
        <w:rPr>
          <w:sz w:val="20"/>
          <w:highlight w:val="green"/>
        </w:rPr>
      </w:pPr>
      <w:r w:rsidRPr="0017620D">
        <w:rPr>
          <w:sz w:val="20"/>
          <w:highlight w:val="green"/>
        </w:rPr>
        <w:br w:type="textWrapping" w:clear="all"/>
      </w:r>
    </w:p>
    <w:p w14:paraId="13BF8FB6" w14:textId="3953324B" w:rsidR="008A5C5B" w:rsidRPr="008550D1" w:rsidRDefault="00A27070" w:rsidP="008A5C5B">
      <w:pPr>
        <w:pStyle w:val="BodyText"/>
        <w:rPr>
          <w:sz w:val="20"/>
        </w:rPr>
      </w:pPr>
      <w:r w:rsidRPr="008550D1">
        <w:rPr>
          <w:color w:val="000000"/>
          <w:sz w:val="20"/>
        </w:rPr>
        <w:t>Sociálny fond</w:t>
      </w:r>
      <w:r w:rsidRPr="008550D1">
        <w:rPr>
          <w:sz w:val="20"/>
        </w:rPr>
        <w:t xml:space="preserve"> sa podľa zákona o sociálnom fonde tvorí povinne na ťarchu nákladov. Sociálny fond sa podľa zákona o sociálnom fond</w:t>
      </w:r>
      <w:r w:rsidR="00A00A73" w:rsidRPr="008550D1">
        <w:rPr>
          <w:sz w:val="20"/>
        </w:rPr>
        <w:t>e čerpá na zabezpečenie stravovania zamestnancov</w:t>
      </w:r>
      <w:bookmarkStart w:id="37" w:name="_Toc530739913"/>
      <w:r w:rsidR="00F71888" w:rsidRPr="008550D1">
        <w:rPr>
          <w:sz w:val="20"/>
        </w:rPr>
        <w:t>.</w:t>
      </w:r>
    </w:p>
    <w:p w14:paraId="13BF8FB7" w14:textId="77777777" w:rsidR="008A5C5B" w:rsidRPr="0017620D" w:rsidRDefault="008A5C5B" w:rsidP="008A5C5B">
      <w:pPr>
        <w:pStyle w:val="BodyText"/>
        <w:rPr>
          <w:sz w:val="20"/>
          <w:highlight w:val="green"/>
        </w:rPr>
      </w:pPr>
    </w:p>
    <w:p w14:paraId="13BF8FB8" w14:textId="77777777" w:rsidR="008A5C5B" w:rsidRPr="0017620D" w:rsidRDefault="008A5C5B" w:rsidP="008A5C5B">
      <w:pPr>
        <w:pStyle w:val="BodyText"/>
        <w:rPr>
          <w:sz w:val="20"/>
          <w:highlight w:val="green"/>
        </w:rPr>
      </w:pPr>
    </w:p>
    <w:p w14:paraId="13BF8FB9" w14:textId="77777777" w:rsidR="001324A2" w:rsidRPr="009A74CB" w:rsidRDefault="00A27070" w:rsidP="008A5C5B">
      <w:pPr>
        <w:pStyle w:val="BodyText"/>
        <w:rPr>
          <w:sz w:val="20"/>
        </w:rPr>
      </w:pPr>
      <w:r w:rsidRPr="009A74CB">
        <w:rPr>
          <w:b/>
          <w:sz w:val="20"/>
        </w:rPr>
        <w:t xml:space="preserve"> </w:t>
      </w:r>
    </w:p>
    <w:p w14:paraId="13BF8FBA" w14:textId="77777777" w:rsidR="001324A2" w:rsidRPr="009A74CB" w:rsidRDefault="00A27070" w:rsidP="001324A2">
      <w:pPr>
        <w:pStyle w:val="Heading2"/>
        <w:rPr>
          <w:sz w:val="20"/>
        </w:rPr>
      </w:pPr>
      <w:r w:rsidRPr="009A74CB">
        <w:rPr>
          <w:sz w:val="20"/>
        </w:rPr>
        <w:t>Časové rozlíšenie</w:t>
      </w:r>
      <w:bookmarkEnd w:id="37"/>
      <w:r w:rsidRPr="009A74CB">
        <w:rPr>
          <w:sz w:val="20"/>
        </w:rPr>
        <w:t xml:space="preserve"> na strane pasív</w:t>
      </w:r>
    </w:p>
    <w:p w14:paraId="13BF8FBB" w14:textId="77777777" w:rsidR="001324A2" w:rsidRPr="009A74CB" w:rsidRDefault="001324A2" w:rsidP="001324A2">
      <w:pPr>
        <w:pStyle w:val="BodyText"/>
        <w:rPr>
          <w:sz w:val="20"/>
        </w:rPr>
      </w:pPr>
    </w:p>
    <w:p w14:paraId="13BF8FBC" w14:textId="77777777" w:rsidR="001324A2" w:rsidRPr="009A74CB" w:rsidRDefault="00A27070" w:rsidP="001324A2">
      <w:pPr>
        <w:pStyle w:val="BodyText"/>
        <w:rPr>
          <w:sz w:val="20"/>
        </w:rPr>
      </w:pPr>
      <w:r w:rsidRPr="009A74CB">
        <w:rPr>
          <w:sz w:val="20"/>
        </w:rPr>
        <w:t>Významné položky časového rozlíšenia na strane pasív sú uvedené v nasledujúcom prehľade:</w:t>
      </w:r>
    </w:p>
    <w:p w14:paraId="13BF8FBD" w14:textId="77777777" w:rsidR="001324A2" w:rsidRPr="009A74CB" w:rsidRDefault="001324A2" w:rsidP="001324A2">
      <w:pPr>
        <w:pStyle w:val="BodyText"/>
        <w:rPr>
          <w:sz w:val="20"/>
        </w:rPr>
      </w:pPr>
    </w:p>
    <w:p w14:paraId="13BF8FBE" w14:textId="77777777" w:rsidR="001324A2" w:rsidRPr="009A74CB" w:rsidRDefault="007F3B6E" w:rsidP="004457B2">
      <w:pPr>
        <w:pStyle w:val="BodyText"/>
        <w:ind w:left="0"/>
        <w:rPr>
          <w:sz w:val="20"/>
        </w:rPr>
      </w:pPr>
      <w:bookmarkStart w:id="38" w:name="_MON_1390767656"/>
      <w:bookmarkStart w:id="39" w:name="_MON_1390768106"/>
      <w:bookmarkStart w:id="40" w:name="_MON_1390768167"/>
      <w:bookmarkEnd w:id="38"/>
      <w:bookmarkEnd w:id="39"/>
      <w:bookmarkEnd w:id="40"/>
      <w:r w:rsidRPr="009A74CB">
        <w:rPr>
          <w:sz w:val="20"/>
        </w:rPr>
        <w:br w:type="textWrapping" w:clear="all"/>
      </w:r>
    </w:p>
    <w:bookmarkStart w:id="41" w:name="_MON_1390768078"/>
    <w:bookmarkEnd w:id="41"/>
    <w:p w14:paraId="13BF8FBF" w14:textId="6E81B8FC" w:rsidR="001324A2" w:rsidRPr="009A74CB" w:rsidRDefault="009A74CB" w:rsidP="00AE61FC">
      <w:pPr>
        <w:pStyle w:val="BodyText"/>
        <w:ind w:left="0"/>
        <w:rPr>
          <w:sz w:val="20"/>
        </w:rPr>
      </w:pPr>
      <w:r w:rsidRPr="009A74CB">
        <w:rPr>
          <w:sz w:val="20"/>
        </w:rPr>
        <w:object w:dxaOrig="8829" w:dyaOrig="5156" w14:anchorId="13BF93EE">
          <v:shape id="_x0000_i1041" type="#_x0000_t75" style="width:447.5pt;height:257.5pt" o:ole="">
            <v:imagedata r:id="rId43" o:title=""/>
          </v:shape>
          <o:OLEObject Type="Embed" ProgID="Excel.Sheet.12" ShapeID="_x0000_i1041" DrawAspect="Content" ObjectID="_1844275219" r:id="rId44"/>
        </w:object>
      </w:r>
    </w:p>
    <w:p w14:paraId="13BF8FC0" w14:textId="77777777" w:rsidR="00CD3935" w:rsidRPr="0017620D" w:rsidRDefault="00CD3935" w:rsidP="001324A2">
      <w:pPr>
        <w:pStyle w:val="BodyText"/>
        <w:rPr>
          <w:sz w:val="20"/>
          <w:highlight w:val="green"/>
        </w:rPr>
      </w:pPr>
    </w:p>
    <w:p w14:paraId="13BF8FC3" w14:textId="77777777" w:rsidR="001324A2" w:rsidRDefault="001324A2" w:rsidP="00977D67">
      <w:pPr>
        <w:pStyle w:val="BodyText"/>
        <w:ind w:left="0"/>
        <w:rPr>
          <w:sz w:val="20"/>
          <w:highlight w:val="green"/>
        </w:rPr>
      </w:pPr>
    </w:p>
    <w:p w14:paraId="5205171F" w14:textId="77777777" w:rsidR="009A74CB" w:rsidRDefault="009A74CB" w:rsidP="00977D67">
      <w:pPr>
        <w:pStyle w:val="BodyText"/>
        <w:ind w:left="0"/>
        <w:rPr>
          <w:sz w:val="20"/>
          <w:highlight w:val="green"/>
        </w:rPr>
      </w:pPr>
    </w:p>
    <w:p w14:paraId="5D78EF77" w14:textId="77777777" w:rsidR="009A74CB" w:rsidRDefault="009A74CB" w:rsidP="00977D67">
      <w:pPr>
        <w:pStyle w:val="BodyText"/>
        <w:ind w:left="0"/>
        <w:rPr>
          <w:sz w:val="20"/>
          <w:highlight w:val="green"/>
        </w:rPr>
      </w:pPr>
    </w:p>
    <w:p w14:paraId="004B0194" w14:textId="77777777" w:rsidR="009A74CB" w:rsidRPr="0017620D" w:rsidRDefault="009A74CB" w:rsidP="00977D67">
      <w:pPr>
        <w:pStyle w:val="BodyText"/>
        <w:ind w:left="0"/>
        <w:rPr>
          <w:sz w:val="20"/>
          <w:highlight w:val="green"/>
        </w:rPr>
      </w:pPr>
    </w:p>
    <w:p w14:paraId="13BF8FC4" w14:textId="77777777" w:rsidR="001324A2" w:rsidRPr="00CC417D" w:rsidRDefault="00F87BA9" w:rsidP="001324A2">
      <w:pPr>
        <w:pStyle w:val="Heading1"/>
        <w:spacing w:before="120" w:after="60"/>
        <w:rPr>
          <w:sz w:val="20"/>
        </w:rPr>
      </w:pPr>
      <w:r w:rsidRPr="00CC417D">
        <w:rPr>
          <w:sz w:val="20"/>
        </w:rPr>
        <w:lastRenderedPageBreak/>
        <w:t>informácie o výnosoch</w:t>
      </w:r>
    </w:p>
    <w:p w14:paraId="13BF8FC5" w14:textId="77777777" w:rsidR="001324A2" w:rsidRPr="00CC417D" w:rsidRDefault="001324A2" w:rsidP="001324A2">
      <w:pPr>
        <w:pStyle w:val="Heading2"/>
        <w:numPr>
          <w:ilvl w:val="0"/>
          <w:numId w:val="0"/>
        </w:numPr>
        <w:rPr>
          <w:sz w:val="20"/>
        </w:rPr>
      </w:pPr>
      <w:bookmarkStart w:id="42" w:name="_Toc530739914"/>
    </w:p>
    <w:p w14:paraId="13BF8FC6" w14:textId="77777777" w:rsidR="001324A2" w:rsidRPr="00CC417D" w:rsidRDefault="00A27070" w:rsidP="001B1102">
      <w:pPr>
        <w:pStyle w:val="Heading2"/>
        <w:numPr>
          <w:ilvl w:val="0"/>
          <w:numId w:val="11"/>
        </w:numPr>
        <w:rPr>
          <w:sz w:val="20"/>
        </w:rPr>
      </w:pPr>
      <w:r w:rsidRPr="00CC417D">
        <w:rPr>
          <w:sz w:val="20"/>
        </w:rPr>
        <w:t>Tržby za vlastné výkony a tovar</w:t>
      </w:r>
      <w:bookmarkEnd w:id="42"/>
    </w:p>
    <w:p w14:paraId="13BF8FC7" w14:textId="77777777" w:rsidR="001324A2" w:rsidRPr="00CC417D" w:rsidRDefault="001324A2" w:rsidP="001324A2">
      <w:pPr>
        <w:pStyle w:val="BodyText"/>
        <w:rPr>
          <w:sz w:val="20"/>
        </w:rPr>
      </w:pPr>
    </w:p>
    <w:p w14:paraId="13BF8FC8" w14:textId="77777777" w:rsidR="005B490D" w:rsidRDefault="00A27070" w:rsidP="006C44D2">
      <w:pPr>
        <w:pStyle w:val="BodyText"/>
        <w:rPr>
          <w:sz w:val="20"/>
        </w:rPr>
      </w:pPr>
      <w:r w:rsidRPr="00CC417D">
        <w:rPr>
          <w:sz w:val="20"/>
        </w:rPr>
        <w:t>Tržby za vlastné výkony a tovar podľa jednotlivých segmentov, t. j. podľa typov výrobkov a služieb, a podľa hlavných teritórií sú uvedené v nasledujúcom prehľade:</w:t>
      </w:r>
    </w:p>
    <w:p w14:paraId="53FDCEA8" w14:textId="77777777" w:rsidR="00C21712" w:rsidRPr="00CC417D" w:rsidRDefault="00C21712" w:rsidP="006C44D2">
      <w:pPr>
        <w:pStyle w:val="BodyText"/>
        <w:rPr>
          <w:sz w:val="20"/>
        </w:rPr>
      </w:pPr>
    </w:p>
    <w:tbl>
      <w:tblPr>
        <w:tblW w:w="9620" w:type="dxa"/>
        <w:tblLook w:val="04A0" w:firstRow="1" w:lastRow="0" w:firstColumn="1" w:lastColumn="0" w:noHBand="0" w:noVBand="1"/>
      </w:tblPr>
      <w:tblGrid>
        <w:gridCol w:w="1520"/>
        <w:gridCol w:w="1000"/>
        <w:gridCol w:w="1000"/>
        <w:gridCol w:w="1026"/>
        <w:gridCol w:w="1026"/>
        <w:gridCol w:w="1026"/>
        <w:gridCol w:w="1026"/>
        <w:gridCol w:w="1116"/>
        <w:gridCol w:w="1116"/>
      </w:tblGrid>
      <w:tr w:rsidR="0042558F" w:rsidRPr="0042558F" w14:paraId="3D46B90D" w14:textId="77777777" w:rsidTr="0042558F">
        <w:trPr>
          <w:trHeight w:val="470"/>
        </w:trPr>
        <w:tc>
          <w:tcPr>
            <w:tcW w:w="15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3C5EF1D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bookmarkStart w:id="43" w:name="_Toc530739916"/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Oblasť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odbytu</w:t>
            </w:r>
            <w:proofErr w:type="spellEnd"/>
          </w:p>
        </w:tc>
        <w:tc>
          <w:tcPr>
            <w:tcW w:w="2000" w:type="dxa"/>
            <w:gridSpan w:val="2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B72D232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Tržby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vl.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výkony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tovar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zásoby</w:t>
            </w:r>
            <w:proofErr w:type="spellEnd"/>
          </w:p>
        </w:tc>
        <w:tc>
          <w:tcPr>
            <w:tcW w:w="2052" w:type="dxa"/>
            <w:gridSpan w:val="2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EF6BDE0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Tržby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predaja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služieb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052" w:type="dxa"/>
            <w:gridSpan w:val="2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000000"/>
            </w:tcBorders>
            <w:noWrap/>
            <w:vAlign w:val="center"/>
            <w:hideMark/>
          </w:tcPr>
          <w:p w14:paraId="3ADF21ED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Výnosy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zo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zákazky</w:t>
            </w:r>
            <w:proofErr w:type="spellEnd"/>
          </w:p>
        </w:tc>
        <w:tc>
          <w:tcPr>
            <w:tcW w:w="19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D255BFD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Spolu</w:t>
            </w:r>
            <w:proofErr w:type="spellEnd"/>
          </w:p>
        </w:tc>
      </w:tr>
      <w:tr w:rsidR="0042558F" w:rsidRPr="0042558F" w14:paraId="10047AA3" w14:textId="77777777" w:rsidTr="0042558F">
        <w:trPr>
          <w:trHeight w:val="690"/>
        </w:trPr>
        <w:tc>
          <w:tcPr>
            <w:tcW w:w="15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D35EDC7" w14:textId="77777777" w:rsidR="0042558F" w:rsidRPr="0042558F" w:rsidRDefault="0042558F" w:rsidP="0042558F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EFE520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Bež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účt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635E3CE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Bezpr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predch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účt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710DF4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Bež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účt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8314BB8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Bezpr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predch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účt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3291E9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Bež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účt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D1456BC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Bezpr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predch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účt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5041E4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Bež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účt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88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1FC8844" w14:textId="77777777" w:rsidR="0042558F" w:rsidRPr="0042558F" w:rsidRDefault="0042558F" w:rsidP="0042558F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Bezpr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predch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účt</w:t>
            </w:r>
            <w:proofErr w:type="spellEnd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42558F" w:rsidRPr="0042558F" w14:paraId="58C8066B" w14:textId="77777777" w:rsidTr="0042558F">
        <w:trPr>
          <w:trHeight w:val="3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16E18234" w14:textId="77777777" w:rsidR="0042558F" w:rsidRPr="0042558F" w:rsidRDefault="0042558F" w:rsidP="0042558F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noWrap/>
            <w:hideMark/>
          </w:tcPr>
          <w:p w14:paraId="644CC733" w14:textId="77777777" w:rsidR="0042558F" w:rsidRPr="0042558F" w:rsidRDefault="0042558F" w:rsidP="0042558F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7082E636" w14:textId="77777777" w:rsidR="0042558F" w:rsidRPr="0042558F" w:rsidRDefault="0042558F" w:rsidP="0042558F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c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noWrap/>
            <w:hideMark/>
          </w:tcPr>
          <w:p w14:paraId="68C69B07" w14:textId="77777777" w:rsidR="0042558F" w:rsidRPr="0042558F" w:rsidRDefault="0042558F" w:rsidP="0042558F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d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26364DA9" w14:textId="77777777" w:rsidR="0042558F" w:rsidRPr="0042558F" w:rsidRDefault="0042558F" w:rsidP="0042558F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e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noWrap/>
            <w:hideMark/>
          </w:tcPr>
          <w:p w14:paraId="0C4E1860" w14:textId="77777777" w:rsidR="0042558F" w:rsidRPr="0042558F" w:rsidRDefault="0042558F" w:rsidP="0042558F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f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2B09D565" w14:textId="77777777" w:rsidR="0042558F" w:rsidRPr="0042558F" w:rsidRDefault="0042558F" w:rsidP="0042558F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g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noWrap/>
            <w:hideMark/>
          </w:tcPr>
          <w:p w14:paraId="334C5836" w14:textId="77777777" w:rsidR="0042558F" w:rsidRPr="0042558F" w:rsidRDefault="0042558F" w:rsidP="0042558F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12E0E543" w14:textId="77777777" w:rsidR="0042558F" w:rsidRPr="0042558F" w:rsidRDefault="0042558F" w:rsidP="0042558F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42558F" w:rsidRPr="0042558F" w14:paraId="0E67AC4F" w14:textId="77777777" w:rsidTr="0042558F">
        <w:trPr>
          <w:trHeight w:val="380"/>
        </w:trPr>
        <w:tc>
          <w:tcPr>
            <w:tcW w:w="1520" w:type="dxa"/>
            <w:tcBorders>
              <w:top w:val="single" w:sz="4" w:space="0" w:color="000000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CAB10DD" w14:textId="77777777" w:rsidR="0042558F" w:rsidRPr="0042558F" w:rsidRDefault="0042558F" w:rsidP="0042558F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color w:val="000000"/>
                <w:sz w:val="18"/>
                <w:szCs w:val="18"/>
                <w:lang w:val="en-US"/>
              </w:rPr>
              <w:t>Slovenská</w:t>
            </w:r>
            <w:proofErr w:type="spellEnd"/>
            <w:r w:rsidRPr="0042558F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2558F">
              <w:rPr>
                <w:color w:val="000000"/>
                <w:sz w:val="18"/>
                <w:szCs w:val="18"/>
                <w:lang w:val="en-US"/>
              </w:rPr>
              <w:t>republika</w:t>
            </w:r>
            <w:proofErr w:type="spellEnd"/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9B2A788" w14:textId="77777777" w:rsidR="0042558F" w:rsidRPr="0042558F" w:rsidRDefault="0042558F" w:rsidP="0042558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88,540</w:t>
            </w: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5D1DD8D" w14:textId="77777777" w:rsidR="0042558F" w:rsidRPr="0042558F" w:rsidRDefault="0042558F" w:rsidP="0042558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230,661</w:t>
            </w:r>
          </w:p>
        </w:tc>
        <w:tc>
          <w:tcPr>
            <w:tcW w:w="102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0F2D5F90" w14:textId="77777777" w:rsidR="0042558F" w:rsidRPr="0042558F" w:rsidRDefault="0042558F" w:rsidP="0042558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23,856,543</w:t>
            </w:r>
          </w:p>
        </w:tc>
        <w:tc>
          <w:tcPr>
            <w:tcW w:w="102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AB7DC2C" w14:textId="77777777" w:rsidR="0042558F" w:rsidRPr="0042558F" w:rsidRDefault="0042558F" w:rsidP="0042558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22,483,629</w:t>
            </w:r>
          </w:p>
        </w:tc>
        <w:tc>
          <w:tcPr>
            <w:tcW w:w="102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A865B0D" w14:textId="77777777" w:rsidR="0042558F" w:rsidRPr="0042558F" w:rsidRDefault="0042558F" w:rsidP="0042558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33,520,422</w:t>
            </w:r>
          </w:p>
        </w:tc>
        <w:tc>
          <w:tcPr>
            <w:tcW w:w="102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F5FDE1B" w14:textId="77777777" w:rsidR="0042558F" w:rsidRPr="0042558F" w:rsidRDefault="0042558F" w:rsidP="0042558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24,073,425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4BD8B096" w14:textId="77777777" w:rsidR="0042558F" w:rsidRPr="0042558F" w:rsidRDefault="0042558F" w:rsidP="0042558F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57,465,505</w:t>
            </w:r>
          </w:p>
        </w:tc>
        <w:tc>
          <w:tcPr>
            <w:tcW w:w="880" w:type="dxa"/>
            <w:tcBorders>
              <w:top w:val="single" w:sz="4" w:space="0" w:color="000000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2FB5138" w14:textId="77777777" w:rsidR="0042558F" w:rsidRPr="0042558F" w:rsidRDefault="0042558F" w:rsidP="0042558F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46,787,715</w:t>
            </w:r>
          </w:p>
        </w:tc>
      </w:tr>
      <w:tr w:rsidR="0042558F" w:rsidRPr="0042558F" w14:paraId="35905535" w14:textId="77777777" w:rsidTr="0042558F">
        <w:trPr>
          <w:trHeight w:val="380"/>
        </w:trPr>
        <w:tc>
          <w:tcPr>
            <w:tcW w:w="1520" w:type="dxa"/>
            <w:tcBorders>
              <w:top w:val="single" w:sz="4" w:space="0" w:color="000000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A4A19CF" w14:textId="77777777" w:rsidR="0042558F" w:rsidRPr="0042558F" w:rsidRDefault="0042558F" w:rsidP="0042558F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color w:val="000000"/>
                <w:sz w:val="18"/>
                <w:szCs w:val="18"/>
                <w:lang w:val="en-US"/>
              </w:rPr>
              <w:t>Zahraničie</w:t>
            </w:r>
            <w:proofErr w:type="spellEnd"/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47CCDC23" w14:textId="77777777" w:rsidR="0042558F" w:rsidRPr="0042558F" w:rsidRDefault="0042558F" w:rsidP="0042558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0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925FE90" w14:textId="77777777" w:rsidR="0042558F" w:rsidRPr="0042558F" w:rsidRDefault="0042558F" w:rsidP="0042558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1A3979A" w14:textId="77777777" w:rsidR="0042558F" w:rsidRPr="0042558F" w:rsidRDefault="0042558F" w:rsidP="0042558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62,576,294</w:t>
            </w:r>
          </w:p>
        </w:tc>
        <w:tc>
          <w:tcPr>
            <w:tcW w:w="102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BFBDF1D" w14:textId="77777777" w:rsidR="0042558F" w:rsidRPr="0042558F" w:rsidRDefault="0042558F" w:rsidP="0042558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72,197,076</w:t>
            </w:r>
          </w:p>
        </w:tc>
        <w:tc>
          <w:tcPr>
            <w:tcW w:w="102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8AB3226" w14:textId="77777777" w:rsidR="0042558F" w:rsidRPr="0042558F" w:rsidRDefault="0042558F" w:rsidP="0042558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0AAFDB1D" w14:textId="77777777" w:rsidR="0042558F" w:rsidRPr="0042558F" w:rsidRDefault="0042558F" w:rsidP="0042558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7758BF4" w14:textId="77777777" w:rsidR="0042558F" w:rsidRPr="0042558F" w:rsidRDefault="0042558F" w:rsidP="0042558F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62,576,294</w:t>
            </w:r>
          </w:p>
        </w:tc>
        <w:tc>
          <w:tcPr>
            <w:tcW w:w="880" w:type="dxa"/>
            <w:tcBorders>
              <w:top w:val="single" w:sz="4" w:space="0" w:color="000000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386CDC2" w14:textId="77777777" w:rsidR="0042558F" w:rsidRPr="0042558F" w:rsidRDefault="0042558F" w:rsidP="0042558F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72,197,076</w:t>
            </w:r>
          </w:p>
        </w:tc>
      </w:tr>
      <w:tr w:rsidR="0042558F" w:rsidRPr="0042558F" w14:paraId="1E261554" w14:textId="77777777" w:rsidTr="0042558F">
        <w:trPr>
          <w:trHeight w:val="380"/>
        </w:trPr>
        <w:tc>
          <w:tcPr>
            <w:tcW w:w="1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D21A1E6" w14:textId="77777777" w:rsidR="0042558F" w:rsidRPr="0042558F" w:rsidRDefault="0042558F" w:rsidP="0042558F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E4CF7FB" w14:textId="77777777" w:rsidR="0042558F" w:rsidRPr="0042558F" w:rsidRDefault="0042558F" w:rsidP="0042558F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88,540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9D222BD" w14:textId="77777777" w:rsidR="0042558F" w:rsidRPr="0042558F" w:rsidRDefault="0042558F" w:rsidP="0042558F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230,661</w:t>
            </w:r>
          </w:p>
        </w:tc>
        <w:tc>
          <w:tcPr>
            <w:tcW w:w="10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D8B7C3C" w14:textId="77777777" w:rsidR="0042558F" w:rsidRPr="0042558F" w:rsidRDefault="0042558F" w:rsidP="0042558F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86,432,837</w:t>
            </w:r>
          </w:p>
        </w:tc>
        <w:tc>
          <w:tcPr>
            <w:tcW w:w="10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B29DFE3" w14:textId="77777777" w:rsidR="0042558F" w:rsidRPr="0042558F" w:rsidRDefault="0042558F" w:rsidP="0042558F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94,680,705</w:t>
            </w:r>
          </w:p>
        </w:tc>
        <w:tc>
          <w:tcPr>
            <w:tcW w:w="10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07EFC5B" w14:textId="77777777" w:rsidR="0042558F" w:rsidRPr="0042558F" w:rsidRDefault="0042558F" w:rsidP="0042558F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33,520,422</w:t>
            </w:r>
          </w:p>
        </w:tc>
        <w:tc>
          <w:tcPr>
            <w:tcW w:w="10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2A3F052" w14:textId="77777777" w:rsidR="0042558F" w:rsidRPr="0042558F" w:rsidRDefault="0042558F" w:rsidP="0042558F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24,073,425</w:t>
            </w:r>
          </w:p>
        </w:tc>
        <w:tc>
          <w:tcPr>
            <w:tcW w:w="11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6475BA6" w14:textId="77777777" w:rsidR="0042558F" w:rsidRPr="0042558F" w:rsidRDefault="0042558F" w:rsidP="0042558F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120,041,799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93AB79" w14:textId="77777777" w:rsidR="0042558F" w:rsidRPr="0042558F" w:rsidRDefault="0042558F" w:rsidP="0042558F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42558F">
              <w:rPr>
                <w:b/>
                <w:bCs/>
                <w:color w:val="000000"/>
                <w:sz w:val="18"/>
                <w:szCs w:val="18"/>
                <w:lang w:val="en-US"/>
              </w:rPr>
              <w:t>118,984,791</w:t>
            </w:r>
          </w:p>
        </w:tc>
      </w:tr>
    </w:tbl>
    <w:p w14:paraId="20854379" w14:textId="60BF7AF0" w:rsidR="005929AC" w:rsidRDefault="005929AC" w:rsidP="00C21712">
      <w:pPr>
        <w:pStyle w:val="BodyText"/>
        <w:rPr>
          <w:sz w:val="20"/>
        </w:rPr>
      </w:pPr>
    </w:p>
    <w:p w14:paraId="3CD15520" w14:textId="77777777" w:rsidR="00C21712" w:rsidRPr="00C21712" w:rsidRDefault="00C21712" w:rsidP="00C21712">
      <w:pPr>
        <w:pStyle w:val="BodyText"/>
        <w:rPr>
          <w:sz w:val="20"/>
        </w:rPr>
      </w:pPr>
    </w:p>
    <w:p w14:paraId="13BF8FCB" w14:textId="61554D59" w:rsidR="001324A2" w:rsidRPr="00CC417D" w:rsidRDefault="006D36AB" w:rsidP="009724C3">
      <w:pPr>
        <w:spacing w:after="200" w:line="276" w:lineRule="auto"/>
        <w:ind w:left="426"/>
      </w:pPr>
      <w:r w:rsidRPr="00CC417D">
        <w:t>Aktivácia</w:t>
      </w:r>
      <w:bookmarkEnd w:id="43"/>
      <w:r w:rsidRPr="00CC417D">
        <w:t xml:space="preserve"> nákladov, výnosy z hospodárskej činnosti, finančnej činnosti a mimoriadnej činnosti</w:t>
      </w:r>
    </w:p>
    <w:p w14:paraId="13BF8FCC" w14:textId="77777777" w:rsidR="001324A2" w:rsidRPr="00CC417D" w:rsidRDefault="00A27070" w:rsidP="009724C3">
      <w:pPr>
        <w:pStyle w:val="BodyText"/>
        <w:rPr>
          <w:sz w:val="20"/>
        </w:rPr>
      </w:pPr>
      <w:r w:rsidRPr="00CC417D">
        <w:rPr>
          <w:sz w:val="20"/>
        </w:rPr>
        <w:t>Prehľad o výnosoch pri aktivácii nákladov, vý</w:t>
      </w:r>
      <w:r w:rsidR="00FD0E42" w:rsidRPr="00CC417D">
        <w:rPr>
          <w:sz w:val="20"/>
        </w:rPr>
        <w:t xml:space="preserve">nosoch z hospodárskej činnosti a </w:t>
      </w:r>
      <w:r w:rsidRPr="00CC417D">
        <w:rPr>
          <w:sz w:val="20"/>
        </w:rPr>
        <w:t>finančnej</w:t>
      </w:r>
      <w:r w:rsidR="00FD0E42" w:rsidRPr="00CC417D">
        <w:rPr>
          <w:sz w:val="20"/>
        </w:rPr>
        <w:t xml:space="preserve"> činnosti</w:t>
      </w:r>
      <w:r w:rsidRPr="00CC417D">
        <w:rPr>
          <w:sz w:val="20"/>
        </w:rPr>
        <w:t xml:space="preserve"> je uvedený v nasledujúcom prehľade: </w:t>
      </w:r>
    </w:p>
    <w:p w14:paraId="6E9BE1DD" w14:textId="563998E1" w:rsidR="002B3616" w:rsidRPr="0017620D" w:rsidRDefault="008C1D54" w:rsidP="00FA7F1F">
      <w:pPr>
        <w:pStyle w:val="BodyText"/>
        <w:ind w:left="0"/>
        <w:rPr>
          <w:sz w:val="20"/>
          <w:highlight w:val="green"/>
        </w:rPr>
      </w:pPr>
      <w:r w:rsidRPr="0017620D">
        <w:rPr>
          <w:sz w:val="20"/>
          <w:highlight w:val="green"/>
        </w:rPr>
        <w:fldChar w:fldCharType="begin"/>
      </w:r>
      <w:r w:rsidRPr="0017620D">
        <w:rPr>
          <w:sz w:val="20"/>
          <w:highlight w:val="green"/>
        </w:rPr>
        <w:instrText xml:space="preserve"> LINK </w:instrText>
      </w:r>
      <w:r w:rsidR="00EB0082" w:rsidRPr="0017620D">
        <w:rPr>
          <w:sz w:val="20"/>
          <w:highlight w:val="green"/>
        </w:rPr>
        <w:instrText xml:space="preserve">Excel.Sheet.12 "C:\\Users\\KORDOVA\\Documents\\AUDIT EY 2015\\HK\\HK_2015_Poznamky.xlsx" Trzby!R1C1:R24C7 </w:instrText>
      </w:r>
      <w:r w:rsidRPr="0017620D">
        <w:rPr>
          <w:sz w:val="20"/>
          <w:highlight w:val="green"/>
        </w:rPr>
        <w:instrText xml:space="preserve">\a \f 4 \h  \* MERGEFORMAT </w:instrText>
      </w:r>
      <w:r w:rsidRPr="0017620D">
        <w:rPr>
          <w:sz w:val="20"/>
          <w:highlight w:val="green"/>
        </w:rPr>
        <w:fldChar w:fldCharType="separate"/>
      </w:r>
    </w:p>
    <w:p w14:paraId="13BF906E" w14:textId="77777777" w:rsidR="001324A2" w:rsidRPr="0017620D" w:rsidRDefault="008C1D54" w:rsidP="00FA7F1F">
      <w:pPr>
        <w:pStyle w:val="BodyText"/>
        <w:ind w:left="0"/>
        <w:rPr>
          <w:sz w:val="20"/>
          <w:highlight w:val="green"/>
        </w:rPr>
      </w:pPr>
      <w:r w:rsidRPr="0017620D">
        <w:rPr>
          <w:sz w:val="20"/>
          <w:highlight w:val="green"/>
        </w:rPr>
        <w:fldChar w:fldCharType="end"/>
      </w:r>
    </w:p>
    <w:p w14:paraId="13BF906F" w14:textId="77777777" w:rsidR="001324A2" w:rsidRPr="002F1CCC" w:rsidRDefault="00A27070" w:rsidP="001324A2">
      <w:pPr>
        <w:pStyle w:val="Heading2"/>
        <w:rPr>
          <w:sz w:val="20"/>
        </w:rPr>
      </w:pPr>
      <w:r w:rsidRPr="002F1CCC">
        <w:rPr>
          <w:sz w:val="20"/>
        </w:rPr>
        <w:t xml:space="preserve">Čistý obrat </w:t>
      </w:r>
    </w:p>
    <w:p w14:paraId="13BF9070" w14:textId="77777777" w:rsidR="001324A2" w:rsidRPr="002F1CCC" w:rsidRDefault="001324A2" w:rsidP="001324A2">
      <w:pPr>
        <w:pStyle w:val="BodyText"/>
        <w:rPr>
          <w:sz w:val="20"/>
        </w:rPr>
      </w:pPr>
    </w:p>
    <w:p w14:paraId="13BF9071" w14:textId="77777777" w:rsidR="001324A2" w:rsidRPr="002F1CCC" w:rsidRDefault="00A27070" w:rsidP="001324A2">
      <w:pPr>
        <w:pStyle w:val="BodyText"/>
        <w:rPr>
          <w:sz w:val="20"/>
        </w:rPr>
      </w:pPr>
      <w:r w:rsidRPr="002F1CCC">
        <w:rPr>
          <w:sz w:val="20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13BF9072" w14:textId="77777777" w:rsidR="001324A2" w:rsidRPr="002F1CCC" w:rsidRDefault="001324A2" w:rsidP="001324A2">
      <w:pPr>
        <w:pStyle w:val="BodyText"/>
        <w:rPr>
          <w:sz w:val="20"/>
        </w:rPr>
      </w:pPr>
    </w:p>
    <w:tbl>
      <w:tblPr>
        <w:tblW w:w="7520" w:type="dxa"/>
        <w:tblLook w:val="04A0" w:firstRow="1" w:lastRow="0" w:firstColumn="1" w:lastColumn="0" w:noHBand="0" w:noVBand="1"/>
      </w:tblPr>
      <w:tblGrid>
        <w:gridCol w:w="3200"/>
        <w:gridCol w:w="674"/>
        <w:gridCol w:w="1160"/>
        <w:gridCol w:w="261"/>
        <w:gridCol w:w="2003"/>
        <w:gridCol w:w="222"/>
      </w:tblGrid>
      <w:tr w:rsidR="00E9428C" w:rsidRPr="00E9428C" w14:paraId="5E6272F9" w14:textId="77777777" w:rsidTr="00E9428C">
        <w:trPr>
          <w:gridAfter w:val="1"/>
          <w:wAfter w:w="36" w:type="dxa"/>
          <w:trHeight w:val="464"/>
        </w:trPr>
        <w:tc>
          <w:tcPr>
            <w:tcW w:w="32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36FD6990" w14:textId="77777777" w:rsidR="00E9428C" w:rsidRPr="00E9428C" w:rsidRDefault="00E9428C" w:rsidP="00E9428C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bookmarkStart w:id="44" w:name="_MON_1390772731"/>
            <w:bookmarkStart w:id="45" w:name="_MON_1390772783"/>
            <w:bookmarkStart w:id="46" w:name="_MON_1390772941"/>
            <w:bookmarkStart w:id="47" w:name="_MON_1390772535"/>
            <w:bookmarkEnd w:id="44"/>
            <w:bookmarkEnd w:id="45"/>
            <w:bookmarkEnd w:id="46"/>
            <w:bookmarkEnd w:id="47"/>
            <w:proofErr w:type="spellStart"/>
            <w:r w:rsidRPr="00E9428C">
              <w:rPr>
                <w:b/>
                <w:bCs/>
                <w:sz w:val="18"/>
                <w:szCs w:val="18"/>
                <w:lang w:val="en-US"/>
              </w:rPr>
              <w:t>Názov</w:t>
            </w:r>
            <w:proofErr w:type="spellEnd"/>
            <w:r w:rsidRPr="00E9428C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b/>
                <w:bCs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2120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C78B49" w14:textId="77777777" w:rsidR="00E9428C" w:rsidRPr="00E9428C" w:rsidRDefault="00E9428C" w:rsidP="00E9428C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E9428C">
              <w:rPr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E9428C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E9428C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2164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C373E6C" w14:textId="77777777" w:rsidR="00E9428C" w:rsidRPr="00E9428C" w:rsidRDefault="00E9428C" w:rsidP="00E9428C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E9428C">
              <w:rPr>
                <w:b/>
                <w:bCs/>
                <w:sz w:val="18"/>
                <w:szCs w:val="18"/>
                <w:lang w:val="en-US"/>
              </w:rPr>
              <w:t>Bezprostredne</w:t>
            </w:r>
            <w:proofErr w:type="spellEnd"/>
            <w:r w:rsidRPr="00E9428C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b/>
                <w:bCs/>
                <w:sz w:val="18"/>
                <w:szCs w:val="18"/>
                <w:lang w:val="en-US"/>
              </w:rPr>
              <w:t>predchádzajúce</w:t>
            </w:r>
            <w:proofErr w:type="spellEnd"/>
            <w:r w:rsidRPr="00E9428C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E9428C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E9428C" w:rsidRPr="00E9428C" w14:paraId="273CD3FA" w14:textId="77777777" w:rsidTr="00E9428C">
        <w:trPr>
          <w:trHeight w:val="440"/>
        </w:trPr>
        <w:tc>
          <w:tcPr>
            <w:tcW w:w="32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E1AE13" w14:textId="77777777" w:rsidR="00E9428C" w:rsidRPr="00E9428C" w:rsidRDefault="00E9428C" w:rsidP="00E9428C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120" w:type="dxa"/>
            <w:gridSpan w:val="2"/>
            <w:vMerge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DFCCCB" w14:textId="77777777" w:rsidR="00E9428C" w:rsidRPr="00E9428C" w:rsidRDefault="00E9428C" w:rsidP="00E9428C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164" w:type="dxa"/>
            <w:gridSpan w:val="2"/>
            <w:vMerge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9C062F0" w14:textId="77777777" w:rsidR="00E9428C" w:rsidRPr="00E9428C" w:rsidRDefault="00E9428C" w:rsidP="00E9428C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5DD7" w14:textId="77777777" w:rsidR="00E9428C" w:rsidRPr="00E9428C" w:rsidRDefault="00E9428C" w:rsidP="00E9428C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</w:tr>
      <w:tr w:rsidR="00E9428C" w:rsidRPr="00E9428C" w14:paraId="4FCCFF68" w14:textId="77777777" w:rsidTr="00E9428C">
        <w:trPr>
          <w:trHeight w:val="290"/>
        </w:trPr>
        <w:tc>
          <w:tcPr>
            <w:tcW w:w="3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39CF39D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proofErr w:type="spellStart"/>
            <w:r w:rsidRPr="00E9428C">
              <w:rPr>
                <w:sz w:val="18"/>
                <w:szCs w:val="18"/>
                <w:lang w:val="en-US"/>
              </w:rPr>
              <w:t>Tržby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vlastné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výrobky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73AA70E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76F78" w14:textId="77777777" w:rsidR="00E9428C" w:rsidRPr="00E9428C" w:rsidRDefault="00E9428C" w:rsidP="00E9428C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E9428C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3EC2EF4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210BE" w14:textId="77777777" w:rsidR="00E9428C" w:rsidRPr="00E9428C" w:rsidRDefault="00E9428C" w:rsidP="00E9428C">
            <w:pPr>
              <w:jc w:val="right"/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53D93B83" w14:textId="77777777" w:rsidR="00E9428C" w:rsidRPr="00E9428C" w:rsidRDefault="00E9428C" w:rsidP="00E9428C">
            <w:pPr>
              <w:rPr>
                <w:lang w:val="en-US"/>
              </w:rPr>
            </w:pPr>
          </w:p>
        </w:tc>
      </w:tr>
      <w:tr w:rsidR="00E9428C" w:rsidRPr="00E9428C" w14:paraId="7E82E6C9" w14:textId="77777777" w:rsidTr="00E9428C">
        <w:trPr>
          <w:trHeight w:val="290"/>
        </w:trPr>
        <w:tc>
          <w:tcPr>
            <w:tcW w:w="32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66F2B6D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proofErr w:type="spellStart"/>
            <w:r w:rsidRPr="00E9428C">
              <w:rPr>
                <w:sz w:val="18"/>
                <w:szCs w:val="18"/>
                <w:lang w:val="en-US"/>
              </w:rPr>
              <w:t>Tržby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predaja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služieb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1E1A4A0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57885" w14:textId="3ADC01FE" w:rsidR="00E9428C" w:rsidRPr="00E9428C" w:rsidRDefault="00E9428C" w:rsidP="00E9428C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E9428C">
              <w:rPr>
                <w:color w:val="000000"/>
                <w:sz w:val="18"/>
                <w:szCs w:val="18"/>
                <w:lang w:val="en-US"/>
              </w:rPr>
              <w:t>86,</w:t>
            </w:r>
            <w:r w:rsidR="004D1792">
              <w:rPr>
                <w:color w:val="000000"/>
                <w:sz w:val="18"/>
                <w:szCs w:val="18"/>
                <w:lang w:val="en-US"/>
              </w:rPr>
              <w:t>432</w:t>
            </w:r>
            <w:r w:rsidRPr="00E9428C">
              <w:rPr>
                <w:color w:val="000000"/>
                <w:sz w:val="18"/>
                <w:szCs w:val="18"/>
                <w:lang w:val="en-US"/>
              </w:rPr>
              <w:t>,</w:t>
            </w:r>
            <w:r w:rsidR="004D1792">
              <w:rPr>
                <w:color w:val="000000"/>
                <w:sz w:val="18"/>
                <w:szCs w:val="18"/>
                <w:lang w:val="en-US"/>
              </w:rPr>
              <w:t>837</w:t>
            </w:r>
          </w:p>
        </w:tc>
        <w:tc>
          <w:tcPr>
            <w:tcW w:w="1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D9D83D2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F2B8" w14:textId="77777777" w:rsidR="00E9428C" w:rsidRPr="00E9428C" w:rsidRDefault="00E9428C" w:rsidP="00E9428C">
            <w:pPr>
              <w:jc w:val="right"/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94,680,705</w:t>
            </w:r>
          </w:p>
        </w:tc>
        <w:tc>
          <w:tcPr>
            <w:tcW w:w="36" w:type="dxa"/>
            <w:vAlign w:val="center"/>
            <w:hideMark/>
          </w:tcPr>
          <w:p w14:paraId="072A581C" w14:textId="77777777" w:rsidR="00E9428C" w:rsidRPr="00E9428C" w:rsidRDefault="00E9428C" w:rsidP="00E9428C">
            <w:pPr>
              <w:rPr>
                <w:lang w:val="en-US"/>
              </w:rPr>
            </w:pPr>
          </w:p>
        </w:tc>
      </w:tr>
      <w:tr w:rsidR="00E9428C" w:rsidRPr="00E9428C" w14:paraId="55782636" w14:textId="77777777" w:rsidTr="00E9428C">
        <w:trPr>
          <w:trHeight w:val="290"/>
        </w:trPr>
        <w:tc>
          <w:tcPr>
            <w:tcW w:w="32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EDCAB32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proofErr w:type="spellStart"/>
            <w:r w:rsidRPr="00E9428C">
              <w:rPr>
                <w:sz w:val="18"/>
                <w:szCs w:val="18"/>
                <w:lang w:val="en-US"/>
              </w:rPr>
              <w:t>Tržby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tovar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2A098DE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578A8" w14:textId="77777777" w:rsidR="00E9428C" w:rsidRPr="00E9428C" w:rsidRDefault="00E9428C" w:rsidP="00E9428C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E9428C">
              <w:rPr>
                <w:color w:val="000000"/>
                <w:sz w:val="18"/>
                <w:szCs w:val="18"/>
                <w:lang w:val="en-US"/>
              </w:rPr>
              <w:t>88,540</w:t>
            </w:r>
          </w:p>
        </w:tc>
        <w:tc>
          <w:tcPr>
            <w:tcW w:w="1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C2902F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23C08" w14:textId="77777777" w:rsidR="00E9428C" w:rsidRPr="00E9428C" w:rsidRDefault="00E9428C" w:rsidP="00E9428C">
            <w:pPr>
              <w:jc w:val="right"/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230,661</w:t>
            </w:r>
          </w:p>
        </w:tc>
        <w:tc>
          <w:tcPr>
            <w:tcW w:w="36" w:type="dxa"/>
            <w:vAlign w:val="center"/>
            <w:hideMark/>
          </w:tcPr>
          <w:p w14:paraId="6365DA64" w14:textId="77777777" w:rsidR="00E9428C" w:rsidRPr="00E9428C" w:rsidRDefault="00E9428C" w:rsidP="00E9428C">
            <w:pPr>
              <w:rPr>
                <w:lang w:val="en-US"/>
              </w:rPr>
            </w:pPr>
          </w:p>
        </w:tc>
      </w:tr>
      <w:tr w:rsidR="00E9428C" w:rsidRPr="00E9428C" w14:paraId="009DAAD7" w14:textId="77777777" w:rsidTr="00E9428C">
        <w:trPr>
          <w:trHeight w:val="290"/>
        </w:trPr>
        <w:tc>
          <w:tcPr>
            <w:tcW w:w="32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D5ED76E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proofErr w:type="spellStart"/>
            <w:r w:rsidRPr="00E9428C">
              <w:rPr>
                <w:sz w:val="18"/>
                <w:szCs w:val="18"/>
                <w:lang w:val="en-US"/>
              </w:rPr>
              <w:t>Výnosy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zo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zákazky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A7B93CB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19DE6" w14:textId="77777777" w:rsidR="00E9428C" w:rsidRPr="00E9428C" w:rsidRDefault="00E9428C" w:rsidP="00E9428C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E9428C">
              <w:rPr>
                <w:color w:val="000000"/>
                <w:sz w:val="18"/>
                <w:szCs w:val="18"/>
                <w:lang w:val="en-US"/>
              </w:rPr>
              <w:t>33,520,422</w:t>
            </w:r>
          </w:p>
        </w:tc>
        <w:tc>
          <w:tcPr>
            <w:tcW w:w="1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7736183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0BA13" w14:textId="77777777" w:rsidR="00E9428C" w:rsidRPr="00E9428C" w:rsidRDefault="00E9428C" w:rsidP="00E9428C">
            <w:pPr>
              <w:jc w:val="right"/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24,073,425</w:t>
            </w:r>
          </w:p>
        </w:tc>
        <w:tc>
          <w:tcPr>
            <w:tcW w:w="36" w:type="dxa"/>
            <w:vAlign w:val="center"/>
            <w:hideMark/>
          </w:tcPr>
          <w:p w14:paraId="5F9F62C9" w14:textId="77777777" w:rsidR="00E9428C" w:rsidRPr="00E9428C" w:rsidRDefault="00E9428C" w:rsidP="00E9428C">
            <w:pPr>
              <w:rPr>
                <w:lang w:val="en-US"/>
              </w:rPr>
            </w:pPr>
          </w:p>
        </w:tc>
      </w:tr>
      <w:tr w:rsidR="00E9428C" w:rsidRPr="00E9428C" w14:paraId="7AE7FC4D" w14:textId="77777777" w:rsidTr="00E9428C">
        <w:trPr>
          <w:trHeight w:val="290"/>
        </w:trPr>
        <w:tc>
          <w:tcPr>
            <w:tcW w:w="32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BAFAA36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proofErr w:type="spellStart"/>
            <w:r w:rsidRPr="00E9428C">
              <w:rPr>
                <w:sz w:val="18"/>
                <w:szCs w:val="18"/>
                <w:lang w:val="en-US"/>
              </w:rPr>
              <w:t>Výnosy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nehnuteľnosti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na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predaj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D21A49F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5463E" w14:textId="77777777" w:rsidR="00E9428C" w:rsidRPr="00E9428C" w:rsidRDefault="00E9428C" w:rsidP="00E9428C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E9428C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B54BA99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6602" w14:textId="77777777" w:rsidR="00E9428C" w:rsidRPr="00E9428C" w:rsidRDefault="00E9428C" w:rsidP="00E9428C">
            <w:pPr>
              <w:jc w:val="right"/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3161402E" w14:textId="77777777" w:rsidR="00E9428C" w:rsidRPr="00E9428C" w:rsidRDefault="00E9428C" w:rsidP="00E9428C">
            <w:pPr>
              <w:rPr>
                <w:lang w:val="en-US"/>
              </w:rPr>
            </w:pPr>
          </w:p>
        </w:tc>
      </w:tr>
      <w:tr w:rsidR="00E9428C" w:rsidRPr="00E9428C" w14:paraId="19A1C694" w14:textId="77777777" w:rsidTr="00E9428C">
        <w:trPr>
          <w:trHeight w:val="300"/>
        </w:trPr>
        <w:tc>
          <w:tcPr>
            <w:tcW w:w="32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0C6FCC7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proofErr w:type="spellStart"/>
            <w:r w:rsidRPr="00E9428C">
              <w:rPr>
                <w:sz w:val="18"/>
                <w:szCs w:val="18"/>
                <w:lang w:val="en-US"/>
              </w:rPr>
              <w:t>Iné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výnosy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súvisiace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bežnou</w:t>
            </w:r>
            <w:proofErr w:type="spellEnd"/>
            <w:r w:rsidRPr="00E9428C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sz w:val="18"/>
                <w:szCs w:val="18"/>
                <w:lang w:val="en-US"/>
              </w:rPr>
              <w:t>činnosťou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CDC19DC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8F646" w14:textId="77777777" w:rsidR="00E9428C" w:rsidRPr="00E9428C" w:rsidRDefault="00E9428C" w:rsidP="00E9428C">
            <w:pPr>
              <w:rPr>
                <w:color w:val="000000"/>
                <w:sz w:val="18"/>
                <w:szCs w:val="18"/>
                <w:lang w:val="en-US"/>
              </w:rPr>
            </w:pPr>
            <w:r w:rsidRPr="00E9428C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86C9DBD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C5259" w14:textId="77777777" w:rsidR="00E9428C" w:rsidRPr="00E9428C" w:rsidRDefault="00E9428C" w:rsidP="00E9428C">
            <w:pPr>
              <w:rPr>
                <w:sz w:val="18"/>
                <w:szCs w:val="18"/>
                <w:lang w:val="en-US"/>
              </w:rPr>
            </w:pPr>
            <w:r w:rsidRPr="00E9428C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5A200662" w14:textId="77777777" w:rsidR="00E9428C" w:rsidRPr="00E9428C" w:rsidRDefault="00E9428C" w:rsidP="00E9428C">
            <w:pPr>
              <w:rPr>
                <w:lang w:val="en-US"/>
              </w:rPr>
            </w:pPr>
          </w:p>
        </w:tc>
      </w:tr>
      <w:tr w:rsidR="00E9428C" w:rsidRPr="00E9428C" w14:paraId="719BB2B6" w14:textId="77777777" w:rsidTr="00E9428C">
        <w:trPr>
          <w:trHeight w:val="310"/>
        </w:trPr>
        <w:tc>
          <w:tcPr>
            <w:tcW w:w="3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D9D9D9"/>
            <w:vAlign w:val="center"/>
            <w:hideMark/>
          </w:tcPr>
          <w:p w14:paraId="6E4BE199" w14:textId="77777777" w:rsidR="00E9428C" w:rsidRPr="00E9428C" w:rsidRDefault="00E9428C" w:rsidP="00E9428C">
            <w:pPr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E9428C">
              <w:rPr>
                <w:b/>
                <w:bCs/>
                <w:sz w:val="18"/>
                <w:szCs w:val="18"/>
                <w:lang w:val="en-US"/>
              </w:rPr>
              <w:t>Čistý</w:t>
            </w:r>
            <w:proofErr w:type="spellEnd"/>
            <w:r w:rsidRPr="00E9428C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b/>
                <w:bCs/>
                <w:sz w:val="18"/>
                <w:szCs w:val="18"/>
                <w:lang w:val="en-US"/>
              </w:rPr>
              <w:t>obrat</w:t>
            </w:r>
            <w:proofErr w:type="spellEnd"/>
            <w:r w:rsidRPr="00E9428C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9428C">
              <w:rPr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9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000000" w:fill="D9D9D9"/>
            <w:vAlign w:val="center"/>
            <w:hideMark/>
          </w:tcPr>
          <w:p w14:paraId="701A8F82" w14:textId="77777777" w:rsidR="00E9428C" w:rsidRPr="00E9428C" w:rsidRDefault="00E9428C" w:rsidP="00E9428C">
            <w:pPr>
              <w:rPr>
                <w:b/>
                <w:bCs/>
                <w:sz w:val="18"/>
                <w:szCs w:val="18"/>
                <w:lang w:val="en-US"/>
              </w:rPr>
            </w:pPr>
            <w:r w:rsidRPr="00E9428C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11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460061D7" w14:textId="3BB4B7D4" w:rsidR="00E9428C" w:rsidRPr="00E9428C" w:rsidRDefault="00E9428C" w:rsidP="00E9428C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E9428C">
              <w:rPr>
                <w:b/>
                <w:bCs/>
                <w:sz w:val="18"/>
                <w:szCs w:val="18"/>
                <w:lang w:val="en-US"/>
              </w:rPr>
              <w:t>1</w:t>
            </w:r>
            <w:r w:rsidR="004D1792">
              <w:rPr>
                <w:b/>
                <w:bCs/>
                <w:sz w:val="18"/>
                <w:szCs w:val="18"/>
                <w:lang w:val="en-US"/>
              </w:rPr>
              <w:t>20</w:t>
            </w:r>
            <w:r w:rsidRPr="00E9428C">
              <w:rPr>
                <w:b/>
                <w:bCs/>
                <w:sz w:val="18"/>
                <w:szCs w:val="18"/>
                <w:lang w:val="en-US"/>
              </w:rPr>
              <w:t>,</w:t>
            </w:r>
            <w:r w:rsidR="004D1792">
              <w:rPr>
                <w:b/>
                <w:bCs/>
                <w:sz w:val="18"/>
                <w:szCs w:val="18"/>
                <w:lang w:val="en-US"/>
              </w:rPr>
              <w:t>041</w:t>
            </w:r>
            <w:r w:rsidRPr="00E9428C">
              <w:rPr>
                <w:b/>
                <w:bCs/>
                <w:sz w:val="18"/>
                <w:szCs w:val="18"/>
                <w:lang w:val="en-US"/>
              </w:rPr>
              <w:t>,</w:t>
            </w:r>
            <w:r w:rsidR="004D1792">
              <w:rPr>
                <w:b/>
                <w:bCs/>
                <w:sz w:val="18"/>
                <w:szCs w:val="18"/>
                <w:lang w:val="en-US"/>
              </w:rPr>
              <w:t>799</w:t>
            </w:r>
          </w:p>
        </w:tc>
        <w:tc>
          <w:tcPr>
            <w:tcW w:w="16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17B65970" w14:textId="77777777" w:rsidR="00E9428C" w:rsidRPr="00E9428C" w:rsidRDefault="00E9428C" w:rsidP="00E9428C">
            <w:pPr>
              <w:rPr>
                <w:b/>
                <w:bCs/>
                <w:sz w:val="18"/>
                <w:szCs w:val="18"/>
                <w:lang w:val="en-US"/>
              </w:rPr>
            </w:pPr>
            <w:r w:rsidRPr="00E9428C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20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D9D9D9"/>
            <w:noWrap/>
            <w:vAlign w:val="center"/>
            <w:hideMark/>
          </w:tcPr>
          <w:p w14:paraId="4991D97B" w14:textId="77777777" w:rsidR="00E9428C" w:rsidRPr="00E9428C" w:rsidRDefault="00E9428C" w:rsidP="00E9428C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E9428C">
              <w:rPr>
                <w:b/>
                <w:bCs/>
                <w:sz w:val="18"/>
                <w:szCs w:val="18"/>
                <w:lang w:val="en-US"/>
              </w:rPr>
              <w:t>118,984,791</w:t>
            </w:r>
          </w:p>
        </w:tc>
        <w:tc>
          <w:tcPr>
            <w:tcW w:w="36" w:type="dxa"/>
            <w:vAlign w:val="center"/>
            <w:hideMark/>
          </w:tcPr>
          <w:p w14:paraId="7B511B92" w14:textId="77777777" w:rsidR="00E9428C" w:rsidRPr="00E9428C" w:rsidRDefault="00E9428C" w:rsidP="00E9428C">
            <w:pPr>
              <w:rPr>
                <w:lang w:val="en-US"/>
              </w:rPr>
            </w:pPr>
          </w:p>
        </w:tc>
      </w:tr>
    </w:tbl>
    <w:p w14:paraId="13BF9073" w14:textId="476DEE92" w:rsidR="001324A2" w:rsidRPr="0017620D" w:rsidRDefault="001324A2" w:rsidP="004457B2">
      <w:pPr>
        <w:pStyle w:val="BodyText"/>
        <w:ind w:left="0"/>
        <w:rPr>
          <w:sz w:val="20"/>
          <w:highlight w:val="green"/>
        </w:rPr>
      </w:pPr>
    </w:p>
    <w:p w14:paraId="13BF9074" w14:textId="77777777" w:rsidR="001324A2" w:rsidRPr="0017620D" w:rsidRDefault="001324A2" w:rsidP="001324A2">
      <w:pPr>
        <w:pStyle w:val="BodyText"/>
        <w:rPr>
          <w:sz w:val="20"/>
          <w:highlight w:val="green"/>
        </w:rPr>
      </w:pPr>
    </w:p>
    <w:p w14:paraId="13BF9075" w14:textId="77777777" w:rsidR="001324A2" w:rsidRPr="0017620D" w:rsidRDefault="00A27070" w:rsidP="001324A2">
      <w:pPr>
        <w:pStyle w:val="BodyText"/>
        <w:rPr>
          <w:sz w:val="20"/>
          <w:highlight w:val="green"/>
        </w:rPr>
      </w:pPr>
      <w:r w:rsidRPr="0017620D">
        <w:rPr>
          <w:sz w:val="20"/>
          <w:highlight w:val="green"/>
        </w:rPr>
        <w:br w:type="page"/>
      </w:r>
    </w:p>
    <w:p w14:paraId="13BF9076" w14:textId="77777777" w:rsidR="001324A2" w:rsidRPr="005B0141" w:rsidRDefault="00A27070" w:rsidP="001324A2">
      <w:pPr>
        <w:pStyle w:val="Heading1"/>
        <w:spacing w:before="120" w:after="60"/>
        <w:rPr>
          <w:sz w:val="20"/>
        </w:rPr>
      </w:pPr>
      <w:r w:rsidRPr="005B0141">
        <w:rPr>
          <w:sz w:val="20"/>
        </w:rPr>
        <w:lastRenderedPageBreak/>
        <w:t>Informácie o nákladoch</w:t>
      </w:r>
    </w:p>
    <w:p w14:paraId="13BF9077" w14:textId="77777777" w:rsidR="001324A2" w:rsidRPr="005B0141" w:rsidRDefault="001324A2" w:rsidP="001324A2">
      <w:pPr>
        <w:pStyle w:val="BodyText"/>
        <w:rPr>
          <w:sz w:val="20"/>
        </w:rPr>
      </w:pPr>
    </w:p>
    <w:p w14:paraId="3B3B8A4A" w14:textId="0FCDABF7" w:rsidR="004359E8" w:rsidRPr="005B0141" w:rsidRDefault="00A27070" w:rsidP="001B1102">
      <w:pPr>
        <w:pStyle w:val="Heading2"/>
        <w:numPr>
          <w:ilvl w:val="0"/>
          <w:numId w:val="10"/>
        </w:numPr>
        <w:rPr>
          <w:sz w:val="20"/>
        </w:rPr>
      </w:pPr>
      <w:r w:rsidRPr="005B0141">
        <w:rPr>
          <w:sz w:val="20"/>
        </w:rPr>
        <w:t xml:space="preserve">Náklady na poskytnuté služby, ostatné náklady na hospodársku činnosť, finančné a mimoriadne </w:t>
      </w:r>
    </w:p>
    <w:p w14:paraId="13BF9078" w14:textId="71D95FC2" w:rsidR="001324A2" w:rsidRPr="005B0141" w:rsidRDefault="00A27070" w:rsidP="000240C2">
      <w:pPr>
        <w:pStyle w:val="Heading2"/>
        <w:numPr>
          <w:ilvl w:val="0"/>
          <w:numId w:val="0"/>
        </w:numPr>
        <w:ind w:left="360"/>
        <w:rPr>
          <w:sz w:val="20"/>
        </w:rPr>
      </w:pPr>
      <w:r w:rsidRPr="005B0141">
        <w:rPr>
          <w:sz w:val="20"/>
        </w:rPr>
        <w:t xml:space="preserve">náklady </w:t>
      </w:r>
    </w:p>
    <w:p w14:paraId="13BF9079" w14:textId="12ADCBE7" w:rsidR="001324A2" w:rsidRPr="005B0141" w:rsidRDefault="001324A2" w:rsidP="001324A2">
      <w:pPr>
        <w:rPr>
          <w:sz w:val="14"/>
        </w:rPr>
      </w:pPr>
    </w:p>
    <w:p w14:paraId="13BF907A" w14:textId="50899403" w:rsidR="0059385C" w:rsidRPr="005B0141" w:rsidRDefault="00A27070" w:rsidP="00800AB2">
      <w:pPr>
        <w:pStyle w:val="BodyText"/>
        <w:tabs>
          <w:tab w:val="left" w:pos="2385"/>
        </w:tabs>
        <w:rPr>
          <w:sz w:val="20"/>
        </w:rPr>
      </w:pPr>
      <w:r w:rsidRPr="005B0141">
        <w:rPr>
          <w:sz w:val="20"/>
        </w:rPr>
        <w:t>Prehľad o nákladoch na poskytnuté služby, ostatných nákladoch na hospodársku činnosť, finančných a mimoriadnych náklado</w:t>
      </w:r>
      <w:r w:rsidR="004457B2" w:rsidRPr="005B0141">
        <w:rPr>
          <w:sz w:val="20"/>
        </w:rPr>
        <w:t>v</w:t>
      </w:r>
      <w:bookmarkStart w:id="48" w:name="_MON_1390773183"/>
      <w:bookmarkStart w:id="49" w:name="_MON_1390772832"/>
      <w:bookmarkEnd w:id="48"/>
      <w:bookmarkEnd w:id="49"/>
    </w:p>
    <w:p w14:paraId="08C0DC47" w14:textId="77777777" w:rsidR="00594F4C" w:rsidRPr="0017620D" w:rsidRDefault="00594F4C" w:rsidP="00594F4C">
      <w:pPr>
        <w:pStyle w:val="BodyText"/>
        <w:tabs>
          <w:tab w:val="left" w:pos="2385"/>
        </w:tabs>
        <w:ind w:left="0"/>
        <w:rPr>
          <w:sz w:val="20"/>
          <w:highlight w:val="green"/>
        </w:rPr>
      </w:pPr>
    </w:p>
    <w:tbl>
      <w:tblPr>
        <w:tblW w:w="8380" w:type="dxa"/>
        <w:tblLook w:val="04A0" w:firstRow="1" w:lastRow="0" w:firstColumn="1" w:lastColumn="0" w:noHBand="0" w:noVBand="1"/>
      </w:tblPr>
      <w:tblGrid>
        <w:gridCol w:w="261"/>
        <w:gridCol w:w="258"/>
        <w:gridCol w:w="5374"/>
        <w:gridCol w:w="1400"/>
        <w:gridCol w:w="1436"/>
      </w:tblGrid>
      <w:tr w:rsidR="001F3CA0" w:rsidRPr="001F3CA0" w14:paraId="742CB748" w14:textId="77777777" w:rsidTr="5D8CA239">
        <w:trPr>
          <w:trHeight w:val="700"/>
        </w:trPr>
        <w:tc>
          <w:tcPr>
            <w:tcW w:w="55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noWrap/>
            <w:vAlign w:val="center"/>
            <w:hideMark/>
          </w:tcPr>
          <w:p w14:paraId="7D66DA5A" w14:textId="77777777" w:rsidR="001F3CA0" w:rsidRPr="001F3CA0" w:rsidRDefault="001F3CA0" w:rsidP="001F3CA0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Názov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D3B317" w14:textId="77777777" w:rsidR="001F3CA0" w:rsidRPr="001F3CA0" w:rsidRDefault="001F3CA0" w:rsidP="001F3CA0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Bežné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8A780F" w14:textId="77777777" w:rsidR="001F3CA0" w:rsidRPr="001F3CA0" w:rsidRDefault="001F3CA0" w:rsidP="001F3CA0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Bezprostredne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predchádzajúce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1F3CA0" w:rsidRPr="001F3CA0" w14:paraId="363EB999" w14:textId="77777777" w:rsidTr="5D8CA239">
        <w:trPr>
          <w:trHeight w:val="290"/>
        </w:trPr>
        <w:tc>
          <w:tcPr>
            <w:tcW w:w="5580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72802B48" w14:textId="77777777" w:rsidR="001F3CA0" w:rsidRPr="001F3CA0" w:rsidRDefault="001F3CA0" w:rsidP="001F3CA0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poskytnuté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služby, z toho: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A09592D" w14:textId="77777777" w:rsidR="001F3CA0" w:rsidRPr="001F3CA0" w:rsidRDefault="001F3CA0" w:rsidP="001F3CA0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50,942,088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3AEDC1B" w14:textId="77777777" w:rsidR="001F3CA0" w:rsidRPr="001F3CA0" w:rsidRDefault="001F3CA0" w:rsidP="001F3CA0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44,060,834</w:t>
            </w:r>
          </w:p>
        </w:tc>
      </w:tr>
      <w:tr w:rsidR="001F3CA0" w:rsidRPr="001F3CA0" w14:paraId="14140EB8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1F62E87E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54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7DEF4F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voči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audítorovi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audítorskej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spoločnosti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>, z toho: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A5272C1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42,830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80933C5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41,781</w:t>
            </w:r>
          </w:p>
        </w:tc>
      </w:tr>
      <w:tr w:rsidR="001F3CA0" w:rsidRPr="001F3CA0" w14:paraId="414C682B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60856FF3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A593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F0F29C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overenie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individuálnej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účtovnej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závierky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8982E67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42,830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138F644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41,781</w:t>
            </w:r>
          </w:p>
        </w:tc>
      </w:tr>
      <w:tr w:rsidR="001F3CA0" w:rsidRPr="001F3CA0" w14:paraId="4E0F2CDD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2B450ED1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2F8F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6B4D4C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Daňové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poradenstvo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B816055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17,605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D59834E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16,652</w:t>
            </w:r>
          </w:p>
        </w:tc>
      </w:tr>
      <w:tr w:rsidR="001F3CA0" w:rsidRPr="001F3CA0" w14:paraId="2F47EDE3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3738F8D8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5927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FBE91D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Ostatné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neaudítorské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služby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F2ABCFF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5A17D12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F3CA0" w:rsidRPr="001F3CA0" w14:paraId="0B9C68F0" w14:textId="77777777" w:rsidTr="5D8CA239">
        <w:trPr>
          <w:trHeight w:val="290"/>
        </w:trPr>
        <w:tc>
          <w:tcPr>
            <w:tcW w:w="5580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757DE8D7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Ostatné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významné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nákladov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poskytnuté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služby, z toho: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A5A75F7" w14:textId="3BB33021" w:rsidR="001F3CA0" w:rsidRPr="001F3CA0" w:rsidRDefault="001F3CA0" w:rsidP="001F3CA0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5D8CA239">
              <w:rPr>
                <w:b/>
                <w:bCs/>
                <w:color w:val="000000" w:themeColor="text1"/>
                <w:sz w:val="18"/>
                <w:szCs w:val="18"/>
                <w:lang w:val="en-US"/>
              </w:rPr>
              <w:t>50,8</w:t>
            </w:r>
            <w:r w:rsidR="00EA5FF7" w:rsidRPr="5D8CA239">
              <w:rPr>
                <w:b/>
                <w:bCs/>
                <w:color w:val="000000" w:themeColor="text1"/>
                <w:sz w:val="18"/>
                <w:szCs w:val="18"/>
                <w:lang w:val="en-US"/>
              </w:rPr>
              <w:t>81</w:t>
            </w:r>
            <w:r w:rsidRPr="5D8CA239">
              <w:rPr>
                <w:b/>
                <w:bCs/>
                <w:color w:val="000000" w:themeColor="text1"/>
                <w:sz w:val="18"/>
                <w:szCs w:val="18"/>
                <w:lang w:val="en-US"/>
              </w:rPr>
              <w:t>,</w:t>
            </w:r>
            <w:r w:rsidR="00EA5FF7" w:rsidRPr="5D8CA239">
              <w:rPr>
                <w:b/>
                <w:bCs/>
                <w:color w:val="000000" w:themeColor="text1"/>
                <w:sz w:val="18"/>
                <w:szCs w:val="18"/>
                <w:lang w:val="en-US"/>
              </w:rPr>
              <w:t>653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B6C7A4A" w14:textId="77777777" w:rsidR="001F3CA0" w:rsidRPr="001F3CA0" w:rsidRDefault="001F3CA0" w:rsidP="001F3CA0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43,983,334</w:t>
            </w:r>
          </w:p>
        </w:tc>
      </w:tr>
      <w:tr w:rsidR="001F3CA0" w:rsidRPr="001F3CA0" w14:paraId="5625EDFE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0A728300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593C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244284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Opravy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udržiavanie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D189520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1,820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31DB7ED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6,706</w:t>
            </w:r>
          </w:p>
        </w:tc>
      </w:tr>
      <w:tr w:rsidR="001F3CA0" w:rsidRPr="001F3CA0" w14:paraId="65F6EF4C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0827FC86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4C98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FA0144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Cestovné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C0F6154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1,268,833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515875E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1,143,291</w:t>
            </w:r>
          </w:p>
        </w:tc>
      </w:tr>
      <w:tr w:rsidR="001F3CA0" w:rsidRPr="001F3CA0" w14:paraId="4DAB113E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4D4721C2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DF93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1BEAEA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Reprezentačné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A0FC4AF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140,616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9F957D3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170,807</w:t>
            </w:r>
          </w:p>
        </w:tc>
      </w:tr>
      <w:tr w:rsidR="001F3CA0" w:rsidRPr="001F3CA0" w14:paraId="5D65CAEA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36C15E53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C7816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A7A6FB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Služby Facilities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5BDAD7F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1,643,033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8B5B176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1,947,910</w:t>
            </w:r>
          </w:p>
        </w:tc>
      </w:tr>
      <w:tr w:rsidR="001F3CA0" w:rsidRPr="001F3CA0" w14:paraId="0FC7C08E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2526650D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F68BB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61B2EF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Služby 3rd party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Compas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81A7555" w14:textId="77777777" w:rsidR="001F3CA0" w:rsidRPr="00923E7B" w:rsidRDefault="001F3CA0" w:rsidP="001F3CA0">
            <w:pPr>
              <w:jc w:val="right"/>
              <w:rPr>
                <w:color w:val="000000"/>
                <w:sz w:val="18"/>
                <w:szCs w:val="18"/>
              </w:rPr>
            </w:pPr>
            <w:r w:rsidRPr="5D8CA239">
              <w:rPr>
                <w:color w:val="000000" w:themeColor="text1"/>
                <w:sz w:val="18"/>
                <w:szCs w:val="18"/>
                <w:lang w:val="en-US"/>
              </w:rPr>
              <w:t>36,209,746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A14171F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29,067,441</w:t>
            </w:r>
          </w:p>
        </w:tc>
      </w:tr>
      <w:tr w:rsidR="001F3CA0" w:rsidRPr="001F3CA0" w14:paraId="2C6A801E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7D32B537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EF093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3FF8F7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prenájom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pracovníkov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agentúry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IT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73EF319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1,367,934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500D7FB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900,454</w:t>
            </w:r>
          </w:p>
        </w:tc>
      </w:tr>
      <w:tr w:rsidR="001F3CA0" w:rsidRPr="001F3CA0" w14:paraId="57AAA654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0CC1C0C4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CC5B8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09E543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Intercompany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7ACDE68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9,151,476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DDD2393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10,089,530</w:t>
            </w:r>
          </w:p>
        </w:tc>
      </w:tr>
      <w:tr w:rsidR="001F3CA0" w:rsidRPr="001F3CA0" w14:paraId="0307A640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48BBBBF5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67EDE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DDF4D3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Ostatné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služby 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E0604E4" w14:textId="26DAD585" w:rsidR="001F3CA0" w:rsidRPr="004E4BB1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5D8CA239">
              <w:rPr>
                <w:color w:val="000000" w:themeColor="text1"/>
                <w:sz w:val="18"/>
                <w:szCs w:val="18"/>
                <w:lang w:val="en-US"/>
              </w:rPr>
              <w:t>1,</w:t>
            </w:r>
            <w:r w:rsidR="00C6544A" w:rsidRPr="5D8CA239">
              <w:rPr>
                <w:color w:val="000000" w:themeColor="text1"/>
                <w:sz w:val="18"/>
                <w:szCs w:val="18"/>
                <w:lang w:val="en-US"/>
              </w:rPr>
              <w:t>098,194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7F6682F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657,194</w:t>
            </w:r>
          </w:p>
        </w:tc>
      </w:tr>
      <w:tr w:rsidR="001F3CA0" w:rsidRPr="001F3CA0" w14:paraId="67F23831" w14:textId="77777777" w:rsidTr="5D8CA239">
        <w:trPr>
          <w:trHeight w:val="290"/>
        </w:trPr>
        <w:tc>
          <w:tcPr>
            <w:tcW w:w="5580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57818A30" w14:textId="77777777" w:rsidR="001F3CA0" w:rsidRPr="001F3CA0" w:rsidRDefault="001F3CA0" w:rsidP="001F3CA0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Osobné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, z toho: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F9F4256" w14:textId="77777777" w:rsidR="001F3CA0" w:rsidRPr="001F3CA0" w:rsidRDefault="001F3CA0" w:rsidP="001F3CA0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61,658,342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BC0A121" w14:textId="77777777" w:rsidR="001F3CA0" w:rsidRPr="001F3CA0" w:rsidRDefault="001F3CA0" w:rsidP="001F3CA0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68,845,291</w:t>
            </w:r>
          </w:p>
        </w:tc>
      </w:tr>
      <w:tr w:rsidR="001F3CA0" w:rsidRPr="001F3CA0" w14:paraId="37CDC2A9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52629B66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6B9A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5CBABA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Mzdové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D744BDD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42,297,513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18F0C0B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46,331,293</w:t>
            </w:r>
          </w:p>
        </w:tc>
      </w:tr>
      <w:tr w:rsidR="001F3CA0" w:rsidRPr="001F3CA0" w14:paraId="17C97C74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6BB19DDD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2AA3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2A72BA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Sociálne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poistenie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580164C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10,840,429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DE43B72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12,017,632</w:t>
            </w:r>
          </w:p>
        </w:tc>
      </w:tr>
      <w:tr w:rsidR="001F3CA0" w:rsidRPr="001F3CA0" w14:paraId="20818AD8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27B8212B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D3CD8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741C97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Zdravotné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poistenie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0797279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4,674,368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E29467A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5,299,056</w:t>
            </w:r>
          </w:p>
        </w:tc>
      </w:tr>
      <w:tr w:rsidR="001F3CA0" w:rsidRPr="001F3CA0" w14:paraId="5147FDD7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24B83B37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4700A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0B1F46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Sociálne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zabezpečenie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EBBB2FE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3,846,032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1CEB022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5,197,310</w:t>
            </w:r>
          </w:p>
        </w:tc>
      </w:tr>
      <w:tr w:rsidR="001F3CA0" w:rsidRPr="001F3CA0" w14:paraId="6C7C1EDC" w14:textId="77777777" w:rsidTr="5D8CA239">
        <w:trPr>
          <w:trHeight w:val="290"/>
        </w:trPr>
        <w:tc>
          <w:tcPr>
            <w:tcW w:w="5580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51E1F3C0" w14:textId="77777777" w:rsidR="001F3CA0" w:rsidRPr="001F3CA0" w:rsidRDefault="001F3CA0" w:rsidP="001F3CA0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Ostatné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významné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nákladov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hospodárskej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činnosti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, z toho: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450F400" w14:textId="77777777" w:rsidR="001F3CA0" w:rsidRPr="001F3CA0" w:rsidRDefault="001F3CA0" w:rsidP="001F3CA0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441,182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0AD8962" w14:textId="77777777" w:rsidR="001F3CA0" w:rsidRPr="001F3CA0" w:rsidRDefault="001F3CA0" w:rsidP="001F3CA0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472,802</w:t>
            </w:r>
          </w:p>
        </w:tc>
      </w:tr>
      <w:tr w:rsidR="001F3CA0" w:rsidRPr="001F3CA0" w14:paraId="3C2270AA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70B8C8D8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DE819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BDFAFF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Manká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škody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152E27A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3C733FD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F3CA0" w:rsidRPr="001F3CA0" w14:paraId="4D12660F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1048F810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12A2B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9BA1D7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Dane a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poplatky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99C965C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164,791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7413EC8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10650</w:t>
            </w:r>
          </w:p>
        </w:tc>
      </w:tr>
      <w:tr w:rsidR="001F3CA0" w:rsidRPr="001F3CA0" w14:paraId="4E2BB89B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55E21A66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BA9CC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4DE2C8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Tvorba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zúčtovanie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OP k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pohľadávkam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501ED2B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5F474A5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F3CA0" w:rsidRPr="001F3CA0" w14:paraId="7836D37A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7E55E3E7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50DB4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BB84BE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Odpisy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EE01209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201,908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520D923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201,382</w:t>
            </w:r>
          </w:p>
        </w:tc>
      </w:tr>
      <w:tr w:rsidR="001F3CA0" w:rsidRPr="001F3CA0" w14:paraId="5A061419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6A5BDF43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0F590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29888E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Pokuty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penále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a </w:t>
            </w:r>
            <w:proofErr w:type="spellStart"/>
            <w:proofErr w:type="gramStart"/>
            <w:r w:rsidRPr="001F3CA0">
              <w:rPr>
                <w:color w:val="000000"/>
                <w:sz w:val="18"/>
                <w:szCs w:val="18"/>
                <w:lang w:val="en-US"/>
              </w:rPr>
              <w:t>úroky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 z</w:t>
            </w:r>
            <w:proofErr w:type="gram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omeškania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1687101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2,230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EC3D66F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1,266</w:t>
            </w:r>
          </w:p>
        </w:tc>
      </w:tr>
      <w:tr w:rsidR="001F3CA0" w:rsidRPr="001F3CA0" w14:paraId="61CB9281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363DFC21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E5582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2315B2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Odpis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pohľadávky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70433B8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740F389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2,097</w:t>
            </w:r>
          </w:p>
        </w:tc>
      </w:tr>
      <w:tr w:rsidR="001F3CA0" w:rsidRPr="001F3CA0" w14:paraId="45D7D1EA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59C0407E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7159D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84FAD4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Ostatné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6978C34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72,252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EEA8407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257,407</w:t>
            </w:r>
          </w:p>
        </w:tc>
      </w:tr>
      <w:tr w:rsidR="001F3CA0" w:rsidRPr="001F3CA0" w14:paraId="3EABF602" w14:textId="77777777" w:rsidTr="5D8CA239">
        <w:trPr>
          <w:trHeight w:val="290"/>
        </w:trPr>
        <w:tc>
          <w:tcPr>
            <w:tcW w:w="5580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039CE1E4" w14:textId="77777777" w:rsidR="001F3CA0" w:rsidRPr="001F3CA0" w:rsidRDefault="001F3CA0" w:rsidP="001F3CA0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Finančné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, z toho: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492A02D" w14:textId="77777777" w:rsidR="001F3CA0" w:rsidRPr="001F3CA0" w:rsidRDefault="001F3CA0" w:rsidP="001F3CA0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268,308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817A899" w14:textId="77777777" w:rsidR="001F3CA0" w:rsidRPr="001F3CA0" w:rsidRDefault="001F3CA0" w:rsidP="001F3CA0">
            <w:pPr>
              <w:jc w:val="right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b/>
                <w:bCs/>
                <w:color w:val="000000"/>
                <w:sz w:val="18"/>
                <w:szCs w:val="18"/>
                <w:lang w:val="en-US"/>
              </w:rPr>
              <w:t>155,569</w:t>
            </w:r>
          </w:p>
        </w:tc>
      </w:tr>
      <w:tr w:rsidR="001F3CA0" w:rsidRPr="001F3CA0" w14:paraId="2920938C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66099174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54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1DEA1B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Kurzové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straty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>, z toho: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EAAD4EA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255,565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AB6FD50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140,683</w:t>
            </w:r>
          </w:p>
        </w:tc>
      </w:tr>
      <w:tr w:rsidR="001F3CA0" w:rsidRPr="001F3CA0" w14:paraId="72F81A5D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61C91F26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CE4F8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A8FB14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Kurzové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straty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ku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dňu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ku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ktorému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sa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zostavuje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ÚZ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5B4E0D8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148,434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7228940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-1,081</w:t>
            </w:r>
          </w:p>
        </w:tc>
      </w:tr>
      <w:tr w:rsidR="001F3CA0" w:rsidRPr="001F3CA0" w14:paraId="0BB438EB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331851E1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54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09F463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Ostatné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významné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finančných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nákladov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>, z toho:</w:t>
            </w:r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3F15706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12,743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CA471F3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14,886</w:t>
            </w:r>
          </w:p>
        </w:tc>
      </w:tr>
      <w:tr w:rsidR="001F3CA0" w:rsidRPr="001F3CA0" w14:paraId="13BEE24A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1BF84758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D5C8BF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830FB2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Predané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podiely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0FDDE01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63AAB00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1F3CA0" w:rsidRPr="001F3CA0" w14:paraId="27F516D4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1CFBE8B5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B2799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CAC2C4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Nákladové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úroky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89EBD28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CCB8D35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1F3CA0" w:rsidRPr="001F3CA0" w14:paraId="494B2162" w14:textId="77777777" w:rsidTr="5D8CA239">
        <w:trPr>
          <w:trHeight w:val="290"/>
        </w:trPr>
        <w:tc>
          <w:tcPr>
            <w:tcW w:w="105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00797E23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8C441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3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BDCCA7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Bankové</w:t>
            </w:r>
            <w:proofErr w:type="spellEnd"/>
            <w:r w:rsidRPr="001F3CA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poplatky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F60FC36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12,743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6B8596A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14,886</w:t>
            </w:r>
          </w:p>
        </w:tc>
      </w:tr>
      <w:tr w:rsidR="001F3CA0" w:rsidRPr="001F3CA0" w14:paraId="24D5AAFE" w14:textId="77777777" w:rsidTr="5D8CA239">
        <w:trPr>
          <w:trHeight w:val="300"/>
        </w:trPr>
        <w:tc>
          <w:tcPr>
            <w:tcW w:w="10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24C7954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AD7655B" w14:textId="77777777" w:rsidR="001F3CA0" w:rsidRPr="001F3CA0" w:rsidRDefault="001F3CA0" w:rsidP="001F3CA0">
            <w:pPr>
              <w:rPr>
                <w:rFonts w:ascii="Aptos Narrow" w:hAnsi="Aptos Narrow"/>
                <w:color w:val="000000"/>
                <w:sz w:val="22"/>
                <w:szCs w:val="22"/>
                <w:lang w:val="en-US"/>
              </w:rPr>
            </w:pPr>
            <w:r w:rsidRPr="001F3CA0">
              <w:rPr>
                <w:rFonts w:ascii="Aptos Narrow" w:hAnsi="Aptos Narrow"/>
                <w:color w:val="000000"/>
                <w:sz w:val="22"/>
                <w:szCs w:val="22"/>
                <w:lang w:val="en-US"/>
              </w:rPr>
              <w:t> </w:t>
            </w:r>
          </w:p>
        </w:tc>
        <w:tc>
          <w:tcPr>
            <w:tcW w:w="537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45825BC" w14:textId="77777777" w:rsidR="001F3CA0" w:rsidRPr="001F3CA0" w:rsidRDefault="001F3CA0" w:rsidP="001F3CA0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1F3CA0">
              <w:rPr>
                <w:color w:val="000000"/>
                <w:sz w:val="18"/>
                <w:szCs w:val="18"/>
                <w:lang w:val="en-US"/>
              </w:rPr>
              <w:t>Iné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AC5052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924E61" w14:textId="77777777" w:rsidR="001F3CA0" w:rsidRPr="001F3CA0" w:rsidRDefault="001F3CA0" w:rsidP="001F3CA0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 w:rsidRPr="001F3CA0">
              <w:rPr>
                <w:color w:val="000000"/>
                <w:sz w:val="18"/>
                <w:szCs w:val="18"/>
                <w:lang w:val="en-US"/>
              </w:rPr>
              <w:t>0</w:t>
            </w:r>
          </w:p>
        </w:tc>
      </w:tr>
    </w:tbl>
    <w:p w14:paraId="6C4187A9" w14:textId="77777777" w:rsidR="00D41186" w:rsidRPr="005114A6" w:rsidRDefault="00D41186" w:rsidP="00D41186">
      <w:pPr>
        <w:pStyle w:val="BodyText"/>
        <w:tabs>
          <w:tab w:val="left" w:pos="2385"/>
        </w:tabs>
        <w:ind w:left="0"/>
        <w:rPr>
          <w:sz w:val="20"/>
          <w:highlight w:val="green"/>
          <w:lang w:val="en-US"/>
        </w:rPr>
      </w:pPr>
    </w:p>
    <w:p w14:paraId="13BF91CD" w14:textId="77777777" w:rsidR="00800AB2" w:rsidRPr="0017620D" w:rsidRDefault="00800AB2" w:rsidP="00A27070">
      <w:pPr>
        <w:pStyle w:val="BodyText"/>
        <w:tabs>
          <w:tab w:val="left" w:pos="2385"/>
        </w:tabs>
        <w:ind w:left="0"/>
        <w:rPr>
          <w:sz w:val="20"/>
          <w:highlight w:val="green"/>
        </w:rPr>
      </w:pPr>
    </w:p>
    <w:p w14:paraId="5F7D029C" w14:textId="77777777" w:rsidR="00D41186" w:rsidRPr="0017620D" w:rsidRDefault="00D41186" w:rsidP="00A27070">
      <w:pPr>
        <w:pStyle w:val="BodyText"/>
        <w:tabs>
          <w:tab w:val="left" w:pos="2385"/>
        </w:tabs>
        <w:ind w:left="0"/>
        <w:rPr>
          <w:sz w:val="20"/>
          <w:highlight w:val="green"/>
        </w:rPr>
      </w:pPr>
    </w:p>
    <w:p w14:paraId="13BF91CE" w14:textId="77777777" w:rsidR="001324A2" w:rsidRPr="007D2674" w:rsidRDefault="00A27070" w:rsidP="006B45CE">
      <w:pPr>
        <w:pStyle w:val="Heading1"/>
        <w:spacing w:before="120" w:after="60"/>
        <w:rPr>
          <w:sz w:val="20"/>
        </w:rPr>
      </w:pPr>
      <w:r w:rsidRPr="007D2674">
        <w:rPr>
          <w:sz w:val="20"/>
        </w:rPr>
        <w:lastRenderedPageBreak/>
        <w:t>Informácie o daniach z príjmov</w:t>
      </w:r>
    </w:p>
    <w:p w14:paraId="13BF91CF" w14:textId="77777777" w:rsidR="001324A2" w:rsidRPr="007D2674" w:rsidRDefault="001324A2" w:rsidP="001324A2">
      <w:pPr>
        <w:pStyle w:val="BodyText"/>
        <w:rPr>
          <w:sz w:val="20"/>
        </w:rPr>
      </w:pPr>
    </w:p>
    <w:p w14:paraId="13BF91D0" w14:textId="77777777" w:rsidR="001324A2" w:rsidRPr="007D2674" w:rsidRDefault="00A27070" w:rsidP="00563CCE">
      <w:pPr>
        <w:pStyle w:val="BodyText"/>
        <w:tabs>
          <w:tab w:val="right" w:pos="9212"/>
        </w:tabs>
        <w:rPr>
          <w:sz w:val="20"/>
        </w:rPr>
      </w:pPr>
      <w:r w:rsidRPr="007D2674">
        <w:rPr>
          <w:sz w:val="20"/>
        </w:rPr>
        <w:t>Prevod od teoretickej dane z príjmov k vykázanej dani z príjmov je uvedený v nasledujúcom prehľade:</w:t>
      </w:r>
      <w:r w:rsidR="00563CCE" w:rsidRPr="007D2674">
        <w:rPr>
          <w:sz w:val="20"/>
        </w:rPr>
        <w:tab/>
      </w:r>
    </w:p>
    <w:p w14:paraId="13BF91D1" w14:textId="77777777" w:rsidR="001324A2" w:rsidRPr="0017620D" w:rsidRDefault="001324A2" w:rsidP="001324A2">
      <w:pPr>
        <w:pStyle w:val="BodyText"/>
        <w:rPr>
          <w:sz w:val="20"/>
          <w:highlight w:val="green"/>
        </w:rPr>
      </w:pPr>
    </w:p>
    <w:p w14:paraId="5F49C7B8" w14:textId="77777777" w:rsidR="00976EBC" w:rsidRPr="0017620D" w:rsidRDefault="00A27070" w:rsidP="004457B2">
      <w:pPr>
        <w:pStyle w:val="BodyText"/>
        <w:ind w:left="0"/>
        <w:rPr>
          <w:sz w:val="20"/>
          <w:highlight w:val="green"/>
        </w:rPr>
      </w:pPr>
      <w:r w:rsidRPr="0017620D">
        <w:rPr>
          <w:sz w:val="20"/>
          <w:highlight w:val="green"/>
        </w:rPr>
        <w:t xml:space="preserve"> </w:t>
      </w:r>
    </w:p>
    <w:tbl>
      <w:tblPr>
        <w:tblW w:w="8380" w:type="dxa"/>
        <w:tblLook w:val="04A0" w:firstRow="1" w:lastRow="0" w:firstColumn="1" w:lastColumn="0" w:noHBand="0" w:noVBand="1"/>
      </w:tblPr>
      <w:tblGrid>
        <w:gridCol w:w="2620"/>
        <w:gridCol w:w="960"/>
        <w:gridCol w:w="960"/>
        <w:gridCol w:w="960"/>
        <w:gridCol w:w="960"/>
        <w:gridCol w:w="960"/>
        <w:gridCol w:w="960"/>
      </w:tblGrid>
      <w:tr w:rsidR="007D2674" w:rsidRPr="007D2674" w14:paraId="2CB4CD97" w14:textId="77777777" w:rsidTr="007D2674">
        <w:trPr>
          <w:trHeight w:val="440"/>
        </w:trPr>
        <w:tc>
          <w:tcPr>
            <w:tcW w:w="26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6B2948CA" w14:textId="77777777" w:rsidR="007D2674" w:rsidRPr="007D2674" w:rsidRDefault="007D2674" w:rsidP="007D2674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sz w:val="18"/>
                <w:szCs w:val="18"/>
                <w:lang w:val="en-US"/>
              </w:rPr>
              <w:t>Názov</w:t>
            </w:r>
            <w:proofErr w:type="spellEnd"/>
            <w:r w:rsidRPr="007D2674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b/>
                <w:bCs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9DA5396" w14:textId="77777777" w:rsidR="007D2674" w:rsidRPr="007D2674" w:rsidRDefault="007D2674" w:rsidP="007D2674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7D2674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7D2674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7C5720A" w14:textId="77777777" w:rsidR="007D2674" w:rsidRPr="007D2674" w:rsidRDefault="007D2674" w:rsidP="007D2674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sz w:val="18"/>
                <w:szCs w:val="18"/>
                <w:lang w:val="en-US"/>
              </w:rPr>
              <w:t>Bezprostredne</w:t>
            </w:r>
            <w:proofErr w:type="spellEnd"/>
            <w:r w:rsidRPr="007D2674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b/>
                <w:bCs/>
                <w:sz w:val="18"/>
                <w:szCs w:val="18"/>
                <w:lang w:val="en-US"/>
              </w:rPr>
              <w:t>predchádzajúce</w:t>
            </w:r>
            <w:proofErr w:type="spellEnd"/>
            <w:r w:rsidRPr="007D2674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7D2674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7D2674" w:rsidRPr="007D2674" w14:paraId="0C4E9AA3" w14:textId="77777777" w:rsidTr="007D2674">
        <w:trPr>
          <w:trHeight w:val="470"/>
        </w:trPr>
        <w:tc>
          <w:tcPr>
            <w:tcW w:w="2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3FD92C" w14:textId="77777777" w:rsidR="007D2674" w:rsidRPr="007D2674" w:rsidRDefault="007D2674" w:rsidP="007D2674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F7B331E" w14:textId="77777777" w:rsidR="007D2674" w:rsidRPr="007D2674" w:rsidRDefault="007D2674" w:rsidP="007D2674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Základ</w:t>
            </w:r>
            <w:proofErr w:type="spellEnd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dane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464E056" w14:textId="77777777" w:rsidR="007D2674" w:rsidRPr="007D2674" w:rsidRDefault="007D2674" w:rsidP="007D2674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Daň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FF264C" w14:textId="77777777" w:rsidR="007D2674" w:rsidRPr="007D2674" w:rsidRDefault="007D2674" w:rsidP="007D2674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Daň</w:t>
            </w:r>
            <w:proofErr w:type="spellEnd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36D108B" w14:textId="77777777" w:rsidR="007D2674" w:rsidRPr="007D2674" w:rsidRDefault="007D2674" w:rsidP="007D2674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Základ</w:t>
            </w:r>
            <w:proofErr w:type="spellEnd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dane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A2083A8" w14:textId="77777777" w:rsidR="007D2674" w:rsidRPr="007D2674" w:rsidRDefault="007D2674" w:rsidP="007D2674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Daň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6791BB" w14:textId="77777777" w:rsidR="007D2674" w:rsidRPr="007D2674" w:rsidRDefault="007D2674" w:rsidP="007D2674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Daň</w:t>
            </w:r>
            <w:proofErr w:type="spellEnd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v %</w:t>
            </w:r>
          </w:p>
        </w:tc>
      </w:tr>
      <w:tr w:rsidR="007D2674" w:rsidRPr="007D2674" w14:paraId="78306D8B" w14:textId="77777777" w:rsidTr="007D2674">
        <w:trPr>
          <w:trHeight w:val="9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3E8F21AD" w14:textId="77777777" w:rsidR="007D2674" w:rsidRPr="007D2674" w:rsidRDefault="007D2674" w:rsidP="007D2674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40BC81C" w14:textId="77777777" w:rsidR="007D2674" w:rsidRPr="007D2674" w:rsidRDefault="007D2674" w:rsidP="007D2674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8A0FB" w14:textId="77777777" w:rsidR="007D2674" w:rsidRPr="007D2674" w:rsidRDefault="007D2674" w:rsidP="007D2674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14899D" w14:textId="77777777" w:rsidR="007D2674" w:rsidRPr="007D2674" w:rsidRDefault="007D2674" w:rsidP="007D2674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7F00A00" w14:textId="77777777" w:rsidR="007D2674" w:rsidRPr="007D2674" w:rsidRDefault="007D2674" w:rsidP="007D2674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BC8429" w14:textId="77777777" w:rsidR="007D2674" w:rsidRPr="007D2674" w:rsidRDefault="007D2674" w:rsidP="007D2674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126CA6B" w14:textId="77777777" w:rsidR="007D2674" w:rsidRPr="007D2674" w:rsidRDefault="007D2674" w:rsidP="007D2674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7D2674" w:rsidRPr="007D2674" w14:paraId="53869D22" w14:textId="77777777" w:rsidTr="007D2674">
        <w:trPr>
          <w:trHeight w:val="46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4E7654E" w14:textId="77777777" w:rsidR="007D2674" w:rsidRPr="007D2674" w:rsidRDefault="007D2674" w:rsidP="007D2674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Výsledok</w:t>
            </w:r>
            <w:proofErr w:type="spellEnd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hospodárenia</w:t>
            </w:r>
            <w:proofErr w:type="spellEnd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pred </w:t>
            </w: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zdanením</w:t>
            </w:r>
            <w:proofErr w:type="spellEnd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, z toho: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6C264C42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6,271,927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48619C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D56B39" w14:textId="77777777" w:rsidR="007D2674" w:rsidRPr="007D2674" w:rsidRDefault="007D2674" w:rsidP="007D2674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x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117F4379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4,535,983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4C43A9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ACC87E8" w14:textId="77777777" w:rsidR="007D2674" w:rsidRPr="007D2674" w:rsidRDefault="007D2674" w:rsidP="007D2674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x</w:t>
            </w:r>
          </w:p>
        </w:tc>
      </w:tr>
      <w:tr w:rsidR="007D2674" w:rsidRPr="007D2674" w14:paraId="1DD15611" w14:textId="77777777" w:rsidTr="007D2674">
        <w:trPr>
          <w:trHeight w:val="29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E46F0A0" w14:textId="77777777" w:rsidR="007D2674" w:rsidRPr="007D2674" w:rsidRDefault="007D2674" w:rsidP="007D2674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Teoretická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daň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                 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328A0AB5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C9A0D6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1,505,262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2C1ED6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24 %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15A7E391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D1F3D6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952,556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584417D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21 %</w:t>
            </w:r>
          </w:p>
        </w:tc>
      </w:tr>
      <w:tr w:rsidR="007D2674" w:rsidRPr="007D2674" w14:paraId="47DF2235" w14:textId="77777777" w:rsidTr="007D2674">
        <w:trPr>
          <w:trHeight w:val="29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2DF951C" w14:textId="77777777" w:rsidR="007D2674" w:rsidRPr="007D2674" w:rsidRDefault="007D2674" w:rsidP="007D2674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Daňovo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neuznané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5667F8DC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1,179,309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C2F7C6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283,034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A84E54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32D1DFD5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1,212,419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84B6D6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254,608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666FC05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 </w:t>
            </w:r>
          </w:p>
        </w:tc>
      </w:tr>
      <w:tr w:rsidR="007D2674" w:rsidRPr="007D2674" w14:paraId="77DDE861" w14:textId="77777777" w:rsidTr="007D2674">
        <w:trPr>
          <w:trHeight w:val="29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63035A7" w14:textId="77777777" w:rsidR="007D2674" w:rsidRPr="007D2674" w:rsidRDefault="007D2674" w:rsidP="007D2674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Výnosy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nepodliehajúce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dani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12871ED0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B5CE8D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C1F1E2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04692BD8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C3AE8C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B0C09B9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 </w:t>
            </w:r>
          </w:p>
        </w:tc>
      </w:tr>
      <w:tr w:rsidR="007D2674" w:rsidRPr="007D2674" w14:paraId="516DC41A" w14:textId="77777777" w:rsidTr="007D2674">
        <w:trPr>
          <w:trHeight w:val="29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728B9D7" w14:textId="77777777" w:rsidR="007D2674" w:rsidRPr="007D2674" w:rsidRDefault="007D2674" w:rsidP="007D2674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Výnosy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zdanené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zahraničí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106E3677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2C2009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D5EAF0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4BA2C1CB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F162F6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06E4584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 </w:t>
            </w:r>
          </w:p>
        </w:tc>
      </w:tr>
      <w:tr w:rsidR="007D2674" w:rsidRPr="007D2674" w14:paraId="1335B90E" w14:textId="77777777" w:rsidTr="007D2674">
        <w:trPr>
          <w:trHeight w:val="29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B08E9B1" w14:textId="77777777" w:rsidR="007D2674" w:rsidRPr="007D2674" w:rsidRDefault="007D2674" w:rsidP="007D2674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Umorenie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daňovej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straty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1FFA19BF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BA8456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73A9D1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1E4670D9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63F7F9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92CB558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 </w:t>
            </w:r>
          </w:p>
        </w:tc>
      </w:tr>
      <w:tr w:rsidR="007D2674" w:rsidRPr="007D2674" w14:paraId="593AA469" w14:textId="77777777" w:rsidTr="007D2674">
        <w:trPr>
          <w:trHeight w:val="29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F08F786" w14:textId="77777777" w:rsidR="007D2674" w:rsidRPr="007D2674" w:rsidRDefault="007D2674" w:rsidP="007D2674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Zmena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sadzby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dane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660C9450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A2A997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50C83D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081EC9D2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3121EE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-137,607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7EF7A7C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 </w:t>
            </w:r>
          </w:p>
        </w:tc>
      </w:tr>
      <w:tr w:rsidR="007D2674" w:rsidRPr="007D2674" w14:paraId="00C38004" w14:textId="77777777" w:rsidTr="007D2674">
        <w:trPr>
          <w:trHeight w:val="29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9C24748" w14:textId="77777777" w:rsidR="007D2674" w:rsidRPr="007D2674" w:rsidRDefault="007D2674" w:rsidP="007D2674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6D3567A6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7,451,236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D64AFC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1,788,296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076CCE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63E5EAB5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5,748,404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6A13B9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1,069,557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E835E40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</w:tr>
      <w:tr w:rsidR="007D2674" w:rsidRPr="007D2674" w14:paraId="35E0B4D8" w14:textId="77777777" w:rsidTr="007D2674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712C6DC" w14:textId="77777777" w:rsidR="007D2674" w:rsidRPr="007D2674" w:rsidRDefault="007D2674" w:rsidP="007D2674">
            <w:pPr>
              <w:rPr>
                <w:color w:val="000000"/>
                <w:sz w:val="18"/>
                <w:szCs w:val="18"/>
                <w:lang w:val="en-US"/>
              </w:rPr>
            </w:pPr>
            <w:r w:rsidRPr="007D2674">
              <w:rPr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663C29C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C2DB410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61980A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B128364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4738F1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760566F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 </w:t>
            </w:r>
          </w:p>
        </w:tc>
      </w:tr>
      <w:tr w:rsidR="007D2674" w:rsidRPr="007D2674" w14:paraId="688FF715" w14:textId="77777777" w:rsidTr="007D2674">
        <w:trPr>
          <w:trHeight w:val="300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886981E" w14:textId="77777777" w:rsidR="007D2674" w:rsidRPr="007D2674" w:rsidRDefault="007D2674" w:rsidP="007D2674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Splatná</w:t>
            </w:r>
            <w:proofErr w:type="spellEnd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daň</w:t>
            </w:r>
            <w:proofErr w:type="spellEnd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príjmov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E865B9D" w14:textId="77777777" w:rsidR="007D2674" w:rsidRPr="007D2674" w:rsidRDefault="007D2674" w:rsidP="007D2674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x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3757005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1,704,936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B5775C9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54E9787" w14:textId="77777777" w:rsidR="007D2674" w:rsidRPr="007D2674" w:rsidRDefault="007D2674" w:rsidP="007D2674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x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3180B75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1,293,792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7C532F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</w:tr>
      <w:tr w:rsidR="007D2674" w:rsidRPr="007D2674" w14:paraId="0F2F4112" w14:textId="77777777" w:rsidTr="007D2674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606C5A1" w14:textId="77777777" w:rsidR="007D2674" w:rsidRPr="007D2674" w:rsidRDefault="007D2674" w:rsidP="007D2674">
            <w:pPr>
              <w:rPr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Odložená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daň</w:t>
            </w:r>
            <w:proofErr w:type="spellEnd"/>
            <w:r w:rsidRPr="007D2674">
              <w:rPr>
                <w:color w:val="000000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7D2674">
              <w:rPr>
                <w:color w:val="000000"/>
                <w:sz w:val="18"/>
                <w:szCs w:val="18"/>
                <w:lang w:val="en-US"/>
              </w:rPr>
              <w:t>príjmov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7CD8ABFE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4B2EE1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83,360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522E1B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45BF7669" w14:textId="77777777" w:rsidR="007D2674" w:rsidRPr="007D2674" w:rsidRDefault="007D2674" w:rsidP="007D2674">
            <w:pPr>
              <w:jc w:val="center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2E6140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-224,235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755BC8D" w14:textId="77777777" w:rsidR="007D2674" w:rsidRPr="007D2674" w:rsidRDefault="007D2674" w:rsidP="007D2674">
            <w:pPr>
              <w:jc w:val="right"/>
              <w:rPr>
                <w:sz w:val="18"/>
                <w:szCs w:val="18"/>
                <w:lang w:val="en-US"/>
              </w:rPr>
            </w:pPr>
            <w:r w:rsidRPr="007D2674">
              <w:rPr>
                <w:sz w:val="18"/>
                <w:szCs w:val="18"/>
                <w:lang w:val="en-US"/>
              </w:rPr>
              <w:t> </w:t>
            </w:r>
          </w:p>
        </w:tc>
      </w:tr>
      <w:tr w:rsidR="007D2674" w:rsidRPr="007D2674" w14:paraId="664425A9" w14:textId="77777777" w:rsidTr="007D2674">
        <w:trPr>
          <w:trHeight w:val="300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2E00CD5" w14:textId="77777777" w:rsidR="007D2674" w:rsidRPr="007D2674" w:rsidRDefault="007D2674" w:rsidP="007D2674">
            <w:pPr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Celková</w:t>
            </w:r>
            <w:proofErr w:type="spellEnd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daň</w:t>
            </w:r>
            <w:proofErr w:type="spellEnd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7D2674">
              <w:rPr>
                <w:b/>
                <w:bCs/>
                <w:color w:val="000000"/>
                <w:sz w:val="18"/>
                <w:szCs w:val="18"/>
                <w:lang w:val="en-US"/>
              </w:rPr>
              <w:t>príjmov</w:t>
            </w:r>
            <w:proofErr w:type="spellEnd"/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8591130" w14:textId="77777777" w:rsidR="007D2674" w:rsidRPr="007D2674" w:rsidRDefault="007D2674" w:rsidP="007D2674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x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BF50EB1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1,788,296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341753D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13B964D" w14:textId="77777777" w:rsidR="007D2674" w:rsidRPr="007D2674" w:rsidRDefault="007D2674" w:rsidP="007D2674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x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601EC74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1,069,557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D8E7DF" w14:textId="77777777" w:rsidR="007D2674" w:rsidRPr="007D2674" w:rsidRDefault="007D2674" w:rsidP="007D2674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7D2674">
              <w:rPr>
                <w:b/>
                <w:bCs/>
                <w:sz w:val="18"/>
                <w:szCs w:val="18"/>
                <w:lang w:val="en-US"/>
              </w:rPr>
              <w:t> </w:t>
            </w:r>
          </w:p>
        </w:tc>
      </w:tr>
    </w:tbl>
    <w:p w14:paraId="13BF91D2" w14:textId="34A5FF8E" w:rsidR="001324A2" w:rsidRPr="0017620D" w:rsidRDefault="001324A2" w:rsidP="004457B2">
      <w:pPr>
        <w:pStyle w:val="BodyText"/>
        <w:ind w:left="0"/>
        <w:rPr>
          <w:sz w:val="20"/>
          <w:highlight w:val="green"/>
        </w:rPr>
      </w:pPr>
    </w:p>
    <w:p w14:paraId="13BF91D3" w14:textId="77777777" w:rsidR="00F23470" w:rsidRPr="0017620D" w:rsidRDefault="00F23470" w:rsidP="004457B2">
      <w:pPr>
        <w:pStyle w:val="BodyText"/>
        <w:ind w:left="0"/>
        <w:rPr>
          <w:sz w:val="20"/>
          <w:highlight w:val="green"/>
        </w:rPr>
      </w:pPr>
    </w:p>
    <w:p w14:paraId="13BF91D4" w14:textId="77777777" w:rsidR="00F23470" w:rsidRPr="0017620D" w:rsidRDefault="00F23470" w:rsidP="004457B2">
      <w:pPr>
        <w:pStyle w:val="BodyText"/>
        <w:ind w:left="0"/>
        <w:rPr>
          <w:sz w:val="20"/>
          <w:highlight w:val="green"/>
        </w:rPr>
      </w:pPr>
    </w:p>
    <w:p w14:paraId="13BF91D5" w14:textId="77777777" w:rsidR="00F23470" w:rsidRPr="0017620D" w:rsidRDefault="00F23470" w:rsidP="004457B2">
      <w:pPr>
        <w:pStyle w:val="BodyText"/>
        <w:ind w:left="0"/>
        <w:rPr>
          <w:sz w:val="20"/>
          <w:highlight w:val="green"/>
        </w:rPr>
      </w:pPr>
    </w:p>
    <w:p w14:paraId="13BF91D6" w14:textId="77777777" w:rsidR="001324A2" w:rsidRPr="00F468B6" w:rsidRDefault="00A27070" w:rsidP="00EB1DD3">
      <w:pPr>
        <w:pStyle w:val="BodyText"/>
        <w:ind w:left="0"/>
        <w:rPr>
          <w:sz w:val="20"/>
        </w:rPr>
      </w:pPr>
      <w:r w:rsidRPr="00F468B6">
        <w:rPr>
          <w:sz w:val="20"/>
        </w:rPr>
        <w:t>Ďalšie informácie k odloženým daniam:</w:t>
      </w:r>
    </w:p>
    <w:p w14:paraId="13BF91D7" w14:textId="77777777" w:rsidR="001324A2" w:rsidRPr="00862CD6" w:rsidRDefault="001324A2" w:rsidP="00A159A5">
      <w:pPr>
        <w:pStyle w:val="BodyText"/>
        <w:ind w:left="0"/>
        <w:rPr>
          <w:sz w:val="20"/>
          <w:highlight w:val="green"/>
        </w:rPr>
      </w:pPr>
    </w:p>
    <w:tbl>
      <w:tblPr>
        <w:tblW w:w="8900" w:type="dxa"/>
        <w:tblLook w:val="04A0" w:firstRow="1" w:lastRow="0" w:firstColumn="1" w:lastColumn="0" w:noHBand="0" w:noVBand="1"/>
      </w:tblPr>
      <w:tblGrid>
        <w:gridCol w:w="5280"/>
        <w:gridCol w:w="685"/>
        <w:gridCol w:w="1115"/>
        <w:gridCol w:w="266"/>
        <w:gridCol w:w="1628"/>
      </w:tblGrid>
      <w:tr w:rsidR="00F468B6" w:rsidRPr="00F468B6" w14:paraId="244FC992" w14:textId="77777777" w:rsidTr="00F468B6">
        <w:trPr>
          <w:trHeight w:val="680"/>
        </w:trPr>
        <w:tc>
          <w:tcPr>
            <w:tcW w:w="5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8935B2E" w14:textId="77777777" w:rsidR="00F468B6" w:rsidRPr="00F468B6" w:rsidRDefault="00F468B6" w:rsidP="00F468B6">
            <w:pPr>
              <w:jc w:val="center"/>
              <w:rPr>
                <w:b/>
                <w:bCs/>
                <w:lang w:val="en-US"/>
              </w:rPr>
            </w:pPr>
            <w:bookmarkStart w:id="50" w:name="_MON_1390773738"/>
            <w:bookmarkStart w:id="51" w:name="_MON_1390773833"/>
            <w:bookmarkStart w:id="52" w:name="_MON_1390773722"/>
            <w:bookmarkEnd w:id="50"/>
            <w:bookmarkEnd w:id="51"/>
            <w:bookmarkEnd w:id="52"/>
            <w:proofErr w:type="spellStart"/>
            <w:r w:rsidRPr="00F468B6">
              <w:rPr>
                <w:b/>
                <w:bCs/>
                <w:lang w:val="en-US"/>
              </w:rPr>
              <w:t>Názov</w:t>
            </w:r>
            <w:proofErr w:type="spellEnd"/>
            <w:r w:rsidRPr="00F468B6">
              <w:rPr>
                <w:b/>
                <w:bCs/>
                <w:lang w:val="en-US"/>
              </w:rPr>
              <w:t xml:space="preserve"> </w:t>
            </w:r>
            <w:proofErr w:type="spellStart"/>
            <w:r w:rsidRPr="00F468B6">
              <w:rPr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1DD1AC" w14:textId="77777777" w:rsidR="00F468B6" w:rsidRPr="00F468B6" w:rsidRDefault="00F468B6" w:rsidP="00F468B6">
            <w:pPr>
              <w:jc w:val="center"/>
              <w:rPr>
                <w:b/>
                <w:bCs/>
                <w:lang w:val="en-US"/>
              </w:rPr>
            </w:pPr>
            <w:proofErr w:type="spellStart"/>
            <w:r w:rsidRPr="00F468B6">
              <w:rPr>
                <w:b/>
                <w:bCs/>
                <w:lang w:val="en-US"/>
              </w:rPr>
              <w:t>Bežné</w:t>
            </w:r>
            <w:proofErr w:type="spellEnd"/>
            <w:r w:rsidRPr="00F468B6">
              <w:rPr>
                <w:b/>
                <w:bCs/>
                <w:lang w:val="en-US"/>
              </w:rPr>
              <w:t xml:space="preserve"> </w:t>
            </w:r>
            <w:proofErr w:type="spellStart"/>
            <w:r w:rsidRPr="00F468B6">
              <w:rPr>
                <w:b/>
                <w:bCs/>
                <w:lang w:val="en-US"/>
              </w:rPr>
              <w:t>účtovné</w:t>
            </w:r>
            <w:proofErr w:type="spellEnd"/>
            <w:r w:rsidRPr="00F468B6">
              <w:rPr>
                <w:b/>
                <w:bCs/>
                <w:lang w:val="en-US"/>
              </w:rPr>
              <w:t xml:space="preserve"> </w:t>
            </w:r>
            <w:proofErr w:type="spellStart"/>
            <w:r w:rsidRPr="00F468B6">
              <w:rPr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18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B0184C9" w14:textId="77777777" w:rsidR="00F468B6" w:rsidRPr="00F468B6" w:rsidRDefault="00F468B6" w:rsidP="00F468B6">
            <w:pPr>
              <w:jc w:val="center"/>
              <w:rPr>
                <w:b/>
                <w:bCs/>
                <w:lang w:val="en-US"/>
              </w:rPr>
            </w:pPr>
            <w:proofErr w:type="spellStart"/>
            <w:r w:rsidRPr="00F468B6">
              <w:rPr>
                <w:b/>
                <w:bCs/>
                <w:lang w:val="en-US"/>
              </w:rPr>
              <w:t>Bezprostredne</w:t>
            </w:r>
            <w:proofErr w:type="spellEnd"/>
            <w:r w:rsidRPr="00F468B6">
              <w:rPr>
                <w:b/>
                <w:bCs/>
                <w:lang w:val="en-US"/>
              </w:rPr>
              <w:t xml:space="preserve"> </w:t>
            </w:r>
            <w:proofErr w:type="spellStart"/>
            <w:r w:rsidRPr="00F468B6">
              <w:rPr>
                <w:b/>
                <w:bCs/>
                <w:lang w:val="en-US"/>
              </w:rPr>
              <w:t>predchádzajúce</w:t>
            </w:r>
            <w:proofErr w:type="spellEnd"/>
            <w:r w:rsidRPr="00F468B6">
              <w:rPr>
                <w:b/>
                <w:bCs/>
                <w:lang w:val="en-US"/>
              </w:rPr>
              <w:t xml:space="preserve"> </w:t>
            </w:r>
            <w:proofErr w:type="spellStart"/>
            <w:r w:rsidRPr="00F468B6">
              <w:rPr>
                <w:b/>
                <w:bCs/>
                <w:lang w:val="en-US"/>
              </w:rPr>
              <w:t>účtovné</w:t>
            </w:r>
            <w:proofErr w:type="spellEnd"/>
            <w:r w:rsidRPr="00F468B6">
              <w:rPr>
                <w:b/>
                <w:bCs/>
                <w:lang w:val="en-US"/>
              </w:rPr>
              <w:t xml:space="preserve"> </w:t>
            </w:r>
            <w:proofErr w:type="spellStart"/>
            <w:r w:rsidRPr="00F468B6">
              <w:rPr>
                <w:b/>
                <w:bCs/>
                <w:lang w:val="en-US"/>
              </w:rPr>
              <w:t>obdobie</w:t>
            </w:r>
            <w:proofErr w:type="spellEnd"/>
          </w:p>
        </w:tc>
      </w:tr>
      <w:tr w:rsidR="00F468B6" w:rsidRPr="00F468B6" w14:paraId="017BAABF" w14:textId="77777777" w:rsidTr="00F468B6">
        <w:trPr>
          <w:trHeight w:val="52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F4A282" w14:textId="77777777" w:rsidR="00F468B6" w:rsidRPr="00F468B6" w:rsidRDefault="00F468B6" w:rsidP="00F468B6">
            <w:pPr>
              <w:rPr>
                <w:color w:val="000000"/>
                <w:lang w:val="en-US"/>
              </w:rPr>
            </w:pPr>
            <w:r w:rsidRPr="00F468B6">
              <w:rPr>
                <w:color w:val="000000"/>
                <w:lang w:val="en-US"/>
              </w:rPr>
              <w:t xml:space="preserve">Suma </w:t>
            </w:r>
            <w:proofErr w:type="spellStart"/>
            <w:r w:rsidRPr="00F468B6">
              <w:rPr>
                <w:color w:val="000000"/>
                <w:lang w:val="en-US"/>
              </w:rPr>
              <w:t>odloženej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daňovej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pohľadávky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účtovanej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ako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náklad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alebo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výnos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vyplývajúca</w:t>
            </w:r>
            <w:proofErr w:type="spellEnd"/>
            <w:r w:rsidRPr="00F468B6">
              <w:rPr>
                <w:color w:val="000000"/>
                <w:lang w:val="en-US"/>
              </w:rPr>
              <w:t xml:space="preserve"> zo </w:t>
            </w:r>
            <w:proofErr w:type="spellStart"/>
            <w:r w:rsidRPr="00F468B6">
              <w:rPr>
                <w:color w:val="000000"/>
                <w:lang w:val="en-US"/>
              </w:rPr>
              <w:t>zmeny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sadzby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dane</w:t>
            </w:r>
            <w:proofErr w:type="spellEnd"/>
            <w:r w:rsidRPr="00F468B6">
              <w:rPr>
                <w:color w:val="000000"/>
                <w:lang w:val="en-US"/>
              </w:rPr>
              <w:t xml:space="preserve"> z </w:t>
            </w:r>
            <w:proofErr w:type="spellStart"/>
            <w:r w:rsidRPr="00F468B6">
              <w:rPr>
                <w:color w:val="000000"/>
                <w:lang w:val="en-US"/>
              </w:rPr>
              <w:t>príjmov</w:t>
            </w:r>
            <w:proofErr w:type="spellEnd"/>
          </w:p>
        </w:tc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B0B1F1A" w14:textId="77777777" w:rsidR="00F468B6" w:rsidRPr="00F468B6" w:rsidRDefault="00F468B6" w:rsidP="00F468B6">
            <w:pPr>
              <w:rPr>
                <w:lang w:val="en-US"/>
              </w:rPr>
            </w:pPr>
            <w:r w:rsidRPr="00F468B6">
              <w:rPr>
                <w:lang w:val="en-US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B52C64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0</w:t>
            </w:r>
          </w:p>
        </w:tc>
        <w:tc>
          <w:tcPr>
            <w:tcW w:w="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574F395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 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2B193B0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137,607</w:t>
            </w:r>
          </w:p>
        </w:tc>
      </w:tr>
      <w:tr w:rsidR="00F468B6" w:rsidRPr="00F468B6" w14:paraId="621A5EB4" w14:textId="77777777" w:rsidTr="00F468B6">
        <w:trPr>
          <w:trHeight w:val="52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5212C5" w14:textId="77777777" w:rsidR="00F468B6" w:rsidRPr="00F468B6" w:rsidRDefault="00F468B6" w:rsidP="00F468B6">
            <w:pPr>
              <w:rPr>
                <w:color w:val="000000"/>
                <w:lang w:val="en-US"/>
              </w:rPr>
            </w:pPr>
            <w:r w:rsidRPr="00F468B6">
              <w:rPr>
                <w:color w:val="000000"/>
                <w:lang w:val="en-US"/>
              </w:rPr>
              <w:t xml:space="preserve">Suma </w:t>
            </w:r>
            <w:proofErr w:type="spellStart"/>
            <w:r w:rsidRPr="00F468B6">
              <w:rPr>
                <w:color w:val="000000"/>
                <w:lang w:val="en-US"/>
              </w:rPr>
              <w:t>odloženého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daňového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záväzku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účtovaného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ako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náklad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alebo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výnos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vyplývajúci</w:t>
            </w:r>
            <w:proofErr w:type="spellEnd"/>
            <w:r w:rsidRPr="00F468B6">
              <w:rPr>
                <w:color w:val="000000"/>
                <w:lang w:val="en-US"/>
              </w:rPr>
              <w:t xml:space="preserve"> zo </w:t>
            </w:r>
            <w:proofErr w:type="spellStart"/>
            <w:r w:rsidRPr="00F468B6">
              <w:rPr>
                <w:color w:val="000000"/>
                <w:lang w:val="en-US"/>
              </w:rPr>
              <w:t>zmeny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sadzby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dane</w:t>
            </w:r>
            <w:proofErr w:type="spellEnd"/>
            <w:r w:rsidRPr="00F468B6">
              <w:rPr>
                <w:color w:val="000000"/>
                <w:lang w:val="en-US"/>
              </w:rPr>
              <w:t xml:space="preserve"> z </w:t>
            </w:r>
            <w:proofErr w:type="spellStart"/>
            <w:r w:rsidRPr="00F468B6">
              <w:rPr>
                <w:color w:val="000000"/>
                <w:lang w:val="en-US"/>
              </w:rPr>
              <w:t>príjmov</w:t>
            </w:r>
            <w:proofErr w:type="spellEnd"/>
          </w:p>
        </w:tc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7A6B794" w14:textId="77777777" w:rsidR="00F468B6" w:rsidRPr="00F468B6" w:rsidRDefault="00F468B6" w:rsidP="00F468B6">
            <w:pPr>
              <w:rPr>
                <w:lang w:val="en-US"/>
              </w:rPr>
            </w:pPr>
            <w:r w:rsidRPr="00F468B6">
              <w:rPr>
                <w:lang w:val="en-US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1DD8DF5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0</w:t>
            </w:r>
          </w:p>
        </w:tc>
        <w:tc>
          <w:tcPr>
            <w:tcW w:w="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B9BAE45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 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7964BD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0</w:t>
            </w:r>
          </w:p>
        </w:tc>
      </w:tr>
      <w:tr w:rsidR="00F468B6" w:rsidRPr="00F468B6" w14:paraId="35C30F16" w14:textId="77777777" w:rsidTr="00F468B6">
        <w:trPr>
          <w:trHeight w:val="130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B01A80" w14:textId="77777777" w:rsidR="00F468B6" w:rsidRPr="00F468B6" w:rsidRDefault="00F468B6" w:rsidP="00F468B6">
            <w:pPr>
              <w:rPr>
                <w:color w:val="000000"/>
                <w:lang w:val="en-US"/>
              </w:rPr>
            </w:pPr>
            <w:r w:rsidRPr="00F468B6">
              <w:rPr>
                <w:color w:val="000000"/>
                <w:lang w:val="en-US"/>
              </w:rPr>
              <w:t xml:space="preserve">Suma </w:t>
            </w:r>
            <w:proofErr w:type="spellStart"/>
            <w:r w:rsidRPr="00F468B6">
              <w:rPr>
                <w:color w:val="000000"/>
                <w:lang w:val="en-US"/>
              </w:rPr>
              <w:t>odloženej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daňovej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pohľadávky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týkajúca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proofErr w:type="gramStart"/>
            <w:r w:rsidRPr="00F468B6">
              <w:rPr>
                <w:color w:val="000000"/>
                <w:lang w:val="en-US"/>
              </w:rPr>
              <w:t>sa</w:t>
            </w:r>
            <w:proofErr w:type="spellEnd"/>
            <w:r w:rsidRPr="00F468B6">
              <w:rPr>
                <w:color w:val="000000"/>
                <w:lang w:val="en-US"/>
              </w:rPr>
              <w:t xml:space="preserve">  </w:t>
            </w:r>
            <w:proofErr w:type="spellStart"/>
            <w:r w:rsidRPr="00F468B6">
              <w:rPr>
                <w:color w:val="000000"/>
                <w:lang w:val="en-US"/>
              </w:rPr>
              <w:t>umorenia</w:t>
            </w:r>
            <w:proofErr w:type="spellEnd"/>
            <w:proofErr w:type="gramEnd"/>
            <w:r w:rsidRPr="00F468B6">
              <w:rPr>
                <w:color w:val="000000"/>
                <w:lang w:val="en-US"/>
              </w:rPr>
              <w:t xml:space="preserve">  </w:t>
            </w:r>
            <w:proofErr w:type="spellStart"/>
            <w:r w:rsidRPr="00F468B6">
              <w:rPr>
                <w:color w:val="000000"/>
                <w:lang w:val="en-US"/>
              </w:rPr>
              <w:t>daňovej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straty</w:t>
            </w:r>
            <w:proofErr w:type="spellEnd"/>
            <w:r w:rsidRPr="00F468B6">
              <w:rPr>
                <w:color w:val="000000"/>
                <w:lang w:val="en-US"/>
              </w:rPr>
              <w:t xml:space="preserve">, </w:t>
            </w:r>
            <w:proofErr w:type="spellStart"/>
            <w:r w:rsidRPr="00F468B6">
              <w:rPr>
                <w:color w:val="000000"/>
                <w:lang w:val="en-US"/>
              </w:rPr>
              <w:t>nevyužitých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daňových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odpočtov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gramStart"/>
            <w:r w:rsidRPr="00F468B6">
              <w:rPr>
                <w:color w:val="000000"/>
                <w:lang w:val="en-US"/>
              </w:rPr>
              <w:t>a</w:t>
            </w:r>
            <w:proofErr w:type="gram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iných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nárokov</w:t>
            </w:r>
            <w:proofErr w:type="spellEnd"/>
            <w:r w:rsidRPr="00F468B6">
              <w:rPr>
                <w:color w:val="000000"/>
                <w:lang w:val="en-US"/>
              </w:rPr>
              <w:t xml:space="preserve">, </w:t>
            </w:r>
            <w:proofErr w:type="spellStart"/>
            <w:r w:rsidRPr="00F468B6">
              <w:rPr>
                <w:color w:val="000000"/>
                <w:lang w:val="en-US"/>
              </w:rPr>
              <w:t>ako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aj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dočasných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rozdielov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proofErr w:type="gramStart"/>
            <w:r w:rsidRPr="00F468B6">
              <w:rPr>
                <w:color w:val="000000"/>
                <w:lang w:val="en-US"/>
              </w:rPr>
              <w:t>predchádzajúcich</w:t>
            </w:r>
            <w:proofErr w:type="spellEnd"/>
            <w:r w:rsidRPr="00F468B6">
              <w:rPr>
                <w:color w:val="000000"/>
                <w:lang w:val="en-US"/>
              </w:rPr>
              <w:t xml:space="preserve">  </w:t>
            </w:r>
            <w:proofErr w:type="spellStart"/>
            <w:r w:rsidRPr="00F468B6">
              <w:rPr>
                <w:color w:val="000000"/>
                <w:lang w:val="en-US"/>
              </w:rPr>
              <w:t>účtovných</w:t>
            </w:r>
            <w:proofErr w:type="spellEnd"/>
            <w:proofErr w:type="gram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období</w:t>
            </w:r>
            <w:proofErr w:type="spellEnd"/>
            <w:r w:rsidRPr="00F468B6">
              <w:rPr>
                <w:color w:val="000000"/>
                <w:lang w:val="en-US"/>
              </w:rPr>
              <w:t xml:space="preserve">, </w:t>
            </w:r>
            <w:proofErr w:type="spellStart"/>
            <w:r w:rsidRPr="00F468B6">
              <w:rPr>
                <w:color w:val="000000"/>
                <w:lang w:val="en-US"/>
              </w:rPr>
              <w:t>ku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ktorým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sa</w:t>
            </w:r>
            <w:proofErr w:type="spellEnd"/>
            <w:r w:rsidRPr="00F468B6">
              <w:rPr>
                <w:color w:val="000000"/>
                <w:lang w:val="en-US"/>
              </w:rPr>
              <w:t xml:space="preserve"> v </w:t>
            </w:r>
            <w:proofErr w:type="spellStart"/>
            <w:r w:rsidRPr="00F468B6">
              <w:rPr>
                <w:color w:val="000000"/>
                <w:lang w:val="en-US"/>
              </w:rPr>
              <w:t>predchádzajúcich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účtovných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obdobiach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odložená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daňová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pohľadávka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neúčtovala</w:t>
            </w:r>
            <w:proofErr w:type="spellEnd"/>
          </w:p>
        </w:tc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6F564B0" w14:textId="77777777" w:rsidR="00F468B6" w:rsidRPr="00F468B6" w:rsidRDefault="00F468B6" w:rsidP="00F468B6">
            <w:pPr>
              <w:rPr>
                <w:lang w:val="en-US"/>
              </w:rPr>
            </w:pPr>
            <w:r w:rsidRPr="00F468B6">
              <w:rPr>
                <w:lang w:val="en-US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2472A8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0</w:t>
            </w:r>
          </w:p>
        </w:tc>
        <w:tc>
          <w:tcPr>
            <w:tcW w:w="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44F4BC9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 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11B0CB2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0</w:t>
            </w:r>
          </w:p>
        </w:tc>
      </w:tr>
      <w:tr w:rsidR="00F468B6" w:rsidRPr="00F468B6" w14:paraId="5EF0188E" w14:textId="77777777" w:rsidTr="00F468B6">
        <w:trPr>
          <w:trHeight w:val="104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2693BD" w14:textId="77777777" w:rsidR="00F468B6" w:rsidRPr="00F468B6" w:rsidRDefault="00F468B6" w:rsidP="00F468B6">
            <w:pPr>
              <w:rPr>
                <w:color w:val="000000"/>
                <w:lang w:val="en-US"/>
              </w:rPr>
            </w:pPr>
            <w:r w:rsidRPr="00F468B6">
              <w:rPr>
                <w:color w:val="000000"/>
                <w:lang w:val="en-US"/>
              </w:rPr>
              <w:t xml:space="preserve">Suma </w:t>
            </w:r>
            <w:proofErr w:type="spellStart"/>
            <w:r w:rsidRPr="00F468B6">
              <w:rPr>
                <w:color w:val="000000"/>
                <w:lang w:val="en-US"/>
              </w:rPr>
              <w:t>odloženého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daňového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záväzku</w:t>
            </w:r>
            <w:proofErr w:type="spellEnd"/>
            <w:r w:rsidRPr="00F468B6">
              <w:rPr>
                <w:color w:val="000000"/>
                <w:lang w:val="en-US"/>
              </w:rPr>
              <w:t xml:space="preserve">, </w:t>
            </w:r>
            <w:proofErr w:type="spellStart"/>
            <w:r w:rsidRPr="00F468B6">
              <w:rPr>
                <w:color w:val="000000"/>
                <w:lang w:val="en-US"/>
              </w:rPr>
              <w:t>ktorý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vznikol</w:t>
            </w:r>
            <w:proofErr w:type="spellEnd"/>
            <w:r w:rsidRPr="00F468B6">
              <w:rPr>
                <w:color w:val="000000"/>
                <w:lang w:val="en-US"/>
              </w:rPr>
              <w:t xml:space="preserve"> z </w:t>
            </w:r>
            <w:proofErr w:type="spellStart"/>
            <w:r w:rsidRPr="00F468B6">
              <w:rPr>
                <w:color w:val="000000"/>
                <w:lang w:val="en-US"/>
              </w:rPr>
              <w:t>dôvodu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neúčtovania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tej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časti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odloženej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daňovej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pohľadávky</w:t>
            </w:r>
            <w:proofErr w:type="spellEnd"/>
            <w:r w:rsidRPr="00F468B6">
              <w:rPr>
                <w:color w:val="000000"/>
                <w:lang w:val="en-US"/>
              </w:rPr>
              <w:t xml:space="preserve"> v </w:t>
            </w:r>
            <w:proofErr w:type="spellStart"/>
            <w:r w:rsidRPr="00F468B6">
              <w:rPr>
                <w:color w:val="000000"/>
                <w:lang w:val="en-US"/>
              </w:rPr>
              <w:t>bežnom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účtovnom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období</w:t>
            </w:r>
            <w:proofErr w:type="spellEnd"/>
            <w:r w:rsidRPr="00F468B6">
              <w:rPr>
                <w:color w:val="000000"/>
                <w:lang w:val="en-US"/>
              </w:rPr>
              <w:t xml:space="preserve">, o </w:t>
            </w:r>
            <w:proofErr w:type="spellStart"/>
            <w:proofErr w:type="gramStart"/>
            <w:r w:rsidRPr="00F468B6">
              <w:rPr>
                <w:color w:val="000000"/>
                <w:lang w:val="en-US"/>
              </w:rPr>
              <w:t>ktorej</w:t>
            </w:r>
            <w:proofErr w:type="spellEnd"/>
            <w:r w:rsidRPr="00F468B6">
              <w:rPr>
                <w:color w:val="000000"/>
                <w:lang w:val="en-US"/>
              </w:rPr>
              <w:t xml:space="preserve">  </w:t>
            </w:r>
            <w:proofErr w:type="spellStart"/>
            <w:r w:rsidRPr="00F468B6">
              <w:rPr>
                <w:color w:val="000000"/>
                <w:lang w:val="en-US"/>
              </w:rPr>
              <w:t>sa</w:t>
            </w:r>
            <w:proofErr w:type="spellEnd"/>
            <w:proofErr w:type="gram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účtovalo</w:t>
            </w:r>
            <w:proofErr w:type="spellEnd"/>
            <w:r w:rsidRPr="00F468B6">
              <w:rPr>
                <w:color w:val="000000"/>
                <w:lang w:val="en-US"/>
              </w:rPr>
              <w:t xml:space="preserve"> v </w:t>
            </w:r>
            <w:proofErr w:type="spellStart"/>
            <w:r w:rsidRPr="00F468B6">
              <w:rPr>
                <w:color w:val="000000"/>
                <w:lang w:val="en-US"/>
              </w:rPr>
              <w:t>predchádzajúcich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účtovných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obdobiach</w:t>
            </w:r>
            <w:proofErr w:type="spellEnd"/>
          </w:p>
        </w:tc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DFE7DD8" w14:textId="77777777" w:rsidR="00F468B6" w:rsidRPr="00F468B6" w:rsidRDefault="00F468B6" w:rsidP="00F468B6">
            <w:pPr>
              <w:rPr>
                <w:lang w:val="en-US"/>
              </w:rPr>
            </w:pPr>
            <w:r w:rsidRPr="00F468B6">
              <w:rPr>
                <w:lang w:val="en-US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2EAC8C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0</w:t>
            </w:r>
          </w:p>
        </w:tc>
        <w:tc>
          <w:tcPr>
            <w:tcW w:w="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49E51FA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 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BB9280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0</w:t>
            </w:r>
          </w:p>
        </w:tc>
      </w:tr>
      <w:tr w:rsidR="00F468B6" w:rsidRPr="00F468B6" w14:paraId="4318E691" w14:textId="77777777" w:rsidTr="00F468B6">
        <w:trPr>
          <w:trHeight w:val="104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EAFA8B" w14:textId="77777777" w:rsidR="00F468B6" w:rsidRPr="00F468B6" w:rsidRDefault="00F468B6" w:rsidP="00F468B6">
            <w:pPr>
              <w:rPr>
                <w:color w:val="000000"/>
                <w:lang w:val="en-US"/>
              </w:rPr>
            </w:pPr>
            <w:r w:rsidRPr="00F468B6">
              <w:rPr>
                <w:color w:val="000000"/>
                <w:lang w:val="en-US"/>
              </w:rPr>
              <w:t xml:space="preserve">Suma </w:t>
            </w:r>
            <w:proofErr w:type="spellStart"/>
            <w:r w:rsidRPr="00F468B6">
              <w:rPr>
                <w:color w:val="000000"/>
                <w:lang w:val="en-US"/>
              </w:rPr>
              <w:t>neuplatneného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umorenia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daňovej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straty</w:t>
            </w:r>
            <w:proofErr w:type="spellEnd"/>
            <w:r w:rsidRPr="00F468B6">
              <w:rPr>
                <w:color w:val="000000"/>
                <w:lang w:val="en-US"/>
              </w:rPr>
              <w:t xml:space="preserve">, </w:t>
            </w:r>
            <w:proofErr w:type="spellStart"/>
            <w:r w:rsidRPr="00F468B6">
              <w:rPr>
                <w:color w:val="000000"/>
                <w:lang w:val="en-US"/>
              </w:rPr>
              <w:t>nevyužitých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daňových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odpočtov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gramStart"/>
            <w:r w:rsidRPr="00F468B6">
              <w:rPr>
                <w:color w:val="000000"/>
                <w:lang w:val="en-US"/>
              </w:rPr>
              <w:t>a</w:t>
            </w:r>
            <w:proofErr w:type="gram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iných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nárokov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gramStart"/>
            <w:r w:rsidRPr="00F468B6">
              <w:rPr>
                <w:color w:val="000000"/>
                <w:lang w:val="en-US"/>
              </w:rPr>
              <w:t>a</w:t>
            </w:r>
            <w:proofErr w:type="gram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odpočítateľných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dočasných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rozdielov</w:t>
            </w:r>
            <w:proofErr w:type="spellEnd"/>
            <w:r w:rsidRPr="00F468B6">
              <w:rPr>
                <w:color w:val="000000"/>
                <w:lang w:val="en-US"/>
              </w:rPr>
              <w:t xml:space="preserve">, </w:t>
            </w:r>
            <w:proofErr w:type="spellStart"/>
            <w:r w:rsidRPr="00F468B6">
              <w:rPr>
                <w:color w:val="000000"/>
                <w:lang w:val="en-US"/>
              </w:rPr>
              <w:t>ku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proofErr w:type="gramStart"/>
            <w:r w:rsidRPr="00F468B6">
              <w:rPr>
                <w:color w:val="000000"/>
                <w:lang w:val="en-US"/>
              </w:rPr>
              <w:t>ktorým</w:t>
            </w:r>
            <w:proofErr w:type="spellEnd"/>
            <w:r w:rsidRPr="00F468B6">
              <w:rPr>
                <w:color w:val="000000"/>
                <w:lang w:val="en-US"/>
              </w:rPr>
              <w:t xml:space="preserve">  </w:t>
            </w:r>
            <w:proofErr w:type="spellStart"/>
            <w:r w:rsidRPr="00F468B6">
              <w:rPr>
                <w:color w:val="000000"/>
                <w:lang w:val="en-US"/>
              </w:rPr>
              <w:t>nebola</w:t>
            </w:r>
            <w:proofErr w:type="spellEnd"/>
            <w:proofErr w:type="gram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účtovaná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odložená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daňová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pohľadávka</w:t>
            </w:r>
            <w:proofErr w:type="spellEnd"/>
          </w:p>
        </w:tc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09A831C" w14:textId="77777777" w:rsidR="00F468B6" w:rsidRPr="00F468B6" w:rsidRDefault="00F468B6" w:rsidP="00F468B6">
            <w:pPr>
              <w:rPr>
                <w:lang w:val="en-US"/>
              </w:rPr>
            </w:pPr>
            <w:r w:rsidRPr="00F468B6">
              <w:rPr>
                <w:lang w:val="en-US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A49022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0</w:t>
            </w:r>
          </w:p>
        </w:tc>
        <w:tc>
          <w:tcPr>
            <w:tcW w:w="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E3A1C59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 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5E84CA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0</w:t>
            </w:r>
          </w:p>
        </w:tc>
      </w:tr>
      <w:tr w:rsidR="00F468B6" w:rsidRPr="00F468B6" w14:paraId="7531DCE7" w14:textId="77777777" w:rsidTr="00F468B6">
        <w:trPr>
          <w:trHeight w:val="79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D521075" w14:textId="77777777" w:rsidR="00F468B6" w:rsidRPr="00F468B6" w:rsidRDefault="00F468B6" w:rsidP="00F468B6">
            <w:pPr>
              <w:rPr>
                <w:color w:val="000000"/>
                <w:lang w:val="en-US"/>
              </w:rPr>
            </w:pPr>
            <w:r w:rsidRPr="00F468B6">
              <w:rPr>
                <w:color w:val="000000"/>
                <w:lang w:val="en-US"/>
              </w:rPr>
              <w:t xml:space="preserve">Suma </w:t>
            </w:r>
            <w:proofErr w:type="spellStart"/>
            <w:r w:rsidRPr="00F468B6">
              <w:rPr>
                <w:color w:val="000000"/>
                <w:lang w:val="en-US"/>
              </w:rPr>
              <w:t>odloženej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dane</w:t>
            </w:r>
            <w:proofErr w:type="spellEnd"/>
            <w:r w:rsidRPr="00F468B6">
              <w:rPr>
                <w:color w:val="000000"/>
                <w:lang w:val="en-US"/>
              </w:rPr>
              <w:t xml:space="preserve"> z </w:t>
            </w:r>
            <w:proofErr w:type="spellStart"/>
            <w:r w:rsidRPr="00F468B6">
              <w:rPr>
                <w:color w:val="000000"/>
                <w:lang w:val="en-US"/>
              </w:rPr>
              <w:t>príjmov</w:t>
            </w:r>
            <w:proofErr w:type="spellEnd"/>
            <w:r w:rsidRPr="00F468B6">
              <w:rPr>
                <w:color w:val="000000"/>
                <w:lang w:val="en-US"/>
              </w:rPr>
              <w:t xml:space="preserve">, </w:t>
            </w:r>
            <w:proofErr w:type="spellStart"/>
            <w:r w:rsidRPr="00F468B6">
              <w:rPr>
                <w:color w:val="000000"/>
                <w:lang w:val="en-US"/>
              </w:rPr>
              <w:t>ktorá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sa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vzťahuje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na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položky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účtované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priamo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na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účty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vlastného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imania</w:t>
            </w:r>
            <w:proofErr w:type="spellEnd"/>
            <w:r w:rsidRPr="00F468B6">
              <w:rPr>
                <w:color w:val="000000"/>
                <w:lang w:val="en-US"/>
              </w:rPr>
              <w:t xml:space="preserve"> bez </w:t>
            </w:r>
            <w:proofErr w:type="spellStart"/>
            <w:r w:rsidRPr="00F468B6">
              <w:rPr>
                <w:color w:val="000000"/>
                <w:lang w:val="en-US"/>
              </w:rPr>
              <w:t>účtovania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na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účty</w:t>
            </w:r>
            <w:proofErr w:type="spellEnd"/>
            <w:r w:rsidRPr="00F468B6">
              <w:rPr>
                <w:color w:val="000000"/>
                <w:lang w:val="en-US"/>
              </w:rPr>
              <w:t xml:space="preserve"> </w:t>
            </w:r>
            <w:proofErr w:type="spellStart"/>
            <w:r w:rsidRPr="00F468B6">
              <w:rPr>
                <w:color w:val="000000"/>
                <w:lang w:val="en-US"/>
              </w:rPr>
              <w:t>nákladov</w:t>
            </w:r>
            <w:proofErr w:type="spellEnd"/>
            <w:r w:rsidRPr="00F468B6">
              <w:rPr>
                <w:color w:val="000000"/>
                <w:lang w:val="en-US"/>
              </w:rPr>
              <w:t xml:space="preserve"> a </w:t>
            </w:r>
            <w:proofErr w:type="spellStart"/>
            <w:r w:rsidRPr="00F468B6">
              <w:rPr>
                <w:color w:val="000000"/>
                <w:lang w:val="en-US"/>
              </w:rPr>
              <w:t>výnosov</w:t>
            </w:r>
            <w:proofErr w:type="spellEnd"/>
          </w:p>
        </w:tc>
        <w:tc>
          <w:tcPr>
            <w:tcW w:w="6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04E32CB" w14:textId="77777777" w:rsidR="00F468B6" w:rsidRPr="00F468B6" w:rsidRDefault="00F468B6" w:rsidP="00F468B6">
            <w:pPr>
              <w:rPr>
                <w:lang w:val="en-US"/>
              </w:rPr>
            </w:pPr>
            <w:r w:rsidRPr="00F468B6">
              <w:rPr>
                <w:lang w:val="en-US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FF6ADE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0</w:t>
            </w:r>
          </w:p>
        </w:tc>
        <w:tc>
          <w:tcPr>
            <w:tcW w:w="1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BB3874F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 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5AD889" w14:textId="77777777" w:rsidR="00F468B6" w:rsidRPr="00F468B6" w:rsidRDefault="00F468B6" w:rsidP="00F468B6">
            <w:pPr>
              <w:jc w:val="right"/>
              <w:rPr>
                <w:lang w:val="en-US"/>
              </w:rPr>
            </w:pPr>
            <w:r w:rsidRPr="00F468B6">
              <w:rPr>
                <w:lang w:val="en-US"/>
              </w:rPr>
              <w:t>0</w:t>
            </w:r>
          </w:p>
        </w:tc>
      </w:tr>
    </w:tbl>
    <w:p w14:paraId="13BF91D8" w14:textId="441A3EED" w:rsidR="00F87BA9" w:rsidRPr="0017620D" w:rsidRDefault="00F87BA9" w:rsidP="00736382">
      <w:pPr>
        <w:pStyle w:val="BodyText"/>
        <w:ind w:left="0"/>
        <w:rPr>
          <w:sz w:val="20"/>
          <w:highlight w:val="green"/>
        </w:rPr>
      </w:pPr>
      <w:r w:rsidRPr="0017620D">
        <w:rPr>
          <w:highlight w:val="green"/>
        </w:rPr>
        <w:br w:type="page"/>
      </w:r>
    </w:p>
    <w:p w14:paraId="13BF91D9" w14:textId="77777777" w:rsidR="001324A2" w:rsidRPr="000B33C1" w:rsidRDefault="00A27070" w:rsidP="00063D99">
      <w:pPr>
        <w:pStyle w:val="Heading1"/>
        <w:spacing w:before="120" w:after="60"/>
        <w:rPr>
          <w:sz w:val="20"/>
        </w:rPr>
      </w:pPr>
      <w:r w:rsidRPr="000B33C1">
        <w:rPr>
          <w:sz w:val="20"/>
        </w:rPr>
        <w:lastRenderedPageBreak/>
        <w:t>Informácie o údajoch na podsúvahových  účtoch</w:t>
      </w:r>
    </w:p>
    <w:p w14:paraId="13BF91DA" w14:textId="77777777" w:rsidR="001324A2" w:rsidRPr="000B33C1" w:rsidRDefault="001324A2" w:rsidP="001324A2">
      <w:pPr>
        <w:pStyle w:val="BodyText"/>
        <w:rPr>
          <w:sz w:val="20"/>
        </w:rPr>
      </w:pPr>
    </w:p>
    <w:p w14:paraId="13BF91DB" w14:textId="77777777" w:rsidR="001324A2" w:rsidRPr="000B33C1" w:rsidRDefault="00A27070" w:rsidP="001B1102">
      <w:pPr>
        <w:pStyle w:val="Heading2"/>
        <w:numPr>
          <w:ilvl w:val="0"/>
          <w:numId w:val="8"/>
        </w:numPr>
        <w:rPr>
          <w:sz w:val="20"/>
        </w:rPr>
      </w:pPr>
      <w:bookmarkStart w:id="53" w:name="_Toc530739920"/>
      <w:r w:rsidRPr="000B33C1">
        <w:rPr>
          <w:sz w:val="20"/>
        </w:rPr>
        <w:t>Najatý majetok</w:t>
      </w:r>
      <w:bookmarkEnd w:id="53"/>
    </w:p>
    <w:p w14:paraId="13BF91DC" w14:textId="77777777" w:rsidR="001324A2" w:rsidRPr="000B33C1" w:rsidRDefault="001324A2" w:rsidP="001324A2">
      <w:pPr>
        <w:rPr>
          <w:lang w:val="en-US"/>
        </w:rPr>
      </w:pPr>
    </w:p>
    <w:p w14:paraId="13BF91DD" w14:textId="561909A4" w:rsidR="00E059B6" w:rsidRPr="000B33C1" w:rsidRDefault="00E059B6" w:rsidP="00E059B6">
      <w:pPr>
        <w:jc w:val="both"/>
      </w:pPr>
      <w:r w:rsidRPr="000B33C1">
        <w:t>Spoločnosť mala v hospodárskom roku 20</w:t>
      </w:r>
      <w:r w:rsidR="00772A2C" w:rsidRPr="000B33C1">
        <w:t>2</w:t>
      </w:r>
      <w:r w:rsidR="00F468B6" w:rsidRPr="000B33C1">
        <w:t>6</w:t>
      </w:r>
      <w:r w:rsidRPr="000B33C1">
        <w:t xml:space="preserve"> v nájme </w:t>
      </w:r>
      <w:r w:rsidR="005114A6" w:rsidRPr="000B33C1">
        <w:t>29</w:t>
      </w:r>
      <w:r w:rsidRPr="000B33C1">
        <w:t xml:space="preserve"> osobných automobilov formou operatívneho leasingu, ročné náklady na nájom predstavovali  </w:t>
      </w:r>
      <w:r w:rsidR="00ED5174" w:rsidRPr="000B33C1">
        <w:t>213 404</w:t>
      </w:r>
      <w:r w:rsidR="00C67B48" w:rsidRPr="000B33C1">
        <w:t>,-</w:t>
      </w:r>
      <w:r w:rsidR="00ED5174" w:rsidRPr="000B33C1">
        <w:t xml:space="preserve"> </w:t>
      </w:r>
      <w:r w:rsidR="000B5F42" w:rsidRPr="000B33C1">
        <w:t>EUR</w:t>
      </w:r>
      <w:r w:rsidRPr="000B33C1">
        <w:t>. Hodnota najatých automobilov predstavovala výšku</w:t>
      </w:r>
      <w:r w:rsidR="00473C7A" w:rsidRPr="000B33C1">
        <w:t xml:space="preserve">              </w:t>
      </w:r>
      <w:r w:rsidR="008D0B94" w:rsidRPr="000B33C1">
        <w:t>715,444</w:t>
      </w:r>
      <w:r w:rsidR="00954FBD" w:rsidRPr="000B33C1">
        <w:t>,-</w:t>
      </w:r>
      <w:r w:rsidR="00C44043" w:rsidRPr="000B33C1">
        <w:t xml:space="preserve"> </w:t>
      </w:r>
      <w:r w:rsidRPr="000B33C1">
        <w:t>EUR.</w:t>
      </w:r>
    </w:p>
    <w:p w14:paraId="13BF91DE" w14:textId="77777777" w:rsidR="00E059B6" w:rsidRPr="000B33C1" w:rsidRDefault="00E059B6" w:rsidP="00E059B6">
      <w:r w:rsidRPr="000B33C1">
        <w:t xml:space="preserve">                </w:t>
      </w:r>
    </w:p>
    <w:p w14:paraId="13BF91DF" w14:textId="77777777" w:rsidR="00E059B6" w:rsidRPr="00836A34" w:rsidRDefault="00E059B6" w:rsidP="00E059B6">
      <w:r w:rsidRPr="00836A34">
        <w:t>Spoločnosť má uzatvorenú nájomnú zmluvu na administratívne priestory na Galvaniho č. 7 a č. 7/A:</w:t>
      </w:r>
    </w:p>
    <w:p w14:paraId="13BF91E0" w14:textId="5FFAFA75" w:rsidR="00E059B6" w:rsidRPr="00836A34" w:rsidRDefault="00E059B6" w:rsidP="00E059B6">
      <w:r w:rsidRPr="00836A34">
        <w:t>budova BTV1 – 3 78</w:t>
      </w:r>
      <w:r w:rsidR="00B8472D" w:rsidRPr="00836A34">
        <w:t>5</w:t>
      </w:r>
      <w:r w:rsidRPr="00836A34">
        <w:t xml:space="preserve"> m2 </w:t>
      </w:r>
    </w:p>
    <w:p w14:paraId="13BF91E2" w14:textId="48F1ECB3" w:rsidR="00E059B6" w:rsidRPr="00836A34" w:rsidRDefault="00E059B6" w:rsidP="00E059B6">
      <w:r w:rsidRPr="00836A34">
        <w:t xml:space="preserve">budova BTV2 – 5 150 m2 </w:t>
      </w:r>
    </w:p>
    <w:p w14:paraId="13BF91E3" w14:textId="78DA5814" w:rsidR="005F6359" w:rsidRPr="00D631E1" w:rsidRDefault="00E059B6" w:rsidP="00E059B6">
      <w:pPr>
        <w:pStyle w:val="BodyText"/>
        <w:ind w:left="0"/>
        <w:rPr>
          <w:sz w:val="20"/>
        </w:rPr>
      </w:pPr>
      <w:r w:rsidRPr="00D631E1">
        <w:rPr>
          <w:sz w:val="20"/>
        </w:rPr>
        <w:t>Náklady na prenájom kancelárskych priestorov v HR 20</w:t>
      </w:r>
      <w:r w:rsidR="00772A2C" w:rsidRPr="00D631E1">
        <w:rPr>
          <w:sz w:val="20"/>
        </w:rPr>
        <w:t>2</w:t>
      </w:r>
      <w:r w:rsidR="00836A34" w:rsidRPr="00D631E1">
        <w:rPr>
          <w:sz w:val="20"/>
        </w:rPr>
        <w:t>6</w:t>
      </w:r>
      <w:r w:rsidRPr="00D631E1">
        <w:rPr>
          <w:sz w:val="20"/>
        </w:rPr>
        <w:t xml:space="preserve"> predstavovali výšku </w:t>
      </w:r>
      <w:r w:rsidR="007D65B6" w:rsidRPr="00D631E1">
        <w:rPr>
          <w:sz w:val="20"/>
        </w:rPr>
        <w:t xml:space="preserve">1 </w:t>
      </w:r>
      <w:r w:rsidR="00327A8F">
        <w:rPr>
          <w:sz w:val="20"/>
        </w:rPr>
        <w:t>363 783</w:t>
      </w:r>
      <w:r w:rsidR="00C67B48" w:rsidRPr="00D631E1">
        <w:rPr>
          <w:sz w:val="20"/>
        </w:rPr>
        <w:t>,-</w:t>
      </w:r>
      <w:r w:rsidR="00ED411D" w:rsidRPr="00D631E1">
        <w:rPr>
          <w:sz w:val="20"/>
        </w:rPr>
        <w:t xml:space="preserve"> </w:t>
      </w:r>
      <w:r w:rsidRPr="00D631E1">
        <w:rPr>
          <w:sz w:val="20"/>
        </w:rPr>
        <w:t>EUR.</w:t>
      </w:r>
    </w:p>
    <w:p w14:paraId="13BF91E4" w14:textId="77777777" w:rsidR="005F6359" w:rsidRPr="0017620D" w:rsidRDefault="005F6359" w:rsidP="005F6359">
      <w:pPr>
        <w:pStyle w:val="BodyText"/>
        <w:ind w:left="0"/>
        <w:rPr>
          <w:sz w:val="20"/>
          <w:highlight w:val="green"/>
        </w:rPr>
      </w:pPr>
    </w:p>
    <w:p w14:paraId="13BF91E5" w14:textId="77777777" w:rsidR="001324A2" w:rsidRPr="00ED5174" w:rsidRDefault="001324A2" w:rsidP="001324A2">
      <w:pPr>
        <w:pStyle w:val="BodyText"/>
        <w:rPr>
          <w:color w:val="FF0000"/>
          <w:sz w:val="20"/>
        </w:rPr>
      </w:pPr>
    </w:p>
    <w:p w14:paraId="13BF91E6" w14:textId="77777777" w:rsidR="001324A2" w:rsidRPr="00ED5174" w:rsidRDefault="00A27070" w:rsidP="001324A2">
      <w:pPr>
        <w:pStyle w:val="Heading2"/>
        <w:rPr>
          <w:sz w:val="20"/>
        </w:rPr>
      </w:pPr>
      <w:r w:rsidRPr="00ED5174">
        <w:rPr>
          <w:sz w:val="20"/>
        </w:rPr>
        <w:t>Prenajatý majetok</w:t>
      </w:r>
    </w:p>
    <w:p w14:paraId="13BF91E7" w14:textId="77777777" w:rsidR="001324A2" w:rsidRPr="00B55297" w:rsidRDefault="001324A2" w:rsidP="001324A2">
      <w:pPr>
        <w:pStyle w:val="BodyText"/>
        <w:rPr>
          <w:sz w:val="20"/>
        </w:rPr>
      </w:pPr>
    </w:p>
    <w:p w14:paraId="13BF91E8" w14:textId="54D0BC35" w:rsidR="001324A2" w:rsidRPr="00B55297" w:rsidRDefault="005967C0" w:rsidP="00BD2FC4">
      <w:pPr>
        <w:pStyle w:val="BodyText"/>
        <w:rPr>
          <w:sz w:val="20"/>
        </w:rPr>
      </w:pPr>
      <w:r w:rsidRPr="00B55297">
        <w:rPr>
          <w:sz w:val="20"/>
        </w:rPr>
        <w:t xml:space="preserve">Spoločnosť </w:t>
      </w:r>
      <w:r w:rsidR="007F3B6E" w:rsidRPr="00B55297">
        <w:rPr>
          <w:sz w:val="20"/>
        </w:rPr>
        <w:t>v hospodárskom roku 20</w:t>
      </w:r>
      <w:r w:rsidR="00772A2C" w:rsidRPr="00B55297">
        <w:rPr>
          <w:sz w:val="20"/>
        </w:rPr>
        <w:t>2</w:t>
      </w:r>
      <w:r w:rsidR="00ED5174" w:rsidRPr="00B55297">
        <w:rPr>
          <w:sz w:val="20"/>
        </w:rPr>
        <w:t>6</w:t>
      </w:r>
      <w:r w:rsidR="007F3B6E" w:rsidRPr="00B55297">
        <w:rPr>
          <w:sz w:val="20"/>
        </w:rPr>
        <w:t xml:space="preserve"> ne</w:t>
      </w:r>
      <w:r w:rsidRPr="00B55297">
        <w:rPr>
          <w:sz w:val="20"/>
        </w:rPr>
        <w:t>prenajíma</w:t>
      </w:r>
      <w:r w:rsidR="000874BB" w:rsidRPr="00B55297">
        <w:rPr>
          <w:sz w:val="20"/>
        </w:rPr>
        <w:t>la</w:t>
      </w:r>
      <w:r w:rsidRPr="00B55297">
        <w:rPr>
          <w:sz w:val="20"/>
        </w:rPr>
        <w:t xml:space="preserve"> hnuteľný maj</w:t>
      </w:r>
      <w:r w:rsidR="000874BB" w:rsidRPr="00B55297">
        <w:rPr>
          <w:sz w:val="20"/>
        </w:rPr>
        <w:t>etok</w:t>
      </w:r>
      <w:r w:rsidR="007F3B6E" w:rsidRPr="00B55297">
        <w:rPr>
          <w:sz w:val="20"/>
        </w:rPr>
        <w:t>.</w:t>
      </w:r>
      <w:r w:rsidR="000874BB" w:rsidRPr="00B55297">
        <w:rPr>
          <w:sz w:val="20"/>
        </w:rPr>
        <w:t xml:space="preserve"> </w:t>
      </w:r>
    </w:p>
    <w:p w14:paraId="13BF91E9" w14:textId="77777777" w:rsidR="007F3B6E" w:rsidRPr="0017620D" w:rsidRDefault="007F3B6E" w:rsidP="00BD2FC4">
      <w:pPr>
        <w:pStyle w:val="BodyText"/>
        <w:rPr>
          <w:sz w:val="20"/>
          <w:highlight w:val="green"/>
        </w:rPr>
      </w:pPr>
    </w:p>
    <w:p w14:paraId="13BF91EA" w14:textId="77777777" w:rsidR="00EB1DD3" w:rsidRPr="00004559" w:rsidRDefault="00EB1DD3" w:rsidP="001324A2">
      <w:pPr>
        <w:pStyle w:val="BodyText"/>
        <w:rPr>
          <w:sz w:val="20"/>
        </w:rPr>
      </w:pPr>
    </w:p>
    <w:p w14:paraId="13BF91EB" w14:textId="77777777" w:rsidR="001324A2" w:rsidRPr="00004559" w:rsidRDefault="00A27070" w:rsidP="001324A2">
      <w:pPr>
        <w:pStyle w:val="Heading2"/>
        <w:rPr>
          <w:sz w:val="20"/>
        </w:rPr>
      </w:pPr>
      <w:r w:rsidRPr="00004559">
        <w:rPr>
          <w:sz w:val="20"/>
        </w:rPr>
        <w:t>Prehľad o podsúvahových položkách</w:t>
      </w:r>
    </w:p>
    <w:p w14:paraId="13BF91EC" w14:textId="77777777" w:rsidR="001324A2" w:rsidRPr="00004559" w:rsidRDefault="001324A2" w:rsidP="001324A2">
      <w:pPr>
        <w:pStyle w:val="BodyText"/>
        <w:rPr>
          <w:sz w:val="20"/>
        </w:rPr>
      </w:pPr>
    </w:p>
    <w:bookmarkStart w:id="54" w:name="_MON_1390774218"/>
    <w:bookmarkEnd w:id="54"/>
    <w:bookmarkStart w:id="55" w:name="_MON_1390774425"/>
    <w:bookmarkEnd w:id="55"/>
    <w:p w14:paraId="13BF91ED" w14:textId="5BB53807" w:rsidR="000E245C" w:rsidRPr="0017620D" w:rsidRDefault="00004559" w:rsidP="00BB193A">
      <w:pPr>
        <w:pStyle w:val="BodyText"/>
        <w:ind w:left="0"/>
        <w:rPr>
          <w:sz w:val="20"/>
          <w:highlight w:val="green"/>
        </w:rPr>
      </w:pPr>
      <w:r w:rsidRPr="00004559">
        <w:rPr>
          <w:sz w:val="20"/>
        </w:rPr>
        <w:object w:dxaOrig="8279" w:dyaOrig="2237" w14:anchorId="13BF93F3">
          <v:shape id="_x0000_i1042" type="#_x0000_t75" style="width:427pt;height:123.5pt" o:ole="" o:preferrelative="f">
            <v:imagedata r:id="rId45" o:title=""/>
            <o:lock v:ext="edit" aspectratio="f"/>
          </v:shape>
          <o:OLEObject Type="Embed" ProgID="Excel.Sheet.12" ShapeID="_x0000_i1042" DrawAspect="Content" ObjectID="_1844275220" r:id="rId46"/>
        </w:object>
      </w:r>
    </w:p>
    <w:p w14:paraId="13BF91EE" w14:textId="77777777" w:rsidR="008B0C08" w:rsidRPr="0017620D" w:rsidRDefault="008B0C08" w:rsidP="001324A2">
      <w:pPr>
        <w:pStyle w:val="BodyText"/>
        <w:rPr>
          <w:sz w:val="20"/>
          <w:highlight w:val="green"/>
        </w:rPr>
      </w:pPr>
    </w:p>
    <w:p w14:paraId="13BF91EF" w14:textId="77777777" w:rsidR="001324A2" w:rsidRPr="00ED5174" w:rsidRDefault="00A27070" w:rsidP="001324A2">
      <w:pPr>
        <w:pStyle w:val="Heading1"/>
        <w:spacing w:before="120" w:after="60"/>
        <w:rPr>
          <w:sz w:val="20"/>
        </w:rPr>
      </w:pPr>
      <w:r w:rsidRPr="00ED5174">
        <w:rPr>
          <w:sz w:val="20"/>
        </w:rPr>
        <w:t>Informácie o iných aktívach a iných pasívach</w:t>
      </w:r>
    </w:p>
    <w:p w14:paraId="13BF91F0" w14:textId="77777777" w:rsidR="001324A2" w:rsidRPr="00ED5174" w:rsidRDefault="001324A2" w:rsidP="001324A2">
      <w:pPr>
        <w:pStyle w:val="BodyText"/>
        <w:ind w:left="0"/>
        <w:rPr>
          <w:sz w:val="20"/>
        </w:rPr>
      </w:pPr>
    </w:p>
    <w:p w14:paraId="13BF91F1" w14:textId="77777777" w:rsidR="001324A2" w:rsidRPr="00ED5174" w:rsidRDefault="00A27070" w:rsidP="001B1102">
      <w:pPr>
        <w:pStyle w:val="Heading2"/>
        <w:numPr>
          <w:ilvl w:val="0"/>
          <w:numId w:val="9"/>
        </w:numPr>
        <w:rPr>
          <w:sz w:val="20"/>
        </w:rPr>
      </w:pPr>
      <w:bookmarkStart w:id="56" w:name="_Toc530739921"/>
      <w:r w:rsidRPr="00ED5174">
        <w:rPr>
          <w:sz w:val="20"/>
        </w:rPr>
        <w:t>Podmienené záväzky</w:t>
      </w:r>
      <w:bookmarkEnd w:id="56"/>
    </w:p>
    <w:p w14:paraId="13BF91F2" w14:textId="77777777" w:rsidR="008B3A31" w:rsidRPr="00ED5174" w:rsidRDefault="008B3A31" w:rsidP="008B3A31"/>
    <w:p w14:paraId="13BF91F3" w14:textId="77777777" w:rsidR="001324A2" w:rsidRPr="00ED5174" w:rsidRDefault="005967C0" w:rsidP="001324A2">
      <w:pPr>
        <w:pStyle w:val="BodyText"/>
        <w:rPr>
          <w:sz w:val="20"/>
        </w:rPr>
      </w:pPr>
      <w:r w:rsidRPr="00ED5174">
        <w:rPr>
          <w:sz w:val="20"/>
        </w:rPr>
        <w:t>Prehľad podmienených záväzkov za bežné účtovné obdobie:</w:t>
      </w:r>
    </w:p>
    <w:p w14:paraId="13BF91F4" w14:textId="77777777" w:rsidR="001324A2" w:rsidRPr="00ED5174" w:rsidRDefault="001324A2" w:rsidP="001324A2">
      <w:pPr>
        <w:pStyle w:val="BodyText"/>
        <w:rPr>
          <w:sz w:val="20"/>
        </w:rPr>
      </w:pPr>
    </w:p>
    <w:bookmarkStart w:id="57" w:name="_MON_1416326057"/>
    <w:bookmarkEnd w:id="57"/>
    <w:p w14:paraId="13BF91F5" w14:textId="0C800AF4" w:rsidR="001324A2" w:rsidRPr="0017620D" w:rsidRDefault="006456BB" w:rsidP="004457B2">
      <w:pPr>
        <w:pStyle w:val="BodyText"/>
        <w:ind w:left="0"/>
        <w:rPr>
          <w:sz w:val="20"/>
          <w:highlight w:val="green"/>
        </w:rPr>
      </w:pPr>
      <w:r w:rsidRPr="00ED5174">
        <w:rPr>
          <w:sz w:val="20"/>
        </w:rPr>
        <w:object w:dxaOrig="8594" w:dyaOrig="2637" w14:anchorId="13BF93F4">
          <v:shape id="_x0000_i1043" type="#_x0000_t75" style="width:426.5pt;height:2in" o:ole="" o:preferrelative="f">
            <v:imagedata r:id="rId47" o:title=""/>
            <o:lock v:ext="edit" aspectratio="f"/>
          </v:shape>
          <o:OLEObject Type="Embed" ProgID="Excel.Sheet.12" ShapeID="_x0000_i1043" DrawAspect="Content" ObjectID="_1844275221" r:id="rId48"/>
        </w:object>
      </w:r>
    </w:p>
    <w:p w14:paraId="13BF91F6" w14:textId="77777777" w:rsidR="001324A2" w:rsidRPr="0017620D" w:rsidRDefault="001324A2" w:rsidP="001324A2">
      <w:pPr>
        <w:pStyle w:val="BodyText"/>
        <w:rPr>
          <w:sz w:val="20"/>
          <w:highlight w:val="green"/>
        </w:rPr>
      </w:pPr>
    </w:p>
    <w:p w14:paraId="1A27E51A" w14:textId="77777777" w:rsidR="00411F57" w:rsidRPr="0017620D" w:rsidRDefault="00411F57" w:rsidP="001324A2">
      <w:pPr>
        <w:pStyle w:val="BodyText"/>
        <w:tabs>
          <w:tab w:val="left" w:pos="6975"/>
        </w:tabs>
        <w:rPr>
          <w:sz w:val="20"/>
          <w:highlight w:val="green"/>
        </w:rPr>
      </w:pPr>
    </w:p>
    <w:p w14:paraId="41A397F4" w14:textId="77777777" w:rsidR="00411F57" w:rsidRPr="0017620D" w:rsidRDefault="00411F57" w:rsidP="001324A2">
      <w:pPr>
        <w:pStyle w:val="BodyText"/>
        <w:tabs>
          <w:tab w:val="left" w:pos="6975"/>
        </w:tabs>
        <w:rPr>
          <w:sz w:val="20"/>
          <w:highlight w:val="green"/>
        </w:rPr>
      </w:pPr>
    </w:p>
    <w:p w14:paraId="4CC679D1" w14:textId="77777777" w:rsidR="00411F57" w:rsidRPr="0017620D" w:rsidRDefault="00411F57" w:rsidP="001324A2">
      <w:pPr>
        <w:pStyle w:val="BodyText"/>
        <w:tabs>
          <w:tab w:val="left" w:pos="6975"/>
        </w:tabs>
        <w:rPr>
          <w:sz w:val="20"/>
          <w:highlight w:val="green"/>
        </w:rPr>
      </w:pPr>
    </w:p>
    <w:p w14:paraId="737B757C" w14:textId="77777777" w:rsidR="008D7CC6" w:rsidRPr="0017620D" w:rsidRDefault="008D7CC6" w:rsidP="001324A2">
      <w:pPr>
        <w:pStyle w:val="BodyText"/>
        <w:tabs>
          <w:tab w:val="left" w:pos="6975"/>
        </w:tabs>
        <w:rPr>
          <w:sz w:val="20"/>
          <w:highlight w:val="green"/>
        </w:rPr>
      </w:pPr>
    </w:p>
    <w:p w14:paraId="2145B3E8" w14:textId="77777777" w:rsidR="00411F57" w:rsidRPr="0017620D" w:rsidRDefault="00411F57" w:rsidP="001324A2">
      <w:pPr>
        <w:pStyle w:val="BodyText"/>
        <w:tabs>
          <w:tab w:val="left" w:pos="6975"/>
        </w:tabs>
        <w:rPr>
          <w:sz w:val="20"/>
          <w:highlight w:val="green"/>
        </w:rPr>
      </w:pPr>
    </w:p>
    <w:p w14:paraId="2E4AEC97" w14:textId="77777777" w:rsidR="00411F57" w:rsidRPr="0017620D" w:rsidRDefault="00411F57" w:rsidP="001324A2">
      <w:pPr>
        <w:pStyle w:val="BodyText"/>
        <w:tabs>
          <w:tab w:val="left" w:pos="6975"/>
        </w:tabs>
        <w:rPr>
          <w:sz w:val="20"/>
          <w:highlight w:val="green"/>
        </w:rPr>
      </w:pPr>
    </w:p>
    <w:p w14:paraId="776165E7" w14:textId="77777777" w:rsidR="00411F57" w:rsidRPr="0017620D" w:rsidRDefault="00411F57" w:rsidP="001324A2">
      <w:pPr>
        <w:pStyle w:val="BodyText"/>
        <w:tabs>
          <w:tab w:val="left" w:pos="6975"/>
        </w:tabs>
        <w:rPr>
          <w:sz w:val="20"/>
          <w:highlight w:val="green"/>
        </w:rPr>
      </w:pPr>
    </w:p>
    <w:p w14:paraId="13BF91F7" w14:textId="0B633127" w:rsidR="001324A2" w:rsidRPr="00ED5174" w:rsidRDefault="005967C0" w:rsidP="001324A2">
      <w:pPr>
        <w:pStyle w:val="BodyText"/>
        <w:tabs>
          <w:tab w:val="left" w:pos="6975"/>
        </w:tabs>
        <w:rPr>
          <w:sz w:val="20"/>
        </w:rPr>
      </w:pPr>
      <w:r w:rsidRPr="00ED5174">
        <w:rPr>
          <w:sz w:val="20"/>
        </w:rPr>
        <w:lastRenderedPageBreak/>
        <w:t>Prehľad podmienených záväzkov za bezprostredne predchádzajúce účtovné obdobie:</w:t>
      </w:r>
      <w:r w:rsidRPr="00ED5174">
        <w:rPr>
          <w:sz w:val="20"/>
        </w:rPr>
        <w:tab/>
      </w:r>
    </w:p>
    <w:p w14:paraId="3F6D49AA" w14:textId="77777777" w:rsidR="00650806" w:rsidRPr="00ED5174" w:rsidRDefault="00650806" w:rsidP="001324A2">
      <w:pPr>
        <w:pStyle w:val="BodyText"/>
        <w:tabs>
          <w:tab w:val="left" w:pos="6975"/>
        </w:tabs>
        <w:rPr>
          <w:sz w:val="20"/>
        </w:rPr>
      </w:pPr>
    </w:p>
    <w:p w14:paraId="13BF91F8" w14:textId="7D3A4148" w:rsidR="001324A2" w:rsidRPr="00ED5174" w:rsidRDefault="001324A2" w:rsidP="001324A2">
      <w:pPr>
        <w:pStyle w:val="BodyText"/>
        <w:rPr>
          <w:sz w:val="20"/>
        </w:rPr>
      </w:pPr>
    </w:p>
    <w:bookmarkStart w:id="58" w:name="_MON_1778502076"/>
    <w:bookmarkEnd w:id="58"/>
    <w:p w14:paraId="78FF6011" w14:textId="25D40EC7" w:rsidR="00650806" w:rsidRPr="00ED5174" w:rsidRDefault="00AD2B71" w:rsidP="00387004">
      <w:pPr>
        <w:pStyle w:val="BodyText"/>
        <w:ind w:left="0"/>
        <w:rPr>
          <w:sz w:val="20"/>
        </w:rPr>
      </w:pPr>
      <w:r w:rsidRPr="00ED5174">
        <w:rPr>
          <w:sz w:val="20"/>
        </w:rPr>
        <w:object w:dxaOrig="8594" w:dyaOrig="2637" w14:anchorId="5537E723">
          <v:shape id="_x0000_i1044" type="#_x0000_t75" style="width:426.5pt;height:2in" o:ole="" o:preferrelative="f">
            <v:imagedata r:id="rId49" o:title=""/>
            <o:lock v:ext="edit" aspectratio="f"/>
          </v:shape>
          <o:OLEObject Type="Embed" ProgID="Excel.Sheet.12" ShapeID="_x0000_i1044" DrawAspect="Content" ObjectID="_1844275222" r:id="rId50"/>
        </w:object>
      </w:r>
    </w:p>
    <w:p w14:paraId="2AE3A2A0" w14:textId="581F30AA" w:rsidR="00E41F12" w:rsidRPr="0017620D" w:rsidRDefault="00E41F12" w:rsidP="00CB6822">
      <w:pPr>
        <w:pStyle w:val="BodyText"/>
        <w:ind w:left="0"/>
        <w:rPr>
          <w:sz w:val="20"/>
          <w:highlight w:val="green"/>
        </w:rPr>
      </w:pPr>
      <w:bookmarkStart w:id="59" w:name="_Toc530739922"/>
    </w:p>
    <w:p w14:paraId="13BF91F9" w14:textId="09C1A318" w:rsidR="00BB193A" w:rsidRPr="0017620D" w:rsidRDefault="00BB193A" w:rsidP="00CB6822">
      <w:pPr>
        <w:pStyle w:val="BodyText"/>
        <w:ind w:left="0"/>
        <w:rPr>
          <w:sz w:val="20"/>
          <w:highlight w:val="green"/>
        </w:rPr>
      </w:pPr>
    </w:p>
    <w:p w14:paraId="59BDAE1C" w14:textId="77777777" w:rsidR="00A465DB" w:rsidRPr="00F92AF5" w:rsidRDefault="00A465DB" w:rsidP="009724C3">
      <w:pPr>
        <w:ind w:left="426"/>
        <w:jc w:val="both"/>
      </w:pPr>
    </w:p>
    <w:p w14:paraId="59E2EFEC" w14:textId="442F5DD3" w:rsidR="000227D1" w:rsidRPr="00F92AF5" w:rsidRDefault="006D36AB" w:rsidP="007B3230">
      <w:pPr>
        <w:ind w:left="426"/>
        <w:jc w:val="both"/>
      </w:pPr>
      <w:r w:rsidRPr="00F92AF5">
        <w:t>K 31.</w:t>
      </w:r>
      <w:r w:rsidR="007F3B6E" w:rsidRPr="00F92AF5">
        <w:t>marcu</w:t>
      </w:r>
      <w:r w:rsidR="003244B7" w:rsidRPr="00F92AF5">
        <w:t xml:space="preserve"> </w:t>
      </w:r>
      <w:r w:rsidR="00255051" w:rsidRPr="00F92AF5">
        <w:t>20</w:t>
      </w:r>
      <w:r w:rsidR="00AA3AB3" w:rsidRPr="00F92AF5">
        <w:t>2</w:t>
      </w:r>
      <w:r w:rsidR="00ED5174" w:rsidRPr="00F92AF5">
        <w:t>6 nie</w:t>
      </w:r>
      <w:r w:rsidRPr="00F92AF5">
        <w:t xml:space="preserve"> </w:t>
      </w:r>
      <w:r w:rsidR="00557B5E" w:rsidRPr="00F92AF5">
        <w:t>sú</w:t>
      </w:r>
      <w:r w:rsidR="00063D99" w:rsidRPr="00F92AF5">
        <w:t xml:space="preserve"> voči </w:t>
      </w:r>
      <w:r w:rsidR="00D13F6C" w:rsidRPr="00F92AF5">
        <w:t>S</w:t>
      </w:r>
      <w:r w:rsidR="00063D99" w:rsidRPr="00F92AF5">
        <w:t>poločnosti veden</w:t>
      </w:r>
      <w:r w:rsidR="00557B5E" w:rsidRPr="00F92AF5">
        <w:t>é</w:t>
      </w:r>
      <w:r w:rsidR="00B33512" w:rsidRPr="00F92AF5">
        <w:t xml:space="preserve"> </w:t>
      </w:r>
      <w:r w:rsidR="00063D99" w:rsidRPr="00F92AF5">
        <w:t>súdn</w:t>
      </w:r>
      <w:r w:rsidR="00F44151" w:rsidRPr="00F92AF5">
        <w:t>e</w:t>
      </w:r>
      <w:r w:rsidR="00063D99" w:rsidRPr="00F92AF5">
        <w:t xml:space="preserve"> spor</w:t>
      </w:r>
      <w:r w:rsidR="00F44151" w:rsidRPr="00F92AF5">
        <w:t>y</w:t>
      </w:r>
      <w:r w:rsidR="001C7908" w:rsidRPr="00F92AF5">
        <w:t>.</w:t>
      </w:r>
      <w:r w:rsidR="00F44151" w:rsidRPr="00F92AF5">
        <w:t xml:space="preserve"> </w:t>
      </w:r>
    </w:p>
    <w:p w14:paraId="2F39903C" w14:textId="77777777" w:rsidR="0044162F" w:rsidRPr="0017620D" w:rsidRDefault="0044162F" w:rsidP="009724C3">
      <w:pPr>
        <w:ind w:left="426"/>
        <w:jc w:val="both"/>
        <w:rPr>
          <w:highlight w:val="green"/>
        </w:rPr>
      </w:pPr>
    </w:p>
    <w:p w14:paraId="4A420B87" w14:textId="77777777" w:rsidR="005F22E6" w:rsidRPr="00322128" w:rsidRDefault="005F22E6" w:rsidP="001324A2"/>
    <w:p w14:paraId="13BF91FF" w14:textId="77777777" w:rsidR="001324A2" w:rsidRPr="00322128" w:rsidRDefault="00A27070" w:rsidP="001324A2">
      <w:pPr>
        <w:pStyle w:val="Heading2"/>
        <w:rPr>
          <w:sz w:val="20"/>
        </w:rPr>
      </w:pPr>
      <w:r w:rsidRPr="00322128">
        <w:rPr>
          <w:sz w:val="20"/>
        </w:rPr>
        <w:t>Ostatné finančné povinnosti</w:t>
      </w:r>
      <w:bookmarkEnd w:id="59"/>
    </w:p>
    <w:p w14:paraId="13BF9200" w14:textId="77777777" w:rsidR="001324A2" w:rsidRPr="00322128" w:rsidRDefault="001324A2" w:rsidP="001324A2">
      <w:pPr>
        <w:pStyle w:val="BodyText"/>
        <w:rPr>
          <w:sz w:val="20"/>
        </w:rPr>
      </w:pPr>
    </w:p>
    <w:p w14:paraId="13BF9201" w14:textId="77777777" w:rsidR="001324A2" w:rsidRPr="00322128" w:rsidRDefault="005967C0" w:rsidP="001324A2">
      <w:pPr>
        <w:pStyle w:val="BodyText"/>
        <w:rPr>
          <w:sz w:val="20"/>
        </w:rPr>
      </w:pPr>
      <w:r w:rsidRPr="00322128">
        <w:rPr>
          <w:sz w:val="20"/>
        </w:rPr>
        <w:t>Nemá náplň</w:t>
      </w:r>
    </w:p>
    <w:p w14:paraId="13BF9202" w14:textId="77777777" w:rsidR="00CB6822" w:rsidRPr="00322128" w:rsidRDefault="00CB6822" w:rsidP="001324A2">
      <w:pPr>
        <w:pStyle w:val="BodyText"/>
        <w:rPr>
          <w:sz w:val="20"/>
        </w:rPr>
      </w:pPr>
    </w:p>
    <w:p w14:paraId="13BF9203" w14:textId="77777777" w:rsidR="00595903" w:rsidRPr="00322128" w:rsidRDefault="00595903" w:rsidP="008B3A31">
      <w:pPr>
        <w:pStyle w:val="BodyText"/>
        <w:ind w:left="0"/>
        <w:rPr>
          <w:sz w:val="20"/>
        </w:rPr>
      </w:pPr>
    </w:p>
    <w:p w14:paraId="13BF9204" w14:textId="77777777" w:rsidR="001324A2" w:rsidRPr="00322128" w:rsidRDefault="00A27070" w:rsidP="001324A2">
      <w:pPr>
        <w:pStyle w:val="Heading1"/>
        <w:spacing w:before="120" w:after="60"/>
        <w:rPr>
          <w:sz w:val="20"/>
        </w:rPr>
      </w:pPr>
      <w:bookmarkStart w:id="60" w:name="_Toc530739923"/>
      <w:r w:rsidRPr="00322128">
        <w:rPr>
          <w:sz w:val="20"/>
        </w:rPr>
        <w:t>Informácie o príjmoch a výhodách členov štatutárnych orgánov, dozorných orgánov</w:t>
      </w:r>
      <w:bookmarkEnd w:id="60"/>
      <w:r w:rsidRPr="00322128">
        <w:rPr>
          <w:sz w:val="20"/>
        </w:rPr>
        <w:t xml:space="preserve"> a iných orgánov účtovnej jednotky</w:t>
      </w:r>
    </w:p>
    <w:p w14:paraId="13BF9205" w14:textId="77777777" w:rsidR="001324A2" w:rsidRPr="00322128" w:rsidRDefault="001324A2" w:rsidP="001324A2">
      <w:pPr>
        <w:pStyle w:val="BodyText"/>
        <w:rPr>
          <w:sz w:val="20"/>
        </w:rPr>
      </w:pPr>
    </w:p>
    <w:p w14:paraId="13BF9206" w14:textId="668282E8" w:rsidR="001324A2" w:rsidRPr="00322128" w:rsidRDefault="005967C0" w:rsidP="001324A2">
      <w:pPr>
        <w:pStyle w:val="BodyText"/>
        <w:rPr>
          <w:sz w:val="20"/>
        </w:rPr>
      </w:pPr>
      <w:r w:rsidRPr="00322128">
        <w:rPr>
          <w:sz w:val="20"/>
        </w:rPr>
        <w:t>Členovia štatutárnych, dozorných a iných orgánov ne</w:t>
      </w:r>
      <w:r w:rsidR="00887348" w:rsidRPr="00322128">
        <w:rPr>
          <w:sz w:val="20"/>
        </w:rPr>
        <w:t>mali v hospodárskych rokoch 20</w:t>
      </w:r>
      <w:r w:rsidR="00A465DB" w:rsidRPr="00322128">
        <w:rPr>
          <w:sz w:val="20"/>
        </w:rPr>
        <w:t>2</w:t>
      </w:r>
      <w:r w:rsidR="00322128" w:rsidRPr="00322128">
        <w:rPr>
          <w:sz w:val="20"/>
        </w:rPr>
        <w:t>5</w:t>
      </w:r>
      <w:r w:rsidR="00B84F3F" w:rsidRPr="00322128">
        <w:rPr>
          <w:sz w:val="20"/>
        </w:rPr>
        <w:t xml:space="preserve"> </w:t>
      </w:r>
      <w:r w:rsidR="00C7287E" w:rsidRPr="00322128">
        <w:rPr>
          <w:sz w:val="20"/>
        </w:rPr>
        <w:t>a 20</w:t>
      </w:r>
      <w:r w:rsidR="00772A2C" w:rsidRPr="00322128">
        <w:rPr>
          <w:sz w:val="20"/>
        </w:rPr>
        <w:t>2</w:t>
      </w:r>
      <w:r w:rsidR="00322128" w:rsidRPr="00322128">
        <w:rPr>
          <w:sz w:val="20"/>
        </w:rPr>
        <w:t>6</w:t>
      </w:r>
      <w:r w:rsidRPr="00322128">
        <w:rPr>
          <w:sz w:val="20"/>
        </w:rPr>
        <w:t xml:space="preserve"> žiadne </w:t>
      </w:r>
      <w:r w:rsidR="00A27070" w:rsidRPr="00322128">
        <w:rPr>
          <w:sz w:val="20"/>
        </w:rPr>
        <w:t>peňažné</w:t>
      </w:r>
      <w:r w:rsidR="005B500D" w:rsidRPr="00322128">
        <w:rPr>
          <w:sz w:val="20"/>
        </w:rPr>
        <w:t xml:space="preserve"> a nepeňažné </w:t>
      </w:r>
      <w:r w:rsidRPr="00322128">
        <w:rPr>
          <w:sz w:val="20"/>
        </w:rPr>
        <w:t>príjmy</w:t>
      </w:r>
      <w:r w:rsidR="00B84F3F" w:rsidRPr="00322128">
        <w:rPr>
          <w:sz w:val="20"/>
        </w:rPr>
        <w:t>, preddavky, úvery a záruky z titulu ich funkcie v orgánoch.</w:t>
      </w:r>
    </w:p>
    <w:p w14:paraId="13BF9207" w14:textId="77777777" w:rsidR="001324A2" w:rsidRPr="0017620D" w:rsidRDefault="001324A2" w:rsidP="001324A2">
      <w:pPr>
        <w:pStyle w:val="BodyText"/>
        <w:rPr>
          <w:sz w:val="20"/>
          <w:highlight w:val="green"/>
        </w:rPr>
      </w:pPr>
    </w:p>
    <w:p w14:paraId="13BF9208" w14:textId="77777777" w:rsidR="001324A2" w:rsidRPr="0017620D" w:rsidRDefault="001324A2" w:rsidP="001324A2">
      <w:pPr>
        <w:pStyle w:val="BodyText"/>
        <w:rPr>
          <w:sz w:val="20"/>
          <w:highlight w:val="green"/>
        </w:rPr>
      </w:pPr>
    </w:p>
    <w:p w14:paraId="13BF9209" w14:textId="77777777" w:rsidR="00F87BA9" w:rsidRPr="0017620D" w:rsidRDefault="00F87BA9">
      <w:pPr>
        <w:spacing w:after="200" w:line="276" w:lineRule="auto"/>
        <w:rPr>
          <w:b/>
          <w:caps/>
          <w:highlight w:val="green"/>
        </w:rPr>
      </w:pPr>
      <w:bookmarkStart w:id="61" w:name="_Toc530739924"/>
      <w:r w:rsidRPr="0017620D">
        <w:rPr>
          <w:highlight w:val="green"/>
        </w:rPr>
        <w:br w:type="page"/>
      </w:r>
    </w:p>
    <w:p w14:paraId="13BF920A" w14:textId="138B9F3C" w:rsidR="001324A2" w:rsidRPr="008D006A" w:rsidRDefault="00A27070" w:rsidP="001324A2">
      <w:pPr>
        <w:pStyle w:val="Heading1"/>
        <w:spacing w:before="120" w:after="60"/>
        <w:rPr>
          <w:sz w:val="20"/>
        </w:rPr>
      </w:pPr>
      <w:r w:rsidRPr="008D006A">
        <w:rPr>
          <w:sz w:val="20"/>
        </w:rPr>
        <w:lastRenderedPageBreak/>
        <w:t>Informácie o ekonomických vzťahoch účtovnej jednotky a spriaznených osôb</w:t>
      </w:r>
      <w:bookmarkEnd w:id="61"/>
    </w:p>
    <w:p w14:paraId="6E686EA7" w14:textId="77777777" w:rsidR="00DA29CD" w:rsidRPr="008D006A" w:rsidRDefault="00DA29CD" w:rsidP="00DA29CD"/>
    <w:p w14:paraId="13BF920B" w14:textId="77777777" w:rsidR="001324A2" w:rsidRPr="008D006A" w:rsidRDefault="00D24EBD" w:rsidP="00D24EBD">
      <w:pPr>
        <w:pStyle w:val="BodyText"/>
        <w:ind w:left="0"/>
        <w:rPr>
          <w:sz w:val="20"/>
        </w:rPr>
      </w:pPr>
      <w:r w:rsidRPr="008D006A">
        <w:rPr>
          <w:sz w:val="20"/>
        </w:rPr>
        <w:t xml:space="preserve">     </w:t>
      </w:r>
      <w:r w:rsidR="005967C0" w:rsidRPr="008D006A">
        <w:rPr>
          <w:sz w:val="20"/>
        </w:rPr>
        <w:t>Spoločnosť uskutočnila v priebehu účtovného obdobia nasledujúce transakcie so spriaznenými osobami (okrem transakcií s materskou účtovnou jednotkou a dcérskymi účtovnými jednotkami):</w:t>
      </w:r>
    </w:p>
    <w:p w14:paraId="602C9B86" w14:textId="5F93C23C" w:rsidR="002D54F1" w:rsidRPr="0017620D" w:rsidRDefault="002D54F1" w:rsidP="00D24EBD">
      <w:pPr>
        <w:pStyle w:val="BodyText"/>
        <w:ind w:left="0"/>
        <w:rPr>
          <w:sz w:val="20"/>
          <w:highlight w:val="green"/>
        </w:rPr>
      </w:pPr>
    </w:p>
    <w:p w14:paraId="41302BD3" w14:textId="0F033CDB" w:rsidR="00603B9A" w:rsidRPr="0017620D" w:rsidRDefault="00603B9A" w:rsidP="00D24EBD">
      <w:pPr>
        <w:pStyle w:val="BodyText"/>
        <w:ind w:left="0"/>
        <w:rPr>
          <w:sz w:val="20"/>
          <w:highlight w:val="green"/>
        </w:rPr>
      </w:pPr>
    </w:p>
    <w:tbl>
      <w:tblPr>
        <w:tblW w:w="9175" w:type="dxa"/>
        <w:tblLayout w:type="fixed"/>
        <w:tblLook w:val="04A0" w:firstRow="1" w:lastRow="0" w:firstColumn="1" w:lastColumn="0" w:noHBand="0" w:noVBand="1"/>
      </w:tblPr>
      <w:tblGrid>
        <w:gridCol w:w="1435"/>
        <w:gridCol w:w="4320"/>
        <w:gridCol w:w="1890"/>
        <w:gridCol w:w="1530"/>
      </w:tblGrid>
      <w:tr w:rsidR="00A17D67" w:rsidRPr="00A17D67" w14:paraId="0D6C5FA8" w14:textId="77777777" w:rsidTr="00A17D67">
        <w:trPr>
          <w:trHeight w:val="260"/>
        </w:trPr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480A1C" w14:textId="77777777" w:rsidR="00A17D67" w:rsidRPr="00A17D67" w:rsidRDefault="00A17D67" w:rsidP="00A17D67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A17D67">
              <w:rPr>
                <w:b/>
                <w:bCs/>
                <w:color w:val="000000"/>
                <w:lang w:val="en-US"/>
              </w:rPr>
              <w:t>Charakteristika</w:t>
            </w:r>
            <w:proofErr w:type="spellEnd"/>
            <w:r w:rsidRPr="00A17D67">
              <w:rPr>
                <w:b/>
                <w:bCs/>
                <w:color w:val="000000"/>
                <w:lang w:val="en-US"/>
              </w:rPr>
              <w:br/>
            </w:r>
            <w:proofErr w:type="spellStart"/>
            <w:r w:rsidRPr="00A17D67">
              <w:rPr>
                <w:b/>
                <w:bCs/>
                <w:color w:val="000000"/>
                <w:lang w:val="en-US"/>
              </w:rPr>
              <w:t>transakcie</w:t>
            </w:r>
            <w:proofErr w:type="spellEnd"/>
          </w:p>
        </w:tc>
        <w:tc>
          <w:tcPr>
            <w:tcW w:w="4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CB895BD" w14:textId="77777777" w:rsidR="00A17D67" w:rsidRPr="00A17D67" w:rsidRDefault="00A17D67" w:rsidP="00A17D67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A17D67">
              <w:rPr>
                <w:b/>
                <w:bCs/>
                <w:color w:val="000000"/>
                <w:lang w:val="en-US"/>
              </w:rPr>
              <w:t>Spriaznené</w:t>
            </w:r>
            <w:proofErr w:type="spellEnd"/>
            <w:r w:rsidRPr="00A17D67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A17D67">
              <w:rPr>
                <w:b/>
                <w:bCs/>
                <w:color w:val="000000"/>
                <w:lang w:val="en-US"/>
              </w:rPr>
              <w:t>osoby</w:t>
            </w:r>
            <w:proofErr w:type="spellEnd"/>
          </w:p>
        </w:tc>
        <w:tc>
          <w:tcPr>
            <w:tcW w:w="34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5524A9" w14:textId="77777777" w:rsidR="00A17D67" w:rsidRPr="00A17D67" w:rsidRDefault="00A17D67" w:rsidP="00A17D67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A17D67">
              <w:rPr>
                <w:b/>
                <w:bCs/>
                <w:color w:val="000000"/>
                <w:lang w:val="en-US"/>
              </w:rPr>
              <w:t>Hodnotové</w:t>
            </w:r>
            <w:proofErr w:type="spellEnd"/>
            <w:r w:rsidRPr="00A17D67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A17D67">
              <w:rPr>
                <w:b/>
                <w:bCs/>
                <w:color w:val="000000"/>
                <w:lang w:val="en-US"/>
              </w:rPr>
              <w:t>vyjadrenie</w:t>
            </w:r>
            <w:proofErr w:type="spellEnd"/>
            <w:r w:rsidRPr="00A17D67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A17D67">
              <w:rPr>
                <w:b/>
                <w:bCs/>
                <w:color w:val="000000"/>
                <w:lang w:val="en-US"/>
              </w:rPr>
              <w:t>transakcie</w:t>
            </w:r>
            <w:proofErr w:type="spellEnd"/>
          </w:p>
        </w:tc>
      </w:tr>
      <w:tr w:rsidR="00A17D67" w:rsidRPr="00A17D67" w14:paraId="36135CF0" w14:textId="77777777" w:rsidTr="00A17D67">
        <w:trPr>
          <w:trHeight w:val="780"/>
        </w:trPr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9E780A" w14:textId="77777777" w:rsidR="00A17D67" w:rsidRPr="00A17D67" w:rsidRDefault="00A17D67" w:rsidP="00A17D67">
            <w:pPr>
              <w:rPr>
                <w:b/>
                <w:bCs/>
                <w:color w:val="000000"/>
                <w:lang w:val="en-US"/>
              </w:rPr>
            </w:pPr>
          </w:p>
        </w:tc>
        <w:tc>
          <w:tcPr>
            <w:tcW w:w="4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6FE078" w14:textId="77777777" w:rsidR="00A17D67" w:rsidRPr="00A17D67" w:rsidRDefault="00A17D67" w:rsidP="00A17D67">
            <w:pPr>
              <w:rPr>
                <w:b/>
                <w:bCs/>
                <w:color w:val="000000"/>
                <w:lang w:val="en-US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2FDFC" w14:textId="77777777" w:rsidR="00A17D67" w:rsidRPr="00A17D67" w:rsidRDefault="00A17D67" w:rsidP="00A17D67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A17D67">
              <w:rPr>
                <w:b/>
                <w:bCs/>
                <w:color w:val="000000"/>
                <w:lang w:val="en-US"/>
              </w:rPr>
              <w:t>Bežné</w:t>
            </w:r>
            <w:proofErr w:type="spellEnd"/>
            <w:r w:rsidRPr="00A17D67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proofErr w:type="gramStart"/>
            <w:r w:rsidRPr="00A17D67">
              <w:rPr>
                <w:b/>
                <w:bCs/>
                <w:color w:val="000000"/>
                <w:lang w:val="en-US"/>
              </w:rPr>
              <w:t>účt.obdobie</w:t>
            </w:r>
            <w:proofErr w:type="spellEnd"/>
            <w:proofErr w:type="gramEnd"/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694B3" w14:textId="77777777" w:rsidR="00A17D67" w:rsidRPr="00A17D67" w:rsidRDefault="00A17D67" w:rsidP="00A17D67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A17D67">
              <w:rPr>
                <w:b/>
                <w:bCs/>
                <w:color w:val="000000"/>
                <w:lang w:val="en-US"/>
              </w:rPr>
              <w:t>Bezprostredne</w:t>
            </w:r>
            <w:proofErr w:type="spellEnd"/>
            <w:r w:rsidRPr="00A17D67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A17D67">
              <w:rPr>
                <w:b/>
                <w:bCs/>
                <w:color w:val="000000"/>
                <w:lang w:val="en-US"/>
              </w:rPr>
              <w:t>predch</w:t>
            </w:r>
            <w:proofErr w:type="spellEnd"/>
            <w:r w:rsidRPr="00A17D67">
              <w:rPr>
                <w:b/>
                <w:bCs/>
                <w:color w:val="000000"/>
                <w:lang w:val="en-US"/>
              </w:rPr>
              <w:t xml:space="preserve">. </w:t>
            </w:r>
            <w:proofErr w:type="spellStart"/>
            <w:proofErr w:type="gramStart"/>
            <w:r w:rsidRPr="00A17D67">
              <w:rPr>
                <w:b/>
                <w:bCs/>
                <w:color w:val="000000"/>
                <w:lang w:val="en-US"/>
              </w:rPr>
              <w:t>účt.obdobie</w:t>
            </w:r>
            <w:proofErr w:type="spellEnd"/>
            <w:proofErr w:type="gramEnd"/>
          </w:p>
        </w:tc>
      </w:tr>
      <w:tr w:rsidR="00A17D67" w:rsidRPr="00A17D67" w14:paraId="0EE0F56B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FE128B9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proofErr w:type="spellStart"/>
            <w:r w:rsidRPr="00A17D67">
              <w:rPr>
                <w:color w:val="000000"/>
                <w:lang w:val="en-US"/>
              </w:rPr>
              <w:t>predaj</w:t>
            </w:r>
            <w:proofErr w:type="spellEnd"/>
            <w:r w:rsidRPr="00A17D67">
              <w:rPr>
                <w:color w:val="000000"/>
                <w:lang w:val="en-US"/>
              </w:rPr>
              <w:t xml:space="preserve"> </w:t>
            </w:r>
            <w:proofErr w:type="spellStart"/>
            <w:r w:rsidRPr="00A17D67">
              <w:rPr>
                <w:color w:val="000000"/>
                <w:lang w:val="en-US"/>
              </w:rPr>
              <w:t>služieb</w:t>
            </w:r>
            <w:proofErr w:type="spellEnd"/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BE40A44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proofErr w:type="spellStart"/>
            <w:r w:rsidRPr="00A17D67">
              <w:rPr>
                <w:color w:val="000000"/>
                <w:lang w:val="en-US"/>
              </w:rPr>
              <w:t>EntServ</w:t>
            </w:r>
            <w:proofErr w:type="spellEnd"/>
            <w:r w:rsidRPr="00A17D67">
              <w:rPr>
                <w:color w:val="000000"/>
                <w:lang w:val="en-US"/>
              </w:rPr>
              <w:t xml:space="preserve"> Deutschland GmbH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66A8A01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13,751,528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103CFDCA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17,909,445</w:t>
            </w:r>
          </w:p>
        </w:tc>
      </w:tr>
      <w:tr w:rsidR="00A17D67" w:rsidRPr="00A17D67" w14:paraId="7934D441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733C4D6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8134412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Services LLC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62749D2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12,821,206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C47CA9D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14,180,122</w:t>
            </w:r>
          </w:p>
        </w:tc>
      </w:tr>
      <w:tr w:rsidR="00A17D67" w:rsidRPr="00A17D67" w14:paraId="381C8AF9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ABFBF0A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910E589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Enterprise Services Nederland B.V.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84278D6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6,093,614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92268D4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6,493,571</w:t>
            </w:r>
          </w:p>
        </w:tc>
      </w:tr>
      <w:tr w:rsidR="00A17D67" w:rsidRPr="00A17D67" w14:paraId="0634DD7E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A0C32F9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10C3CFF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Canada Co.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D8CC180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4,451,796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BE8348D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5,226,931</w:t>
            </w:r>
          </w:p>
        </w:tc>
      </w:tr>
      <w:tr w:rsidR="00A17D67" w:rsidRPr="00A17D67" w14:paraId="2C9D99A7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521DD33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F2FD0BB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proofErr w:type="spellStart"/>
            <w:r w:rsidRPr="00A17D67">
              <w:rPr>
                <w:color w:val="000000"/>
                <w:lang w:val="en-US"/>
              </w:rPr>
              <w:t>EntServ</w:t>
            </w:r>
            <w:proofErr w:type="spellEnd"/>
            <w:r w:rsidRPr="00A17D67">
              <w:rPr>
                <w:color w:val="000000"/>
                <w:lang w:val="en-US"/>
              </w:rPr>
              <w:t xml:space="preserve"> UK Limited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86782A8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4,419,538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60C3016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5,476,819</w:t>
            </w:r>
          </w:p>
        </w:tc>
      </w:tr>
      <w:tr w:rsidR="00A17D67" w:rsidRPr="00A17D67" w14:paraId="3D6D6B93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51C7775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01F8A8A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Enterprise Services Sverige AB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5128B19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3,731,634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36F3C69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3,279,904</w:t>
            </w:r>
          </w:p>
        </w:tc>
      </w:tr>
      <w:tr w:rsidR="00A17D67" w:rsidRPr="00A17D67" w14:paraId="57FE2F53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9C4C1AB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C4679BC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Enterprise Services France SAS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6B91F7A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3,390,643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6F960A9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3,744,148</w:t>
            </w:r>
          </w:p>
        </w:tc>
      </w:tr>
      <w:tr w:rsidR="00A17D67" w:rsidRPr="00A17D67" w14:paraId="5B10DEB8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D6A6DC6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70230FB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Switzerland GmbH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A1DBDCF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2,646,758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207A9FB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2,804,236</w:t>
            </w:r>
          </w:p>
        </w:tc>
      </w:tr>
      <w:tr w:rsidR="00A17D67" w:rsidRPr="00A17D67" w14:paraId="4E017731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13D1F32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0E29FA7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Deutschland GmbH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1137F04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1,957,019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3FCA2E1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2,002,817</w:t>
            </w:r>
          </w:p>
        </w:tc>
      </w:tr>
      <w:tr w:rsidR="00A17D67" w:rsidRPr="00A17D67" w14:paraId="282FBF85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9466A65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D6C6522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Finland OY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27084EC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1,619,221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1A814B9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1,683,920</w:t>
            </w:r>
          </w:p>
        </w:tc>
      </w:tr>
      <w:tr w:rsidR="00A17D67" w:rsidRPr="00A17D67" w14:paraId="0DB21691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AD321A4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0BE6B22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Enterprise Services Belgium BV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420AB5A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798,639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45A77C9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907,136</w:t>
            </w:r>
          </w:p>
        </w:tc>
      </w:tr>
      <w:tr w:rsidR="00A17D67" w:rsidRPr="00A17D67" w14:paraId="70C35741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418632A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6A0F55C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Norge AS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7F19F9D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786,846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B853807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844,494</w:t>
            </w:r>
          </w:p>
        </w:tc>
      </w:tr>
      <w:tr w:rsidR="00A17D67" w:rsidRPr="00A17D67" w14:paraId="5B1A59FB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0F75C6A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CA11576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proofErr w:type="spellStart"/>
            <w:r w:rsidRPr="00A17D67">
              <w:rPr>
                <w:color w:val="000000"/>
                <w:lang w:val="en-US"/>
              </w:rPr>
              <w:t>EntServ</w:t>
            </w:r>
            <w:proofErr w:type="spellEnd"/>
            <w:r w:rsidRPr="00A17D67">
              <w:rPr>
                <w:color w:val="000000"/>
                <w:lang w:val="en-US"/>
              </w:rPr>
              <w:t xml:space="preserve"> Schweiz GmbH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AC15098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752,364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53DB374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930,303</w:t>
            </w:r>
          </w:p>
        </w:tc>
      </w:tr>
      <w:tr w:rsidR="00A17D67" w:rsidRPr="00A17D67" w14:paraId="1F5A3665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CFAE14E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FA22F1F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 xml:space="preserve">DXC Technology </w:t>
            </w:r>
            <w:proofErr w:type="spellStart"/>
            <w:r w:rsidRPr="00A17D67">
              <w:rPr>
                <w:color w:val="000000"/>
                <w:lang w:val="en-US"/>
              </w:rPr>
              <w:t>Servicios</w:t>
            </w:r>
            <w:proofErr w:type="spellEnd"/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BF6A488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683,148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012E14D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741,942</w:t>
            </w:r>
          </w:p>
        </w:tc>
      </w:tr>
      <w:tr w:rsidR="00A17D67" w:rsidRPr="00A17D67" w14:paraId="2AF131FE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2E57810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83BE092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 xml:space="preserve">Enterprise Services Italia </w:t>
            </w:r>
            <w:proofErr w:type="spellStart"/>
            <w:r w:rsidRPr="00A17D67">
              <w:rPr>
                <w:color w:val="000000"/>
                <w:lang w:val="en-US"/>
              </w:rPr>
              <w:t>S.r.l</w:t>
            </w:r>
            <w:proofErr w:type="spellEnd"/>
            <w:r w:rsidRPr="00A17D67">
              <w:rPr>
                <w:color w:val="000000"/>
                <w:lang w:val="en-US"/>
              </w:rPr>
              <w:t>.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C2303F3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661,948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65B62FB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862,020</w:t>
            </w:r>
          </w:p>
        </w:tc>
      </w:tr>
      <w:tr w:rsidR="00A17D67" w:rsidRPr="00A17D67" w14:paraId="38F36E23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217AC07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12F3858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CSC Corp - AO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B9183D3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632,094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87B3029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536,602</w:t>
            </w:r>
          </w:p>
        </w:tc>
      </w:tr>
      <w:tr w:rsidR="00A17D67" w:rsidRPr="00A17D67" w14:paraId="06E7DBB2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DD4F500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DC7FB5C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proofErr w:type="spellStart"/>
            <w:r w:rsidRPr="00A17D67">
              <w:rPr>
                <w:color w:val="000000"/>
                <w:lang w:val="en-US"/>
              </w:rPr>
              <w:t>EntServ</w:t>
            </w:r>
            <w:proofErr w:type="spellEnd"/>
            <w:r w:rsidRPr="00A17D67">
              <w:rPr>
                <w:color w:val="000000"/>
                <w:lang w:val="en-US"/>
              </w:rPr>
              <w:t xml:space="preserve"> Enterprise Services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C02C3BA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585,558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11B7F1A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440,334</w:t>
            </w:r>
          </w:p>
        </w:tc>
      </w:tr>
      <w:tr w:rsidR="00A17D67" w:rsidRPr="00A17D67" w14:paraId="7FAD0EE4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7E3E793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D37B6D0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SAS DXC TECHNOLOGY FRANCE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D6D1D2E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490,427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E0562D4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51,702</w:t>
            </w:r>
          </w:p>
        </w:tc>
      </w:tr>
      <w:tr w:rsidR="00A17D67" w:rsidRPr="00A17D67" w14:paraId="2D40704B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D2143A8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02D3D33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 xml:space="preserve">Global </w:t>
            </w:r>
            <w:proofErr w:type="spellStart"/>
            <w:r w:rsidRPr="00A17D67">
              <w:rPr>
                <w:color w:val="000000"/>
                <w:lang w:val="en-US"/>
              </w:rPr>
              <w:t>EntServ</w:t>
            </w:r>
            <w:proofErr w:type="spellEnd"/>
            <w:r w:rsidRPr="00A17D67">
              <w:rPr>
                <w:color w:val="000000"/>
                <w:lang w:val="en-US"/>
              </w:rPr>
              <w:t xml:space="preserve"> Solutions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291BE13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461,831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C358BC8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838,151</w:t>
            </w:r>
          </w:p>
        </w:tc>
      </w:tr>
      <w:tr w:rsidR="00A17D67" w:rsidRPr="00A17D67" w14:paraId="6A81C4DD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C20B1CF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D520D65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Sverige AB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FD8A233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314,437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4D35571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1,184,918</w:t>
            </w:r>
          </w:p>
        </w:tc>
      </w:tr>
      <w:tr w:rsidR="00A17D67" w:rsidRPr="00A17D67" w14:paraId="63937AB7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F6A3305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8340D65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 xml:space="preserve">DXC Technology Czech Republic, </w:t>
            </w:r>
            <w:proofErr w:type="spellStart"/>
            <w:r w:rsidRPr="00A17D67">
              <w:rPr>
                <w:color w:val="000000"/>
                <w:lang w:val="en-US"/>
              </w:rPr>
              <w:t>s.r.</w:t>
            </w:r>
            <w:proofErr w:type="spellEnd"/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FF2DFF0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201,387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385EAF5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206,669</w:t>
            </w:r>
          </w:p>
        </w:tc>
      </w:tr>
      <w:tr w:rsidR="00A17D67" w:rsidRPr="00A17D67" w14:paraId="03015F1A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BD7A3C9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AB31FAD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Austria GmbH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4D2F888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160,342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C953439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83,355</w:t>
            </w:r>
          </w:p>
        </w:tc>
      </w:tr>
      <w:tr w:rsidR="00A17D67" w:rsidRPr="00A17D67" w14:paraId="50A895E3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6AA2D9A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9A45FE4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ES Shared Services Center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1FF6A5F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134,088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EA08F5C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115,418</w:t>
            </w:r>
          </w:p>
        </w:tc>
      </w:tr>
      <w:tr w:rsidR="00A17D67" w:rsidRPr="00A17D67" w14:paraId="1252F681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E8AFAA8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4BEED06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CSC Computer Sciences Ltd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B97F1E6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119,106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F27BB8D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52,392</w:t>
            </w:r>
          </w:p>
        </w:tc>
      </w:tr>
      <w:tr w:rsidR="00A17D67" w:rsidRPr="00A17D67" w14:paraId="5131C849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3C76405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354CD49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Danmark A/S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7544F92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115,010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87D7D04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266,089</w:t>
            </w:r>
          </w:p>
        </w:tc>
      </w:tr>
      <w:tr w:rsidR="00A17D67" w:rsidRPr="00A17D67" w14:paraId="462B0633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DDD7D72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52271F4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EIT Services India Private Limited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57A7B15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113,943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6D07526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49,618</w:t>
            </w:r>
          </w:p>
        </w:tc>
      </w:tr>
      <w:tr w:rsidR="00A17D67" w:rsidRPr="00A17D67" w14:paraId="0991C5B3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B99B2BB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26AB8D4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Luxoft Global Operations GmbH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3417175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98,224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0AA8A8A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96,106</w:t>
            </w:r>
          </w:p>
        </w:tc>
      </w:tr>
      <w:tr w:rsidR="00A17D67" w:rsidRPr="00A17D67" w14:paraId="16199FA7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85A1747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33BE1EC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 xml:space="preserve">Enterprise Services </w:t>
            </w:r>
            <w:proofErr w:type="gramStart"/>
            <w:r w:rsidRPr="00A17D67">
              <w:rPr>
                <w:color w:val="000000"/>
                <w:lang w:val="en-US"/>
              </w:rPr>
              <w:t>d.</w:t>
            </w:r>
            <w:proofErr w:type="gramEnd"/>
            <w:r w:rsidRPr="00A17D67">
              <w:rPr>
                <w:color w:val="000000"/>
                <w:lang w:val="en-US"/>
              </w:rPr>
              <w:t>o.o.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B57007C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96,414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3BA88AA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23,848</w:t>
            </w:r>
          </w:p>
        </w:tc>
      </w:tr>
      <w:tr w:rsidR="00A17D67" w:rsidRPr="00A17D67" w14:paraId="16F4616C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00E7E7D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71783C8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EIT Services India Private Limited ES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C2791F5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94,201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517390B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157,057</w:t>
            </w:r>
          </w:p>
        </w:tc>
      </w:tr>
      <w:tr w:rsidR="00A17D67" w:rsidRPr="00A17D67" w14:paraId="06A13732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84A1A9E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DEBE396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CSC Computer Sciences VOF/SNC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D86B035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87,762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322BC5E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230,503</w:t>
            </w:r>
          </w:p>
        </w:tc>
      </w:tr>
      <w:tr w:rsidR="00A17D67" w:rsidRPr="00A17D67" w14:paraId="4059FA1B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1CF32DB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4DEF684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Enterprise Services (AP) Limited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8A402A3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63,513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7061B80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0</w:t>
            </w:r>
          </w:p>
        </w:tc>
      </w:tr>
      <w:tr w:rsidR="00A17D67" w:rsidRPr="00A17D67" w14:paraId="1ECB3061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6DCBA58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CE5A852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Luxembourg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1773046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48,978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1483C938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60,400</w:t>
            </w:r>
          </w:p>
        </w:tc>
      </w:tr>
      <w:tr w:rsidR="00A17D67" w:rsidRPr="00A17D67" w14:paraId="1E1AF370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40BB434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00D2D39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Xchanging Global Insurance Solution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48CA0C7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33,567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200A731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66,268</w:t>
            </w:r>
          </w:p>
        </w:tc>
      </w:tr>
      <w:tr w:rsidR="00A17D67" w:rsidRPr="00A17D67" w14:paraId="28DD2604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AF9E20A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F613EA6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Spain, S.A.U.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0AD35CE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29,317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FF5EEF6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38,004</w:t>
            </w:r>
          </w:p>
        </w:tc>
      </w:tr>
      <w:tr w:rsidR="00A17D67" w:rsidRPr="00A17D67" w14:paraId="27FEA421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7082857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F0076FC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Enterprise Solutions Outsourcing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FE1722B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25,643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6E5C68B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222,643</w:t>
            </w:r>
          </w:p>
        </w:tc>
      </w:tr>
      <w:tr w:rsidR="00A17D67" w:rsidRPr="00A17D67" w14:paraId="4F2770C8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EEB5376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4EDCF06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AUSTRALIA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22C0E71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24,206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F32E928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25,252</w:t>
            </w:r>
          </w:p>
        </w:tc>
      </w:tr>
      <w:tr w:rsidR="00A17D67" w:rsidRPr="00A17D67" w14:paraId="7772E1AB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71E8CE9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A10A1D5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 xml:space="preserve">DXC Technology Polska Sp. z </w:t>
            </w:r>
            <w:proofErr w:type="spellStart"/>
            <w:r w:rsidRPr="00A17D67">
              <w:rPr>
                <w:color w:val="000000"/>
                <w:lang w:val="en-US"/>
              </w:rPr>
              <w:t>o.o.</w:t>
            </w:r>
            <w:proofErr w:type="spellEnd"/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B1D4464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23,808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CD58C45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2,347</w:t>
            </w:r>
          </w:p>
        </w:tc>
      </w:tr>
      <w:tr w:rsidR="00A17D67" w:rsidRPr="00A17D67" w14:paraId="72D8CAF8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D485C94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C144C32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Services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1BBD702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23,442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E342E16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40,028</w:t>
            </w:r>
          </w:p>
        </w:tc>
      </w:tr>
      <w:tr w:rsidR="00A17D67" w:rsidRPr="00A17D67" w14:paraId="5633DFBF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1EF8927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D6D56C9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Enterprise Services GB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6A75103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22,592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1BDBB177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13,613</w:t>
            </w:r>
          </w:p>
        </w:tc>
      </w:tr>
      <w:tr w:rsidR="00A17D67" w:rsidRPr="00A17D67" w14:paraId="57DC7EC6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F1B8119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D346655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 Enterprise NZ  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E46CB4E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19,948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CF25610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21,372</w:t>
            </w:r>
          </w:p>
        </w:tc>
      </w:tr>
      <w:tr w:rsidR="00A17D67" w:rsidRPr="00A17D67" w14:paraId="2D42D835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0F85F66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370B45C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Enterprise Services International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5C3DAE7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15,604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5B1B393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8,139</w:t>
            </w:r>
          </w:p>
        </w:tc>
      </w:tr>
      <w:tr w:rsidR="00A17D67" w:rsidRPr="00A17D67" w14:paraId="67C8FA50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86D3FDE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23826F4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Japan, Ltd.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F3B297F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13,481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BB3B238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47,834</w:t>
            </w:r>
          </w:p>
        </w:tc>
      </w:tr>
      <w:tr w:rsidR="00A17D67" w:rsidRPr="00A17D67" w14:paraId="331B8365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437C587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AA18631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Alliance-One Services, Inc.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1A5B77A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10,842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D7CAD91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3,412</w:t>
            </w:r>
          </w:p>
        </w:tc>
      </w:tr>
      <w:tr w:rsidR="00A17D67" w:rsidRPr="00A17D67" w14:paraId="612A7041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18C8CF0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lastRenderedPageBreak/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807A575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proofErr w:type="spellStart"/>
            <w:r w:rsidRPr="00A17D67">
              <w:rPr>
                <w:color w:val="000000"/>
                <w:lang w:val="en-US"/>
              </w:rPr>
              <w:t>Entserv</w:t>
            </w:r>
            <w:proofErr w:type="spellEnd"/>
            <w:r w:rsidRPr="00A17D67">
              <w:rPr>
                <w:color w:val="000000"/>
                <w:lang w:val="en-US"/>
              </w:rPr>
              <w:t xml:space="preserve"> Enterprise Services Mexico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8636446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10,406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80ACB6A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20,920</w:t>
            </w:r>
          </w:p>
        </w:tc>
      </w:tr>
      <w:tr w:rsidR="00A17D67" w:rsidRPr="00A17D67" w14:paraId="18A4DFB6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4216A25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0F1E2F0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proofErr w:type="spellStart"/>
            <w:r w:rsidRPr="00A17D67">
              <w:rPr>
                <w:color w:val="000000"/>
                <w:lang w:val="en-US"/>
              </w:rPr>
              <w:t>EntServ</w:t>
            </w:r>
            <w:proofErr w:type="spellEnd"/>
            <w:r w:rsidRPr="00A17D67">
              <w:rPr>
                <w:color w:val="000000"/>
                <w:lang w:val="en-US"/>
              </w:rPr>
              <w:t xml:space="preserve"> Philippines, Inc.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A9BCE54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10,292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6474EC0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103,522</w:t>
            </w:r>
          </w:p>
        </w:tc>
      </w:tr>
      <w:tr w:rsidR="00A17D67" w:rsidRPr="00A17D67" w14:paraId="016BE532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827194B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F02135B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CSC Corp - FSG US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DAD8457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7,218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4BAE83B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28,103</w:t>
            </w:r>
          </w:p>
        </w:tc>
      </w:tr>
      <w:tr w:rsidR="00A17D67" w:rsidRPr="00A17D67" w14:paraId="011F961B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34466C3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2271824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 Enterprise Australia Pty Ltd 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0D5DF22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6,482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7DDC01B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126,822</w:t>
            </w:r>
          </w:p>
        </w:tc>
      </w:tr>
      <w:tr w:rsidR="00A17D67" w:rsidRPr="00A17D67" w14:paraId="4BE89DF5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3CE3950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979920D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DXC Technology B.V.</w:t>
            </w:r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7E4AF7D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0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B2D176E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63,649</w:t>
            </w:r>
          </w:p>
        </w:tc>
      </w:tr>
      <w:tr w:rsidR="00A17D67" w:rsidRPr="00A17D67" w14:paraId="1A2D0823" w14:textId="77777777" w:rsidTr="00A17D67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6008AA2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 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DD33F65" w14:textId="77777777" w:rsidR="00A17D67" w:rsidRPr="00A17D67" w:rsidRDefault="00A17D67" w:rsidP="00A17D67">
            <w:pPr>
              <w:rPr>
                <w:color w:val="000000"/>
                <w:lang w:val="en-US"/>
              </w:rPr>
            </w:pPr>
            <w:proofErr w:type="spellStart"/>
            <w:r w:rsidRPr="00A17D67">
              <w:rPr>
                <w:color w:val="000000"/>
                <w:lang w:val="en-US"/>
              </w:rPr>
              <w:t>ostatné</w:t>
            </w:r>
            <w:proofErr w:type="spellEnd"/>
          </w:p>
        </w:tc>
        <w:tc>
          <w:tcPr>
            <w:tcW w:w="18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C33D7AA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41,943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BE563A9" w14:textId="77777777" w:rsidR="00A17D67" w:rsidRPr="00A17D67" w:rsidRDefault="00A17D67" w:rsidP="00A17D67">
            <w:pPr>
              <w:jc w:val="right"/>
              <w:rPr>
                <w:color w:val="000000"/>
                <w:lang w:val="en-US"/>
              </w:rPr>
            </w:pPr>
            <w:r w:rsidRPr="00A17D67">
              <w:rPr>
                <w:color w:val="000000"/>
                <w:lang w:val="en-US"/>
              </w:rPr>
              <w:t>32,954</w:t>
            </w:r>
          </w:p>
        </w:tc>
      </w:tr>
      <w:tr w:rsidR="00A17D67" w:rsidRPr="00A17D67" w14:paraId="0EBE8EA4" w14:textId="77777777" w:rsidTr="00A17D67">
        <w:trPr>
          <w:trHeight w:val="260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9DF3F7" w14:textId="77777777" w:rsidR="00A17D67" w:rsidRPr="00A17D67" w:rsidRDefault="00A17D67" w:rsidP="00A17D67">
            <w:pPr>
              <w:rPr>
                <w:b/>
                <w:bCs/>
                <w:color w:val="000000"/>
                <w:lang w:val="en-US"/>
              </w:rPr>
            </w:pPr>
            <w:r w:rsidRPr="00A17D67">
              <w:rPr>
                <w:b/>
                <w:bCs/>
                <w:color w:val="000000"/>
                <w:lang w:val="en-US"/>
              </w:rPr>
              <w:t>SPOLU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A52EFC" w14:textId="77777777" w:rsidR="00A17D67" w:rsidRPr="00A17D67" w:rsidRDefault="00A17D67" w:rsidP="00A17D67">
            <w:pPr>
              <w:rPr>
                <w:b/>
                <w:bCs/>
                <w:color w:val="000000"/>
                <w:lang w:val="en-US"/>
              </w:rPr>
            </w:pPr>
            <w:r w:rsidRPr="00A17D67">
              <w:rPr>
                <w:b/>
                <w:bCs/>
                <w:color w:val="000000"/>
                <w:lang w:val="en-US"/>
              </w:rPr>
              <w:t> 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854BB" w14:textId="77777777" w:rsidR="00A17D67" w:rsidRPr="00A17D67" w:rsidRDefault="00A17D67" w:rsidP="00A17D67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A17D67">
              <w:rPr>
                <w:b/>
                <w:bCs/>
                <w:color w:val="000000"/>
                <w:lang w:val="en-US"/>
              </w:rPr>
              <w:t>62,702,008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A78C4F" w14:textId="77777777" w:rsidR="00A17D67" w:rsidRPr="00A17D67" w:rsidRDefault="00A17D67" w:rsidP="00A17D67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A17D67">
              <w:rPr>
                <w:b/>
                <w:bCs/>
                <w:color w:val="000000"/>
                <w:lang w:val="en-US"/>
              </w:rPr>
              <w:t>72,345,849</w:t>
            </w:r>
          </w:p>
        </w:tc>
      </w:tr>
    </w:tbl>
    <w:p w14:paraId="0A4252C3" w14:textId="0021B734" w:rsidR="00934E88" w:rsidRPr="0017620D" w:rsidRDefault="00934E88" w:rsidP="00D24EBD">
      <w:pPr>
        <w:pStyle w:val="BodyText"/>
        <w:ind w:left="0"/>
        <w:rPr>
          <w:sz w:val="20"/>
          <w:highlight w:val="green"/>
        </w:rPr>
      </w:pPr>
    </w:p>
    <w:p w14:paraId="25B19D76" w14:textId="77777777" w:rsidR="00C02167" w:rsidRPr="0017620D" w:rsidRDefault="00C02167" w:rsidP="00D24EBD">
      <w:pPr>
        <w:pStyle w:val="BodyText"/>
        <w:ind w:left="0"/>
        <w:rPr>
          <w:sz w:val="20"/>
          <w:highlight w:val="green"/>
        </w:rPr>
      </w:pPr>
    </w:p>
    <w:tbl>
      <w:tblPr>
        <w:tblW w:w="9202" w:type="dxa"/>
        <w:tblLook w:val="04A0" w:firstRow="1" w:lastRow="0" w:firstColumn="1" w:lastColumn="0" w:noHBand="0" w:noVBand="1"/>
      </w:tblPr>
      <w:tblGrid>
        <w:gridCol w:w="1436"/>
        <w:gridCol w:w="4357"/>
        <w:gridCol w:w="1854"/>
        <w:gridCol w:w="1555"/>
      </w:tblGrid>
      <w:tr w:rsidR="00F265E8" w:rsidRPr="00F265E8" w14:paraId="1E6124B9" w14:textId="77777777" w:rsidTr="00F265E8">
        <w:trPr>
          <w:trHeight w:val="260"/>
        </w:trPr>
        <w:tc>
          <w:tcPr>
            <w:tcW w:w="1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EB75E2" w14:textId="77777777" w:rsidR="00F265E8" w:rsidRPr="00F265E8" w:rsidRDefault="00F265E8" w:rsidP="00F265E8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F265E8">
              <w:rPr>
                <w:color w:val="000000"/>
                <w:lang w:val="en-US"/>
              </w:rPr>
              <w:t>Charakteristika</w:t>
            </w:r>
            <w:proofErr w:type="spellEnd"/>
            <w:r w:rsidRPr="00F265E8">
              <w:rPr>
                <w:color w:val="000000"/>
                <w:lang w:val="en-US"/>
              </w:rPr>
              <w:br/>
            </w:r>
            <w:proofErr w:type="spellStart"/>
            <w:r w:rsidRPr="00F265E8">
              <w:rPr>
                <w:color w:val="000000"/>
                <w:lang w:val="en-US"/>
              </w:rPr>
              <w:t>transakcie</w:t>
            </w:r>
            <w:proofErr w:type="spellEnd"/>
          </w:p>
        </w:tc>
        <w:tc>
          <w:tcPr>
            <w:tcW w:w="43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0E161B0C" w14:textId="77777777" w:rsidR="00F265E8" w:rsidRPr="00F265E8" w:rsidRDefault="00F265E8" w:rsidP="00F265E8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F265E8">
              <w:rPr>
                <w:color w:val="000000"/>
                <w:lang w:val="en-US"/>
              </w:rPr>
              <w:t>Spriaznené</w:t>
            </w:r>
            <w:proofErr w:type="spellEnd"/>
            <w:r w:rsidRPr="00F265E8">
              <w:rPr>
                <w:color w:val="000000"/>
                <w:lang w:val="en-US"/>
              </w:rPr>
              <w:t xml:space="preserve"> </w:t>
            </w:r>
            <w:proofErr w:type="spellStart"/>
            <w:r w:rsidRPr="00F265E8">
              <w:rPr>
                <w:color w:val="000000"/>
                <w:lang w:val="en-US"/>
              </w:rPr>
              <w:t>osoby</w:t>
            </w:r>
            <w:proofErr w:type="spellEnd"/>
          </w:p>
        </w:tc>
        <w:tc>
          <w:tcPr>
            <w:tcW w:w="34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185AD4" w14:textId="77777777" w:rsidR="00F265E8" w:rsidRPr="00F265E8" w:rsidRDefault="00F265E8" w:rsidP="00F265E8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F265E8">
              <w:rPr>
                <w:color w:val="000000"/>
                <w:lang w:val="en-US"/>
              </w:rPr>
              <w:t>Hodnotové</w:t>
            </w:r>
            <w:proofErr w:type="spellEnd"/>
            <w:r w:rsidRPr="00F265E8">
              <w:rPr>
                <w:color w:val="000000"/>
                <w:lang w:val="en-US"/>
              </w:rPr>
              <w:t xml:space="preserve"> </w:t>
            </w:r>
            <w:proofErr w:type="spellStart"/>
            <w:r w:rsidRPr="00F265E8">
              <w:rPr>
                <w:color w:val="000000"/>
                <w:lang w:val="en-US"/>
              </w:rPr>
              <w:t>vyjadrenie</w:t>
            </w:r>
            <w:proofErr w:type="spellEnd"/>
            <w:r w:rsidRPr="00F265E8">
              <w:rPr>
                <w:color w:val="000000"/>
                <w:lang w:val="en-US"/>
              </w:rPr>
              <w:t xml:space="preserve"> </w:t>
            </w:r>
            <w:proofErr w:type="spellStart"/>
            <w:r w:rsidRPr="00F265E8">
              <w:rPr>
                <w:color w:val="000000"/>
                <w:lang w:val="en-US"/>
              </w:rPr>
              <w:t>transakcie</w:t>
            </w:r>
            <w:proofErr w:type="spellEnd"/>
          </w:p>
        </w:tc>
      </w:tr>
      <w:tr w:rsidR="00F265E8" w:rsidRPr="00F265E8" w14:paraId="2BAD1ACA" w14:textId="77777777" w:rsidTr="00F265E8">
        <w:trPr>
          <w:trHeight w:val="780"/>
        </w:trPr>
        <w:tc>
          <w:tcPr>
            <w:tcW w:w="1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CA9F68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</w:p>
        </w:tc>
        <w:tc>
          <w:tcPr>
            <w:tcW w:w="43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5221B9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E49C99" w14:textId="2C127BD0" w:rsidR="00F265E8" w:rsidRPr="00F265E8" w:rsidRDefault="00F265E8" w:rsidP="00F265E8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F265E8">
              <w:rPr>
                <w:color w:val="000000"/>
                <w:lang w:val="en-US"/>
              </w:rPr>
              <w:t>Bežné</w:t>
            </w:r>
            <w:proofErr w:type="spellEnd"/>
            <w:r>
              <w:rPr>
                <w:color w:val="000000"/>
                <w:lang w:val="en-US"/>
              </w:rPr>
              <w:t xml:space="preserve">   </w:t>
            </w:r>
            <w:r w:rsidRPr="00F265E8">
              <w:rPr>
                <w:color w:val="000000"/>
                <w:lang w:val="en-US"/>
              </w:rPr>
              <w:t xml:space="preserve"> </w:t>
            </w:r>
            <w:proofErr w:type="spellStart"/>
            <w:proofErr w:type="gramStart"/>
            <w:r w:rsidRPr="00F265E8">
              <w:rPr>
                <w:color w:val="000000"/>
                <w:lang w:val="en-US"/>
              </w:rPr>
              <w:t>účt.obdobie</w:t>
            </w:r>
            <w:proofErr w:type="spellEnd"/>
            <w:proofErr w:type="gramEnd"/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58687C" w14:textId="77777777" w:rsidR="00F265E8" w:rsidRPr="00F265E8" w:rsidRDefault="00F265E8" w:rsidP="00F265E8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F265E8">
              <w:rPr>
                <w:color w:val="000000"/>
                <w:lang w:val="en-US"/>
              </w:rPr>
              <w:t>Bezprostredne</w:t>
            </w:r>
            <w:proofErr w:type="spellEnd"/>
            <w:r w:rsidRPr="00F265E8">
              <w:rPr>
                <w:color w:val="000000"/>
                <w:lang w:val="en-US"/>
              </w:rPr>
              <w:t xml:space="preserve"> </w:t>
            </w:r>
            <w:proofErr w:type="spellStart"/>
            <w:r w:rsidRPr="00F265E8">
              <w:rPr>
                <w:color w:val="000000"/>
                <w:lang w:val="en-US"/>
              </w:rPr>
              <w:t>predch</w:t>
            </w:r>
            <w:proofErr w:type="spellEnd"/>
            <w:r w:rsidRPr="00F265E8">
              <w:rPr>
                <w:color w:val="000000"/>
                <w:lang w:val="en-US"/>
              </w:rPr>
              <w:t xml:space="preserve">. </w:t>
            </w:r>
            <w:proofErr w:type="spellStart"/>
            <w:proofErr w:type="gramStart"/>
            <w:r w:rsidRPr="00F265E8">
              <w:rPr>
                <w:color w:val="000000"/>
                <w:lang w:val="en-US"/>
              </w:rPr>
              <w:t>účt.obdobie</w:t>
            </w:r>
            <w:proofErr w:type="spellEnd"/>
            <w:proofErr w:type="gramEnd"/>
          </w:p>
        </w:tc>
      </w:tr>
      <w:tr w:rsidR="00F265E8" w:rsidRPr="00F265E8" w14:paraId="6484773D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AE984A3" w14:textId="77777777" w:rsidR="00F265E8" w:rsidRPr="00F265E8" w:rsidRDefault="00F265E8" w:rsidP="00F265E8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F265E8">
              <w:rPr>
                <w:b/>
                <w:bCs/>
                <w:color w:val="000000"/>
                <w:lang w:val="en-US"/>
              </w:rPr>
              <w:t>nákup</w:t>
            </w:r>
            <w:proofErr w:type="spellEnd"/>
            <w:r w:rsidRPr="00F265E8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F265E8">
              <w:rPr>
                <w:b/>
                <w:bCs/>
                <w:color w:val="000000"/>
                <w:lang w:val="en-US"/>
              </w:rPr>
              <w:t>služieb</w:t>
            </w:r>
            <w:proofErr w:type="spellEnd"/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B921F1B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DXC TECHNOLOGY SERVICES LLC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FC02A00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4,322,677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A17F7A6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3,673,185</w:t>
            </w:r>
          </w:p>
        </w:tc>
      </w:tr>
      <w:tr w:rsidR="00F265E8" w:rsidRPr="00F265E8" w14:paraId="2158E5B7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8DF5A7E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B9F6CDD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ENTSERV UK LIMITED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E2032FF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831,726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451633C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737,180</w:t>
            </w:r>
          </w:p>
        </w:tc>
      </w:tr>
      <w:tr w:rsidR="00F265E8" w:rsidRPr="00F265E8" w14:paraId="65257517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A716D0D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C71882E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ENTERPRISE SERVICES FRANCE SAS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A821B3C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732,744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C5BB46B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1,193,792</w:t>
            </w:r>
          </w:p>
        </w:tc>
      </w:tr>
      <w:tr w:rsidR="00F265E8" w:rsidRPr="00F265E8" w14:paraId="43058952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909D5E2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95F39D6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LUXOFT GLOBAL OPERATIONS GMBH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53A8E74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619,858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277A51A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962,721</w:t>
            </w:r>
          </w:p>
        </w:tc>
      </w:tr>
      <w:tr w:rsidR="00F265E8" w:rsidRPr="00F265E8" w14:paraId="56800B7C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671F571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CE1DB0D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DXC SWITZERLAND INTERNATIONAL SARL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F9D43E3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542,913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F421DD9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424,772</w:t>
            </w:r>
          </w:p>
        </w:tc>
      </w:tr>
      <w:tr w:rsidR="00F265E8" w:rsidRPr="00F265E8" w14:paraId="386183E3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945856B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B1C0687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ENTERPRISE SERVICES BELGIUM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D334CC7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292,596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41518B5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170,875</w:t>
            </w:r>
          </w:p>
        </w:tc>
      </w:tr>
      <w:tr w:rsidR="00F265E8" w:rsidRPr="00F265E8" w14:paraId="17E3518A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00D74C8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F45E3E9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DXC TECHNOLOGY CZECH REPUBLIC S.</w:t>
            </w:r>
            <w:proofErr w:type="gramStart"/>
            <w:r w:rsidRPr="00F265E8">
              <w:rPr>
                <w:color w:val="000000"/>
                <w:lang w:val="en-US"/>
              </w:rPr>
              <w:t>R.O</w:t>
            </w:r>
            <w:proofErr w:type="gramEnd"/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74557E1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284,410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A4944DA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236,023</w:t>
            </w:r>
          </w:p>
        </w:tc>
      </w:tr>
      <w:tr w:rsidR="00F265E8" w:rsidRPr="00F265E8" w14:paraId="605AB4B0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6BBD5A8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F003C2F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DXC TECHNOLOGY POLSKA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711D314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189,069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1DB97C9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213,001</w:t>
            </w:r>
          </w:p>
        </w:tc>
      </w:tr>
      <w:tr w:rsidR="00F265E8" w:rsidRPr="00F265E8" w14:paraId="6EE71CD8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2D2A666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6465519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ENTSERV DEUTSCHLAND GMBH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33B62D8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166,407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84BCC3D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774,877</w:t>
            </w:r>
          </w:p>
        </w:tc>
      </w:tr>
      <w:tr w:rsidR="00F265E8" w:rsidRPr="00F265E8" w14:paraId="2B94F587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34A7EC2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BEDAEB8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DXC Bulgaria EOOD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854A54D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163,820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25680B8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222,827</w:t>
            </w:r>
          </w:p>
        </w:tc>
      </w:tr>
      <w:tr w:rsidR="00F265E8" w:rsidRPr="00F265E8" w14:paraId="41206DFA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C9BF7FD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6856460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ENTERPRISE SERVICES ROMANIA SRL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6688AF2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148,234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3A7381D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154,340</w:t>
            </w:r>
          </w:p>
        </w:tc>
      </w:tr>
      <w:tr w:rsidR="00F265E8" w:rsidRPr="00F265E8" w14:paraId="4BF58257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427E790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9EB4DB0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SAS DXC TECHNOLOGY FRANCE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31032A1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139,332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F730E3A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120,180</w:t>
            </w:r>
          </w:p>
        </w:tc>
      </w:tr>
      <w:tr w:rsidR="00F265E8" w:rsidRPr="00F265E8" w14:paraId="365066E3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4961115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C1A256D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CSC CORP - FSG US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21A956D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132,220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0E32D5F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13,525</w:t>
            </w:r>
          </w:p>
        </w:tc>
      </w:tr>
      <w:tr w:rsidR="00F265E8" w:rsidRPr="00F265E8" w14:paraId="3E83E12E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587E6FC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9B52732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DXC TECHNOLOGY FINLAND OY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5AD4DE2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126,021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4918ABA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163,333</w:t>
            </w:r>
          </w:p>
        </w:tc>
      </w:tr>
      <w:tr w:rsidR="00F265E8" w:rsidRPr="00F265E8" w14:paraId="23AF5102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46272DB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FDD30E6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CSC Computer Sciences Ltd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3A9AC43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123,643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F4275D6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177,835</w:t>
            </w:r>
          </w:p>
        </w:tc>
      </w:tr>
      <w:tr w:rsidR="00F265E8" w:rsidRPr="00F265E8" w14:paraId="49C6B960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7C39165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4AD9719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CSC COMPUTER SCIENCES S R O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28A77E4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80,070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5264F8E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159,765</w:t>
            </w:r>
          </w:p>
        </w:tc>
      </w:tr>
      <w:tr w:rsidR="00F265E8" w:rsidRPr="00F265E8" w14:paraId="255050B1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7C279F4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ACD7CEE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DXC Technology B.V.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83E7088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52,145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E6FE27A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70,260</w:t>
            </w:r>
          </w:p>
        </w:tc>
      </w:tr>
      <w:tr w:rsidR="00F265E8" w:rsidRPr="00F265E8" w14:paraId="25C436B3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5345F35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53543FB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COMPUTER SCIENCES CORPORATION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77DB1DA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43,433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C1CBE7A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0</w:t>
            </w:r>
          </w:p>
        </w:tc>
      </w:tr>
      <w:tr w:rsidR="00F265E8" w:rsidRPr="00F265E8" w14:paraId="7A70CA2D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373258D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37478BA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ENTERPRISE SERVICES SVERIGE AB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6483DA1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41,267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C711CF5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0</w:t>
            </w:r>
          </w:p>
        </w:tc>
      </w:tr>
      <w:tr w:rsidR="00F265E8" w:rsidRPr="00F265E8" w14:paraId="0C59AE11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409251F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DE1EB01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ENTSERV SCHWEIZ GMBH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F016FE9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28,013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52F22DF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21,208</w:t>
            </w:r>
          </w:p>
        </w:tc>
      </w:tr>
      <w:tr w:rsidR="00F265E8" w:rsidRPr="00F265E8" w14:paraId="58420AB4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777689D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AF52FD7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DXC TECHNOLOGY MIDDLE EAST FZ LLC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B393F05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21,337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E337CA8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0</w:t>
            </w:r>
          </w:p>
        </w:tc>
      </w:tr>
      <w:tr w:rsidR="00F265E8" w:rsidRPr="00F265E8" w14:paraId="376AB4A7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8A174C7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509EAE1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ENTSERV MALAYSIA SDN BHD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884ABDB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13,509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4C1BC8A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10,491</w:t>
            </w:r>
          </w:p>
        </w:tc>
      </w:tr>
      <w:tr w:rsidR="00F265E8" w:rsidRPr="00F265E8" w14:paraId="3431CFA2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3A13F31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C01EA15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ENTERPRISE SERVICES NEDERLAND B.V.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07DF2B5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12,839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AD4E3BE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482,452</w:t>
            </w:r>
          </w:p>
        </w:tc>
      </w:tr>
      <w:tr w:rsidR="00F265E8" w:rsidRPr="00F265E8" w14:paraId="34371655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5F74AFF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B050DFA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DXC UK INTERNATIONAL LIMITED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BF5F4AD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6,675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5B88E48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36,591</w:t>
            </w:r>
          </w:p>
        </w:tc>
      </w:tr>
      <w:tr w:rsidR="00F265E8" w:rsidRPr="00F265E8" w14:paraId="4F41829D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0607ADE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0567522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DXC ENTERPRISE AUSTRALIA PTY LTD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FD87511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1,559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E0FCD3D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149,436</w:t>
            </w:r>
          </w:p>
        </w:tc>
      </w:tr>
      <w:tr w:rsidR="00F265E8" w:rsidRPr="00F265E8" w14:paraId="08488261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F3C98A1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2B818ED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DXC Technology Deutschland GmbH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BA11E08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F09DBF8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-78,687</w:t>
            </w:r>
          </w:p>
        </w:tc>
      </w:tr>
      <w:tr w:rsidR="00F265E8" w:rsidRPr="00F265E8" w14:paraId="619DBDF1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0BE6913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3D1F3B2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DXC TECHNOLOGY MAGYARORSZÁG KFT</w:t>
            </w:r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87E9575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1B388046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28,596</w:t>
            </w:r>
          </w:p>
        </w:tc>
      </w:tr>
      <w:tr w:rsidR="00F265E8" w:rsidRPr="00F265E8" w14:paraId="53BAFF65" w14:textId="77777777" w:rsidTr="00F265E8">
        <w:trPr>
          <w:trHeight w:val="260"/>
        </w:trPr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B8CAF72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 </w:t>
            </w:r>
          </w:p>
        </w:tc>
        <w:tc>
          <w:tcPr>
            <w:tcW w:w="436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F33B401" w14:textId="77777777" w:rsidR="00F265E8" w:rsidRPr="00F265E8" w:rsidRDefault="00F265E8" w:rsidP="00F265E8">
            <w:pPr>
              <w:rPr>
                <w:color w:val="000000"/>
                <w:lang w:val="en-US"/>
              </w:rPr>
            </w:pPr>
            <w:proofErr w:type="spellStart"/>
            <w:r w:rsidRPr="00F265E8">
              <w:rPr>
                <w:color w:val="000000"/>
                <w:lang w:val="en-US"/>
              </w:rPr>
              <w:t>Ostatné</w:t>
            </w:r>
            <w:proofErr w:type="spellEnd"/>
          </w:p>
        </w:tc>
        <w:tc>
          <w:tcPr>
            <w:tcW w:w="18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D8D737C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57,000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1694562F" w14:textId="77777777" w:rsidR="00F265E8" w:rsidRPr="00F265E8" w:rsidRDefault="00F265E8" w:rsidP="00F265E8">
            <w:pPr>
              <w:jc w:val="right"/>
              <w:rPr>
                <w:color w:val="000000"/>
                <w:lang w:val="en-US"/>
              </w:rPr>
            </w:pPr>
            <w:r w:rsidRPr="00F265E8">
              <w:rPr>
                <w:color w:val="000000"/>
                <w:lang w:val="en-US"/>
              </w:rPr>
              <w:t>48,419</w:t>
            </w:r>
          </w:p>
        </w:tc>
      </w:tr>
      <w:tr w:rsidR="00F265E8" w:rsidRPr="00F265E8" w14:paraId="66F33DFC" w14:textId="77777777" w:rsidTr="00F265E8">
        <w:trPr>
          <w:trHeight w:val="260"/>
        </w:trPr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14:paraId="47E4B9FB" w14:textId="77777777" w:rsidR="00F265E8" w:rsidRPr="00F265E8" w:rsidRDefault="00F265E8" w:rsidP="00F265E8">
            <w:pPr>
              <w:rPr>
                <w:b/>
                <w:bCs/>
                <w:color w:val="000000"/>
                <w:lang w:val="en-US"/>
              </w:rPr>
            </w:pPr>
            <w:r w:rsidRPr="00F265E8">
              <w:rPr>
                <w:b/>
                <w:bCs/>
                <w:color w:val="000000"/>
                <w:lang w:val="en-US"/>
              </w:rPr>
              <w:t>SPOLU</w:t>
            </w:r>
          </w:p>
        </w:tc>
        <w:tc>
          <w:tcPr>
            <w:tcW w:w="4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14:paraId="2CBFA86D" w14:textId="77777777" w:rsidR="00F265E8" w:rsidRPr="00F265E8" w:rsidRDefault="00F265E8" w:rsidP="00F265E8">
            <w:pPr>
              <w:rPr>
                <w:b/>
                <w:bCs/>
                <w:color w:val="000000"/>
                <w:lang w:val="en-US"/>
              </w:rPr>
            </w:pPr>
            <w:r w:rsidRPr="00F265E8">
              <w:rPr>
                <w:b/>
                <w:bCs/>
                <w:color w:val="000000"/>
                <w:lang w:val="en-US"/>
              </w:rPr>
              <w:t> 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AD3A0F" w14:textId="77777777" w:rsidR="00F265E8" w:rsidRPr="00F265E8" w:rsidRDefault="00F265E8" w:rsidP="00F265E8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F265E8">
              <w:rPr>
                <w:b/>
                <w:bCs/>
                <w:color w:val="000000"/>
                <w:lang w:val="en-US"/>
              </w:rPr>
              <w:t>9,173,517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9930D5" w14:textId="77777777" w:rsidR="00F265E8" w:rsidRPr="00F265E8" w:rsidRDefault="00F265E8" w:rsidP="00F265E8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F265E8">
              <w:rPr>
                <w:b/>
                <w:bCs/>
                <w:color w:val="000000"/>
                <w:lang w:val="en-US"/>
              </w:rPr>
              <w:t>10,166,997</w:t>
            </w:r>
          </w:p>
        </w:tc>
      </w:tr>
    </w:tbl>
    <w:p w14:paraId="3E7C1724" w14:textId="77777777" w:rsidR="00C02167" w:rsidRPr="0017620D" w:rsidRDefault="00C02167" w:rsidP="00D24EBD">
      <w:pPr>
        <w:pStyle w:val="BodyText"/>
        <w:ind w:left="0"/>
        <w:rPr>
          <w:sz w:val="20"/>
          <w:highlight w:val="green"/>
        </w:rPr>
      </w:pPr>
    </w:p>
    <w:p w14:paraId="489385FB" w14:textId="77777777" w:rsidR="003808B4" w:rsidRPr="0017620D" w:rsidRDefault="003808B4" w:rsidP="00D24EBD">
      <w:pPr>
        <w:pStyle w:val="BodyText"/>
        <w:ind w:left="0"/>
        <w:rPr>
          <w:sz w:val="20"/>
          <w:highlight w:val="green"/>
        </w:rPr>
      </w:pPr>
    </w:p>
    <w:tbl>
      <w:tblPr>
        <w:tblW w:w="9202" w:type="dxa"/>
        <w:tblLook w:val="04A0" w:firstRow="1" w:lastRow="0" w:firstColumn="1" w:lastColumn="0" w:noHBand="0" w:noVBand="1"/>
      </w:tblPr>
      <w:tblGrid>
        <w:gridCol w:w="1438"/>
        <w:gridCol w:w="4409"/>
        <w:gridCol w:w="1806"/>
        <w:gridCol w:w="1549"/>
      </w:tblGrid>
      <w:tr w:rsidR="00305FC5" w:rsidRPr="00305FC5" w14:paraId="79EE8636" w14:textId="77777777" w:rsidTr="00305FC5">
        <w:trPr>
          <w:trHeight w:val="260"/>
        </w:trPr>
        <w:tc>
          <w:tcPr>
            <w:tcW w:w="14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CFA498" w14:textId="77777777" w:rsidR="00305FC5" w:rsidRPr="00305FC5" w:rsidRDefault="00305FC5" w:rsidP="00305FC5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305FC5">
              <w:rPr>
                <w:color w:val="000000"/>
                <w:lang w:val="en-US"/>
              </w:rPr>
              <w:t>Charakteristika</w:t>
            </w:r>
            <w:proofErr w:type="spellEnd"/>
            <w:r w:rsidRPr="00305FC5">
              <w:rPr>
                <w:color w:val="000000"/>
                <w:lang w:val="en-US"/>
              </w:rPr>
              <w:br/>
            </w:r>
            <w:proofErr w:type="spellStart"/>
            <w:r w:rsidRPr="00305FC5">
              <w:rPr>
                <w:color w:val="000000"/>
                <w:lang w:val="en-US"/>
              </w:rPr>
              <w:t>transakcie</w:t>
            </w:r>
            <w:proofErr w:type="spellEnd"/>
          </w:p>
        </w:tc>
        <w:tc>
          <w:tcPr>
            <w:tcW w:w="44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EEA5640" w14:textId="77777777" w:rsidR="00305FC5" w:rsidRPr="00305FC5" w:rsidRDefault="00305FC5" w:rsidP="00305FC5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305FC5">
              <w:rPr>
                <w:color w:val="000000"/>
                <w:lang w:val="en-US"/>
              </w:rPr>
              <w:t>Spriaznené</w:t>
            </w:r>
            <w:proofErr w:type="spellEnd"/>
            <w:r w:rsidRPr="00305FC5">
              <w:rPr>
                <w:color w:val="000000"/>
                <w:lang w:val="en-US"/>
              </w:rPr>
              <w:t xml:space="preserve"> </w:t>
            </w:r>
            <w:proofErr w:type="spellStart"/>
            <w:r w:rsidRPr="00305FC5">
              <w:rPr>
                <w:color w:val="000000"/>
                <w:lang w:val="en-US"/>
              </w:rPr>
              <w:t>osoby</w:t>
            </w:r>
            <w:proofErr w:type="spellEnd"/>
          </w:p>
        </w:tc>
        <w:tc>
          <w:tcPr>
            <w:tcW w:w="33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FBB8D4" w14:textId="77777777" w:rsidR="00305FC5" w:rsidRPr="00305FC5" w:rsidRDefault="00305FC5" w:rsidP="00305FC5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305FC5">
              <w:rPr>
                <w:color w:val="000000"/>
                <w:lang w:val="en-US"/>
              </w:rPr>
              <w:t>Hodnotové</w:t>
            </w:r>
            <w:proofErr w:type="spellEnd"/>
            <w:r w:rsidRPr="00305FC5">
              <w:rPr>
                <w:color w:val="000000"/>
                <w:lang w:val="en-US"/>
              </w:rPr>
              <w:t xml:space="preserve"> </w:t>
            </w:r>
            <w:proofErr w:type="spellStart"/>
            <w:r w:rsidRPr="00305FC5">
              <w:rPr>
                <w:color w:val="000000"/>
                <w:lang w:val="en-US"/>
              </w:rPr>
              <w:t>vyjadrenie</w:t>
            </w:r>
            <w:proofErr w:type="spellEnd"/>
            <w:r w:rsidRPr="00305FC5">
              <w:rPr>
                <w:color w:val="000000"/>
                <w:lang w:val="en-US"/>
              </w:rPr>
              <w:t xml:space="preserve"> </w:t>
            </w:r>
            <w:proofErr w:type="spellStart"/>
            <w:r w:rsidRPr="00305FC5">
              <w:rPr>
                <w:color w:val="000000"/>
                <w:lang w:val="en-US"/>
              </w:rPr>
              <w:t>transakcie</w:t>
            </w:r>
            <w:proofErr w:type="spellEnd"/>
          </w:p>
        </w:tc>
      </w:tr>
      <w:tr w:rsidR="00305FC5" w:rsidRPr="00305FC5" w14:paraId="3F72B5C6" w14:textId="77777777" w:rsidTr="00305FC5">
        <w:trPr>
          <w:trHeight w:val="520"/>
        </w:trPr>
        <w:tc>
          <w:tcPr>
            <w:tcW w:w="1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9FC6B8" w14:textId="77777777" w:rsidR="00305FC5" w:rsidRPr="00305FC5" w:rsidRDefault="00305FC5" w:rsidP="00305FC5">
            <w:pPr>
              <w:rPr>
                <w:color w:val="000000"/>
                <w:lang w:val="en-US"/>
              </w:rPr>
            </w:pPr>
          </w:p>
        </w:tc>
        <w:tc>
          <w:tcPr>
            <w:tcW w:w="44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97597B" w14:textId="77777777" w:rsidR="00305FC5" w:rsidRPr="00305FC5" w:rsidRDefault="00305FC5" w:rsidP="00305FC5">
            <w:pPr>
              <w:rPr>
                <w:color w:val="000000"/>
                <w:lang w:val="en-US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50BF50" w14:textId="35381F4B" w:rsidR="00305FC5" w:rsidRPr="00305FC5" w:rsidRDefault="00305FC5" w:rsidP="00305FC5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305FC5">
              <w:rPr>
                <w:color w:val="000000"/>
                <w:lang w:val="en-US"/>
              </w:rPr>
              <w:t>Bežné</w:t>
            </w:r>
            <w:proofErr w:type="spellEnd"/>
            <w:r>
              <w:rPr>
                <w:color w:val="000000"/>
                <w:lang w:val="en-US"/>
              </w:rPr>
              <w:t xml:space="preserve">   </w:t>
            </w:r>
            <w:r w:rsidRPr="00305FC5">
              <w:rPr>
                <w:color w:val="000000"/>
                <w:lang w:val="en-US"/>
              </w:rPr>
              <w:t xml:space="preserve"> </w:t>
            </w:r>
            <w:proofErr w:type="spellStart"/>
            <w:proofErr w:type="gramStart"/>
            <w:r w:rsidRPr="00305FC5">
              <w:rPr>
                <w:color w:val="000000"/>
                <w:lang w:val="en-US"/>
              </w:rPr>
              <w:t>účt.obdobie</w:t>
            </w:r>
            <w:proofErr w:type="spellEnd"/>
            <w:proofErr w:type="gramEnd"/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C85507" w14:textId="77777777" w:rsidR="00305FC5" w:rsidRPr="00305FC5" w:rsidRDefault="00305FC5" w:rsidP="00305FC5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305FC5">
              <w:rPr>
                <w:color w:val="000000"/>
                <w:lang w:val="en-US"/>
              </w:rPr>
              <w:t>Bezprostredne</w:t>
            </w:r>
            <w:proofErr w:type="spellEnd"/>
            <w:r w:rsidRPr="00305FC5">
              <w:rPr>
                <w:color w:val="000000"/>
                <w:lang w:val="en-US"/>
              </w:rPr>
              <w:t xml:space="preserve"> </w:t>
            </w:r>
            <w:proofErr w:type="spellStart"/>
            <w:r w:rsidRPr="00305FC5">
              <w:rPr>
                <w:color w:val="000000"/>
                <w:lang w:val="en-US"/>
              </w:rPr>
              <w:t>predch</w:t>
            </w:r>
            <w:proofErr w:type="spellEnd"/>
            <w:r w:rsidRPr="00305FC5">
              <w:rPr>
                <w:color w:val="000000"/>
                <w:lang w:val="en-US"/>
              </w:rPr>
              <w:t xml:space="preserve">. </w:t>
            </w:r>
            <w:proofErr w:type="spellStart"/>
            <w:proofErr w:type="gramStart"/>
            <w:r w:rsidRPr="00305FC5">
              <w:rPr>
                <w:color w:val="000000"/>
                <w:lang w:val="en-US"/>
              </w:rPr>
              <w:t>účt.obdobie</w:t>
            </w:r>
            <w:proofErr w:type="spellEnd"/>
            <w:proofErr w:type="gramEnd"/>
          </w:p>
        </w:tc>
      </w:tr>
      <w:tr w:rsidR="00305FC5" w:rsidRPr="00305FC5" w14:paraId="55C717B7" w14:textId="77777777" w:rsidTr="00305FC5">
        <w:trPr>
          <w:trHeight w:val="260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EB44AAB" w14:textId="77777777" w:rsidR="00305FC5" w:rsidRPr="00305FC5" w:rsidRDefault="00305FC5" w:rsidP="00305FC5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305FC5">
              <w:rPr>
                <w:b/>
                <w:bCs/>
                <w:color w:val="000000"/>
                <w:lang w:val="en-US"/>
              </w:rPr>
              <w:t>nákup</w:t>
            </w:r>
            <w:proofErr w:type="spellEnd"/>
            <w:r w:rsidRPr="00305FC5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305FC5">
              <w:rPr>
                <w:b/>
                <w:bCs/>
                <w:color w:val="000000"/>
                <w:lang w:val="en-US"/>
              </w:rPr>
              <w:t>tovaru</w:t>
            </w:r>
            <w:proofErr w:type="spellEnd"/>
          </w:p>
        </w:tc>
        <w:tc>
          <w:tcPr>
            <w:tcW w:w="4412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5A13E83" w14:textId="77777777" w:rsidR="00305FC5" w:rsidRPr="00305FC5" w:rsidRDefault="00305FC5" w:rsidP="00305FC5">
            <w:pPr>
              <w:rPr>
                <w:color w:val="000000"/>
                <w:lang w:val="en-US"/>
              </w:rPr>
            </w:pPr>
            <w:r w:rsidRPr="00305FC5">
              <w:rPr>
                <w:color w:val="000000"/>
                <w:lang w:val="en-US"/>
              </w:rPr>
              <w:t xml:space="preserve">Global </w:t>
            </w:r>
            <w:proofErr w:type="spellStart"/>
            <w:r w:rsidRPr="00305FC5">
              <w:rPr>
                <w:color w:val="000000"/>
                <w:lang w:val="en-US"/>
              </w:rPr>
              <w:t>EntServ</w:t>
            </w:r>
            <w:proofErr w:type="spellEnd"/>
            <w:r w:rsidRPr="00305FC5">
              <w:rPr>
                <w:color w:val="000000"/>
                <w:lang w:val="en-US"/>
              </w:rPr>
              <w:t xml:space="preserve"> Solutions Galway Ltd</w:t>
            </w:r>
          </w:p>
        </w:tc>
        <w:tc>
          <w:tcPr>
            <w:tcW w:w="18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5E810DE" w14:textId="77777777" w:rsidR="00305FC5" w:rsidRPr="00305FC5" w:rsidRDefault="00305FC5" w:rsidP="00305FC5">
            <w:pPr>
              <w:jc w:val="right"/>
              <w:rPr>
                <w:color w:val="000000"/>
                <w:lang w:val="en-US"/>
              </w:rPr>
            </w:pPr>
            <w:r w:rsidRPr="00305FC5">
              <w:rPr>
                <w:color w:val="000000"/>
                <w:lang w:val="en-US"/>
              </w:rPr>
              <w:t>86,287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2DBCFFE" w14:textId="77777777" w:rsidR="00305FC5" w:rsidRPr="00305FC5" w:rsidRDefault="00305FC5" w:rsidP="00305FC5">
            <w:pPr>
              <w:jc w:val="right"/>
              <w:rPr>
                <w:color w:val="000000"/>
                <w:lang w:val="en-US"/>
              </w:rPr>
            </w:pPr>
            <w:r w:rsidRPr="00305FC5">
              <w:rPr>
                <w:color w:val="000000"/>
                <w:lang w:val="en-US"/>
              </w:rPr>
              <w:t>86,287</w:t>
            </w:r>
          </w:p>
        </w:tc>
      </w:tr>
      <w:tr w:rsidR="00305FC5" w:rsidRPr="00305FC5" w14:paraId="4A0663AA" w14:textId="77777777" w:rsidTr="00305FC5">
        <w:trPr>
          <w:trHeight w:val="260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14:paraId="51E5BC85" w14:textId="77777777" w:rsidR="00305FC5" w:rsidRPr="00305FC5" w:rsidRDefault="00305FC5" w:rsidP="00305FC5">
            <w:pPr>
              <w:rPr>
                <w:color w:val="000000"/>
                <w:lang w:val="en-US"/>
              </w:rPr>
            </w:pPr>
            <w:r w:rsidRPr="00305FC5">
              <w:rPr>
                <w:color w:val="000000"/>
                <w:lang w:val="en-US"/>
              </w:rPr>
              <w:t> </w:t>
            </w:r>
          </w:p>
        </w:tc>
        <w:tc>
          <w:tcPr>
            <w:tcW w:w="44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14:paraId="757E0983" w14:textId="77777777" w:rsidR="00305FC5" w:rsidRPr="00305FC5" w:rsidRDefault="00305FC5" w:rsidP="00305FC5">
            <w:pPr>
              <w:rPr>
                <w:color w:val="000000"/>
                <w:lang w:val="en-US"/>
              </w:rPr>
            </w:pPr>
            <w:r w:rsidRPr="00305FC5">
              <w:rPr>
                <w:color w:val="000000"/>
                <w:lang w:val="en-US"/>
              </w:rPr>
              <w:t>DXC Technology Services LLC</w:t>
            </w:r>
          </w:p>
        </w:tc>
        <w:tc>
          <w:tcPr>
            <w:tcW w:w="18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14:paraId="7F3FE690" w14:textId="77777777" w:rsidR="00305FC5" w:rsidRPr="00305FC5" w:rsidRDefault="00305FC5" w:rsidP="00305FC5">
            <w:pPr>
              <w:jc w:val="right"/>
              <w:rPr>
                <w:color w:val="000000"/>
                <w:lang w:val="en-US"/>
              </w:rPr>
            </w:pPr>
            <w:r w:rsidRPr="00305FC5">
              <w:rPr>
                <w:color w:val="000000"/>
                <w:lang w:val="en-US"/>
              </w:rPr>
              <w:t>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7D2BCE" w14:textId="77777777" w:rsidR="00305FC5" w:rsidRPr="00305FC5" w:rsidRDefault="00305FC5" w:rsidP="00305FC5">
            <w:pPr>
              <w:jc w:val="right"/>
              <w:rPr>
                <w:color w:val="000000"/>
                <w:lang w:val="en-US"/>
              </w:rPr>
            </w:pPr>
            <w:r w:rsidRPr="00305FC5">
              <w:rPr>
                <w:color w:val="000000"/>
                <w:lang w:val="en-US"/>
              </w:rPr>
              <w:t>140,860</w:t>
            </w:r>
          </w:p>
        </w:tc>
      </w:tr>
      <w:tr w:rsidR="00305FC5" w:rsidRPr="00305FC5" w14:paraId="40646716" w14:textId="77777777" w:rsidTr="00305FC5">
        <w:trPr>
          <w:trHeight w:val="260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14:paraId="722A44D3" w14:textId="77777777" w:rsidR="00305FC5" w:rsidRPr="00305FC5" w:rsidRDefault="00305FC5" w:rsidP="00305FC5">
            <w:pPr>
              <w:rPr>
                <w:b/>
                <w:bCs/>
                <w:color w:val="000000"/>
                <w:lang w:val="en-US"/>
              </w:rPr>
            </w:pPr>
            <w:r w:rsidRPr="00305FC5">
              <w:rPr>
                <w:b/>
                <w:bCs/>
                <w:color w:val="000000"/>
                <w:lang w:val="en-US"/>
              </w:rPr>
              <w:t>SPOLU</w:t>
            </w:r>
          </w:p>
        </w:tc>
        <w:tc>
          <w:tcPr>
            <w:tcW w:w="44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14:paraId="5A9F4B36" w14:textId="77777777" w:rsidR="00305FC5" w:rsidRPr="00305FC5" w:rsidRDefault="00305FC5" w:rsidP="00305FC5">
            <w:pPr>
              <w:rPr>
                <w:b/>
                <w:bCs/>
                <w:color w:val="000000"/>
                <w:lang w:val="en-US"/>
              </w:rPr>
            </w:pPr>
            <w:r w:rsidRPr="00305FC5">
              <w:rPr>
                <w:b/>
                <w:bCs/>
                <w:color w:val="000000"/>
                <w:lang w:val="en-US"/>
              </w:rPr>
              <w:t> </w:t>
            </w:r>
          </w:p>
        </w:tc>
        <w:tc>
          <w:tcPr>
            <w:tcW w:w="18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14:paraId="2C153A80" w14:textId="77777777" w:rsidR="00305FC5" w:rsidRPr="00305FC5" w:rsidRDefault="00305FC5" w:rsidP="00305FC5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05FC5">
              <w:rPr>
                <w:b/>
                <w:bCs/>
                <w:color w:val="000000"/>
                <w:lang w:val="en-US"/>
              </w:rPr>
              <w:t>86,287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71F8D9" w14:textId="77777777" w:rsidR="00305FC5" w:rsidRPr="00305FC5" w:rsidRDefault="00305FC5" w:rsidP="00305FC5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305FC5">
              <w:rPr>
                <w:b/>
                <w:bCs/>
                <w:color w:val="000000"/>
                <w:lang w:val="en-US"/>
              </w:rPr>
              <w:t>227,147</w:t>
            </w:r>
          </w:p>
        </w:tc>
      </w:tr>
    </w:tbl>
    <w:p w14:paraId="7F998D9C" w14:textId="77777777" w:rsidR="00A4217D" w:rsidRPr="0017620D" w:rsidRDefault="00A4217D" w:rsidP="00D24EBD">
      <w:pPr>
        <w:pStyle w:val="BodyText"/>
        <w:ind w:left="0"/>
        <w:rPr>
          <w:sz w:val="20"/>
          <w:highlight w:val="green"/>
        </w:rPr>
      </w:pPr>
    </w:p>
    <w:p w14:paraId="1294DCA8" w14:textId="77777777" w:rsidR="00A4217D" w:rsidRPr="0017620D" w:rsidRDefault="00A4217D" w:rsidP="00D24EBD">
      <w:pPr>
        <w:pStyle w:val="BodyText"/>
        <w:ind w:left="0"/>
        <w:rPr>
          <w:sz w:val="20"/>
          <w:highlight w:val="green"/>
        </w:rPr>
      </w:pPr>
    </w:p>
    <w:p w14:paraId="64C4556C" w14:textId="5B0E0D70" w:rsidR="00934E88" w:rsidRPr="0017620D" w:rsidRDefault="00934E88" w:rsidP="00D24EBD">
      <w:pPr>
        <w:pStyle w:val="BodyText"/>
        <w:ind w:left="0"/>
        <w:rPr>
          <w:sz w:val="20"/>
          <w:highlight w:val="green"/>
        </w:rPr>
      </w:pPr>
    </w:p>
    <w:tbl>
      <w:tblPr>
        <w:tblW w:w="9202" w:type="dxa"/>
        <w:tblLayout w:type="fixed"/>
        <w:tblLook w:val="04A0" w:firstRow="1" w:lastRow="0" w:firstColumn="1" w:lastColumn="0" w:noHBand="0" w:noVBand="1"/>
      </w:tblPr>
      <w:tblGrid>
        <w:gridCol w:w="1435"/>
        <w:gridCol w:w="4414"/>
        <w:gridCol w:w="1796"/>
        <w:gridCol w:w="1557"/>
      </w:tblGrid>
      <w:tr w:rsidR="00260C24" w:rsidRPr="00260C24" w14:paraId="4FFB9F74" w14:textId="77777777" w:rsidTr="00F45B47">
        <w:trPr>
          <w:trHeight w:val="260"/>
        </w:trPr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F57A6A" w14:textId="77777777" w:rsidR="00260C24" w:rsidRPr="00260C24" w:rsidRDefault="00260C24" w:rsidP="00260C24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260C24">
              <w:rPr>
                <w:b/>
                <w:bCs/>
                <w:color w:val="000000"/>
                <w:lang w:val="en-US"/>
              </w:rPr>
              <w:lastRenderedPageBreak/>
              <w:t>Charakteristika</w:t>
            </w:r>
            <w:proofErr w:type="spellEnd"/>
            <w:r w:rsidRPr="00260C24">
              <w:rPr>
                <w:b/>
                <w:bCs/>
                <w:color w:val="000000"/>
                <w:lang w:val="en-US"/>
              </w:rPr>
              <w:br/>
            </w:r>
            <w:proofErr w:type="spellStart"/>
            <w:r w:rsidRPr="00260C24">
              <w:rPr>
                <w:b/>
                <w:bCs/>
                <w:color w:val="000000"/>
                <w:lang w:val="en-US"/>
              </w:rPr>
              <w:t>transakcie</w:t>
            </w:r>
            <w:proofErr w:type="spellEnd"/>
          </w:p>
        </w:tc>
        <w:tc>
          <w:tcPr>
            <w:tcW w:w="44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7765EF06" w14:textId="77777777" w:rsidR="00260C24" w:rsidRPr="00260C24" w:rsidRDefault="00260C24" w:rsidP="00260C24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260C24">
              <w:rPr>
                <w:b/>
                <w:bCs/>
                <w:color w:val="000000"/>
                <w:lang w:val="en-US"/>
              </w:rPr>
              <w:t>Spriaznené</w:t>
            </w:r>
            <w:proofErr w:type="spellEnd"/>
            <w:r w:rsidRPr="00260C24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260C24">
              <w:rPr>
                <w:b/>
                <w:bCs/>
                <w:color w:val="000000"/>
                <w:lang w:val="en-US"/>
              </w:rPr>
              <w:t>osoby</w:t>
            </w:r>
            <w:proofErr w:type="spellEnd"/>
          </w:p>
        </w:tc>
        <w:tc>
          <w:tcPr>
            <w:tcW w:w="3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C8FB411" w14:textId="77777777" w:rsidR="00260C24" w:rsidRPr="00260C24" w:rsidRDefault="00260C24" w:rsidP="00260C24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260C24">
              <w:rPr>
                <w:color w:val="000000"/>
                <w:lang w:val="en-US"/>
              </w:rPr>
              <w:t>Hodnotové</w:t>
            </w:r>
            <w:proofErr w:type="spellEnd"/>
            <w:r w:rsidRPr="00260C24">
              <w:rPr>
                <w:color w:val="000000"/>
                <w:lang w:val="en-US"/>
              </w:rPr>
              <w:t xml:space="preserve"> </w:t>
            </w:r>
            <w:proofErr w:type="spellStart"/>
            <w:r w:rsidRPr="00260C24">
              <w:rPr>
                <w:color w:val="000000"/>
                <w:lang w:val="en-US"/>
              </w:rPr>
              <w:t>vyjadrenie</w:t>
            </w:r>
            <w:proofErr w:type="spellEnd"/>
            <w:r w:rsidRPr="00260C24">
              <w:rPr>
                <w:color w:val="000000"/>
                <w:lang w:val="en-US"/>
              </w:rPr>
              <w:t xml:space="preserve"> </w:t>
            </w:r>
            <w:proofErr w:type="spellStart"/>
            <w:r w:rsidRPr="00260C24">
              <w:rPr>
                <w:color w:val="000000"/>
                <w:lang w:val="en-US"/>
              </w:rPr>
              <w:t>transakcie</w:t>
            </w:r>
            <w:proofErr w:type="spellEnd"/>
          </w:p>
        </w:tc>
      </w:tr>
      <w:tr w:rsidR="00260C24" w:rsidRPr="00260C24" w14:paraId="0516F04D" w14:textId="77777777" w:rsidTr="00F45B47">
        <w:trPr>
          <w:trHeight w:val="520"/>
        </w:trPr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3211696" w14:textId="77777777" w:rsidR="00260C24" w:rsidRPr="00260C24" w:rsidRDefault="00260C24" w:rsidP="00260C24">
            <w:pPr>
              <w:rPr>
                <w:b/>
                <w:bCs/>
                <w:color w:val="000000"/>
                <w:lang w:val="en-US"/>
              </w:rPr>
            </w:pPr>
          </w:p>
        </w:tc>
        <w:tc>
          <w:tcPr>
            <w:tcW w:w="44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6C2C1F" w14:textId="77777777" w:rsidR="00260C24" w:rsidRPr="00260C24" w:rsidRDefault="00260C24" w:rsidP="00260C24">
            <w:pPr>
              <w:rPr>
                <w:b/>
                <w:bCs/>
                <w:color w:val="000000"/>
                <w:lang w:val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E55A82" w14:textId="5B061292" w:rsidR="00260C24" w:rsidRPr="00260C24" w:rsidRDefault="00260C24" w:rsidP="00260C24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260C24">
              <w:rPr>
                <w:color w:val="000000"/>
                <w:lang w:val="en-US"/>
              </w:rPr>
              <w:t>Bežné</w:t>
            </w:r>
            <w:proofErr w:type="spellEnd"/>
            <w:r w:rsidRPr="00260C24">
              <w:rPr>
                <w:color w:val="000000"/>
                <w:lang w:val="en-US"/>
              </w:rPr>
              <w:t xml:space="preserve"> </w:t>
            </w:r>
            <w:r w:rsidR="00065D60">
              <w:rPr>
                <w:color w:val="000000"/>
                <w:lang w:val="en-US"/>
              </w:rPr>
              <w:t xml:space="preserve"> </w:t>
            </w:r>
            <w:r>
              <w:rPr>
                <w:color w:val="000000"/>
                <w:lang w:val="en-US"/>
              </w:rPr>
              <w:t xml:space="preserve"> </w:t>
            </w:r>
            <w:proofErr w:type="spellStart"/>
            <w:proofErr w:type="gramStart"/>
            <w:r w:rsidRPr="00260C24">
              <w:rPr>
                <w:color w:val="000000"/>
                <w:lang w:val="en-US"/>
              </w:rPr>
              <w:t>účt.obdobie</w:t>
            </w:r>
            <w:proofErr w:type="spellEnd"/>
            <w:proofErr w:type="gramEnd"/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CE1561" w14:textId="77777777" w:rsidR="00260C24" w:rsidRPr="00260C24" w:rsidRDefault="00260C24" w:rsidP="00260C24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260C24">
              <w:rPr>
                <w:color w:val="000000"/>
                <w:lang w:val="en-US"/>
              </w:rPr>
              <w:t>Bezprostredne</w:t>
            </w:r>
            <w:proofErr w:type="spellEnd"/>
            <w:r w:rsidRPr="00260C24">
              <w:rPr>
                <w:color w:val="000000"/>
                <w:lang w:val="en-US"/>
              </w:rPr>
              <w:t xml:space="preserve"> </w:t>
            </w:r>
            <w:proofErr w:type="spellStart"/>
            <w:r w:rsidRPr="00260C24">
              <w:rPr>
                <w:color w:val="000000"/>
                <w:lang w:val="en-US"/>
              </w:rPr>
              <w:t>predch</w:t>
            </w:r>
            <w:proofErr w:type="spellEnd"/>
            <w:r w:rsidRPr="00260C24">
              <w:rPr>
                <w:color w:val="000000"/>
                <w:lang w:val="en-US"/>
              </w:rPr>
              <w:t xml:space="preserve">. </w:t>
            </w:r>
            <w:proofErr w:type="spellStart"/>
            <w:proofErr w:type="gramStart"/>
            <w:r w:rsidRPr="00260C24">
              <w:rPr>
                <w:color w:val="000000"/>
                <w:lang w:val="en-US"/>
              </w:rPr>
              <w:t>účt.obdobie</w:t>
            </w:r>
            <w:proofErr w:type="spellEnd"/>
            <w:proofErr w:type="gramEnd"/>
          </w:p>
        </w:tc>
      </w:tr>
      <w:tr w:rsidR="00260C24" w:rsidRPr="00260C24" w14:paraId="2ACC6C39" w14:textId="77777777" w:rsidTr="00F45B47">
        <w:trPr>
          <w:trHeight w:val="260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0D6714" w14:textId="77777777" w:rsidR="00260C24" w:rsidRPr="00260C24" w:rsidRDefault="00260C24" w:rsidP="00260C24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260C24">
              <w:rPr>
                <w:b/>
                <w:bCs/>
                <w:color w:val="000000"/>
                <w:lang w:val="en-US"/>
              </w:rPr>
              <w:t>poskytnuté</w:t>
            </w:r>
            <w:proofErr w:type="spellEnd"/>
            <w:r w:rsidRPr="00260C24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260C24">
              <w:rPr>
                <w:b/>
                <w:bCs/>
                <w:color w:val="000000"/>
                <w:lang w:val="en-US"/>
              </w:rPr>
              <w:t>pôžičky</w:t>
            </w:r>
            <w:proofErr w:type="spellEnd"/>
          </w:p>
        </w:tc>
        <w:tc>
          <w:tcPr>
            <w:tcW w:w="4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385172" w14:textId="77777777" w:rsidR="00260C24" w:rsidRPr="00260C24" w:rsidRDefault="00260C24" w:rsidP="00260C24">
            <w:pPr>
              <w:rPr>
                <w:color w:val="000000"/>
                <w:lang w:val="en-US"/>
              </w:rPr>
            </w:pPr>
            <w:r w:rsidRPr="00260C24">
              <w:rPr>
                <w:color w:val="000000"/>
                <w:lang w:val="en-US"/>
              </w:rPr>
              <w:t>ES Finance B.V.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993A76" w14:textId="77777777" w:rsidR="00260C24" w:rsidRPr="00260C24" w:rsidRDefault="00260C24" w:rsidP="00260C24">
            <w:pPr>
              <w:jc w:val="right"/>
              <w:rPr>
                <w:color w:val="000000"/>
                <w:lang w:val="en-US"/>
              </w:rPr>
            </w:pPr>
            <w:r w:rsidRPr="00260C24">
              <w:rPr>
                <w:color w:val="000000"/>
                <w:lang w:val="en-US"/>
              </w:rPr>
              <w:t>6,697,688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4959D" w14:textId="77777777" w:rsidR="00260C24" w:rsidRPr="00260C24" w:rsidRDefault="00260C24" w:rsidP="00260C24">
            <w:pPr>
              <w:jc w:val="right"/>
              <w:rPr>
                <w:color w:val="000000"/>
                <w:lang w:val="en-US"/>
              </w:rPr>
            </w:pPr>
            <w:r w:rsidRPr="00260C24">
              <w:rPr>
                <w:color w:val="000000"/>
                <w:lang w:val="en-US"/>
              </w:rPr>
              <w:t>12,050,021</w:t>
            </w:r>
          </w:p>
        </w:tc>
      </w:tr>
    </w:tbl>
    <w:p w14:paraId="2340404C" w14:textId="77777777" w:rsidR="00130663" w:rsidRPr="0017620D" w:rsidRDefault="00130663" w:rsidP="00D24EBD">
      <w:pPr>
        <w:pStyle w:val="BodyText"/>
        <w:ind w:left="0"/>
        <w:rPr>
          <w:sz w:val="20"/>
          <w:highlight w:val="green"/>
        </w:rPr>
      </w:pPr>
    </w:p>
    <w:p w14:paraId="45A405F2" w14:textId="77777777" w:rsidR="00F72EAE" w:rsidRPr="0017620D" w:rsidRDefault="00F72EAE" w:rsidP="00D24EBD">
      <w:pPr>
        <w:pStyle w:val="BodyText"/>
        <w:ind w:left="0"/>
        <w:rPr>
          <w:sz w:val="20"/>
          <w:highlight w:val="green"/>
        </w:rPr>
      </w:pPr>
    </w:p>
    <w:tbl>
      <w:tblPr>
        <w:tblW w:w="9175" w:type="dxa"/>
        <w:tblLook w:val="04A0" w:firstRow="1" w:lastRow="0" w:firstColumn="1" w:lastColumn="0" w:noHBand="0" w:noVBand="1"/>
      </w:tblPr>
      <w:tblGrid>
        <w:gridCol w:w="1438"/>
        <w:gridCol w:w="4407"/>
        <w:gridCol w:w="1800"/>
        <w:gridCol w:w="1530"/>
      </w:tblGrid>
      <w:tr w:rsidR="007C5E2A" w:rsidRPr="007C5E2A" w14:paraId="62EF1533" w14:textId="77777777" w:rsidTr="007C5E2A">
        <w:trPr>
          <w:trHeight w:val="260"/>
        </w:trPr>
        <w:tc>
          <w:tcPr>
            <w:tcW w:w="14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C42FCB" w14:textId="77777777" w:rsidR="007C5E2A" w:rsidRPr="007C5E2A" w:rsidRDefault="007C5E2A" w:rsidP="007C5E2A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7C5E2A">
              <w:rPr>
                <w:color w:val="000000"/>
                <w:lang w:val="en-US"/>
              </w:rPr>
              <w:t>Charakteristika</w:t>
            </w:r>
            <w:proofErr w:type="spellEnd"/>
            <w:r w:rsidRPr="007C5E2A">
              <w:rPr>
                <w:color w:val="000000"/>
                <w:lang w:val="en-US"/>
              </w:rPr>
              <w:t xml:space="preserve"> </w:t>
            </w:r>
            <w:proofErr w:type="spellStart"/>
            <w:r w:rsidRPr="007C5E2A">
              <w:rPr>
                <w:color w:val="000000"/>
                <w:lang w:val="en-US"/>
              </w:rPr>
              <w:t>transakcie</w:t>
            </w:r>
            <w:proofErr w:type="spellEnd"/>
          </w:p>
        </w:tc>
        <w:tc>
          <w:tcPr>
            <w:tcW w:w="4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C6A4A80" w14:textId="77777777" w:rsidR="007C5E2A" w:rsidRPr="007C5E2A" w:rsidRDefault="007C5E2A" w:rsidP="007C5E2A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7C5E2A">
              <w:rPr>
                <w:color w:val="000000"/>
                <w:lang w:val="en-US"/>
              </w:rPr>
              <w:t>Spriaznené</w:t>
            </w:r>
            <w:proofErr w:type="spellEnd"/>
            <w:r w:rsidRPr="007C5E2A">
              <w:rPr>
                <w:color w:val="000000"/>
                <w:lang w:val="en-US"/>
              </w:rPr>
              <w:t xml:space="preserve"> </w:t>
            </w:r>
            <w:proofErr w:type="spellStart"/>
            <w:r w:rsidRPr="007C5E2A">
              <w:rPr>
                <w:color w:val="000000"/>
                <w:lang w:val="en-US"/>
              </w:rPr>
              <w:t>osoby</w:t>
            </w:r>
            <w:proofErr w:type="spellEnd"/>
          </w:p>
        </w:tc>
        <w:tc>
          <w:tcPr>
            <w:tcW w:w="33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B8DC7B" w14:textId="77777777" w:rsidR="007C5E2A" w:rsidRPr="007C5E2A" w:rsidRDefault="007C5E2A" w:rsidP="007C5E2A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7C5E2A">
              <w:rPr>
                <w:color w:val="000000"/>
                <w:lang w:val="en-US"/>
              </w:rPr>
              <w:t>Hodnotové</w:t>
            </w:r>
            <w:proofErr w:type="spellEnd"/>
            <w:r w:rsidRPr="007C5E2A">
              <w:rPr>
                <w:color w:val="000000"/>
                <w:lang w:val="en-US"/>
              </w:rPr>
              <w:t xml:space="preserve"> </w:t>
            </w:r>
            <w:proofErr w:type="spellStart"/>
            <w:r w:rsidRPr="007C5E2A">
              <w:rPr>
                <w:color w:val="000000"/>
                <w:lang w:val="en-US"/>
              </w:rPr>
              <w:t>vyjadrenie</w:t>
            </w:r>
            <w:proofErr w:type="spellEnd"/>
            <w:r w:rsidRPr="007C5E2A">
              <w:rPr>
                <w:color w:val="000000"/>
                <w:lang w:val="en-US"/>
              </w:rPr>
              <w:t xml:space="preserve"> </w:t>
            </w:r>
            <w:proofErr w:type="spellStart"/>
            <w:r w:rsidRPr="007C5E2A">
              <w:rPr>
                <w:color w:val="000000"/>
                <w:lang w:val="en-US"/>
              </w:rPr>
              <w:t>transakcie</w:t>
            </w:r>
            <w:proofErr w:type="spellEnd"/>
          </w:p>
        </w:tc>
      </w:tr>
      <w:tr w:rsidR="007C5E2A" w:rsidRPr="007C5E2A" w14:paraId="217CBE2B" w14:textId="77777777" w:rsidTr="007C5E2A">
        <w:trPr>
          <w:trHeight w:val="780"/>
        </w:trPr>
        <w:tc>
          <w:tcPr>
            <w:tcW w:w="1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0D406A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</w:p>
        </w:tc>
        <w:tc>
          <w:tcPr>
            <w:tcW w:w="4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6CD1C9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B8FD76" w14:textId="3EB64F70" w:rsidR="007C5E2A" w:rsidRPr="007C5E2A" w:rsidRDefault="007C5E2A" w:rsidP="007C5E2A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7C5E2A">
              <w:rPr>
                <w:color w:val="000000"/>
                <w:lang w:val="en-US"/>
              </w:rPr>
              <w:t>Bežné</w:t>
            </w:r>
            <w:proofErr w:type="spellEnd"/>
            <w:r>
              <w:rPr>
                <w:color w:val="000000"/>
                <w:lang w:val="en-US"/>
              </w:rPr>
              <w:t xml:space="preserve">   </w:t>
            </w:r>
            <w:r w:rsidRPr="007C5E2A">
              <w:rPr>
                <w:color w:val="000000"/>
                <w:lang w:val="en-US"/>
              </w:rPr>
              <w:t xml:space="preserve"> </w:t>
            </w:r>
            <w:proofErr w:type="spellStart"/>
            <w:proofErr w:type="gramStart"/>
            <w:r w:rsidRPr="007C5E2A">
              <w:rPr>
                <w:color w:val="000000"/>
                <w:lang w:val="en-US"/>
              </w:rPr>
              <w:t>účt.obdobie</w:t>
            </w:r>
            <w:proofErr w:type="spellEnd"/>
            <w:proofErr w:type="gramEnd"/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071DB" w14:textId="77777777" w:rsidR="007C5E2A" w:rsidRPr="007C5E2A" w:rsidRDefault="007C5E2A" w:rsidP="007C5E2A">
            <w:pPr>
              <w:jc w:val="center"/>
              <w:rPr>
                <w:color w:val="000000"/>
                <w:lang w:val="en-US"/>
              </w:rPr>
            </w:pPr>
            <w:proofErr w:type="spellStart"/>
            <w:r w:rsidRPr="007C5E2A">
              <w:rPr>
                <w:color w:val="000000"/>
                <w:lang w:val="en-US"/>
              </w:rPr>
              <w:t>Bezprostredne</w:t>
            </w:r>
            <w:proofErr w:type="spellEnd"/>
            <w:r w:rsidRPr="007C5E2A">
              <w:rPr>
                <w:color w:val="000000"/>
                <w:lang w:val="en-US"/>
              </w:rPr>
              <w:t xml:space="preserve"> </w:t>
            </w:r>
            <w:proofErr w:type="spellStart"/>
            <w:r w:rsidRPr="007C5E2A">
              <w:rPr>
                <w:color w:val="000000"/>
                <w:lang w:val="en-US"/>
              </w:rPr>
              <w:t>predch</w:t>
            </w:r>
            <w:proofErr w:type="spellEnd"/>
            <w:r w:rsidRPr="007C5E2A">
              <w:rPr>
                <w:color w:val="000000"/>
                <w:lang w:val="en-US"/>
              </w:rPr>
              <w:t xml:space="preserve">. </w:t>
            </w:r>
            <w:proofErr w:type="spellStart"/>
            <w:proofErr w:type="gramStart"/>
            <w:r w:rsidRPr="007C5E2A">
              <w:rPr>
                <w:color w:val="000000"/>
                <w:lang w:val="en-US"/>
              </w:rPr>
              <w:t>účt.obdobie</w:t>
            </w:r>
            <w:proofErr w:type="spellEnd"/>
            <w:proofErr w:type="gramEnd"/>
          </w:p>
        </w:tc>
      </w:tr>
      <w:tr w:rsidR="007C5E2A" w:rsidRPr="007C5E2A" w14:paraId="77569319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99848C5" w14:textId="77777777" w:rsidR="007C5E2A" w:rsidRPr="007C5E2A" w:rsidRDefault="007C5E2A" w:rsidP="007C5E2A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7C5E2A">
              <w:rPr>
                <w:b/>
                <w:bCs/>
                <w:color w:val="000000"/>
                <w:lang w:val="en-US"/>
              </w:rPr>
              <w:t>záväzky</w:t>
            </w:r>
            <w:proofErr w:type="spellEnd"/>
            <w:r w:rsidRPr="007C5E2A">
              <w:rPr>
                <w:b/>
                <w:bCs/>
                <w:color w:val="000000"/>
                <w:lang w:val="en-US"/>
              </w:rPr>
              <w:t xml:space="preserve"> z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22C7C8A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DXC TECHNOLOGY SERVICES LLC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FB2A535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2,403,994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378AB75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1,575,141</w:t>
            </w:r>
          </w:p>
        </w:tc>
      </w:tr>
      <w:tr w:rsidR="007C5E2A" w:rsidRPr="007C5E2A" w14:paraId="2B369481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F561FFD" w14:textId="77777777" w:rsidR="007C5E2A" w:rsidRPr="007C5E2A" w:rsidRDefault="007C5E2A" w:rsidP="007C5E2A">
            <w:pPr>
              <w:rPr>
                <w:b/>
                <w:bCs/>
                <w:color w:val="000000"/>
                <w:lang w:val="en-US"/>
              </w:rPr>
            </w:pPr>
            <w:proofErr w:type="spellStart"/>
            <w:r w:rsidRPr="007C5E2A">
              <w:rPr>
                <w:b/>
                <w:bCs/>
                <w:color w:val="000000"/>
                <w:lang w:val="en-US"/>
              </w:rPr>
              <w:t>obchodného</w:t>
            </w:r>
            <w:proofErr w:type="spellEnd"/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6161B21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DXC SWITZERLAND INTERNATIONAL SARL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91BA240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537,093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42C1BE3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445,752</w:t>
            </w:r>
          </w:p>
        </w:tc>
      </w:tr>
      <w:tr w:rsidR="007C5E2A" w:rsidRPr="007C5E2A" w14:paraId="030B2C30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EBE5D0" w14:textId="77777777" w:rsidR="007C5E2A" w:rsidRPr="007C5E2A" w:rsidRDefault="007C5E2A" w:rsidP="007C5E2A">
            <w:pPr>
              <w:rPr>
                <w:b/>
                <w:bCs/>
                <w:lang w:val="en-US"/>
              </w:rPr>
            </w:pPr>
            <w:r w:rsidRPr="007C5E2A">
              <w:rPr>
                <w:b/>
                <w:bCs/>
                <w:lang w:val="en-US"/>
              </w:rPr>
              <w:t xml:space="preserve"> </w:t>
            </w:r>
            <w:proofErr w:type="spellStart"/>
            <w:r w:rsidRPr="007C5E2A">
              <w:rPr>
                <w:b/>
                <w:bCs/>
                <w:lang w:val="en-US"/>
              </w:rPr>
              <w:t>styku</w:t>
            </w:r>
            <w:proofErr w:type="spellEnd"/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FDC4B4E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ENTSERV UK LIMITED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141DB03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492,132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67BB63D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409,780</w:t>
            </w:r>
          </w:p>
        </w:tc>
      </w:tr>
      <w:tr w:rsidR="007C5E2A" w:rsidRPr="007C5E2A" w14:paraId="3A8F2899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AAE1D0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CA5C121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LUXOFT GLOBAL OPERATIONS GMBH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DEEF44A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163,571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31EAAE7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255,844</w:t>
            </w:r>
          </w:p>
        </w:tc>
      </w:tr>
      <w:tr w:rsidR="007C5E2A" w:rsidRPr="007C5E2A" w14:paraId="02C10C09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1556C4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AAE673B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ENTERPRISE SERVICES FRANCE SAS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FBB2DF5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79,006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ADEDC94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142,317</w:t>
            </w:r>
          </w:p>
        </w:tc>
      </w:tr>
      <w:tr w:rsidR="007C5E2A" w:rsidRPr="007C5E2A" w14:paraId="028856CF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F768E5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87FF8CE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ENTERPRISE SERVICES BELGIUM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078B89F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45,303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24F9809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11,813</w:t>
            </w:r>
          </w:p>
        </w:tc>
      </w:tr>
      <w:tr w:rsidR="007C5E2A" w:rsidRPr="007C5E2A" w14:paraId="6787D6B6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76E5E4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35E397E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DXC TECHNOLOGY POLSKA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0D06334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42,597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57A7FDC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41,852</w:t>
            </w:r>
          </w:p>
        </w:tc>
      </w:tr>
      <w:tr w:rsidR="007C5E2A" w:rsidRPr="007C5E2A" w14:paraId="0553F40E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45025F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78D2D3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DXC TECHNOLOGY CZECH REPUBLIC S.</w:t>
            </w:r>
            <w:proofErr w:type="gramStart"/>
            <w:r w:rsidRPr="007C5E2A">
              <w:rPr>
                <w:lang w:val="en-US"/>
              </w:rPr>
              <w:t>R.O</w:t>
            </w:r>
            <w:proofErr w:type="gramEnd"/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93CBA19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36,997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9BC3BEE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139,388</w:t>
            </w:r>
          </w:p>
        </w:tc>
      </w:tr>
      <w:tr w:rsidR="007C5E2A" w:rsidRPr="007C5E2A" w14:paraId="33CD2892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C6615B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91903D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ENTERPRISE SERVICES ROMANIA SRL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C574622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36,005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B2A60B7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13,073</w:t>
            </w:r>
          </w:p>
        </w:tc>
      </w:tr>
      <w:tr w:rsidR="007C5E2A" w:rsidRPr="007C5E2A" w14:paraId="54247E30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9A2594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4A095FB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DXC Technology Canada Co.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FA67148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32,119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F54D2B6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15,145</w:t>
            </w:r>
          </w:p>
        </w:tc>
      </w:tr>
      <w:tr w:rsidR="007C5E2A" w:rsidRPr="007C5E2A" w14:paraId="1648494E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09CAC3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B44DB7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ENTSERV DEUTSCHLAND GMBH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9164C22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28,387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773887F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436,509</w:t>
            </w:r>
          </w:p>
        </w:tc>
      </w:tr>
      <w:tr w:rsidR="007C5E2A" w:rsidRPr="007C5E2A" w14:paraId="4AEFAF4B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30EEA7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6407B25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DXC TECHNOLOGY FINLAND OY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2C12BA8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27,356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7B4B77A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31,734</w:t>
            </w:r>
          </w:p>
        </w:tc>
      </w:tr>
      <w:tr w:rsidR="007C5E2A" w:rsidRPr="007C5E2A" w14:paraId="6023CF52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24A044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025509B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SAS DXC TECHNOLOGY FRANCE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2922679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21,662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BDAB379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12,057</w:t>
            </w:r>
          </w:p>
        </w:tc>
      </w:tr>
      <w:tr w:rsidR="007C5E2A" w:rsidRPr="007C5E2A" w14:paraId="38FACF24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D556A0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B69302A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CSC Computer Sciences Ltd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D696E48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14,894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0B8B4BF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9,819</w:t>
            </w:r>
          </w:p>
        </w:tc>
      </w:tr>
      <w:tr w:rsidR="007C5E2A" w:rsidRPr="007C5E2A" w14:paraId="4464394A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E9640F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CB04DF7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CSC COMPUTER SCIENCES S R O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2ABF79E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13,684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A4717AD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870</w:t>
            </w:r>
          </w:p>
        </w:tc>
      </w:tr>
      <w:tr w:rsidR="007C5E2A" w:rsidRPr="007C5E2A" w14:paraId="6240B89E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F6A5DF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8463B9F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DXC BULGARIA EOOD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96A13E8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13,182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58AA09E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0</w:t>
            </w:r>
          </w:p>
        </w:tc>
      </w:tr>
      <w:tr w:rsidR="007C5E2A" w:rsidRPr="007C5E2A" w14:paraId="19CB0E25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F782E7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D65BB46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ENTERPRISE SERVICES SVERIGE AB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2CE40B9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11,611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1D95E050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9,969</w:t>
            </w:r>
          </w:p>
        </w:tc>
      </w:tr>
      <w:tr w:rsidR="007C5E2A" w:rsidRPr="007C5E2A" w14:paraId="19833FC2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EA53F2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1A32EB9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CSC CORP - FSG US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C4457CF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10,856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4E9698E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1,057</w:t>
            </w:r>
          </w:p>
        </w:tc>
      </w:tr>
      <w:tr w:rsidR="007C5E2A" w:rsidRPr="007C5E2A" w14:paraId="4324F13E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31C0C7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EBD8130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DXC TECHNOLOGY MIDDLE EAST FZ LLC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711E1AE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10,404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40BC8D9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0</w:t>
            </w:r>
          </w:p>
        </w:tc>
      </w:tr>
      <w:tr w:rsidR="007C5E2A" w:rsidRPr="007C5E2A" w14:paraId="78791D09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47AB24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77D7932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Enterprise Services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39F230A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7,411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B103975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78,168</w:t>
            </w:r>
          </w:p>
        </w:tc>
      </w:tr>
      <w:tr w:rsidR="007C5E2A" w:rsidRPr="007C5E2A" w14:paraId="0D5FAEC6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5BD2D0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2B348CF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DXC UK INTERNATIONAL LIMITED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2FCFF79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6,675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EE1895D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36,591</w:t>
            </w:r>
          </w:p>
        </w:tc>
      </w:tr>
      <w:tr w:rsidR="007C5E2A" w:rsidRPr="007C5E2A" w14:paraId="4FAE9DFE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C08A51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7871B98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ENTSERV SCHWEIZ GMBH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53A6BB6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5,981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D43089F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10,274</w:t>
            </w:r>
          </w:p>
        </w:tc>
      </w:tr>
      <w:tr w:rsidR="007C5E2A" w:rsidRPr="007C5E2A" w14:paraId="3B893BFD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EFF821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90F088B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DXC Technology Deutschland GmbH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0C78E65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5,216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2AE809F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22,536</w:t>
            </w:r>
          </w:p>
        </w:tc>
      </w:tr>
      <w:tr w:rsidR="007C5E2A" w:rsidRPr="007C5E2A" w14:paraId="1E3672B0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CF25CA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7E977CC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ENTSERV MALAYSIA SDN BHD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2A59689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3,971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58D0645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12,490</w:t>
            </w:r>
          </w:p>
        </w:tc>
      </w:tr>
      <w:tr w:rsidR="007C5E2A" w:rsidRPr="007C5E2A" w14:paraId="56893116" w14:textId="77777777" w:rsidTr="007C5E2A">
        <w:trPr>
          <w:trHeight w:val="260"/>
        </w:trPr>
        <w:tc>
          <w:tcPr>
            <w:tcW w:w="143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DA99D0" w14:textId="77777777" w:rsidR="007C5E2A" w:rsidRPr="007C5E2A" w:rsidRDefault="007C5E2A" w:rsidP="007C5E2A">
            <w:pPr>
              <w:rPr>
                <w:lang w:val="en-US"/>
              </w:rPr>
            </w:pPr>
            <w:r w:rsidRPr="007C5E2A">
              <w:rPr>
                <w:lang w:val="en-US"/>
              </w:rPr>
              <w:t> </w:t>
            </w:r>
          </w:p>
        </w:tc>
        <w:tc>
          <w:tcPr>
            <w:tcW w:w="44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24B8C2A" w14:textId="77777777" w:rsidR="007C5E2A" w:rsidRPr="007C5E2A" w:rsidRDefault="007C5E2A" w:rsidP="007C5E2A">
            <w:pPr>
              <w:rPr>
                <w:color w:val="000000"/>
                <w:lang w:val="en-US"/>
              </w:rPr>
            </w:pPr>
            <w:proofErr w:type="spellStart"/>
            <w:r w:rsidRPr="007C5E2A">
              <w:rPr>
                <w:color w:val="000000"/>
                <w:lang w:val="en-US"/>
              </w:rPr>
              <w:t>ostatne</w:t>
            </w:r>
            <w:proofErr w:type="spellEnd"/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74D0BA9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23,289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11C53B86" w14:textId="77777777" w:rsidR="007C5E2A" w:rsidRPr="007C5E2A" w:rsidRDefault="007C5E2A" w:rsidP="007C5E2A">
            <w:pPr>
              <w:jc w:val="right"/>
              <w:rPr>
                <w:color w:val="000000"/>
                <w:lang w:val="en-US"/>
              </w:rPr>
            </w:pPr>
            <w:r w:rsidRPr="007C5E2A">
              <w:rPr>
                <w:color w:val="000000"/>
                <w:lang w:val="en-US"/>
              </w:rPr>
              <w:t>47,395</w:t>
            </w:r>
          </w:p>
        </w:tc>
      </w:tr>
      <w:tr w:rsidR="007C5E2A" w:rsidRPr="007C5E2A" w14:paraId="7BBA399C" w14:textId="77777777" w:rsidTr="007C5E2A">
        <w:trPr>
          <w:trHeight w:val="260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CF5AD" w14:textId="77777777" w:rsidR="007C5E2A" w:rsidRPr="007C5E2A" w:rsidRDefault="007C5E2A" w:rsidP="007C5E2A">
            <w:pPr>
              <w:rPr>
                <w:b/>
                <w:bCs/>
                <w:lang w:val="en-US"/>
              </w:rPr>
            </w:pPr>
            <w:r w:rsidRPr="007C5E2A">
              <w:rPr>
                <w:b/>
                <w:bCs/>
                <w:lang w:val="en-US"/>
              </w:rPr>
              <w:t>SPOLU</w:t>
            </w:r>
          </w:p>
        </w:tc>
        <w:tc>
          <w:tcPr>
            <w:tcW w:w="4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9E223" w14:textId="77777777" w:rsidR="007C5E2A" w:rsidRPr="007C5E2A" w:rsidRDefault="007C5E2A" w:rsidP="007C5E2A">
            <w:pPr>
              <w:rPr>
                <w:b/>
                <w:bCs/>
                <w:lang w:val="en-US"/>
              </w:rPr>
            </w:pPr>
            <w:r w:rsidRPr="007C5E2A">
              <w:rPr>
                <w:b/>
                <w:bCs/>
                <w:lang w:val="en-US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52EF6" w14:textId="77777777" w:rsidR="007C5E2A" w:rsidRPr="007C5E2A" w:rsidRDefault="007C5E2A" w:rsidP="007C5E2A">
            <w:pPr>
              <w:jc w:val="right"/>
              <w:rPr>
                <w:b/>
                <w:bCs/>
                <w:lang w:val="en-US"/>
              </w:rPr>
            </w:pPr>
            <w:r w:rsidRPr="007C5E2A">
              <w:rPr>
                <w:b/>
                <w:bCs/>
                <w:lang w:val="en-US"/>
              </w:rPr>
              <w:t>4,073,397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74978" w14:textId="77777777" w:rsidR="007C5E2A" w:rsidRPr="007C5E2A" w:rsidRDefault="007C5E2A" w:rsidP="007C5E2A">
            <w:pPr>
              <w:jc w:val="right"/>
              <w:rPr>
                <w:b/>
                <w:bCs/>
                <w:lang w:val="en-US"/>
              </w:rPr>
            </w:pPr>
            <w:r w:rsidRPr="007C5E2A">
              <w:rPr>
                <w:b/>
                <w:bCs/>
                <w:lang w:val="en-US"/>
              </w:rPr>
              <w:t>3,759,572</w:t>
            </w:r>
          </w:p>
        </w:tc>
      </w:tr>
    </w:tbl>
    <w:p w14:paraId="1B18A21D" w14:textId="3513DDA2" w:rsidR="003F1D1E" w:rsidRDefault="003F1D1E" w:rsidP="00A32087">
      <w:pPr>
        <w:pStyle w:val="BodyText"/>
        <w:ind w:left="0"/>
        <w:rPr>
          <w:sz w:val="20"/>
          <w:highlight w:val="green"/>
        </w:rPr>
      </w:pPr>
    </w:p>
    <w:p w14:paraId="1F8DA30E" w14:textId="77777777" w:rsidR="007C5E2A" w:rsidRDefault="007C5E2A" w:rsidP="00A32087">
      <w:pPr>
        <w:pStyle w:val="BodyText"/>
        <w:ind w:left="0"/>
        <w:rPr>
          <w:sz w:val="20"/>
          <w:highlight w:val="green"/>
        </w:rPr>
      </w:pPr>
    </w:p>
    <w:tbl>
      <w:tblPr>
        <w:tblW w:w="9175" w:type="dxa"/>
        <w:tblLayout w:type="fixed"/>
        <w:tblLook w:val="04A0" w:firstRow="1" w:lastRow="0" w:firstColumn="1" w:lastColumn="0" w:noHBand="0" w:noVBand="1"/>
      </w:tblPr>
      <w:tblGrid>
        <w:gridCol w:w="1435"/>
        <w:gridCol w:w="4410"/>
        <w:gridCol w:w="1800"/>
        <w:gridCol w:w="1530"/>
      </w:tblGrid>
      <w:tr w:rsidR="00845DC3" w:rsidRPr="00845DC3" w14:paraId="0E217A66" w14:textId="77777777" w:rsidTr="00845DC3">
        <w:trPr>
          <w:trHeight w:val="260"/>
        </w:trPr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FE9D3D" w14:textId="77777777" w:rsidR="00845DC3" w:rsidRPr="00845DC3" w:rsidRDefault="00845DC3" w:rsidP="00845DC3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845DC3">
              <w:rPr>
                <w:b/>
                <w:bCs/>
                <w:color w:val="000000"/>
                <w:lang w:val="en-US"/>
              </w:rPr>
              <w:t>Charakteristika</w:t>
            </w:r>
            <w:proofErr w:type="spellEnd"/>
            <w:r w:rsidRPr="00845DC3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845DC3">
              <w:rPr>
                <w:b/>
                <w:bCs/>
                <w:color w:val="000000"/>
                <w:lang w:val="en-US"/>
              </w:rPr>
              <w:t>transakcie</w:t>
            </w:r>
            <w:proofErr w:type="spellEnd"/>
          </w:p>
        </w:tc>
        <w:tc>
          <w:tcPr>
            <w:tcW w:w="4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6E30EDE" w14:textId="77777777" w:rsidR="00845DC3" w:rsidRPr="00845DC3" w:rsidRDefault="00845DC3" w:rsidP="00845DC3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845DC3">
              <w:rPr>
                <w:b/>
                <w:bCs/>
                <w:color w:val="000000"/>
                <w:lang w:val="en-US"/>
              </w:rPr>
              <w:t>Spriaznené</w:t>
            </w:r>
            <w:proofErr w:type="spellEnd"/>
            <w:r w:rsidRPr="00845DC3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845DC3">
              <w:rPr>
                <w:b/>
                <w:bCs/>
                <w:color w:val="000000"/>
                <w:lang w:val="en-US"/>
              </w:rPr>
              <w:t>osoby</w:t>
            </w:r>
            <w:proofErr w:type="spellEnd"/>
          </w:p>
        </w:tc>
        <w:tc>
          <w:tcPr>
            <w:tcW w:w="33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BE2F19" w14:textId="77777777" w:rsidR="00845DC3" w:rsidRPr="00845DC3" w:rsidRDefault="00845DC3" w:rsidP="00845DC3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845DC3">
              <w:rPr>
                <w:b/>
                <w:bCs/>
                <w:color w:val="000000"/>
                <w:lang w:val="en-US"/>
              </w:rPr>
              <w:t>Hodnotové</w:t>
            </w:r>
            <w:proofErr w:type="spellEnd"/>
            <w:r w:rsidRPr="00845DC3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845DC3">
              <w:rPr>
                <w:b/>
                <w:bCs/>
                <w:color w:val="000000"/>
                <w:lang w:val="en-US"/>
              </w:rPr>
              <w:t>vyjadrenie</w:t>
            </w:r>
            <w:proofErr w:type="spellEnd"/>
            <w:r w:rsidRPr="00845DC3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845DC3">
              <w:rPr>
                <w:b/>
                <w:bCs/>
                <w:color w:val="000000"/>
                <w:lang w:val="en-US"/>
              </w:rPr>
              <w:t>transakcie</w:t>
            </w:r>
            <w:proofErr w:type="spellEnd"/>
          </w:p>
        </w:tc>
      </w:tr>
      <w:tr w:rsidR="00845DC3" w:rsidRPr="00845DC3" w14:paraId="03298D35" w14:textId="77777777" w:rsidTr="00845DC3">
        <w:trPr>
          <w:trHeight w:val="520"/>
        </w:trPr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6143E4" w14:textId="77777777" w:rsidR="00845DC3" w:rsidRPr="00845DC3" w:rsidRDefault="00845DC3" w:rsidP="00845DC3">
            <w:pPr>
              <w:rPr>
                <w:b/>
                <w:bCs/>
                <w:color w:val="000000"/>
                <w:lang w:val="en-US"/>
              </w:rPr>
            </w:pPr>
          </w:p>
        </w:tc>
        <w:tc>
          <w:tcPr>
            <w:tcW w:w="4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765B71" w14:textId="77777777" w:rsidR="00845DC3" w:rsidRPr="00845DC3" w:rsidRDefault="00845DC3" w:rsidP="00845DC3">
            <w:pPr>
              <w:rPr>
                <w:b/>
                <w:bCs/>
                <w:color w:val="000000"/>
                <w:lang w:val="en-US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9EE12F" w14:textId="77777777" w:rsidR="00845DC3" w:rsidRPr="00845DC3" w:rsidRDefault="00845DC3" w:rsidP="00845DC3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845DC3">
              <w:rPr>
                <w:b/>
                <w:bCs/>
                <w:color w:val="000000"/>
                <w:lang w:val="en-US"/>
              </w:rPr>
              <w:t>Bežné</w:t>
            </w:r>
            <w:proofErr w:type="spellEnd"/>
            <w:r w:rsidRPr="00845DC3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proofErr w:type="gramStart"/>
            <w:r w:rsidRPr="00845DC3">
              <w:rPr>
                <w:b/>
                <w:bCs/>
                <w:color w:val="000000"/>
                <w:lang w:val="en-US"/>
              </w:rPr>
              <w:t>účt.obdobie</w:t>
            </w:r>
            <w:proofErr w:type="spellEnd"/>
            <w:proofErr w:type="gramEnd"/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1878A" w14:textId="77777777" w:rsidR="00845DC3" w:rsidRPr="00845DC3" w:rsidRDefault="00845DC3" w:rsidP="00845DC3">
            <w:pPr>
              <w:jc w:val="center"/>
              <w:rPr>
                <w:b/>
                <w:bCs/>
                <w:color w:val="000000"/>
                <w:lang w:val="en-US"/>
              </w:rPr>
            </w:pPr>
            <w:proofErr w:type="spellStart"/>
            <w:r w:rsidRPr="00845DC3">
              <w:rPr>
                <w:b/>
                <w:bCs/>
                <w:color w:val="000000"/>
                <w:lang w:val="en-US"/>
              </w:rPr>
              <w:t>Bezprostredne</w:t>
            </w:r>
            <w:proofErr w:type="spellEnd"/>
            <w:r w:rsidRPr="00845DC3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Pr="00845DC3">
              <w:rPr>
                <w:b/>
                <w:bCs/>
                <w:color w:val="000000"/>
                <w:lang w:val="en-US"/>
              </w:rPr>
              <w:t>predch</w:t>
            </w:r>
            <w:proofErr w:type="spellEnd"/>
            <w:r w:rsidRPr="00845DC3">
              <w:rPr>
                <w:b/>
                <w:bCs/>
                <w:color w:val="000000"/>
                <w:lang w:val="en-US"/>
              </w:rPr>
              <w:t xml:space="preserve">. </w:t>
            </w:r>
            <w:proofErr w:type="spellStart"/>
            <w:proofErr w:type="gramStart"/>
            <w:r w:rsidRPr="00845DC3">
              <w:rPr>
                <w:b/>
                <w:bCs/>
                <w:color w:val="000000"/>
                <w:lang w:val="en-US"/>
              </w:rPr>
              <w:t>účt.obdobie</w:t>
            </w:r>
            <w:proofErr w:type="spellEnd"/>
            <w:proofErr w:type="gramEnd"/>
          </w:p>
        </w:tc>
      </w:tr>
      <w:tr w:rsidR="00845DC3" w:rsidRPr="00845DC3" w14:paraId="56FB280D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C1AD616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proofErr w:type="spellStart"/>
            <w:r w:rsidRPr="00845DC3">
              <w:rPr>
                <w:color w:val="000000"/>
                <w:lang w:val="en-US"/>
              </w:rPr>
              <w:t>pohľadávky</w:t>
            </w:r>
            <w:proofErr w:type="spellEnd"/>
            <w:r w:rsidRPr="00845DC3"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C93EDCC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DXC Technology Services LLC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21699EE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2,314,363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81C0BBD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2,282,931</w:t>
            </w:r>
          </w:p>
        </w:tc>
      </w:tr>
      <w:tr w:rsidR="00845DC3" w:rsidRPr="00845DC3" w14:paraId="54BB9EB3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3C651E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 xml:space="preserve">z </w:t>
            </w:r>
            <w:proofErr w:type="spellStart"/>
            <w:r w:rsidRPr="00845DC3">
              <w:rPr>
                <w:color w:val="000000"/>
                <w:lang w:val="en-US"/>
              </w:rPr>
              <w:t>obchodného</w:t>
            </w:r>
            <w:proofErr w:type="spellEnd"/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4002D68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proofErr w:type="spellStart"/>
            <w:r w:rsidRPr="00845DC3">
              <w:rPr>
                <w:color w:val="000000"/>
                <w:lang w:val="en-US"/>
              </w:rPr>
              <w:t>EntServ</w:t>
            </w:r>
            <w:proofErr w:type="spellEnd"/>
            <w:r w:rsidRPr="00845DC3">
              <w:rPr>
                <w:color w:val="000000"/>
                <w:lang w:val="en-US"/>
              </w:rPr>
              <w:t xml:space="preserve"> Deutschland GmbH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5DAABDA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1,354,715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0FF7F19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1,679,613</w:t>
            </w:r>
          </w:p>
        </w:tc>
      </w:tr>
      <w:tr w:rsidR="00845DC3" w:rsidRPr="00845DC3" w14:paraId="07C850FB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C410D8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proofErr w:type="spellStart"/>
            <w:r w:rsidRPr="00845DC3">
              <w:rPr>
                <w:color w:val="000000"/>
                <w:lang w:val="en-US"/>
              </w:rPr>
              <w:t>styku</w:t>
            </w:r>
            <w:proofErr w:type="spellEnd"/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8C703D0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Enterprise Services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5EA1822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699,497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0AC9476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614,686</w:t>
            </w:r>
          </w:p>
        </w:tc>
      </w:tr>
      <w:tr w:rsidR="00845DC3" w:rsidRPr="00845DC3" w14:paraId="60EACA3D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D7660E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472FBC2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DXC Technology Canada Co.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A30FEB1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496,498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4A7B57F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512,999</w:t>
            </w:r>
          </w:p>
        </w:tc>
      </w:tr>
      <w:tr w:rsidR="00845DC3" w:rsidRPr="00845DC3" w14:paraId="5E2238CB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5D5ECD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B0AB3BD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Enterprise Services Sverige AB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49E4EA0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412,312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83B185C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343,310</w:t>
            </w:r>
          </w:p>
        </w:tc>
      </w:tr>
      <w:tr w:rsidR="00845DC3" w:rsidRPr="00845DC3" w14:paraId="30F96D25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E9A680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BA565C6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proofErr w:type="spellStart"/>
            <w:r w:rsidRPr="00845DC3">
              <w:rPr>
                <w:color w:val="000000"/>
                <w:lang w:val="en-US"/>
              </w:rPr>
              <w:t>EntServ</w:t>
            </w:r>
            <w:proofErr w:type="spellEnd"/>
            <w:r w:rsidRPr="00845DC3">
              <w:rPr>
                <w:color w:val="000000"/>
                <w:lang w:val="en-US"/>
              </w:rPr>
              <w:t xml:space="preserve"> UK Limited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33E3EA2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411,939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5F5C7A9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513,030</w:t>
            </w:r>
          </w:p>
        </w:tc>
      </w:tr>
      <w:tr w:rsidR="00845DC3" w:rsidRPr="00845DC3" w14:paraId="708C1049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DCFA9B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787082B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Enterprise Services France SAS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25116D7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327,466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BE5F8F0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378,429</w:t>
            </w:r>
          </w:p>
        </w:tc>
      </w:tr>
      <w:tr w:rsidR="00845DC3" w:rsidRPr="00845DC3" w14:paraId="3303EF08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59BF86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6154D06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DXC Technology Switzerland GmbH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A38B4BF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293,725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1C7AEDDD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292,131</w:t>
            </w:r>
          </w:p>
        </w:tc>
      </w:tr>
      <w:tr w:rsidR="00845DC3" w:rsidRPr="00845DC3" w14:paraId="2AB26533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F5E524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C646ABF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DXC Technology Deutschland GmbH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36004F7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248,772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5AB60EE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216,250</w:t>
            </w:r>
          </w:p>
        </w:tc>
      </w:tr>
      <w:tr w:rsidR="00845DC3" w:rsidRPr="00845DC3" w14:paraId="044C7F3F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E12E18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1B21D06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DXC Technology Finland OY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9101B89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172,665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9FD44FC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175,846</w:t>
            </w:r>
          </w:p>
        </w:tc>
      </w:tr>
      <w:tr w:rsidR="00845DC3" w:rsidRPr="00845DC3" w14:paraId="732ACBC4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BA4591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lastRenderedPageBreak/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60B8F8F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SAS DXC TECHNOLOGY FRANCE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48F5085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133,025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910C38D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7,018</w:t>
            </w:r>
          </w:p>
        </w:tc>
      </w:tr>
      <w:tr w:rsidR="00845DC3" w:rsidRPr="00845DC3" w14:paraId="0A2EDA16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D80C59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A5E8CC5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DXC Technology Norge AS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84B449F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98,156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A94668B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82,278</w:t>
            </w:r>
          </w:p>
        </w:tc>
      </w:tr>
      <w:tr w:rsidR="00845DC3" w:rsidRPr="00845DC3" w14:paraId="3BF93A7B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712D92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AEE20FE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Enterprise Services Belgium BV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C7479C7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84,807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B70A866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74,099</w:t>
            </w:r>
          </w:p>
        </w:tc>
      </w:tr>
      <w:tr w:rsidR="00845DC3" w:rsidRPr="00845DC3" w14:paraId="7E45339F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4549F6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43354EE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 xml:space="preserve">DXC Technology </w:t>
            </w:r>
            <w:proofErr w:type="spellStart"/>
            <w:r w:rsidRPr="00845DC3">
              <w:rPr>
                <w:color w:val="000000"/>
                <w:lang w:val="en-US"/>
              </w:rPr>
              <w:t>Servicios</w:t>
            </w:r>
            <w:proofErr w:type="spellEnd"/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04E243F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76,979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0D17369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61,636</w:t>
            </w:r>
          </w:p>
        </w:tc>
      </w:tr>
      <w:tr w:rsidR="00845DC3" w:rsidRPr="00845DC3" w14:paraId="428C152C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DA489C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42052A1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CSC Corp - AO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70EA8AD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68,409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6869EBE8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45,637</w:t>
            </w:r>
          </w:p>
        </w:tc>
      </w:tr>
      <w:tr w:rsidR="00845DC3" w:rsidRPr="00845DC3" w14:paraId="7923F3AB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15166C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B09F41E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proofErr w:type="spellStart"/>
            <w:r w:rsidRPr="00845DC3">
              <w:rPr>
                <w:color w:val="000000"/>
                <w:lang w:val="en-US"/>
              </w:rPr>
              <w:t>EntServ</w:t>
            </w:r>
            <w:proofErr w:type="spellEnd"/>
            <w:r w:rsidRPr="00845DC3">
              <w:rPr>
                <w:color w:val="000000"/>
                <w:lang w:val="en-US"/>
              </w:rPr>
              <w:t xml:space="preserve"> Schweiz GmbH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7E6F64B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54,112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2837B75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76,612</w:t>
            </w:r>
          </w:p>
        </w:tc>
      </w:tr>
      <w:tr w:rsidR="00845DC3" w:rsidRPr="00845DC3" w14:paraId="18FC2ED2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47E1DA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7B0566B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 xml:space="preserve">Enterprise Services Italia </w:t>
            </w:r>
            <w:proofErr w:type="spellStart"/>
            <w:r w:rsidRPr="00845DC3">
              <w:rPr>
                <w:color w:val="000000"/>
                <w:lang w:val="en-US"/>
              </w:rPr>
              <w:t>S.r.l</w:t>
            </w:r>
            <w:proofErr w:type="spellEnd"/>
            <w:r w:rsidRPr="00845DC3">
              <w:rPr>
                <w:color w:val="000000"/>
                <w:lang w:val="en-US"/>
              </w:rPr>
              <w:t>.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2F001D7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53,002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C836D12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78,652</w:t>
            </w:r>
          </w:p>
        </w:tc>
      </w:tr>
      <w:tr w:rsidR="00845DC3" w:rsidRPr="00845DC3" w14:paraId="5580BA04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9CFB9E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A6DA142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proofErr w:type="spellStart"/>
            <w:r w:rsidRPr="00845DC3">
              <w:rPr>
                <w:color w:val="000000"/>
                <w:lang w:val="en-US"/>
              </w:rPr>
              <w:t>EntServ</w:t>
            </w:r>
            <w:proofErr w:type="spellEnd"/>
            <w:r w:rsidRPr="00845DC3">
              <w:rPr>
                <w:color w:val="000000"/>
                <w:lang w:val="en-US"/>
              </w:rPr>
              <w:t xml:space="preserve"> Enterprise Services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AD0380B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48,099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102DA62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35,874</w:t>
            </w:r>
          </w:p>
        </w:tc>
      </w:tr>
      <w:tr w:rsidR="00845DC3" w:rsidRPr="00845DC3" w14:paraId="47678165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6D122E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15F49AC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 xml:space="preserve">Global </w:t>
            </w:r>
            <w:proofErr w:type="spellStart"/>
            <w:r w:rsidRPr="00845DC3">
              <w:rPr>
                <w:color w:val="000000"/>
                <w:lang w:val="en-US"/>
              </w:rPr>
              <w:t>EntServ</w:t>
            </w:r>
            <w:proofErr w:type="spellEnd"/>
            <w:r w:rsidRPr="00845DC3">
              <w:rPr>
                <w:color w:val="000000"/>
                <w:lang w:val="en-US"/>
              </w:rPr>
              <w:t xml:space="preserve"> Solutions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F9A38F5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37,089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A87D0F0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32,492</w:t>
            </w:r>
          </w:p>
        </w:tc>
      </w:tr>
      <w:tr w:rsidR="00845DC3" w:rsidRPr="00845DC3" w14:paraId="5045AB70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DBE36B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6B07702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DXC Technology Sverige AB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AD25A39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30,645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2DC1607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8,575</w:t>
            </w:r>
          </w:p>
        </w:tc>
      </w:tr>
      <w:tr w:rsidR="00845DC3" w:rsidRPr="00845DC3" w14:paraId="2351E916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CEB791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464F1EB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EIT Services India Private Limited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FA19FB6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26,959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678CCB4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4,112</w:t>
            </w:r>
          </w:p>
        </w:tc>
      </w:tr>
      <w:tr w:rsidR="00845DC3" w:rsidRPr="00845DC3" w14:paraId="203E5460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67C6B7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03F0629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 xml:space="preserve">DXC Technology Czech Republic, </w:t>
            </w:r>
            <w:proofErr w:type="spellStart"/>
            <w:r w:rsidRPr="00845DC3">
              <w:rPr>
                <w:color w:val="000000"/>
                <w:lang w:val="en-US"/>
              </w:rPr>
              <w:t>s.r.</w:t>
            </w:r>
            <w:proofErr w:type="spellEnd"/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CDC4F20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18,467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AD45E9B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207,764</w:t>
            </w:r>
          </w:p>
        </w:tc>
      </w:tr>
      <w:tr w:rsidR="00845DC3" w:rsidRPr="00845DC3" w14:paraId="1154EB2F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37A837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C3D0870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ENTERPRISE SERVICES ROMANIA SRL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C79B54F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18,005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42D8504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0</w:t>
            </w:r>
          </w:p>
        </w:tc>
      </w:tr>
      <w:tr w:rsidR="00845DC3" w:rsidRPr="00845DC3" w14:paraId="76FC5FE8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CF1FF4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20977C3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DXC Technology Austria GmbH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0441616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15,549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F1014D8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17,985</w:t>
            </w:r>
          </w:p>
        </w:tc>
      </w:tr>
      <w:tr w:rsidR="00845DC3" w:rsidRPr="00845DC3" w14:paraId="50FE50CD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F84563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18AB56A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 xml:space="preserve">Enterprise Services </w:t>
            </w:r>
            <w:proofErr w:type="gramStart"/>
            <w:r w:rsidRPr="00845DC3">
              <w:rPr>
                <w:color w:val="000000"/>
                <w:lang w:val="en-US"/>
              </w:rPr>
              <w:t>d.</w:t>
            </w:r>
            <w:proofErr w:type="gramEnd"/>
            <w:r w:rsidRPr="00845DC3">
              <w:rPr>
                <w:color w:val="000000"/>
                <w:lang w:val="en-US"/>
              </w:rPr>
              <w:t>o.o.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15E842B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13,394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1201253D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2,457</w:t>
            </w:r>
          </w:p>
        </w:tc>
      </w:tr>
      <w:tr w:rsidR="00845DC3" w:rsidRPr="00845DC3" w14:paraId="2B7444A8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6EB8CA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DB401EF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ES Shared Services Center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DBB24E2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12,883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0F82E412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12,969</w:t>
            </w:r>
          </w:p>
        </w:tc>
      </w:tr>
      <w:tr w:rsidR="00845DC3" w:rsidRPr="00845DC3" w14:paraId="0E01B76D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7AAAC3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AF5CA7D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Enterprise Services (AP) Limited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265FA78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12,288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2D46BE5D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0</w:t>
            </w:r>
          </w:p>
        </w:tc>
      </w:tr>
      <w:tr w:rsidR="00845DC3" w:rsidRPr="00845DC3" w14:paraId="6BC91547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E68891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11216D1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DXC Technology Luxembourg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E021861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12,274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16E33E1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6,037</w:t>
            </w:r>
          </w:p>
        </w:tc>
      </w:tr>
      <w:tr w:rsidR="00845DC3" w:rsidRPr="00845DC3" w14:paraId="3231868B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423D21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42FEA0A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DXC Technology Danmark A/S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D324D50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11,523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DCCBB11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15,880</w:t>
            </w:r>
          </w:p>
        </w:tc>
      </w:tr>
      <w:tr w:rsidR="00845DC3" w:rsidRPr="00845DC3" w14:paraId="4C395ADD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0356A4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81FAABE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CSC Computer Sciences VOF/SNC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1E61AB6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9,314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139B69DF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16,230</w:t>
            </w:r>
          </w:p>
        </w:tc>
      </w:tr>
      <w:tr w:rsidR="00845DC3" w:rsidRPr="00845DC3" w14:paraId="5486C689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5FBBBB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6B1E0E8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CSC Computer Sciences Ltd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10DF44F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7,414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5F622DE0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6,986</w:t>
            </w:r>
          </w:p>
        </w:tc>
      </w:tr>
      <w:tr w:rsidR="00845DC3" w:rsidRPr="00845DC3" w14:paraId="2EFC1A2C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7B5FA4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51109AC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Luxoft Global Operations GmbH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9ACBEF5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5,069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7326B509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9,322</w:t>
            </w:r>
          </w:p>
        </w:tc>
      </w:tr>
      <w:tr w:rsidR="00845DC3" w:rsidRPr="00845DC3" w14:paraId="1C771EC5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84E639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D80E330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DXC Switzerland International SARL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498710C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0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7358D36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22,285</w:t>
            </w:r>
          </w:p>
        </w:tc>
      </w:tr>
      <w:tr w:rsidR="00845DC3" w:rsidRPr="00845DC3" w14:paraId="2D1169FE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E4305A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D1FBCCB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Enterprise Solutions Outsourcing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59A9840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24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46CFCDA7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11,366</w:t>
            </w:r>
          </w:p>
        </w:tc>
      </w:tr>
      <w:tr w:rsidR="00845DC3" w:rsidRPr="00845DC3" w14:paraId="6464C9D9" w14:textId="77777777" w:rsidTr="00845DC3">
        <w:trPr>
          <w:trHeight w:val="260"/>
        </w:trPr>
        <w:tc>
          <w:tcPr>
            <w:tcW w:w="14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1C0573" w14:textId="77777777" w:rsidR="00845DC3" w:rsidRPr="00845DC3" w:rsidRDefault="00845DC3" w:rsidP="00845DC3">
            <w:pPr>
              <w:rPr>
                <w:rFonts w:ascii="Arial" w:hAnsi="Arial" w:cs="Arial"/>
                <w:lang w:val="en-US"/>
              </w:rPr>
            </w:pPr>
            <w:r w:rsidRPr="00845DC3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44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E09CDE4" w14:textId="77777777" w:rsidR="00845DC3" w:rsidRPr="00845DC3" w:rsidRDefault="00845DC3" w:rsidP="00845DC3">
            <w:pPr>
              <w:rPr>
                <w:color w:val="000000"/>
                <w:lang w:val="en-US"/>
              </w:rPr>
            </w:pPr>
            <w:proofErr w:type="spellStart"/>
            <w:r w:rsidRPr="00845DC3">
              <w:rPr>
                <w:color w:val="000000"/>
                <w:lang w:val="en-US"/>
              </w:rPr>
              <w:t>Ostatné</w:t>
            </w:r>
            <w:proofErr w:type="spellEnd"/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92C77BF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45,921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14:paraId="39FAC503" w14:textId="77777777" w:rsidR="00845DC3" w:rsidRPr="00845DC3" w:rsidRDefault="00845DC3" w:rsidP="00845DC3">
            <w:pPr>
              <w:jc w:val="right"/>
              <w:rPr>
                <w:color w:val="000000"/>
                <w:lang w:val="en-US"/>
              </w:rPr>
            </w:pPr>
            <w:r w:rsidRPr="00845DC3">
              <w:rPr>
                <w:color w:val="000000"/>
                <w:lang w:val="en-US"/>
              </w:rPr>
              <w:t>47,314</w:t>
            </w:r>
          </w:p>
        </w:tc>
      </w:tr>
      <w:tr w:rsidR="00845DC3" w:rsidRPr="00845DC3" w14:paraId="5C6E276A" w14:textId="77777777" w:rsidTr="00845DC3">
        <w:trPr>
          <w:trHeight w:val="260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067CC" w14:textId="77777777" w:rsidR="00845DC3" w:rsidRPr="00845DC3" w:rsidRDefault="00845DC3" w:rsidP="00845DC3">
            <w:pPr>
              <w:rPr>
                <w:b/>
                <w:bCs/>
                <w:color w:val="000000"/>
                <w:lang w:val="en-US"/>
              </w:rPr>
            </w:pPr>
            <w:r w:rsidRPr="00845DC3">
              <w:rPr>
                <w:b/>
                <w:bCs/>
                <w:color w:val="000000"/>
                <w:lang w:val="en-US"/>
              </w:rPr>
              <w:t>SPOLU</w:t>
            </w:r>
          </w:p>
        </w:tc>
        <w:tc>
          <w:tcPr>
            <w:tcW w:w="4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AA80B" w14:textId="77777777" w:rsidR="00845DC3" w:rsidRPr="00845DC3" w:rsidRDefault="00845DC3" w:rsidP="00845DC3">
            <w:pPr>
              <w:rPr>
                <w:b/>
                <w:bCs/>
                <w:color w:val="000000"/>
                <w:lang w:val="en-US"/>
              </w:rPr>
            </w:pPr>
            <w:r w:rsidRPr="00845DC3">
              <w:rPr>
                <w:b/>
                <w:bCs/>
                <w:color w:val="000000"/>
                <w:lang w:val="en-US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D8AE8" w14:textId="77777777" w:rsidR="00845DC3" w:rsidRPr="00845DC3" w:rsidRDefault="00845DC3" w:rsidP="00845DC3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845DC3">
              <w:rPr>
                <w:b/>
                <w:bCs/>
                <w:color w:val="000000"/>
                <w:lang w:val="en-US"/>
              </w:rPr>
              <w:t>7,625,358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56C91D" w14:textId="77777777" w:rsidR="00845DC3" w:rsidRPr="00845DC3" w:rsidRDefault="00845DC3" w:rsidP="00845DC3">
            <w:pPr>
              <w:jc w:val="right"/>
              <w:rPr>
                <w:b/>
                <w:bCs/>
                <w:color w:val="000000"/>
                <w:lang w:val="en-US"/>
              </w:rPr>
            </w:pPr>
            <w:r w:rsidRPr="00845DC3">
              <w:rPr>
                <w:b/>
                <w:bCs/>
                <w:color w:val="000000"/>
                <w:lang w:val="en-US"/>
              </w:rPr>
              <w:t>7,892,807</w:t>
            </w:r>
          </w:p>
        </w:tc>
      </w:tr>
    </w:tbl>
    <w:p w14:paraId="1A728DA7" w14:textId="77777777" w:rsidR="007C5E2A" w:rsidRPr="0017620D" w:rsidRDefault="007C5E2A" w:rsidP="00A32087">
      <w:pPr>
        <w:pStyle w:val="BodyText"/>
        <w:ind w:left="0"/>
        <w:rPr>
          <w:sz w:val="20"/>
          <w:highlight w:val="green"/>
        </w:rPr>
      </w:pPr>
    </w:p>
    <w:p w14:paraId="496FF73D" w14:textId="77777777" w:rsidR="00387556" w:rsidRPr="0017620D" w:rsidRDefault="00387556" w:rsidP="00B03A7B">
      <w:pPr>
        <w:pStyle w:val="BodyText"/>
        <w:ind w:left="0"/>
        <w:rPr>
          <w:sz w:val="20"/>
          <w:highlight w:val="green"/>
        </w:rPr>
      </w:pPr>
    </w:p>
    <w:p w14:paraId="13BF93B4" w14:textId="48BB0307" w:rsidR="00B05911" w:rsidRPr="00322128" w:rsidRDefault="00B05911" w:rsidP="009724C3">
      <w:pPr>
        <w:pStyle w:val="BodyText"/>
        <w:rPr>
          <w:sz w:val="20"/>
        </w:rPr>
      </w:pPr>
      <w:r w:rsidRPr="00322128">
        <w:rPr>
          <w:sz w:val="20"/>
        </w:rPr>
        <w:t>Transakcie so spriaznenými osobami sa uskutočnili za bežných podmienok.</w:t>
      </w:r>
    </w:p>
    <w:p w14:paraId="13BF93B5" w14:textId="77777777" w:rsidR="00B05911" w:rsidRPr="00322128" w:rsidRDefault="00B05911" w:rsidP="001324A2">
      <w:pPr>
        <w:pStyle w:val="BodyText"/>
        <w:rPr>
          <w:sz w:val="20"/>
        </w:rPr>
      </w:pPr>
    </w:p>
    <w:p w14:paraId="13BF93B6" w14:textId="77777777" w:rsidR="003244B7" w:rsidRPr="00322128" w:rsidRDefault="005967C0" w:rsidP="001324A2">
      <w:pPr>
        <w:pStyle w:val="BodyText"/>
        <w:rPr>
          <w:sz w:val="20"/>
        </w:rPr>
      </w:pPr>
      <w:r w:rsidRPr="00322128">
        <w:rPr>
          <w:sz w:val="20"/>
        </w:rPr>
        <w:t xml:space="preserve">Spoločnosť </w:t>
      </w:r>
      <w:r w:rsidR="003244B7" w:rsidRPr="00322128">
        <w:rPr>
          <w:sz w:val="20"/>
        </w:rPr>
        <w:t>ne</w:t>
      </w:r>
      <w:r w:rsidRPr="00322128">
        <w:rPr>
          <w:sz w:val="20"/>
        </w:rPr>
        <w:t>uskutočnila v priebehu bežného a predchádzajúceho účtovného obdobia transakcie s </w:t>
      </w:r>
    </w:p>
    <w:p w14:paraId="13BF93B7" w14:textId="77777777" w:rsidR="001324A2" w:rsidRPr="00322128" w:rsidRDefault="005967C0" w:rsidP="001324A2">
      <w:pPr>
        <w:pStyle w:val="BodyText"/>
        <w:rPr>
          <w:sz w:val="20"/>
        </w:rPr>
      </w:pPr>
      <w:r w:rsidRPr="00322128">
        <w:rPr>
          <w:sz w:val="20"/>
        </w:rPr>
        <w:t>materskou spoločnosťou</w:t>
      </w:r>
      <w:r w:rsidR="003244B7" w:rsidRPr="00322128">
        <w:rPr>
          <w:sz w:val="20"/>
        </w:rPr>
        <w:t>. Spoločnosť nemá dcérske spoločnosti.</w:t>
      </w:r>
    </w:p>
    <w:p w14:paraId="13BF93B9" w14:textId="4BFA8FF1" w:rsidR="001324A2" w:rsidRPr="0017620D" w:rsidRDefault="001324A2" w:rsidP="005515CB">
      <w:pPr>
        <w:pStyle w:val="BodyText"/>
        <w:ind w:left="0"/>
        <w:rPr>
          <w:sz w:val="20"/>
          <w:highlight w:val="green"/>
        </w:rPr>
      </w:pPr>
    </w:p>
    <w:p w14:paraId="6670FF25" w14:textId="77777777" w:rsidR="007C16E7" w:rsidRPr="0017620D" w:rsidRDefault="007C16E7" w:rsidP="005515CB">
      <w:pPr>
        <w:pStyle w:val="BodyText"/>
        <w:ind w:left="0"/>
        <w:rPr>
          <w:sz w:val="20"/>
          <w:highlight w:val="green"/>
        </w:rPr>
      </w:pPr>
    </w:p>
    <w:p w14:paraId="222E2FF4" w14:textId="77777777" w:rsidR="000D1FAF" w:rsidRPr="0017620D" w:rsidRDefault="000D1FAF" w:rsidP="005515CB">
      <w:pPr>
        <w:pStyle w:val="BodyText"/>
        <w:ind w:left="0"/>
        <w:rPr>
          <w:sz w:val="20"/>
          <w:highlight w:val="green"/>
        </w:rPr>
      </w:pPr>
    </w:p>
    <w:p w14:paraId="13BF93BA" w14:textId="4403DCE3" w:rsidR="001324A2" w:rsidRPr="00322128" w:rsidRDefault="00A27070" w:rsidP="001324A2">
      <w:pPr>
        <w:pStyle w:val="Heading1"/>
        <w:spacing w:before="120" w:after="60"/>
        <w:rPr>
          <w:sz w:val="20"/>
        </w:rPr>
      </w:pPr>
      <w:bookmarkStart w:id="62" w:name="_Toc530739925"/>
      <w:r w:rsidRPr="00322128">
        <w:rPr>
          <w:sz w:val="20"/>
        </w:rPr>
        <w:t>Informácie o skutočnostiach, ktoré nastali po dni, ku ktorému sa zostavuje účtovná závierka, do dňa zostavenia účtovnej závierky</w:t>
      </w:r>
      <w:bookmarkEnd w:id="62"/>
    </w:p>
    <w:p w14:paraId="633DD910" w14:textId="77777777" w:rsidR="00684C60" w:rsidRPr="00322128" w:rsidRDefault="00684C60" w:rsidP="00684C60"/>
    <w:p w14:paraId="5B037FF1" w14:textId="65DB9A0A" w:rsidR="00684C60" w:rsidRPr="00322128" w:rsidRDefault="00684C60" w:rsidP="00684C60">
      <w:pPr>
        <w:pStyle w:val="BodyText"/>
        <w:rPr>
          <w:sz w:val="20"/>
        </w:rPr>
      </w:pPr>
      <w:r w:rsidRPr="00322128">
        <w:rPr>
          <w:sz w:val="20"/>
        </w:rPr>
        <w:t>Po 31. marci 202</w:t>
      </w:r>
      <w:r w:rsidR="00322128" w:rsidRPr="00322128">
        <w:rPr>
          <w:sz w:val="20"/>
        </w:rPr>
        <w:t>6</w:t>
      </w:r>
      <w:r w:rsidRPr="00322128">
        <w:rPr>
          <w:sz w:val="20"/>
        </w:rPr>
        <w:t xml:space="preserve"> nenastali žiadne udalosti majúce významný vplyv na verné zobrazenie skutočností, ktoré sú predmetom účtovníctva.</w:t>
      </w:r>
    </w:p>
    <w:p w14:paraId="13BF93BB" w14:textId="77777777" w:rsidR="001324A2" w:rsidRPr="0017620D" w:rsidRDefault="001324A2" w:rsidP="001324A2">
      <w:pPr>
        <w:pStyle w:val="BodyText"/>
        <w:rPr>
          <w:sz w:val="20"/>
          <w:highlight w:val="green"/>
        </w:rPr>
      </w:pPr>
    </w:p>
    <w:p w14:paraId="73874B1E" w14:textId="2859C1D9" w:rsidR="007C16E7" w:rsidRPr="0017620D" w:rsidRDefault="007C16E7" w:rsidP="00241DAC">
      <w:pPr>
        <w:pStyle w:val="BodyText"/>
        <w:ind w:left="0"/>
        <w:rPr>
          <w:sz w:val="20"/>
          <w:highlight w:val="green"/>
        </w:rPr>
      </w:pPr>
      <w:bookmarkStart w:id="63" w:name="_Toc530739907"/>
    </w:p>
    <w:p w14:paraId="13BF93BD" w14:textId="77777777" w:rsidR="005515CB" w:rsidRDefault="005515CB">
      <w:pPr>
        <w:spacing w:after="200" w:line="276" w:lineRule="auto"/>
        <w:rPr>
          <w:highlight w:val="green"/>
        </w:rPr>
      </w:pPr>
    </w:p>
    <w:p w14:paraId="3D64CD63" w14:textId="77777777" w:rsidR="00582FFB" w:rsidRDefault="00582FFB">
      <w:pPr>
        <w:spacing w:after="200" w:line="276" w:lineRule="auto"/>
        <w:rPr>
          <w:highlight w:val="green"/>
        </w:rPr>
      </w:pPr>
    </w:p>
    <w:p w14:paraId="21C0C360" w14:textId="77777777" w:rsidR="00582FFB" w:rsidRDefault="00582FFB">
      <w:pPr>
        <w:spacing w:after="200" w:line="276" w:lineRule="auto"/>
        <w:rPr>
          <w:highlight w:val="green"/>
        </w:rPr>
      </w:pPr>
    </w:p>
    <w:p w14:paraId="4696A697" w14:textId="77777777" w:rsidR="00582FFB" w:rsidRDefault="00582FFB">
      <w:pPr>
        <w:spacing w:after="200" w:line="276" w:lineRule="auto"/>
        <w:rPr>
          <w:highlight w:val="green"/>
        </w:rPr>
      </w:pPr>
    </w:p>
    <w:p w14:paraId="3BF70F93" w14:textId="77777777" w:rsidR="00582FFB" w:rsidRDefault="00582FFB">
      <w:pPr>
        <w:spacing w:after="200" w:line="276" w:lineRule="auto"/>
        <w:rPr>
          <w:highlight w:val="green"/>
        </w:rPr>
      </w:pPr>
    </w:p>
    <w:p w14:paraId="50AE5AC3" w14:textId="77777777" w:rsidR="00582FFB" w:rsidRDefault="00582FFB">
      <w:pPr>
        <w:spacing w:after="200" w:line="276" w:lineRule="auto"/>
        <w:rPr>
          <w:highlight w:val="green"/>
        </w:rPr>
      </w:pPr>
    </w:p>
    <w:p w14:paraId="722F7953" w14:textId="77777777" w:rsidR="00582FFB" w:rsidRPr="0017620D" w:rsidRDefault="00582FFB">
      <w:pPr>
        <w:spacing w:after="200" w:line="276" w:lineRule="auto"/>
        <w:rPr>
          <w:highlight w:val="green"/>
        </w:rPr>
      </w:pPr>
    </w:p>
    <w:p w14:paraId="13BF93BE" w14:textId="77777777" w:rsidR="001324A2" w:rsidRPr="00DC7EA9" w:rsidRDefault="00A27070" w:rsidP="001324A2">
      <w:pPr>
        <w:pStyle w:val="Heading1"/>
        <w:spacing w:before="120" w:after="60"/>
        <w:rPr>
          <w:sz w:val="20"/>
        </w:rPr>
      </w:pPr>
      <w:r w:rsidRPr="00DC7EA9">
        <w:rPr>
          <w:sz w:val="20"/>
        </w:rPr>
        <w:lastRenderedPageBreak/>
        <w:t>Informácie o Vlastnom imaní</w:t>
      </w:r>
      <w:bookmarkEnd w:id="63"/>
    </w:p>
    <w:p w14:paraId="13BF93BF" w14:textId="77777777" w:rsidR="001324A2" w:rsidRPr="00DC7EA9" w:rsidRDefault="001324A2" w:rsidP="001324A2">
      <w:pPr>
        <w:pStyle w:val="BodyText"/>
        <w:rPr>
          <w:sz w:val="20"/>
        </w:rPr>
      </w:pPr>
    </w:p>
    <w:p w14:paraId="13BF93C0" w14:textId="77777777" w:rsidR="001324A2" w:rsidRPr="00DC7EA9" w:rsidRDefault="00A27070" w:rsidP="001324A2">
      <w:pPr>
        <w:pStyle w:val="BodyText"/>
        <w:rPr>
          <w:sz w:val="20"/>
        </w:rPr>
      </w:pPr>
      <w:r w:rsidRPr="00DC7EA9">
        <w:rPr>
          <w:sz w:val="20"/>
        </w:rPr>
        <w:t>Prehľad o pohybe vlastného imania v priebehu účtovného obdobia je uvedený v nasledujúcej tabuľke:</w:t>
      </w:r>
    </w:p>
    <w:p w14:paraId="13BF93C1" w14:textId="77777777" w:rsidR="001324A2" w:rsidRPr="0017620D" w:rsidRDefault="001324A2" w:rsidP="001324A2">
      <w:pPr>
        <w:pStyle w:val="BodyText"/>
        <w:ind w:left="0"/>
        <w:rPr>
          <w:sz w:val="20"/>
          <w:highlight w:val="green"/>
        </w:rPr>
      </w:pPr>
    </w:p>
    <w:p w14:paraId="13BF93C2" w14:textId="77777777" w:rsidR="001324A2" w:rsidRPr="0017620D" w:rsidRDefault="001324A2" w:rsidP="004457B2">
      <w:pPr>
        <w:pStyle w:val="BodyText"/>
        <w:ind w:left="0"/>
        <w:rPr>
          <w:sz w:val="20"/>
          <w:highlight w:val="green"/>
        </w:rPr>
      </w:pPr>
    </w:p>
    <w:tbl>
      <w:tblPr>
        <w:tblW w:w="9200" w:type="dxa"/>
        <w:tblLook w:val="04A0" w:firstRow="1" w:lastRow="0" w:firstColumn="1" w:lastColumn="0" w:noHBand="0" w:noVBand="1"/>
      </w:tblPr>
      <w:tblGrid>
        <w:gridCol w:w="3500"/>
        <w:gridCol w:w="1140"/>
        <w:gridCol w:w="1140"/>
        <w:gridCol w:w="1140"/>
        <w:gridCol w:w="1140"/>
        <w:gridCol w:w="1140"/>
      </w:tblGrid>
      <w:tr w:rsidR="00DC7EA9" w:rsidRPr="00DC7EA9" w14:paraId="1345EE15" w14:textId="77777777" w:rsidTr="00DC7EA9">
        <w:trPr>
          <w:trHeight w:val="240"/>
        </w:trPr>
        <w:tc>
          <w:tcPr>
            <w:tcW w:w="35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1FA8E24" w14:textId="77777777" w:rsidR="00DC7EA9" w:rsidRPr="00DC7EA9" w:rsidRDefault="00DC7EA9" w:rsidP="00DC7EA9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b/>
                <w:bCs/>
                <w:sz w:val="18"/>
                <w:szCs w:val="18"/>
                <w:lang w:val="en-US"/>
              </w:rPr>
              <w:t>Položka</w:t>
            </w:r>
            <w:proofErr w:type="spellEnd"/>
            <w:r w:rsidRPr="00DC7EA9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b/>
                <w:bCs/>
                <w:sz w:val="18"/>
                <w:szCs w:val="18"/>
                <w:lang w:val="en-US"/>
              </w:rPr>
              <w:t>vlastného</w:t>
            </w:r>
            <w:proofErr w:type="spellEnd"/>
            <w:r w:rsidRPr="00DC7EA9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b/>
                <w:bCs/>
                <w:sz w:val="18"/>
                <w:szCs w:val="18"/>
                <w:lang w:val="en-US"/>
              </w:rPr>
              <w:t>imania</w:t>
            </w:r>
            <w:proofErr w:type="spellEnd"/>
          </w:p>
        </w:tc>
        <w:tc>
          <w:tcPr>
            <w:tcW w:w="5700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42BE6E7" w14:textId="77777777" w:rsidR="00DC7EA9" w:rsidRPr="00DC7EA9" w:rsidRDefault="00DC7EA9" w:rsidP="00DC7EA9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>Bežné</w:t>
            </w:r>
            <w:proofErr w:type="spellEnd"/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DC7EA9" w:rsidRPr="00DC7EA9" w14:paraId="5CBCE7FD" w14:textId="77777777" w:rsidTr="00DC7EA9">
        <w:trPr>
          <w:trHeight w:val="930"/>
        </w:trPr>
        <w:tc>
          <w:tcPr>
            <w:tcW w:w="35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CCB5E03" w14:textId="77777777" w:rsidR="00DC7EA9" w:rsidRPr="00DC7EA9" w:rsidRDefault="00DC7EA9" w:rsidP="00DC7EA9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E296BF" w14:textId="77777777" w:rsidR="00DC7EA9" w:rsidRPr="00DC7EA9" w:rsidRDefault="00DC7EA9" w:rsidP="00DC7EA9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>začiatku</w:t>
            </w:r>
            <w:proofErr w:type="spellEnd"/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>účtovného</w:t>
            </w:r>
            <w:proofErr w:type="spellEnd"/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b/>
                <w:bCs/>
                <w:color w:val="000000"/>
                <w:sz w:val="18"/>
                <w:szCs w:val="18"/>
                <w:lang w:val="en-US"/>
              </w:rPr>
              <w:t>obdobia</w:t>
            </w:r>
            <w:proofErr w:type="spellEnd"/>
            <w:r w:rsidRPr="00DC7EA9">
              <w:rPr>
                <w:color w:val="000000"/>
                <w:sz w:val="18"/>
                <w:szCs w:val="18"/>
                <w:lang w:val="en-US"/>
              </w:rPr>
              <w:t xml:space="preserve"> 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DE864" w14:textId="77777777" w:rsidR="00DC7EA9" w:rsidRPr="00DC7EA9" w:rsidRDefault="00DC7EA9" w:rsidP="00DC7EA9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b/>
                <w:bCs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89175A" w14:textId="77777777" w:rsidR="00DC7EA9" w:rsidRPr="00DC7EA9" w:rsidRDefault="00DC7EA9" w:rsidP="00DC7EA9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b/>
                <w:bCs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51950F" w14:textId="77777777" w:rsidR="00DC7EA9" w:rsidRPr="00DC7EA9" w:rsidRDefault="00DC7EA9" w:rsidP="00DC7EA9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b/>
                <w:bCs/>
                <w:sz w:val="18"/>
                <w:szCs w:val="18"/>
                <w:lang w:val="en-US"/>
              </w:rPr>
              <w:t>Presuny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D05796" w14:textId="77777777" w:rsidR="00DC7EA9" w:rsidRPr="00DC7EA9" w:rsidRDefault="00DC7EA9" w:rsidP="00DC7EA9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DC7EA9">
              <w:rPr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DC7EA9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DC7EA9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DC7EA9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  <w:r w:rsidRPr="00DC7EA9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DC7EA9">
              <w:rPr>
                <w:sz w:val="18"/>
                <w:szCs w:val="18"/>
                <w:lang w:val="en-US"/>
              </w:rPr>
              <w:t xml:space="preserve"> </w:t>
            </w:r>
          </w:p>
        </w:tc>
      </w:tr>
      <w:tr w:rsidR="00DC7EA9" w:rsidRPr="00DC7EA9" w14:paraId="4ECAD7EA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CAE39" w14:textId="77777777" w:rsidR="00DC7EA9" w:rsidRPr="00DC7EA9" w:rsidRDefault="00DC7EA9" w:rsidP="00DC7EA9">
            <w:pPr>
              <w:jc w:val="center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4AE54" w14:textId="77777777" w:rsidR="00DC7EA9" w:rsidRPr="00DC7EA9" w:rsidRDefault="00DC7EA9" w:rsidP="00DC7EA9">
            <w:pPr>
              <w:jc w:val="center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b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09C64" w14:textId="77777777" w:rsidR="00DC7EA9" w:rsidRPr="00DC7EA9" w:rsidRDefault="00DC7EA9" w:rsidP="00DC7EA9">
            <w:pPr>
              <w:jc w:val="center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C73EE" w14:textId="77777777" w:rsidR="00DC7EA9" w:rsidRPr="00DC7EA9" w:rsidRDefault="00DC7EA9" w:rsidP="00DC7EA9">
            <w:pPr>
              <w:jc w:val="center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855DE" w14:textId="77777777" w:rsidR="00DC7EA9" w:rsidRPr="00DC7EA9" w:rsidRDefault="00DC7EA9" w:rsidP="00DC7EA9">
            <w:pPr>
              <w:jc w:val="center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E869" w14:textId="77777777" w:rsidR="00DC7EA9" w:rsidRPr="00DC7EA9" w:rsidRDefault="00DC7EA9" w:rsidP="00DC7EA9">
            <w:pPr>
              <w:jc w:val="center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f</w:t>
            </w:r>
          </w:p>
        </w:tc>
      </w:tr>
      <w:tr w:rsidR="00DC7EA9" w:rsidRPr="00DC7EA9" w14:paraId="7643C977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A1432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Základné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imanie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59EC7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1,043,020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8FF40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5149D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4A71E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FC332B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1,043,020</w:t>
            </w:r>
          </w:p>
        </w:tc>
      </w:tr>
      <w:tr w:rsidR="00DC7EA9" w:rsidRPr="00DC7EA9" w14:paraId="7DE6521F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4DA0F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Vlastné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akcie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vlastné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obchodné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podiely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E46CA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EAF51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87A89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1B7E1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4811FA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21F83199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97935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Zmena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základného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imania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BA92B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591F6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852C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ADE06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C45B87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019279E0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36F1B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Pohľadávky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upísané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vlastné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imanie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A4550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1D41E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37CBC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F91D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758595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35CC939B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A4A8F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Emisné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ážio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B3508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E3445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81608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20F04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6EBB0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6E248309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784E4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Ostatné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kapitálové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fondy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1E1AA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46,576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B1180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B0DB4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980B1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AD905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46,576</w:t>
            </w:r>
          </w:p>
        </w:tc>
      </w:tr>
      <w:tr w:rsidR="00DC7EA9" w:rsidRPr="00DC7EA9" w14:paraId="4F7C4139" w14:textId="77777777" w:rsidTr="00DC7EA9">
        <w:trPr>
          <w:trHeight w:val="46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3D19B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Zákonný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rezervný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fond (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nedeliteľný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gramStart"/>
            <w:r w:rsidRPr="00DC7EA9">
              <w:rPr>
                <w:sz w:val="18"/>
                <w:szCs w:val="18"/>
                <w:lang w:val="en-US"/>
              </w:rPr>
              <w:t xml:space="preserve">fond)   </w:t>
            </w:r>
            <w:proofErr w:type="gramEnd"/>
            <w:r w:rsidRPr="00DC7EA9">
              <w:rPr>
                <w:sz w:val="18"/>
                <w:szCs w:val="18"/>
                <w:lang w:val="en-US"/>
              </w:rPr>
              <w:t xml:space="preserve">  z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kapitálových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vkladov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CD8FD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D25CB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FCC51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E04BB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87ACF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2ED29F83" w14:textId="77777777" w:rsidTr="00DC7EA9">
        <w:trPr>
          <w:trHeight w:val="46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F0271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Oceňovacie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rozdiely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precenenia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majetku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    a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záväzkov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A7FB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216A3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B2583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AD233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EF6E5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66F24825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E22DB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Oceňovacie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rozdiely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kapitálových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účastín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C033A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48F7A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11922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DF0B6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85B45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70E52858" w14:textId="77777777" w:rsidTr="00DC7EA9">
        <w:trPr>
          <w:trHeight w:val="46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6AAB9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Oceňovacie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rozdiely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precenenia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pri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zlúčení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splynutí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rozdelení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201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83184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03D91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6A862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6A719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0D9D82CE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9B600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Zákonný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rezervný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fond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7E590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114,346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E6454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BF25C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DA4F0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2D6C37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114,346</w:t>
            </w:r>
          </w:p>
        </w:tc>
      </w:tr>
      <w:tr w:rsidR="00DC7EA9" w:rsidRPr="00DC7EA9" w14:paraId="6A859176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FC005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Nedeliteľný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fond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67FF1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731C4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D17A6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12748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C9ED1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68A1EACA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A5E65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Štatutárne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fondy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gramStart"/>
            <w:r w:rsidRPr="00DC7EA9">
              <w:rPr>
                <w:sz w:val="18"/>
                <w:szCs w:val="18"/>
                <w:lang w:val="en-US"/>
              </w:rPr>
              <w:t>a</w:t>
            </w:r>
            <w:proofErr w:type="gram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ostatné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fondy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40C33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53,289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4F39F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2CE3D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ECBD5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CE83C5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53,289</w:t>
            </w:r>
          </w:p>
        </w:tc>
      </w:tr>
      <w:tr w:rsidR="00DC7EA9" w:rsidRPr="00DC7EA9" w14:paraId="53C8A8BA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93980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Nerozdelený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zisk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minulých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rokov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FAF7B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11,658,175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BBC33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FEB68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6F0CA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-1,533,575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04089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10,124,600</w:t>
            </w:r>
          </w:p>
        </w:tc>
      </w:tr>
      <w:tr w:rsidR="00DC7EA9" w:rsidRPr="00DC7EA9" w14:paraId="24A292AE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DC30F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Neuhradená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strata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minulých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rokov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0E7F9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006E8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5EF1C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2F6B1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7E9EE5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4BF907DA" w14:textId="77777777" w:rsidTr="00DC7EA9">
        <w:trPr>
          <w:trHeight w:val="46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1EEBD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Výsledok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hospodárenia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bežného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účtovného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06DBF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3,466,425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F3538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4,483,630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9707F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D9917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-3,466,425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70934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4,483,630</w:t>
            </w:r>
          </w:p>
        </w:tc>
      </w:tr>
      <w:tr w:rsidR="00DC7EA9" w:rsidRPr="00DC7EA9" w14:paraId="12FAAA32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F08B1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Vyplatené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dividendy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D479D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13FA8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3DFFB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5,000,000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472C2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5,000,000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733665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11FAFF7E" w14:textId="77777777" w:rsidTr="00DC7EA9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FEA0D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Ostatné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položky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vlastného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imania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2BCCE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1FAA2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903DA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5845C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37FCF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5E59E0BB" w14:textId="77777777" w:rsidTr="00DC7EA9">
        <w:trPr>
          <w:trHeight w:val="470"/>
        </w:trPr>
        <w:tc>
          <w:tcPr>
            <w:tcW w:w="350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5284FB3" w14:textId="77777777" w:rsidR="00DC7EA9" w:rsidRPr="00DC7EA9" w:rsidRDefault="00DC7EA9" w:rsidP="00DC7EA9">
            <w:pPr>
              <w:rPr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sz w:val="18"/>
                <w:szCs w:val="18"/>
                <w:lang w:val="en-US"/>
              </w:rPr>
              <w:t>Účet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491 -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Vlastné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imanie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fyzickej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osoby</w:t>
            </w:r>
            <w:proofErr w:type="spellEnd"/>
            <w:r w:rsidRPr="00DC7EA9">
              <w:rPr>
                <w:sz w:val="18"/>
                <w:szCs w:val="18"/>
                <w:lang w:val="en-US"/>
              </w:rPr>
              <w:t xml:space="preserve"> - </w:t>
            </w:r>
            <w:proofErr w:type="spellStart"/>
            <w:r w:rsidRPr="00DC7EA9">
              <w:rPr>
                <w:sz w:val="18"/>
                <w:szCs w:val="18"/>
                <w:lang w:val="en-US"/>
              </w:rPr>
              <w:t>podnikateľa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6867871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FC76EE6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0F66451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7734D85" w14:textId="77777777" w:rsidR="00DC7EA9" w:rsidRPr="00DC7EA9" w:rsidRDefault="00DC7EA9" w:rsidP="00DC7EA9">
            <w:pPr>
              <w:jc w:val="right"/>
              <w:rPr>
                <w:sz w:val="18"/>
                <w:szCs w:val="18"/>
                <w:lang w:val="en-US"/>
              </w:rPr>
            </w:pPr>
            <w:r w:rsidRPr="00DC7EA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0D71B5D8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DC7EA9" w:rsidRPr="00DC7EA9" w14:paraId="6BF1DCFF" w14:textId="77777777" w:rsidTr="00DC7EA9">
        <w:trPr>
          <w:trHeight w:val="250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90F47CA" w14:textId="77777777" w:rsidR="00DC7EA9" w:rsidRPr="00DC7EA9" w:rsidRDefault="00DC7EA9" w:rsidP="00DC7EA9">
            <w:pPr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DC7EA9">
              <w:rPr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A41F2C4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16,381,831</w:t>
            </w:r>
          </w:p>
        </w:tc>
        <w:tc>
          <w:tcPr>
            <w:tcW w:w="114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F0B0FA2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4,483,630</w:t>
            </w:r>
          </w:p>
        </w:tc>
        <w:tc>
          <w:tcPr>
            <w:tcW w:w="114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663B02B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5,000,000</w:t>
            </w:r>
          </w:p>
        </w:tc>
        <w:tc>
          <w:tcPr>
            <w:tcW w:w="114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96A0DE8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43E2B" w14:textId="77777777" w:rsidR="00DC7EA9" w:rsidRPr="00DC7EA9" w:rsidRDefault="00DC7EA9" w:rsidP="00DC7EA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DC7EA9">
              <w:rPr>
                <w:b/>
                <w:bCs/>
                <w:sz w:val="18"/>
                <w:szCs w:val="18"/>
                <w:lang w:val="en-US"/>
              </w:rPr>
              <w:t>15,865,461</w:t>
            </w:r>
          </w:p>
        </w:tc>
      </w:tr>
    </w:tbl>
    <w:p w14:paraId="4BC78609" w14:textId="77777777" w:rsidR="00986448" w:rsidRPr="0017620D" w:rsidRDefault="00986448" w:rsidP="00241DAC">
      <w:pPr>
        <w:pStyle w:val="BodyText"/>
        <w:ind w:left="0"/>
        <w:rPr>
          <w:sz w:val="20"/>
          <w:highlight w:val="green"/>
        </w:rPr>
      </w:pPr>
    </w:p>
    <w:p w14:paraId="427FB674" w14:textId="77777777" w:rsidR="003C7017" w:rsidRPr="0017620D" w:rsidRDefault="003C7017" w:rsidP="00241DAC">
      <w:pPr>
        <w:pStyle w:val="BodyText"/>
        <w:ind w:left="0"/>
        <w:rPr>
          <w:sz w:val="20"/>
          <w:highlight w:val="green"/>
        </w:rPr>
      </w:pPr>
    </w:p>
    <w:p w14:paraId="70970DDB" w14:textId="77777777" w:rsidR="004904EF" w:rsidRPr="0017620D" w:rsidRDefault="004904EF" w:rsidP="00241DAC">
      <w:pPr>
        <w:pStyle w:val="BodyText"/>
        <w:ind w:left="0"/>
        <w:rPr>
          <w:sz w:val="20"/>
          <w:highlight w:val="green"/>
        </w:rPr>
      </w:pPr>
    </w:p>
    <w:p w14:paraId="0A180BCC" w14:textId="77777777" w:rsidR="004904EF" w:rsidRPr="0017620D" w:rsidRDefault="004904EF" w:rsidP="00241DAC">
      <w:pPr>
        <w:pStyle w:val="BodyText"/>
        <w:ind w:left="0"/>
        <w:rPr>
          <w:sz w:val="20"/>
          <w:highlight w:val="green"/>
        </w:rPr>
      </w:pPr>
    </w:p>
    <w:p w14:paraId="2E38A5DE" w14:textId="77777777" w:rsidR="004904EF" w:rsidRPr="0017620D" w:rsidRDefault="004904EF" w:rsidP="00241DAC">
      <w:pPr>
        <w:pStyle w:val="BodyText"/>
        <w:ind w:left="0"/>
        <w:rPr>
          <w:sz w:val="20"/>
          <w:highlight w:val="green"/>
        </w:rPr>
      </w:pPr>
    </w:p>
    <w:p w14:paraId="2755A30C" w14:textId="77777777" w:rsidR="004904EF" w:rsidRPr="0017620D" w:rsidRDefault="004904EF" w:rsidP="00241DAC">
      <w:pPr>
        <w:pStyle w:val="BodyText"/>
        <w:ind w:left="0"/>
        <w:rPr>
          <w:sz w:val="20"/>
          <w:highlight w:val="green"/>
        </w:rPr>
      </w:pPr>
    </w:p>
    <w:p w14:paraId="171CE834" w14:textId="77777777" w:rsidR="004904EF" w:rsidRPr="0017620D" w:rsidRDefault="004904EF" w:rsidP="00241DAC">
      <w:pPr>
        <w:pStyle w:val="BodyText"/>
        <w:ind w:left="0"/>
        <w:rPr>
          <w:sz w:val="20"/>
          <w:highlight w:val="green"/>
        </w:rPr>
      </w:pPr>
    </w:p>
    <w:p w14:paraId="7D83D3A6" w14:textId="77777777" w:rsidR="004904EF" w:rsidRPr="0017620D" w:rsidRDefault="004904EF" w:rsidP="00241DAC">
      <w:pPr>
        <w:pStyle w:val="BodyText"/>
        <w:ind w:left="0"/>
        <w:rPr>
          <w:sz w:val="20"/>
          <w:highlight w:val="green"/>
        </w:rPr>
      </w:pPr>
    </w:p>
    <w:p w14:paraId="78A8E7C2" w14:textId="77777777" w:rsidR="004904EF" w:rsidRDefault="004904EF" w:rsidP="00241DAC">
      <w:pPr>
        <w:pStyle w:val="BodyText"/>
        <w:ind w:left="0"/>
        <w:rPr>
          <w:sz w:val="20"/>
          <w:highlight w:val="green"/>
        </w:rPr>
      </w:pPr>
    </w:p>
    <w:p w14:paraId="28CF7598" w14:textId="77777777" w:rsidR="00BA7D51" w:rsidRDefault="00BA7D51" w:rsidP="00241DAC">
      <w:pPr>
        <w:pStyle w:val="BodyText"/>
        <w:ind w:left="0"/>
        <w:rPr>
          <w:sz w:val="20"/>
          <w:highlight w:val="green"/>
        </w:rPr>
      </w:pPr>
    </w:p>
    <w:p w14:paraId="3FC5CFA6" w14:textId="77777777" w:rsidR="00BA7D51" w:rsidRDefault="00BA7D51" w:rsidP="00241DAC">
      <w:pPr>
        <w:pStyle w:val="BodyText"/>
        <w:ind w:left="0"/>
        <w:rPr>
          <w:sz w:val="20"/>
          <w:highlight w:val="green"/>
        </w:rPr>
      </w:pPr>
    </w:p>
    <w:p w14:paraId="1D12A6CC" w14:textId="77777777" w:rsidR="00BA7D51" w:rsidRDefault="00BA7D51" w:rsidP="00241DAC">
      <w:pPr>
        <w:pStyle w:val="BodyText"/>
        <w:ind w:left="0"/>
        <w:rPr>
          <w:sz w:val="20"/>
          <w:highlight w:val="green"/>
        </w:rPr>
      </w:pPr>
    </w:p>
    <w:p w14:paraId="5D285B2A" w14:textId="77777777" w:rsidR="00BA7D51" w:rsidRDefault="00BA7D51" w:rsidP="00241DAC">
      <w:pPr>
        <w:pStyle w:val="BodyText"/>
        <w:ind w:left="0"/>
        <w:rPr>
          <w:sz w:val="20"/>
          <w:highlight w:val="green"/>
        </w:rPr>
      </w:pPr>
    </w:p>
    <w:p w14:paraId="201ED533" w14:textId="77777777" w:rsidR="00BA7D51" w:rsidRDefault="00BA7D51" w:rsidP="00241DAC">
      <w:pPr>
        <w:pStyle w:val="BodyText"/>
        <w:ind w:left="0"/>
        <w:rPr>
          <w:sz w:val="20"/>
          <w:highlight w:val="green"/>
        </w:rPr>
      </w:pPr>
    </w:p>
    <w:p w14:paraId="6174F94E" w14:textId="77777777" w:rsidR="00BA7D51" w:rsidRPr="0017620D" w:rsidRDefault="00BA7D51" w:rsidP="00241DAC">
      <w:pPr>
        <w:pStyle w:val="BodyText"/>
        <w:ind w:left="0"/>
        <w:rPr>
          <w:sz w:val="20"/>
          <w:highlight w:val="green"/>
        </w:rPr>
      </w:pPr>
    </w:p>
    <w:p w14:paraId="01964A42" w14:textId="77777777" w:rsidR="004904EF" w:rsidRDefault="004904EF" w:rsidP="00241DAC">
      <w:pPr>
        <w:pStyle w:val="BodyText"/>
        <w:ind w:left="0"/>
        <w:rPr>
          <w:sz w:val="20"/>
          <w:highlight w:val="green"/>
        </w:rPr>
      </w:pPr>
    </w:p>
    <w:p w14:paraId="334B748D" w14:textId="77777777" w:rsidR="00582FFB" w:rsidRDefault="00582FFB" w:rsidP="00241DAC">
      <w:pPr>
        <w:pStyle w:val="BodyText"/>
        <w:ind w:left="0"/>
        <w:rPr>
          <w:sz w:val="20"/>
          <w:highlight w:val="green"/>
        </w:rPr>
      </w:pPr>
    </w:p>
    <w:p w14:paraId="05300128" w14:textId="77777777" w:rsidR="00582FFB" w:rsidRDefault="00582FFB" w:rsidP="00241DAC">
      <w:pPr>
        <w:pStyle w:val="BodyText"/>
        <w:ind w:left="0"/>
        <w:rPr>
          <w:sz w:val="20"/>
          <w:highlight w:val="green"/>
        </w:rPr>
      </w:pPr>
    </w:p>
    <w:p w14:paraId="7A528A27" w14:textId="77777777" w:rsidR="00582FFB" w:rsidRPr="0017620D" w:rsidRDefault="00582FFB" w:rsidP="00241DAC">
      <w:pPr>
        <w:pStyle w:val="BodyText"/>
        <w:ind w:left="0"/>
        <w:rPr>
          <w:sz w:val="20"/>
          <w:highlight w:val="green"/>
        </w:rPr>
      </w:pPr>
    </w:p>
    <w:p w14:paraId="36AAF952" w14:textId="77777777" w:rsidR="00E34481" w:rsidRPr="0017620D" w:rsidRDefault="00E34481" w:rsidP="00241DAC">
      <w:pPr>
        <w:pStyle w:val="BodyText"/>
        <w:ind w:left="0"/>
        <w:rPr>
          <w:sz w:val="20"/>
          <w:highlight w:val="green"/>
        </w:rPr>
      </w:pPr>
    </w:p>
    <w:p w14:paraId="636E5959" w14:textId="77777777" w:rsidR="00A67C05" w:rsidRPr="0017620D" w:rsidRDefault="00A67C05" w:rsidP="00241DAC">
      <w:pPr>
        <w:pStyle w:val="BodyText"/>
        <w:ind w:left="0"/>
        <w:rPr>
          <w:sz w:val="20"/>
          <w:highlight w:val="green"/>
        </w:rPr>
      </w:pPr>
    </w:p>
    <w:p w14:paraId="4D99AD3D" w14:textId="77777777" w:rsidR="004904EF" w:rsidRPr="0017620D" w:rsidRDefault="004904EF" w:rsidP="00241DAC">
      <w:pPr>
        <w:pStyle w:val="BodyText"/>
        <w:ind w:left="0"/>
        <w:rPr>
          <w:sz w:val="20"/>
          <w:highlight w:val="green"/>
        </w:rPr>
      </w:pPr>
    </w:p>
    <w:p w14:paraId="13BF93D0" w14:textId="4F34C37B" w:rsidR="00197986" w:rsidRPr="00322128" w:rsidRDefault="00A27070" w:rsidP="00996E27">
      <w:pPr>
        <w:pStyle w:val="BodyText"/>
        <w:ind w:left="0"/>
        <w:rPr>
          <w:sz w:val="20"/>
        </w:rPr>
      </w:pPr>
      <w:r w:rsidRPr="00322128">
        <w:rPr>
          <w:sz w:val="20"/>
        </w:rPr>
        <w:t>Prehľad o pohybe vlastného imania za predchádzajúce účtovné obdobie je uvedený v nasledujúcej tabuľke:</w:t>
      </w:r>
    </w:p>
    <w:p w14:paraId="4FFB3D3F" w14:textId="77777777" w:rsidR="00A63869" w:rsidRPr="00322128" w:rsidRDefault="00A63869" w:rsidP="00F87BA9">
      <w:pPr>
        <w:pStyle w:val="BodyText"/>
        <w:rPr>
          <w:sz w:val="20"/>
        </w:rPr>
      </w:pPr>
    </w:p>
    <w:tbl>
      <w:tblPr>
        <w:tblW w:w="9200" w:type="dxa"/>
        <w:tblLook w:val="04A0" w:firstRow="1" w:lastRow="0" w:firstColumn="1" w:lastColumn="0" w:noHBand="0" w:noVBand="1"/>
      </w:tblPr>
      <w:tblGrid>
        <w:gridCol w:w="3500"/>
        <w:gridCol w:w="1140"/>
        <w:gridCol w:w="1140"/>
        <w:gridCol w:w="1140"/>
        <w:gridCol w:w="1140"/>
        <w:gridCol w:w="1140"/>
      </w:tblGrid>
      <w:tr w:rsidR="00322128" w:rsidRPr="00322128" w14:paraId="3B5465DE" w14:textId="77777777" w:rsidTr="006541F2">
        <w:trPr>
          <w:trHeight w:val="300"/>
        </w:trPr>
        <w:tc>
          <w:tcPr>
            <w:tcW w:w="35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0362D4B" w14:textId="77777777" w:rsidR="00322128" w:rsidRPr="00322128" w:rsidRDefault="00322128" w:rsidP="006541F2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b/>
                <w:bCs/>
                <w:sz w:val="18"/>
                <w:szCs w:val="18"/>
                <w:lang w:val="en-US"/>
              </w:rPr>
              <w:t>Položka</w:t>
            </w:r>
            <w:proofErr w:type="spellEnd"/>
            <w:r w:rsidRPr="00322128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b/>
                <w:bCs/>
                <w:sz w:val="18"/>
                <w:szCs w:val="18"/>
                <w:lang w:val="en-US"/>
              </w:rPr>
              <w:t>vlastného</w:t>
            </w:r>
            <w:proofErr w:type="spellEnd"/>
            <w:r w:rsidRPr="00322128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b/>
                <w:bCs/>
                <w:sz w:val="18"/>
                <w:szCs w:val="18"/>
                <w:lang w:val="en-US"/>
              </w:rPr>
              <w:t>imania</w:t>
            </w:r>
            <w:proofErr w:type="spellEnd"/>
          </w:p>
        </w:tc>
        <w:tc>
          <w:tcPr>
            <w:tcW w:w="5700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9743CFC" w14:textId="5E967078" w:rsidR="00322128" w:rsidRPr="00322128" w:rsidRDefault="00322128" w:rsidP="006541F2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>Bezprostredne</w:t>
            </w:r>
            <w:proofErr w:type="spellEnd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>predchádzajúce</w:t>
            </w:r>
            <w:proofErr w:type="spellEnd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322128" w:rsidRPr="00322128" w14:paraId="58949DAB" w14:textId="77777777" w:rsidTr="006541F2">
        <w:trPr>
          <w:trHeight w:val="930"/>
        </w:trPr>
        <w:tc>
          <w:tcPr>
            <w:tcW w:w="35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FD4C11A" w14:textId="77777777" w:rsidR="00322128" w:rsidRPr="00322128" w:rsidRDefault="00322128" w:rsidP="006541F2">
            <w:pPr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000D8EA" w14:textId="77777777" w:rsidR="00322128" w:rsidRPr="00322128" w:rsidRDefault="00322128" w:rsidP="006541F2">
            <w:pPr>
              <w:jc w:val="center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>začiatku</w:t>
            </w:r>
            <w:proofErr w:type="spellEnd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>účtovného</w:t>
            </w:r>
            <w:proofErr w:type="spellEnd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b/>
                <w:bCs/>
                <w:color w:val="000000"/>
                <w:sz w:val="18"/>
                <w:szCs w:val="18"/>
                <w:lang w:val="en-US"/>
              </w:rPr>
              <w:t>obdobia</w:t>
            </w:r>
            <w:proofErr w:type="spellEnd"/>
            <w:r w:rsidRPr="00322128">
              <w:rPr>
                <w:color w:val="000000"/>
                <w:sz w:val="18"/>
                <w:szCs w:val="18"/>
                <w:lang w:val="en-US"/>
              </w:rPr>
              <w:t xml:space="preserve"> 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8E5404" w14:textId="77777777" w:rsidR="00322128" w:rsidRPr="00322128" w:rsidRDefault="00322128" w:rsidP="006541F2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b/>
                <w:bCs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39CA1C" w14:textId="77777777" w:rsidR="00322128" w:rsidRPr="00322128" w:rsidRDefault="00322128" w:rsidP="006541F2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b/>
                <w:bCs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B77E7" w14:textId="77777777" w:rsidR="00322128" w:rsidRPr="00322128" w:rsidRDefault="00322128" w:rsidP="006541F2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b/>
                <w:bCs/>
                <w:sz w:val="18"/>
                <w:szCs w:val="18"/>
                <w:lang w:val="en-US"/>
              </w:rPr>
              <w:t>Presuny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03A9C3" w14:textId="77777777" w:rsidR="00322128" w:rsidRPr="00322128" w:rsidRDefault="00322128" w:rsidP="006541F2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322128">
              <w:rPr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322128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322128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322128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  <w:r w:rsidRPr="00322128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322128">
              <w:rPr>
                <w:sz w:val="18"/>
                <w:szCs w:val="18"/>
                <w:lang w:val="en-US"/>
              </w:rPr>
              <w:t xml:space="preserve"> </w:t>
            </w:r>
          </w:p>
        </w:tc>
      </w:tr>
      <w:tr w:rsidR="00322128" w:rsidRPr="00322128" w14:paraId="4C1B0890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17E50" w14:textId="77777777" w:rsidR="00322128" w:rsidRPr="00322128" w:rsidRDefault="00322128" w:rsidP="006541F2">
            <w:pPr>
              <w:jc w:val="center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7B10F" w14:textId="77777777" w:rsidR="00322128" w:rsidRPr="00322128" w:rsidRDefault="00322128" w:rsidP="006541F2">
            <w:pPr>
              <w:jc w:val="center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b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58CD" w14:textId="77777777" w:rsidR="00322128" w:rsidRPr="00322128" w:rsidRDefault="00322128" w:rsidP="006541F2">
            <w:pPr>
              <w:jc w:val="center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B8DD5" w14:textId="77777777" w:rsidR="00322128" w:rsidRPr="00322128" w:rsidRDefault="00322128" w:rsidP="006541F2">
            <w:pPr>
              <w:jc w:val="center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D0AA8" w14:textId="77777777" w:rsidR="00322128" w:rsidRPr="00322128" w:rsidRDefault="00322128" w:rsidP="006541F2">
            <w:pPr>
              <w:jc w:val="center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EA6A0" w14:textId="77777777" w:rsidR="00322128" w:rsidRPr="00322128" w:rsidRDefault="00322128" w:rsidP="006541F2">
            <w:pPr>
              <w:jc w:val="center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f</w:t>
            </w:r>
          </w:p>
        </w:tc>
      </w:tr>
      <w:tr w:rsidR="00322128" w:rsidRPr="00322128" w14:paraId="1C6332BD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45E3E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Základné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imanie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059DF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1 043 020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4A8B0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83843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33164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A9502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1 043 020</w:t>
            </w:r>
          </w:p>
        </w:tc>
      </w:tr>
      <w:tr w:rsidR="00322128" w:rsidRPr="00322128" w14:paraId="4FA502AD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E3B4D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Vlastné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akcie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vlastné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obchodné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podiely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5CD1D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AD111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3327F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50A40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72A78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1B431EAF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492D3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Zmena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základného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imania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15251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FA09A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1101B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3C5AF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339761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47361901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CED1F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Pohľadávky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upísané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vlastné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imanie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1BE64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1CD2F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94929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86F81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A77E3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548C8E22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A1787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Emisné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ážio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5598D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96950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A075E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96ACD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32984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4B902A86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59EBF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Ostatné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kapitálové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fondy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7CA8C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46 576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22970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C7998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16FC5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9B136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46 576</w:t>
            </w:r>
          </w:p>
        </w:tc>
      </w:tr>
      <w:tr w:rsidR="00322128" w:rsidRPr="00322128" w14:paraId="1334A1C6" w14:textId="77777777" w:rsidTr="006541F2">
        <w:trPr>
          <w:trHeight w:val="46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C4293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Zákonný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rezervný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fond (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nedeliteľný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gramStart"/>
            <w:r w:rsidRPr="00322128">
              <w:rPr>
                <w:sz w:val="18"/>
                <w:szCs w:val="18"/>
                <w:lang w:val="en-US"/>
              </w:rPr>
              <w:t xml:space="preserve">fond)   </w:t>
            </w:r>
            <w:proofErr w:type="gramEnd"/>
            <w:r w:rsidRPr="00322128">
              <w:rPr>
                <w:sz w:val="18"/>
                <w:szCs w:val="18"/>
                <w:lang w:val="en-US"/>
              </w:rPr>
              <w:t xml:space="preserve">  z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kapitálových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vkladov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2F0D1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D8607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B7702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177F9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7442D3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035F2EAF" w14:textId="77777777" w:rsidTr="006541F2">
        <w:trPr>
          <w:trHeight w:val="46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EEBFD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Oceňovacie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rozdiely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precenenia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majetku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    a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záväzkov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0388D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66BC9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1F3CF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3145A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0BDD2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7DC6BA10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E99C2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Oceňovacie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rozdiely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kapitálových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účastín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D8B6D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AE0C9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E7986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90948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5F5E1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3AE33DB8" w14:textId="77777777" w:rsidTr="006541F2">
        <w:trPr>
          <w:trHeight w:val="46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CE56F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Oceňovacie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rozdiely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precenenia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pri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zlúčení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splynutí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rozdelení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AA345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68700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5EB6F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5D265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E55B10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291D21E4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38B91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Zákonný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rezervný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fond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E1DB4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114 346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6F09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E94CC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F187F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EB976E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114 346</w:t>
            </w:r>
          </w:p>
        </w:tc>
      </w:tr>
      <w:tr w:rsidR="00322128" w:rsidRPr="00322128" w14:paraId="1DB510FE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9F3E1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Nedeliteľný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fond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DE696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3FF41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436A3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0AC68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2FD87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0534CEDA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997F2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Štatutárne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fondy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gramStart"/>
            <w:r w:rsidRPr="00322128">
              <w:rPr>
                <w:sz w:val="18"/>
                <w:szCs w:val="18"/>
                <w:lang w:val="en-US"/>
              </w:rPr>
              <w:t>a</w:t>
            </w:r>
            <w:proofErr w:type="gram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ostatné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fondy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6F72D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53 289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57880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CA9C8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A2AFB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FCA68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53 289</w:t>
            </w:r>
          </w:p>
        </w:tc>
      </w:tr>
      <w:tr w:rsidR="00322128" w:rsidRPr="00322128" w14:paraId="72C42C62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3738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Nerozdelený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zisk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minulých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rokov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337C1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9 918 014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EF433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B49EE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FFD9C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1 740 161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3134D1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11 658 175</w:t>
            </w:r>
          </w:p>
        </w:tc>
      </w:tr>
      <w:tr w:rsidR="00322128" w:rsidRPr="00322128" w14:paraId="12E7D47B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7B278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Neuhradená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strata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minulých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rokov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6A3FF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E57F5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1488A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8BD9D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EDD98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750E77C8" w14:textId="77777777" w:rsidTr="006541F2">
        <w:trPr>
          <w:trHeight w:val="46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F385D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Výsledok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hospodárenia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bežného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účtovného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24524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1 740 161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34B7F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3 466 425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423AD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963D7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-1 740 161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17E73B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3 466 425</w:t>
            </w:r>
          </w:p>
        </w:tc>
      </w:tr>
      <w:tr w:rsidR="00322128" w:rsidRPr="00322128" w14:paraId="4CF0E681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61A15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Vyplatené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dividendy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37D28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54617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EC30A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D1293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E773B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47E62612" w14:textId="77777777" w:rsidTr="006541F2">
        <w:trPr>
          <w:trHeight w:val="230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7B50F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Ostatné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položky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vlastného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imania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9E442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695B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49670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BFA04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732F30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4267E2AA" w14:textId="77777777" w:rsidTr="006541F2">
        <w:trPr>
          <w:trHeight w:val="470"/>
        </w:trPr>
        <w:tc>
          <w:tcPr>
            <w:tcW w:w="350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4F4E17" w14:textId="77777777" w:rsidR="00322128" w:rsidRPr="00322128" w:rsidRDefault="00322128" w:rsidP="006541F2">
            <w:pPr>
              <w:rPr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sz w:val="18"/>
                <w:szCs w:val="18"/>
                <w:lang w:val="en-US"/>
              </w:rPr>
              <w:t>Účet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491 -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Vlastné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imanie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fyzickej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osoby</w:t>
            </w:r>
            <w:proofErr w:type="spellEnd"/>
            <w:r w:rsidRPr="00322128">
              <w:rPr>
                <w:sz w:val="18"/>
                <w:szCs w:val="18"/>
                <w:lang w:val="en-US"/>
              </w:rPr>
              <w:t xml:space="preserve"> - </w:t>
            </w:r>
            <w:proofErr w:type="spellStart"/>
            <w:r w:rsidRPr="00322128">
              <w:rPr>
                <w:sz w:val="18"/>
                <w:szCs w:val="18"/>
                <w:lang w:val="en-US"/>
              </w:rPr>
              <w:t>podnikateľa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473A21E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31F49F8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2656651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713063E" w14:textId="77777777" w:rsidR="00322128" w:rsidRPr="00322128" w:rsidRDefault="00322128" w:rsidP="006541F2">
            <w:pPr>
              <w:jc w:val="right"/>
              <w:rPr>
                <w:sz w:val="18"/>
                <w:szCs w:val="18"/>
                <w:lang w:val="en-US"/>
              </w:rPr>
            </w:pPr>
            <w:r w:rsidRPr="00322128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2FE36A0B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22128" w:rsidRPr="00322128" w14:paraId="1C905DF4" w14:textId="77777777" w:rsidTr="006541F2">
        <w:trPr>
          <w:trHeight w:val="250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66F7637" w14:textId="77777777" w:rsidR="00322128" w:rsidRPr="00322128" w:rsidRDefault="00322128" w:rsidP="006541F2">
            <w:pPr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322128">
              <w:rPr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D16E962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12 915 406</w:t>
            </w:r>
          </w:p>
        </w:tc>
        <w:tc>
          <w:tcPr>
            <w:tcW w:w="114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304206F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3 466 425</w:t>
            </w:r>
          </w:p>
        </w:tc>
        <w:tc>
          <w:tcPr>
            <w:tcW w:w="114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05CEEE9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846170B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ED5E4" w14:textId="77777777" w:rsidR="00322128" w:rsidRPr="00322128" w:rsidRDefault="00322128" w:rsidP="006541F2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322128">
              <w:rPr>
                <w:b/>
                <w:bCs/>
                <w:sz w:val="18"/>
                <w:szCs w:val="18"/>
                <w:lang w:val="en-US"/>
              </w:rPr>
              <w:t>16 381 831</w:t>
            </w:r>
          </w:p>
        </w:tc>
      </w:tr>
    </w:tbl>
    <w:p w14:paraId="6505DD5E" w14:textId="45D2B2C6" w:rsidR="00281CE9" w:rsidRPr="00322128" w:rsidRDefault="00281CE9" w:rsidP="00996E27">
      <w:pPr>
        <w:pStyle w:val="BodyText"/>
        <w:ind w:left="0"/>
        <w:rPr>
          <w:sz w:val="20"/>
        </w:rPr>
      </w:pPr>
    </w:p>
    <w:p w14:paraId="13BF93D1" w14:textId="3377FA17" w:rsidR="00197986" w:rsidRPr="0017620D" w:rsidRDefault="00197986" w:rsidP="00197986">
      <w:pPr>
        <w:pStyle w:val="BodyText"/>
        <w:ind w:left="0"/>
        <w:rPr>
          <w:sz w:val="20"/>
          <w:highlight w:val="green"/>
        </w:rPr>
      </w:pPr>
    </w:p>
    <w:p w14:paraId="13BF93D2" w14:textId="2F0C43B0" w:rsidR="001324A2" w:rsidRPr="0017620D" w:rsidRDefault="001324A2" w:rsidP="009724C3">
      <w:pPr>
        <w:pStyle w:val="BodyText"/>
        <w:ind w:left="0"/>
        <w:rPr>
          <w:sz w:val="20"/>
          <w:highlight w:val="green"/>
        </w:rPr>
      </w:pPr>
    </w:p>
    <w:p w14:paraId="13BF93D3" w14:textId="77777777" w:rsidR="009724C3" w:rsidRPr="0017620D" w:rsidRDefault="009724C3" w:rsidP="009724C3">
      <w:pPr>
        <w:ind w:left="426"/>
        <w:rPr>
          <w:highlight w:val="green"/>
        </w:rPr>
      </w:pPr>
    </w:p>
    <w:p w14:paraId="13BF93D4" w14:textId="77777777" w:rsidR="00433470" w:rsidRPr="00D57DA0" w:rsidRDefault="00433470" w:rsidP="009724C3">
      <w:pPr>
        <w:ind w:left="426"/>
      </w:pPr>
    </w:p>
    <w:p w14:paraId="13BF93D5" w14:textId="77777777" w:rsidR="001324A2" w:rsidRPr="00D57DA0" w:rsidRDefault="00A27070" w:rsidP="009724C3">
      <w:pPr>
        <w:ind w:left="426"/>
      </w:pPr>
      <w:r w:rsidRPr="00D57DA0">
        <w:t>Rozdelenie výsledku hospodárenia za bezprostredne predchádzajúce účtovné obdobie je uvedené v nasledujúcom prehľade:</w:t>
      </w:r>
    </w:p>
    <w:bookmarkStart w:id="64" w:name="_MON_1390817554"/>
    <w:bookmarkEnd w:id="64"/>
    <w:p w14:paraId="13BF93D6" w14:textId="117C0FA3" w:rsidR="001324A2" w:rsidRDefault="00FB25E5" w:rsidP="00B443DE">
      <w:pPr>
        <w:pStyle w:val="BodyText"/>
        <w:ind w:left="0"/>
      </w:pPr>
      <w:r w:rsidRPr="00D57DA0">
        <w:object w:dxaOrig="9099" w:dyaOrig="4113" w14:anchorId="13BF93F8">
          <v:shape id="_x0000_i1045" type="#_x0000_t75" style="width:453pt;height:200pt" o:ole="">
            <v:imagedata r:id="rId51" o:title=""/>
          </v:shape>
          <o:OLEObject Type="Embed" ProgID="Excel.Sheet.12" ShapeID="_x0000_i1045" DrawAspect="Content" ObjectID="_1844275223" r:id="rId52"/>
        </w:object>
      </w:r>
    </w:p>
    <w:p w14:paraId="7ABF9601" w14:textId="77777777" w:rsidR="00BB4A0D" w:rsidRPr="00D57DA0" w:rsidRDefault="00BB4A0D" w:rsidP="00B443DE">
      <w:pPr>
        <w:pStyle w:val="BodyText"/>
        <w:ind w:left="0"/>
        <w:rPr>
          <w:sz w:val="20"/>
        </w:rPr>
      </w:pPr>
    </w:p>
    <w:p w14:paraId="13BF93D7" w14:textId="77777777" w:rsidR="001324A2" w:rsidRPr="0017620D" w:rsidRDefault="001324A2" w:rsidP="001324A2">
      <w:pPr>
        <w:pStyle w:val="BodyText"/>
        <w:ind w:left="0"/>
        <w:rPr>
          <w:sz w:val="20"/>
          <w:highlight w:val="green"/>
        </w:rPr>
      </w:pPr>
    </w:p>
    <w:p w14:paraId="13BF93D9" w14:textId="7CF44445" w:rsidR="009412F2" w:rsidRPr="00E33105" w:rsidRDefault="009412F2" w:rsidP="00996E27">
      <w:pPr>
        <w:spacing w:after="200" w:line="276" w:lineRule="auto"/>
        <w:rPr>
          <w:b/>
        </w:rPr>
      </w:pPr>
      <w:r w:rsidRPr="00E33105">
        <w:rPr>
          <w:b/>
          <w:caps/>
        </w:rPr>
        <w:lastRenderedPageBreak/>
        <w:t>S. prehľad peňažných tokov pri použití NEpriamej metódy</w:t>
      </w:r>
      <w:r w:rsidRPr="00E33105">
        <w:rPr>
          <w:b/>
        </w:rPr>
        <w:t xml:space="preserve"> </w:t>
      </w:r>
    </w:p>
    <w:p w14:paraId="13BF93DA" w14:textId="7EB4B221" w:rsidR="007D6502" w:rsidRPr="00BB4A0D" w:rsidRDefault="00B54EE9" w:rsidP="00996E27">
      <w:r w:rsidRPr="00B54EE9">
        <w:rPr>
          <w:noProof/>
        </w:rPr>
        <w:drawing>
          <wp:inline distT="0" distB="0" distL="0" distR="0" wp14:anchorId="7522AAB9" wp14:editId="3AD465CA">
            <wp:extent cx="5849620" cy="4622800"/>
            <wp:effectExtent l="0" t="0" r="0" b="6350"/>
            <wp:docPr id="96846765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8467653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849620" cy="462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731FBD" w14:textId="5792279D" w:rsidR="00376FE9" w:rsidRDefault="00376FE9" w:rsidP="00377CDF"/>
    <w:p w14:paraId="3ECA077E" w14:textId="03993DB0" w:rsidR="0062170E" w:rsidRPr="004457B2" w:rsidRDefault="0062170E" w:rsidP="00377CDF"/>
    <w:sectPr w:rsidR="0062170E" w:rsidRPr="004457B2" w:rsidSect="004C40A2">
      <w:headerReference w:type="default" r:id="rId54"/>
      <w:footerReference w:type="default" r:id="rId55"/>
      <w:headerReference w:type="first" r:id="rId56"/>
      <w:footerReference w:type="first" r:id="rId57"/>
      <w:pgSz w:w="11906" w:h="16838" w:code="9"/>
      <w:pgMar w:top="1560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E0686" w14:textId="77777777" w:rsidR="008E01BA" w:rsidRDefault="008E01BA" w:rsidP="00E95128">
      <w:r>
        <w:separator/>
      </w:r>
    </w:p>
  </w:endnote>
  <w:endnote w:type="continuationSeparator" w:id="0">
    <w:p w14:paraId="50CD77D4" w14:textId="77777777" w:rsidR="008E01BA" w:rsidRDefault="008E01B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P Simplified">
    <w:altName w:val="Arial"/>
    <w:charset w:val="00"/>
    <w:family w:val="swiss"/>
    <w:pitch w:val="variable"/>
    <w:sig w:usb0="A00000AF" w:usb1="5000205B" w:usb2="00000000" w:usb3="00000000" w:csb0="00000093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7244250"/>
      <w:docPartObj>
        <w:docPartGallery w:val="Page Numbers (Bottom of Page)"/>
        <w:docPartUnique/>
      </w:docPartObj>
    </w:sdtPr>
    <w:sdtContent>
      <w:p w14:paraId="13BF9401" w14:textId="3402A1B5" w:rsidR="00CB05B6" w:rsidRDefault="00CB05B6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t>0</w:t>
        </w:r>
        <w:r>
          <w:rPr>
            <w:noProof/>
          </w:rPr>
          <w:fldChar w:fldCharType="end"/>
        </w:r>
      </w:p>
    </w:sdtContent>
  </w:sdt>
  <w:p w14:paraId="13BF9402" w14:textId="77777777" w:rsidR="00CB05B6" w:rsidRDefault="00CB05B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49577246"/>
      <w:docPartObj>
        <w:docPartGallery w:val="Page Numbers (Bottom of Page)"/>
        <w:docPartUnique/>
      </w:docPartObj>
    </w:sdtPr>
    <w:sdtContent>
      <w:p w14:paraId="13BF9407" w14:textId="4248CF05" w:rsidR="00CB05B6" w:rsidRDefault="00CB05B6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3BF9408" w14:textId="77777777" w:rsidR="00CB05B6" w:rsidRPr="00F70C00" w:rsidRDefault="00CB05B6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2B1371" w14:textId="77777777" w:rsidR="008E01BA" w:rsidRDefault="008E01BA" w:rsidP="00E95128">
      <w:r>
        <w:separator/>
      </w:r>
    </w:p>
  </w:footnote>
  <w:footnote w:type="continuationSeparator" w:id="0">
    <w:p w14:paraId="5E5DDA7A" w14:textId="77777777" w:rsidR="008E01BA" w:rsidRDefault="008E01B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F93FD" w14:textId="72BA70E7" w:rsidR="00CB05B6" w:rsidRPr="009412F2" w:rsidRDefault="00CB05B6" w:rsidP="004457B2">
    <w:pPr>
      <w:rPr>
        <w:b/>
        <w:i/>
        <w:sz w:val="22"/>
        <w:szCs w:val="22"/>
      </w:rPr>
    </w:pPr>
    <w:r>
      <w:rPr>
        <w:b/>
        <w:i/>
        <w:sz w:val="22"/>
        <w:szCs w:val="22"/>
      </w:rPr>
      <w:t>DXC Technology Slovakia s.</w:t>
    </w:r>
    <w:r w:rsidR="00F12831">
      <w:rPr>
        <w:b/>
        <w:i/>
        <w:sz w:val="22"/>
        <w:szCs w:val="22"/>
      </w:rPr>
      <w:t xml:space="preserve"> </w:t>
    </w:r>
    <w:r>
      <w:rPr>
        <w:b/>
        <w:i/>
        <w:sz w:val="22"/>
        <w:szCs w:val="22"/>
      </w:rPr>
      <w:t>r.</w:t>
    </w:r>
    <w:r w:rsidR="00F12831">
      <w:rPr>
        <w:b/>
        <w:i/>
        <w:sz w:val="22"/>
        <w:szCs w:val="22"/>
      </w:rPr>
      <w:t xml:space="preserve"> </w:t>
    </w:r>
    <w:r>
      <w:rPr>
        <w:b/>
        <w:i/>
        <w:sz w:val="22"/>
        <w:szCs w:val="22"/>
      </w:rPr>
      <w:t>o.</w:t>
    </w:r>
  </w:p>
  <w:p w14:paraId="68A06494" w14:textId="15F7FBC9" w:rsidR="00A05547" w:rsidRDefault="00CB05B6" w:rsidP="004457B2">
    <w:pPr>
      <w:pStyle w:val="lines"/>
      <w:rPr>
        <w:rFonts w:ascii="Times New Roman" w:hAnsi="Times New Roman" w:cs="Times New Roman"/>
        <w:sz w:val="22"/>
        <w:szCs w:val="22"/>
      </w:rPr>
    </w:pPr>
    <w:r w:rsidRPr="00A27070">
      <w:rPr>
        <w:rFonts w:ascii="Times New Roman" w:hAnsi="Times New Roman" w:cs="Times New Roman"/>
        <w:sz w:val="22"/>
        <w:szCs w:val="22"/>
      </w:rPr>
      <w:t xml:space="preserve">Poznámky k účtovnej závierke k 31. </w:t>
    </w:r>
    <w:r>
      <w:rPr>
        <w:rFonts w:ascii="Times New Roman" w:hAnsi="Times New Roman" w:cs="Times New Roman"/>
        <w:sz w:val="22"/>
        <w:szCs w:val="22"/>
      </w:rPr>
      <w:t>marcu</w:t>
    </w:r>
    <w:r w:rsidRPr="00A27070">
      <w:rPr>
        <w:rFonts w:ascii="Times New Roman" w:hAnsi="Times New Roman" w:cs="Times New Roman"/>
        <w:sz w:val="22"/>
        <w:szCs w:val="22"/>
      </w:rPr>
      <w:t xml:space="preserve"> 20</w:t>
    </w:r>
    <w:r>
      <w:rPr>
        <w:rFonts w:ascii="Times New Roman" w:hAnsi="Times New Roman" w:cs="Times New Roman"/>
        <w:sz w:val="22"/>
        <w:szCs w:val="22"/>
      </w:rPr>
      <w:t>2</w:t>
    </w:r>
    <w:r w:rsidR="00A05547">
      <w:rPr>
        <w:rFonts w:ascii="Times New Roman" w:hAnsi="Times New Roman" w:cs="Times New Roman"/>
        <w:sz w:val="22"/>
        <w:szCs w:val="22"/>
      </w:rPr>
      <w:t>6</w:t>
    </w:r>
  </w:p>
  <w:p w14:paraId="13BF93FF" w14:textId="77777777" w:rsidR="00CB05B6" w:rsidRPr="00D0134B" w:rsidRDefault="00CB05B6" w:rsidP="004457B2">
    <w:pPr>
      <w:pStyle w:val="lines"/>
      <w:rPr>
        <w:rFonts w:ascii="Times New Roman" w:hAnsi="Times New Roman" w:cs="Times New Roman"/>
        <w:sz w:val="22"/>
        <w:szCs w:val="22"/>
        <w:lang w:val="en-US"/>
      </w:rPr>
    </w:pPr>
    <w:r>
      <w:rPr>
        <w:rFonts w:ascii="Times New Roman" w:hAnsi="Times New Roman" w:cs="Times New Roman"/>
        <w:sz w:val="22"/>
        <w:szCs w:val="22"/>
      </w:rPr>
      <w:t>IČO</w:t>
    </w:r>
    <w:r>
      <w:rPr>
        <w:rFonts w:ascii="Times New Roman" w:hAnsi="Times New Roman" w:cs="Times New Roman"/>
        <w:sz w:val="22"/>
        <w:szCs w:val="22"/>
        <w:lang w:val="en-US"/>
      </w:rPr>
      <w:t>: 35785306    DI</w:t>
    </w:r>
    <w:r>
      <w:rPr>
        <w:rFonts w:ascii="Times New Roman" w:hAnsi="Times New Roman" w:cs="Times New Roman"/>
        <w:sz w:val="22"/>
        <w:szCs w:val="22"/>
      </w:rPr>
      <w:t>Č</w:t>
    </w:r>
    <w:r>
      <w:rPr>
        <w:rFonts w:ascii="Times New Roman" w:hAnsi="Times New Roman" w:cs="Times New Roman"/>
        <w:sz w:val="22"/>
        <w:szCs w:val="22"/>
        <w:lang w:val="en-US"/>
      </w:rPr>
      <w:t>: SK2020213393</w:t>
    </w:r>
  </w:p>
  <w:p w14:paraId="13BF9400" w14:textId="77777777" w:rsidR="00CB05B6" w:rsidRPr="00E95128" w:rsidRDefault="00CB05B6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F9403" w14:textId="4E198CF7" w:rsidR="00CB05B6" w:rsidRPr="00A40224" w:rsidRDefault="00CB05B6" w:rsidP="00D0134B">
    <w:pPr>
      <w:rPr>
        <w:b/>
        <w:i/>
        <w:sz w:val="22"/>
        <w:szCs w:val="22"/>
      </w:rPr>
    </w:pPr>
    <w:r>
      <w:rPr>
        <w:b/>
        <w:i/>
        <w:sz w:val="22"/>
        <w:szCs w:val="22"/>
      </w:rPr>
      <w:t xml:space="preserve">DXC Technology Slovakia </w:t>
    </w:r>
    <w:r w:rsidRPr="00587ECF">
      <w:rPr>
        <w:b/>
        <w:i/>
        <w:sz w:val="22"/>
        <w:szCs w:val="22"/>
      </w:rPr>
      <w:t>s.</w:t>
    </w:r>
    <w:r w:rsidR="00587ECF">
      <w:rPr>
        <w:b/>
        <w:i/>
        <w:sz w:val="22"/>
        <w:szCs w:val="22"/>
      </w:rPr>
      <w:t xml:space="preserve"> </w:t>
    </w:r>
    <w:r w:rsidRPr="00587ECF">
      <w:rPr>
        <w:b/>
        <w:i/>
        <w:sz w:val="22"/>
        <w:szCs w:val="22"/>
      </w:rPr>
      <w:t>r.</w:t>
    </w:r>
    <w:r w:rsidR="00587ECF">
      <w:rPr>
        <w:b/>
        <w:i/>
        <w:sz w:val="22"/>
        <w:szCs w:val="22"/>
      </w:rPr>
      <w:t xml:space="preserve"> </w:t>
    </w:r>
    <w:r w:rsidRPr="00587ECF">
      <w:rPr>
        <w:b/>
        <w:i/>
        <w:sz w:val="22"/>
        <w:szCs w:val="22"/>
      </w:rPr>
      <w:t>o.</w:t>
    </w:r>
  </w:p>
  <w:p w14:paraId="13BF9404" w14:textId="64A57E9F" w:rsidR="00CB05B6" w:rsidRDefault="00CB05B6" w:rsidP="00D0134B">
    <w:pPr>
      <w:pStyle w:val="lines"/>
      <w:rPr>
        <w:rFonts w:ascii="Times New Roman" w:hAnsi="Times New Roman" w:cs="Times New Roman"/>
        <w:sz w:val="22"/>
        <w:szCs w:val="22"/>
      </w:rPr>
    </w:pPr>
    <w:r w:rsidRPr="00A27070">
      <w:rPr>
        <w:rFonts w:ascii="Times New Roman" w:hAnsi="Times New Roman" w:cs="Times New Roman"/>
        <w:sz w:val="22"/>
        <w:szCs w:val="22"/>
      </w:rPr>
      <w:t xml:space="preserve">Poznámky k účtovnej závierke k 31. </w:t>
    </w:r>
    <w:r>
      <w:rPr>
        <w:rFonts w:ascii="Times New Roman" w:hAnsi="Times New Roman" w:cs="Times New Roman"/>
        <w:sz w:val="22"/>
        <w:szCs w:val="22"/>
      </w:rPr>
      <w:t>marcu</w:t>
    </w:r>
    <w:r w:rsidRPr="00A27070">
      <w:rPr>
        <w:rFonts w:ascii="Times New Roman" w:hAnsi="Times New Roman" w:cs="Times New Roman"/>
        <w:sz w:val="22"/>
        <w:szCs w:val="22"/>
      </w:rPr>
      <w:t xml:space="preserve"> 20</w:t>
    </w:r>
    <w:r>
      <w:rPr>
        <w:rFonts w:ascii="Times New Roman" w:hAnsi="Times New Roman" w:cs="Times New Roman"/>
        <w:sz w:val="22"/>
        <w:szCs w:val="22"/>
      </w:rPr>
      <w:t>2</w:t>
    </w:r>
    <w:r w:rsidR="00A05547">
      <w:rPr>
        <w:rFonts w:ascii="Times New Roman" w:hAnsi="Times New Roman" w:cs="Times New Roman"/>
        <w:sz w:val="22"/>
        <w:szCs w:val="22"/>
      </w:rPr>
      <w:t>6</w:t>
    </w:r>
  </w:p>
  <w:p w14:paraId="13BF9405" w14:textId="77777777" w:rsidR="00CB05B6" w:rsidRPr="00D0134B" w:rsidRDefault="00CB05B6" w:rsidP="00D0134B">
    <w:pPr>
      <w:pStyle w:val="lines"/>
      <w:rPr>
        <w:rFonts w:ascii="Times New Roman" w:hAnsi="Times New Roman" w:cs="Times New Roman"/>
        <w:sz w:val="22"/>
        <w:szCs w:val="22"/>
        <w:lang w:val="en-US"/>
      </w:rPr>
    </w:pPr>
    <w:r>
      <w:rPr>
        <w:rFonts w:ascii="Times New Roman" w:hAnsi="Times New Roman" w:cs="Times New Roman"/>
        <w:sz w:val="22"/>
        <w:szCs w:val="22"/>
      </w:rPr>
      <w:t>IČO</w:t>
    </w:r>
    <w:r>
      <w:rPr>
        <w:rFonts w:ascii="Times New Roman" w:hAnsi="Times New Roman" w:cs="Times New Roman"/>
        <w:sz w:val="22"/>
        <w:szCs w:val="22"/>
        <w:lang w:val="en-US"/>
      </w:rPr>
      <w:t>: 35785306    DI</w:t>
    </w:r>
    <w:r>
      <w:rPr>
        <w:rFonts w:ascii="Times New Roman" w:hAnsi="Times New Roman" w:cs="Times New Roman"/>
        <w:sz w:val="22"/>
        <w:szCs w:val="22"/>
      </w:rPr>
      <w:t>Č</w:t>
    </w:r>
    <w:r>
      <w:rPr>
        <w:rFonts w:ascii="Times New Roman" w:hAnsi="Times New Roman" w:cs="Times New Roman"/>
        <w:sz w:val="22"/>
        <w:szCs w:val="22"/>
        <w:lang w:val="en-US"/>
      </w:rPr>
      <w:t>: SK2020213393</w:t>
    </w:r>
  </w:p>
  <w:p w14:paraId="13BF9406" w14:textId="77777777" w:rsidR="00CB05B6" w:rsidRPr="00E95128" w:rsidRDefault="00CB05B6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3" w15:restartNumberingAfterBreak="0">
    <w:nsid w:val="4E055599"/>
    <w:multiLevelType w:val="hybridMultilevel"/>
    <w:tmpl w:val="89087FE8"/>
    <w:lvl w:ilvl="0" w:tplc="BD56219A">
      <w:start w:val="1"/>
      <w:numFmt w:val="bullet"/>
      <w:pStyle w:val="Bullet1"/>
      <w:lvlText w:val="●"/>
      <w:lvlJc w:val="left"/>
      <w:pPr>
        <w:tabs>
          <w:tab w:val="num" w:pos="1134"/>
        </w:tabs>
        <w:ind w:left="1531" w:hanging="397"/>
      </w:pPr>
      <w:rPr>
        <w:rFonts w:ascii="Times New Roman" w:hAnsi="Times New Roman" w:cs="Times New Roman" w:hint="default"/>
        <w:color w:val="133822"/>
      </w:rPr>
    </w:lvl>
    <w:lvl w:ilvl="1" w:tplc="B11AE510">
      <w:start w:val="1"/>
      <w:numFmt w:val="decimal"/>
      <w:lvlText w:val="%2."/>
      <w:lvlJc w:val="left"/>
      <w:pPr>
        <w:tabs>
          <w:tab w:val="num" w:pos="1570"/>
        </w:tabs>
        <w:ind w:left="1570" w:hanging="49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A725D4"/>
    <w:multiLevelType w:val="hybridMultilevel"/>
    <w:tmpl w:val="8DFCA742"/>
    <w:lvl w:ilvl="0" w:tplc="509E4F16">
      <w:numFmt w:val="bullet"/>
      <w:lvlText w:val="-"/>
      <w:lvlJc w:val="left"/>
      <w:pPr>
        <w:ind w:left="765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" w15:restartNumberingAfterBreak="0">
    <w:nsid w:val="6FA977E3"/>
    <w:multiLevelType w:val="hybridMultilevel"/>
    <w:tmpl w:val="CB343984"/>
    <w:lvl w:ilvl="0" w:tplc="139CA558">
      <w:start w:val="2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 w16cid:durableId="1505971328">
    <w:abstractNumId w:val="6"/>
  </w:num>
  <w:num w:numId="2" w16cid:durableId="49883792">
    <w:abstractNumId w:val="1"/>
  </w:num>
  <w:num w:numId="3" w16cid:durableId="538661612">
    <w:abstractNumId w:val="7"/>
  </w:num>
  <w:num w:numId="4" w16cid:durableId="779448201">
    <w:abstractNumId w:val="0"/>
  </w:num>
  <w:num w:numId="5" w16cid:durableId="1888759834">
    <w:abstractNumId w:val="1"/>
    <w:lvlOverride w:ilvl="0">
      <w:startOverride w:val="1"/>
    </w:lvlOverride>
  </w:num>
  <w:num w:numId="6" w16cid:durableId="1430734340">
    <w:abstractNumId w:val="1"/>
    <w:lvlOverride w:ilvl="0">
      <w:startOverride w:val="1"/>
    </w:lvlOverride>
  </w:num>
  <w:num w:numId="7" w16cid:durableId="2140368958">
    <w:abstractNumId w:val="1"/>
    <w:lvlOverride w:ilvl="0">
      <w:startOverride w:val="4"/>
    </w:lvlOverride>
  </w:num>
  <w:num w:numId="8" w16cid:durableId="1359502212">
    <w:abstractNumId w:val="1"/>
    <w:lvlOverride w:ilvl="0">
      <w:startOverride w:val="1"/>
    </w:lvlOverride>
  </w:num>
  <w:num w:numId="9" w16cid:durableId="908341943">
    <w:abstractNumId w:val="1"/>
    <w:lvlOverride w:ilvl="0">
      <w:startOverride w:val="1"/>
    </w:lvlOverride>
  </w:num>
  <w:num w:numId="10" w16cid:durableId="1013268648">
    <w:abstractNumId w:val="1"/>
    <w:lvlOverride w:ilvl="0">
      <w:startOverride w:val="1"/>
    </w:lvlOverride>
  </w:num>
  <w:num w:numId="11" w16cid:durableId="211355850">
    <w:abstractNumId w:val="1"/>
    <w:lvlOverride w:ilvl="0">
      <w:startOverride w:val="1"/>
    </w:lvlOverride>
  </w:num>
  <w:num w:numId="12" w16cid:durableId="895974696">
    <w:abstractNumId w:val="2"/>
  </w:num>
  <w:num w:numId="13" w16cid:durableId="494683627">
    <w:abstractNumId w:val="3"/>
  </w:num>
  <w:num w:numId="14" w16cid:durableId="490564365">
    <w:abstractNumId w:val="4"/>
  </w:num>
  <w:num w:numId="15" w16cid:durableId="923031407">
    <w:abstractNumId w:val="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Formatting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1A2"/>
    <w:rsid w:val="00001629"/>
    <w:rsid w:val="000020B4"/>
    <w:rsid w:val="00002102"/>
    <w:rsid w:val="00002182"/>
    <w:rsid w:val="0000290B"/>
    <w:rsid w:val="00002921"/>
    <w:rsid w:val="00003747"/>
    <w:rsid w:val="00003C63"/>
    <w:rsid w:val="00004043"/>
    <w:rsid w:val="000040F5"/>
    <w:rsid w:val="00004441"/>
    <w:rsid w:val="00004559"/>
    <w:rsid w:val="0000463B"/>
    <w:rsid w:val="00004688"/>
    <w:rsid w:val="00006366"/>
    <w:rsid w:val="00006F02"/>
    <w:rsid w:val="00007110"/>
    <w:rsid w:val="00010050"/>
    <w:rsid w:val="00010822"/>
    <w:rsid w:val="00010C2A"/>
    <w:rsid w:val="0001144C"/>
    <w:rsid w:val="00011FDD"/>
    <w:rsid w:val="000122D6"/>
    <w:rsid w:val="0001240F"/>
    <w:rsid w:val="0001320D"/>
    <w:rsid w:val="0001407B"/>
    <w:rsid w:val="0001636B"/>
    <w:rsid w:val="00017367"/>
    <w:rsid w:val="00017791"/>
    <w:rsid w:val="00017AD0"/>
    <w:rsid w:val="00020196"/>
    <w:rsid w:val="0002072B"/>
    <w:rsid w:val="0002074E"/>
    <w:rsid w:val="00021304"/>
    <w:rsid w:val="00021CA0"/>
    <w:rsid w:val="00021D95"/>
    <w:rsid w:val="000225ED"/>
    <w:rsid w:val="000227D1"/>
    <w:rsid w:val="00022DAD"/>
    <w:rsid w:val="0002351A"/>
    <w:rsid w:val="00023FD3"/>
    <w:rsid w:val="00023FDA"/>
    <w:rsid w:val="000240C2"/>
    <w:rsid w:val="00024ED6"/>
    <w:rsid w:val="000252DF"/>
    <w:rsid w:val="00026373"/>
    <w:rsid w:val="00026E0A"/>
    <w:rsid w:val="00030F74"/>
    <w:rsid w:val="00032E66"/>
    <w:rsid w:val="000331E6"/>
    <w:rsid w:val="0003332B"/>
    <w:rsid w:val="0003385F"/>
    <w:rsid w:val="00033B38"/>
    <w:rsid w:val="00033F47"/>
    <w:rsid w:val="0003418F"/>
    <w:rsid w:val="00034CE2"/>
    <w:rsid w:val="000354AD"/>
    <w:rsid w:val="0003555A"/>
    <w:rsid w:val="0003576A"/>
    <w:rsid w:val="0003602C"/>
    <w:rsid w:val="00036144"/>
    <w:rsid w:val="00036734"/>
    <w:rsid w:val="00037363"/>
    <w:rsid w:val="0004062C"/>
    <w:rsid w:val="000413C1"/>
    <w:rsid w:val="00041557"/>
    <w:rsid w:val="00041CA2"/>
    <w:rsid w:val="000422E9"/>
    <w:rsid w:val="00042818"/>
    <w:rsid w:val="000436FC"/>
    <w:rsid w:val="00043A60"/>
    <w:rsid w:val="0004449B"/>
    <w:rsid w:val="0004583D"/>
    <w:rsid w:val="00045A17"/>
    <w:rsid w:val="000467F8"/>
    <w:rsid w:val="000470EC"/>
    <w:rsid w:val="00047955"/>
    <w:rsid w:val="00047A80"/>
    <w:rsid w:val="00052495"/>
    <w:rsid w:val="00054BE7"/>
    <w:rsid w:val="000559B3"/>
    <w:rsid w:val="00056368"/>
    <w:rsid w:val="00056CF8"/>
    <w:rsid w:val="00057499"/>
    <w:rsid w:val="00057F80"/>
    <w:rsid w:val="00060066"/>
    <w:rsid w:val="00060192"/>
    <w:rsid w:val="000602C4"/>
    <w:rsid w:val="0006059B"/>
    <w:rsid w:val="00060E64"/>
    <w:rsid w:val="00061E2C"/>
    <w:rsid w:val="00062314"/>
    <w:rsid w:val="00062334"/>
    <w:rsid w:val="000632E3"/>
    <w:rsid w:val="00063437"/>
    <w:rsid w:val="00063D99"/>
    <w:rsid w:val="00064AE7"/>
    <w:rsid w:val="00064C1E"/>
    <w:rsid w:val="0006577D"/>
    <w:rsid w:val="000658BA"/>
    <w:rsid w:val="00065D3D"/>
    <w:rsid w:val="00065D60"/>
    <w:rsid w:val="000660DA"/>
    <w:rsid w:val="0006686E"/>
    <w:rsid w:val="00066D49"/>
    <w:rsid w:val="00066E5A"/>
    <w:rsid w:val="000679C2"/>
    <w:rsid w:val="00070419"/>
    <w:rsid w:val="00070D76"/>
    <w:rsid w:val="00071294"/>
    <w:rsid w:val="000712E7"/>
    <w:rsid w:val="0007296A"/>
    <w:rsid w:val="00072BB5"/>
    <w:rsid w:val="00073853"/>
    <w:rsid w:val="000738DF"/>
    <w:rsid w:val="00074DF0"/>
    <w:rsid w:val="00075680"/>
    <w:rsid w:val="000756F5"/>
    <w:rsid w:val="00075B41"/>
    <w:rsid w:val="00075BFC"/>
    <w:rsid w:val="00075E8F"/>
    <w:rsid w:val="00076486"/>
    <w:rsid w:val="0007757E"/>
    <w:rsid w:val="00077C10"/>
    <w:rsid w:val="00080A01"/>
    <w:rsid w:val="00081A6E"/>
    <w:rsid w:val="00082649"/>
    <w:rsid w:val="000828D4"/>
    <w:rsid w:val="00082DB2"/>
    <w:rsid w:val="0008425B"/>
    <w:rsid w:val="000852E2"/>
    <w:rsid w:val="0008568E"/>
    <w:rsid w:val="00085A3A"/>
    <w:rsid w:val="00086A82"/>
    <w:rsid w:val="00087214"/>
    <w:rsid w:val="000874BB"/>
    <w:rsid w:val="00087B54"/>
    <w:rsid w:val="000902BB"/>
    <w:rsid w:val="000905E8"/>
    <w:rsid w:val="00090656"/>
    <w:rsid w:val="000921E3"/>
    <w:rsid w:val="00092C39"/>
    <w:rsid w:val="00093209"/>
    <w:rsid w:val="000939E7"/>
    <w:rsid w:val="00093CC4"/>
    <w:rsid w:val="000941AE"/>
    <w:rsid w:val="000951C7"/>
    <w:rsid w:val="000953C1"/>
    <w:rsid w:val="0009576F"/>
    <w:rsid w:val="00095B06"/>
    <w:rsid w:val="000960CC"/>
    <w:rsid w:val="000964B7"/>
    <w:rsid w:val="000965D0"/>
    <w:rsid w:val="000A031A"/>
    <w:rsid w:val="000A0AD4"/>
    <w:rsid w:val="000A0FBD"/>
    <w:rsid w:val="000A14AE"/>
    <w:rsid w:val="000A16B3"/>
    <w:rsid w:val="000A18E1"/>
    <w:rsid w:val="000A1BBA"/>
    <w:rsid w:val="000A1F8D"/>
    <w:rsid w:val="000A3321"/>
    <w:rsid w:val="000A4D90"/>
    <w:rsid w:val="000A56AA"/>
    <w:rsid w:val="000A6FBA"/>
    <w:rsid w:val="000A740E"/>
    <w:rsid w:val="000A7802"/>
    <w:rsid w:val="000A795D"/>
    <w:rsid w:val="000A7BCD"/>
    <w:rsid w:val="000B0226"/>
    <w:rsid w:val="000B0892"/>
    <w:rsid w:val="000B13B6"/>
    <w:rsid w:val="000B1AFB"/>
    <w:rsid w:val="000B1C31"/>
    <w:rsid w:val="000B217F"/>
    <w:rsid w:val="000B2B1D"/>
    <w:rsid w:val="000B2B86"/>
    <w:rsid w:val="000B33C1"/>
    <w:rsid w:val="000B33E5"/>
    <w:rsid w:val="000B3FB3"/>
    <w:rsid w:val="000B4629"/>
    <w:rsid w:val="000B541C"/>
    <w:rsid w:val="000B5A87"/>
    <w:rsid w:val="000B5F42"/>
    <w:rsid w:val="000B6195"/>
    <w:rsid w:val="000B6439"/>
    <w:rsid w:val="000B6927"/>
    <w:rsid w:val="000B75A6"/>
    <w:rsid w:val="000B7943"/>
    <w:rsid w:val="000C0CA8"/>
    <w:rsid w:val="000C1EA3"/>
    <w:rsid w:val="000C22A3"/>
    <w:rsid w:val="000C2309"/>
    <w:rsid w:val="000C2936"/>
    <w:rsid w:val="000C2CEC"/>
    <w:rsid w:val="000C2D66"/>
    <w:rsid w:val="000C541C"/>
    <w:rsid w:val="000C5852"/>
    <w:rsid w:val="000C61CC"/>
    <w:rsid w:val="000C68B3"/>
    <w:rsid w:val="000C74C1"/>
    <w:rsid w:val="000C7D74"/>
    <w:rsid w:val="000D0981"/>
    <w:rsid w:val="000D117B"/>
    <w:rsid w:val="000D17E7"/>
    <w:rsid w:val="000D1FAF"/>
    <w:rsid w:val="000D2239"/>
    <w:rsid w:val="000D22FF"/>
    <w:rsid w:val="000D29B2"/>
    <w:rsid w:val="000D2D03"/>
    <w:rsid w:val="000D3E5E"/>
    <w:rsid w:val="000D40BE"/>
    <w:rsid w:val="000D5121"/>
    <w:rsid w:val="000D52CF"/>
    <w:rsid w:val="000D5E5A"/>
    <w:rsid w:val="000D5EEA"/>
    <w:rsid w:val="000D61AC"/>
    <w:rsid w:val="000E00B1"/>
    <w:rsid w:val="000E08C9"/>
    <w:rsid w:val="000E0B72"/>
    <w:rsid w:val="000E0DD3"/>
    <w:rsid w:val="000E1019"/>
    <w:rsid w:val="000E1A00"/>
    <w:rsid w:val="000E245C"/>
    <w:rsid w:val="000E3265"/>
    <w:rsid w:val="000E343F"/>
    <w:rsid w:val="000E40D0"/>
    <w:rsid w:val="000E5999"/>
    <w:rsid w:val="000E5F2B"/>
    <w:rsid w:val="000E6FA7"/>
    <w:rsid w:val="000E71A9"/>
    <w:rsid w:val="000E7DF7"/>
    <w:rsid w:val="000F0429"/>
    <w:rsid w:val="000F11D7"/>
    <w:rsid w:val="000F1306"/>
    <w:rsid w:val="000F185F"/>
    <w:rsid w:val="000F18F0"/>
    <w:rsid w:val="000F1A03"/>
    <w:rsid w:val="000F27A2"/>
    <w:rsid w:val="000F40C4"/>
    <w:rsid w:val="000F5126"/>
    <w:rsid w:val="000F5666"/>
    <w:rsid w:val="000F6773"/>
    <w:rsid w:val="000F68CC"/>
    <w:rsid w:val="000F6E4C"/>
    <w:rsid w:val="00100D53"/>
    <w:rsid w:val="00101333"/>
    <w:rsid w:val="00101C50"/>
    <w:rsid w:val="00101E2F"/>
    <w:rsid w:val="001025C0"/>
    <w:rsid w:val="001026CE"/>
    <w:rsid w:val="00102BEF"/>
    <w:rsid w:val="00102C0F"/>
    <w:rsid w:val="00102C1A"/>
    <w:rsid w:val="00103811"/>
    <w:rsid w:val="00103B71"/>
    <w:rsid w:val="00104002"/>
    <w:rsid w:val="0010412A"/>
    <w:rsid w:val="00104207"/>
    <w:rsid w:val="00104C2B"/>
    <w:rsid w:val="00106507"/>
    <w:rsid w:val="00106AFB"/>
    <w:rsid w:val="00107FBC"/>
    <w:rsid w:val="00110084"/>
    <w:rsid w:val="00111A75"/>
    <w:rsid w:val="00112266"/>
    <w:rsid w:val="00115D97"/>
    <w:rsid w:val="0011677C"/>
    <w:rsid w:val="001178F9"/>
    <w:rsid w:val="00117A3D"/>
    <w:rsid w:val="00120567"/>
    <w:rsid w:val="00120F06"/>
    <w:rsid w:val="00120F3A"/>
    <w:rsid w:val="00121047"/>
    <w:rsid w:val="00121A25"/>
    <w:rsid w:val="00121AF3"/>
    <w:rsid w:val="001220D1"/>
    <w:rsid w:val="00123C8D"/>
    <w:rsid w:val="001249DF"/>
    <w:rsid w:val="0012535E"/>
    <w:rsid w:val="0012580F"/>
    <w:rsid w:val="001263C3"/>
    <w:rsid w:val="00126415"/>
    <w:rsid w:val="001274C1"/>
    <w:rsid w:val="00127D9C"/>
    <w:rsid w:val="00130663"/>
    <w:rsid w:val="0013080A"/>
    <w:rsid w:val="00131340"/>
    <w:rsid w:val="001324A2"/>
    <w:rsid w:val="0013289E"/>
    <w:rsid w:val="00132953"/>
    <w:rsid w:val="00133AD3"/>
    <w:rsid w:val="00133D4C"/>
    <w:rsid w:val="001341E4"/>
    <w:rsid w:val="00134B82"/>
    <w:rsid w:val="00136176"/>
    <w:rsid w:val="00136273"/>
    <w:rsid w:val="001365DD"/>
    <w:rsid w:val="00136778"/>
    <w:rsid w:val="00136A4A"/>
    <w:rsid w:val="00136E9A"/>
    <w:rsid w:val="00136F16"/>
    <w:rsid w:val="00137A67"/>
    <w:rsid w:val="00140020"/>
    <w:rsid w:val="001400F4"/>
    <w:rsid w:val="0014024C"/>
    <w:rsid w:val="0014026C"/>
    <w:rsid w:val="00140CE1"/>
    <w:rsid w:val="00140DA9"/>
    <w:rsid w:val="00141691"/>
    <w:rsid w:val="00141832"/>
    <w:rsid w:val="001420B3"/>
    <w:rsid w:val="001421B7"/>
    <w:rsid w:val="001429E1"/>
    <w:rsid w:val="00142DDE"/>
    <w:rsid w:val="001438AC"/>
    <w:rsid w:val="001438B7"/>
    <w:rsid w:val="00143F83"/>
    <w:rsid w:val="0014432B"/>
    <w:rsid w:val="001446E7"/>
    <w:rsid w:val="0014486E"/>
    <w:rsid w:val="00144C16"/>
    <w:rsid w:val="00144C78"/>
    <w:rsid w:val="00145675"/>
    <w:rsid w:val="00146904"/>
    <w:rsid w:val="001473E2"/>
    <w:rsid w:val="00147FB3"/>
    <w:rsid w:val="00150033"/>
    <w:rsid w:val="0015039D"/>
    <w:rsid w:val="001505F8"/>
    <w:rsid w:val="0015179F"/>
    <w:rsid w:val="00152647"/>
    <w:rsid w:val="00153008"/>
    <w:rsid w:val="00153314"/>
    <w:rsid w:val="001535F2"/>
    <w:rsid w:val="001536DF"/>
    <w:rsid w:val="001538A8"/>
    <w:rsid w:val="00153B72"/>
    <w:rsid w:val="00153D5C"/>
    <w:rsid w:val="00154E9E"/>
    <w:rsid w:val="00155696"/>
    <w:rsid w:val="00155BDF"/>
    <w:rsid w:val="00155DCD"/>
    <w:rsid w:val="00156231"/>
    <w:rsid w:val="001565A6"/>
    <w:rsid w:val="0015674B"/>
    <w:rsid w:val="00156FFC"/>
    <w:rsid w:val="00157365"/>
    <w:rsid w:val="00157A2B"/>
    <w:rsid w:val="00160AAA"/>
    <w:rsid w:val="00160CE6"/>
    <w:rsid w:val="0016207A"/>
    <w:rsid w:val="00162853"/>
    <w:rsid w:val="00162BA7"/>
    <w:rsid w:val="001631DA"/>
    <w:rsid w:val="00164881"/>
    <w:rsid w:val="001649B9"/>
    <w:rsid w:val="00165030"/>
    <w:rsid w:val="001654B7"/>
    <w:rsid w:val="00166AA3"/>
    <w:rsid w:val="00166B14"/>
    <w:rsid w:val="00167858"/>
    <w:rsid w:val="00167A97"/>
    <w:rsid w:val="0017000B"/>
    <w:rsid w:val="001711B0"/>
    <w:rsid w:val="001712A8"/>
    <w:rsid w:val="00171307"/>
    <w:rsid w:val="00171484"/>
    <w:rsid w:val="001718AD"/>
    <w:rsid w:val="00171F3C"/>
    <w:rsid w:val="00172191"/>
    <w:rsid w:val="0017267A"/>
    <w:rsid w:val="001733C5"/>
    <w:rsid w:val="00173715"/>
    <w:rsid w:val="0017408D"/>
    <w:rsid w:val="001743B1"/>
    <w:rsid w:val="001749BE"/>
    <w:rsid w:val="00175298"/>
    <w:rsid w:val="00175B63"/>
    <w:rsid w:val="0017620D"/>
    <w:rsid w:val="00177051"/>
    <w:rsid w:val="00177152"/>
    <w:rsid w:val="0017742A"/>
    <w:rsid w:val="00177C59"/>
    <w:rsid w:val="00177D90"/>
    <w:rsid w:val="0018098E"/>
    <w:rsid w:val="00180A68"/>
    <w:rsid w:val="00181476"/>
    <w:rsid w:val="00182CE9"/>
    <w:rsid w:val="00183490"/>
    <w:rsid w:val="00184E77"/>
    <w:rsid w:val="00185987"/>
    <w:rsid w:val="00185D49"/>
    <w:rsid w:val="00186BC0"/>
    <w:rsid w:val="001876E1"/>
    <w:rsid w:val="001912CA"/>
    <w:rsid w:val="00191742"/>
    <w:rsid w:val="001919F6"/>
    <w:rsid w:val="00191D55"/>
    <w:rsid w:val="001920D2"/>
    <w:rsid w:val="001921EB"/>
    <w:rsid w:val="00192B82"/>
    <w:rsid w:val="00192D65"/>
    <w:rsid w:val="001930CA"/>
    <w:rsid w:val="001937D9"/>
    <w:rsid w:val="00193EE6"/>
    <w:rsid w:val="00195A41"/>
    <w:rsid w:val="00195EA1"/>
    <w:rsid w:val="0019732C"/>
    <w:rsid w:val="00197986"/>
    <w:rsid w:val="00197ABB"/>
    <w:rsid w:val="00197FFD"/>
    <w:rsid w:val="001A02B0"/>
    <w:rsid w:val="001A05FB"/>
    <w:rsid w:val="001A06D7"/>
    <w:rsid w:val="001A0B76"/>
    <w:rsid w:val="001A0B91"/>
    <w:rsid w:val="001A1053"/>
    <w:rsid w:val="001A10C7"/>
    <w:rsid w:val="001A1AD9"/>
    <w:rsid w:val="001A1C39"/>
    <w:rsid w:val="001A2714"/>
    <w:rsid w:val="001A2A67"/>
    <w:rsid w:val="001A3485"/>
    <w:rsid w:val="001A42ED"/>
    <w:rsid w:val="001A4BDF"/>
    <w:rsid w:val="001A55EC"/>
    <w:rsid w:val="001A5656"/>
    <w:rsid w:val="001A566C"/>
    <w:rsid w:val="001A5686"/>
    <w:rsid w:val="001A5B17"/>
    <w:rsid w:val="001A7CD7"/>
    <w:rsid w:val="001B1102"/>
    <w:rsid w:val="001B1438"/>
    <w:rsid w:val="001B16CD"/>
    <w:rsid w:val="001B1718"/>
    <w:rsid w:val="001B1993"/>
    <w:rsid w:val="001B2B01"/>
    <w:rsid w:val="001B35A6"/>
    <w:rsid w:val="001B5156"/>
    <w:rsid w:val="001B537A"/>
    <w:rsid w:val="001B5855"/>
    <w:rsid w:val="001B64F4"/>
    <w:rsid w:val="001B6C13"/>
    <w:rsid w:val="001B72CA"/>
    <w:rsid w:val="001B7962"/>
    <w:rsid w:val="001B79DD"/>
    <w:rsid w:val="001B7D15"/>
    <w:rsid w:val="001B7FA4"/>
    <w:rsid w:val="001C027C"/>
    <w:rsid w:val="001C0819"/>
    <w:rsid w:val="001C0A6A"/>
    <w:rsid w:val="001C2326"/>
    <w:rsid w:val="001C3350"/>
    <w:rsid w:val="001C41D9"/>
    <w:rsid w:val="001C44C8"/>
    <w:rsid w:val="001C4EC6"/>
    <w:rsid w:val="001C593B"/>
    <w:rsid w:val="001C7655"/>
    <w:rsid w:val="001C7908"/>
    <w:rsid w:val="001C7C9B"/>
    <w:rsid w:val="001D06F0"/>
    <w:rsid w:val="001D0F6F"/>
    <w:rsid w:val="001D1141"/>
    <w:rsid w:val="001D181E"/>
    <w:rsid w:val="001D1DA6"/>
    <w:rsid w:val="001D2AC8"/>
    <w:rsid w:val="001D2F79"/>
    <w:rsid w:val="001D3897"/>
    <w:rsid w:val="001D3DCB"/>
    <w:rsid w:val="001D40DD"/>
    <w:rsid w:val="001D48DD"/>
    <w:rsid w:val="001D4E39"/>
    <w:rsid w:val="001D4E7B"/>
    <w:rsid w:val="001D4E8A"/>
    <w:rsid w:val="001D507C"/>
    <w:rsid w:val="001D508A"/>
    <w:rsid w:val="001D5578"/>
    <w:rsid w:val="001D6542"/>
    <w:rsid w:val="001E03E6"/>
    <w:rsid w:val="001E06BB"/>
    <w:rsid w:val="001E2852"/>
    <w:rsid w:val="001E2A48"/>
    <w:rsid w:val="001E384B"/>
    <w:rsid w:val="001E39B0"/>
    <w:rsid w:val="001E3BDC"/>
    <w:rsid w:val="001E3EC9"/>
    <w:rsid w:val="001E43E2"/>
    <w:rsid w:val="001E4782"/>
    <w:rsid w:val="001E630A"/>
    <w:rsid w:val="001E7D01"/>
    <w:rsid w:val="001E7DAF"/>
    <w:rsid w:val="001F0AA0"/>
    <w:rsid w:val="001F26B3"/>
    <w:rsid w:val="001F2D19"/>
    <w:rsid w:val="001F338B"/>
    <w:rsid w:val="001F368F"/>
    <w:rsid w:val="001F3A76"/>
    <w:rsid w:val="001F3CA0"/>
    <w:rsid w:val="001F426D"/>
    <w:rsid w:val="001F4469"/>
    <w:rsid w:val="001F4497"/>
    <w:rsid w:val="001F48E0"/>
    <w:rsid w:val="001F5A7C"/>
    <w:rsid w:val="001F731B"/>
    <w:rsid w:val="001F7519"/>
    <w:rsid w:val="001F7924"/>
    <w:rsid w:val="001F7CD2"/>
    <w:rsid w:val="002002F3"/>
    <w:rsid w:val="002006A6"/>
    <w:rsid w:val="00202BCA"/>
    <w:rsid w:val="00202F55"/>
    <w:rsid w:val="00204E1A"/>
    <w:rsid w:val="002051A6"/>
    <w:rsid w:val="0020522E"/>
    <w:rsid w:val="00205738"/>
    <w:rsid w:val="00205FF4"/>
    <w:rsid w:val="00207056"/>
    <w:rsid w:val="00207410"/>
    <w:rsid w:val="0020774F"/>
    <w:rsid w:val="00210C3B"/>
    <w:rsid w:val="00211FDF"/>
    <w:rsid w:val="002124DD"/>
    <w:rsid w:val="0021301B"/>
    <w:rsid w:val="002130D8"/>
    <w:rsid w:val="002134A7"/>
    <w:rsid w:val="002148FB"/>
    <w:rsid w:val="00214A72"/>
    <w:rsid w:val="00214FDC"/>
    <w:rsid w:val="0021519C"/>
    <w:rsid w:val="0021533B"/>
    <w:rsid w:val="0021599F"/>
    <w:rsid w:val="00215DDF"/>
    <w:rsid w:val="00216B51"/>
    <w:rsid w:val="00216E9E"/>
    <w:rsid w:val="002174C1"/>
    <w:rsid w:val="0021757D"/>
    <w:rsid w:val="00217C0E"/>
    <w:rsid w:val="00221321"/>
    <w:rsid w:val="00221E1C"/>
    <w:rsid w:val="002233EB"/>
    <w:rsid w:val="00223B14"/>
    <w:rsid w:val="00223C22"/>
    <w:rsid w:val="002242BB"/>
    <w:rsid w:val="002242FC"/>
    <w:rsid w:val="00224AA5"/>
    <w:rsid w:val="00224EC1"/>
    <w:rsid w:val="00225398"/>
    <w:rsid w:val="002255CF"/>
    <w:rsid w:val="00226018"/>
    <w:rsid w:val="0022641F"/>
    <w:rsid w:val="002269E5"/>
    <w:rsid w:val="00226C73"/>
    <w:rsid w:val="00227570"/>
    <w:rsid w:val="002275D5"/>
    <w:rsid w:val="002277A0"/>
    <w:rsid w:val="002304B6"/>
    <w:rsid w:val="00231A41"/>
    <w:rsid w:val="00231ED2"/>
    <w:rsid w:val="00232399"/>
    <w:rsid w:val="00232F8E"/>
    <w:rsid w:val="002331F2"/>
    <w:rsid w:val="00233426"/>
    <w:rsid w:val="0023463C"/>
    <w:rsid w:val="0023594C"/>
    <w:rsid w:val="002372E5"/>
    <w:rsid w:val="00237760"/>
    <w:rsid w:val="00237771"/>
    <w:rsid w:val="00237D56"/>
    <w:rsid w:val="002406E0"/>
    <w:rsid w:val="00240988"/>
    <w:rsid w:val="002418D5"/>
    <w:rsid w:val="00241DAC"/>
    <w:rsid w:val="0024407F"/>
    <w:rsid w:val="002446DF"/>
    <w:rsid w:val="00244885"/>
    <w:rsid w:val="00245744"/>
    <w:rsid w:val="002458FC"/>
    <w:rsid w:val="002466F0"/>
    <w:rsid w:val="002474B6"/>
    <w:rsid w:val="0025015E"/>
    <w:rsid w:val="0025108A"/>
    <w:rsid w:val="00251896"/>
    <w:rsid w:val="00251BF2"/>
    <w:rsid w:val="00252C8B"/>
    <w:rsid w:val="002530D2"/>
    <w:rsid w:val="00253639"/>
    <w:rsid w:val="00254059"/>
    <w:rsid w:val="00254418"/>
    <w:rsid w:val="00255051"/>
    <w:rsid w:val="0025662A"/>
    <w:rsid w:val="0025752D"/>
    <w:rsid w:val="002578FD"/>
    <w:rsid w:val="00257E6A"/>
    <w:rsid w:val="00260C24"/>
    <w:rsid w:val="00260C4C"/>
    <w:rsid w:val="00262CD4"/>
    <w:rsid w:val="0026314E"/>
    <w:rsid w:val="0026325E"/>
    <w:rsid w:val="00266183"/>
    <w:rsid w:val="00266C3D"/>
    <w:rsid w:val="00266F85"/>
    <w:rsid w:val="002671CB"/>
    <w:rsid w:val="00267EFB"/>
    <w:rsid w:val="00270AB3"/>
    <w:rsid w:val="00271E05"/>
    <w:rsid w:val="0027298D"/>
    <w:rsid w:val="00273821"/>
    <w:rsid w:val="00273EA7"/>
    <w:rsid w:val="002742EE"/>
    <w:rsid w:val="002744A6"/>
    <w:rsid w:val="00274528"/>
    <w:rsid w:val="00274ED9"/>
    <w:rsid w:val="0027561F"/>
    <w:rsid w:val="00276814"/>
    <w:rsid w:val="00277C1A"/>
    <w:rsid w:val="00277C24"/>
    <w:rsid w:val="00280D5B"/>
    <w:rsid w:val="00281389"/>
    <w:rsid w:val="0028143D"/>
    <w:rsid w:val="00281805"/>
    <w:rsid w:val="00281CE9"/>
    <w:rsid w:val="00281DB9"/>
    <w:rsid w:val="00282031"/>
    <w:rsid w:val="002828D6"/>
    <w:rsid w:val="00283139"/>
    <w:rsid w:val="002831FE"/>
    <w:rsid w:val="00284559"/>
    <w:rsid w:val="00284DBA"/>
    <w:rsid w:val="00284F0B"/>
    <w:rsid w:val="00284F33"/>
    <w:rsid w:val="00285173"/>
    <w:rsid w:val="00285BE3"/>
    <w:rsid w:val="00286A3D"/>
    <w:rsid w:val="002902C3"/>
    <w:rsid w:val="00290971"/>
    <w:rsid w:val="00290A84"/>
    <w:rsid w:val="0029142B"/>
    <w:rsid w:val="0029261B"/>
    <w:rsid w:val="00292E47"/>
    <w:rsid w:val="002933F1"/>
    <w:rsid w:val="0029367C"/>
    <w:rsid w:val="002939AC"/>
    <w:rsid w:val="00294581"/>
    <w:rsid w:val="00294682"/>
    <w:rsid w:val="00294BAE"/>
    <w:rsid w:val="00295643"/>
    <w:rsid w:val="0029653E"/>
    <w:rsid w:val="0029696B"/>
    <w:rsid w:val="002970E6"/>
    <w:rsid w:val="0029771C"/>
    <w:rsid w:val="002977CC"/>
    <w:rsid w:val="002A0287"/>
    <w:rsid w:val="002A050F"/>
    <w:rsid w:val="002A066F"/>
    <w:rsid w:val="002A0679"/>
    <w:rsid w:val="002A12BA"/>
    <w:rsid w:val="002A2351"/>
    <w:rsid w:val="002A264B"/>
    <w:rsid w:val="002A3225"/>
    <w:rsid w:val="002A3616"/>
    <w:rsid w:val="002A3867"/>
    <w:rsid w:val="002A3939"/>
    <w:rsid w:val="002A4DC6"/>
    <w:rsid w:val="002A4FC2"/>
    <w:rsid w:val="002A6EA3"/>
    <w:rsid w:val="002A7CDF"/>
    <w:rsid w:val="002B0F5E"/>
    <w:rsid w:val="002B1317"/>
    <w:rsid w:val="002B1493"/>
    <w:rsid w:val="002B1829"/>
    <w:rsid w:val="002B2E36"/>
    <w:rsid w:val="002B3004"/>
    <w:rsid w:val="002B3616"/>
    <w:rsid w:val="002B3955"/>
    <w:rsid w:val="002B3CBF"/>
    <w:rsid w:val="002B50CC"/>
    <w:rsid w:val="002B6936"/>
    <w:rsid w:val="002B6D30"/>
    <w:rsid w:val="002B6DC2"/>
    <w:rsid w:val="002B792F"/>
    <w:rsid w:val="002B79A9"/>
    <w:rsid w:val="002C032B"/>
    <w:rsid w:val="002C074D"/>
    <w:rsid w:val="002C0E08"/>
    <w:rsid w:val="002C1508"/>
    <w:rsid w:val="002C1A2B"/>
    <w:rsid w:val="002C1D45"/>
    <w:rsid w:val="002C1E99"/>
    <w:rsid w:val="002C2AC5"/>
    <w:rsid w:val="002C37E3"/>
    <w:rsid w:val="002C37F0"/>
    <w:rsid w:val="002C3EDF"/>
    <w:rsid w:val="002C4524"/>
    <w:rsid w:val="002C4D92"/>
    <w:rsid w:val="002C53E3"/>
    <w:rsid w:val="002C549A"/>
    <w:rsid w:val="002C6472"/>
    <w:rsid w:val="002C6954"/>
    <w:rsid w:val="002C6D85"/>
    <w:rsid w:val="002C7244"/>
    <w:rsid w:val="002C72AE"/>
    <w:rsid w:val="002D0B17"/>
    <w:rsid w:val="002D0D62"/>
    <w:rsid w:val="002D22F7"/>
    <w:rsid w:val="002D2A74"/>
    <w:rsid w:val="002D3AF0"/>
    <w:rsid w:val="002D404A"/>
    <w:rsid w:val="002D4AEE"/>
    <w:rsid w:val="002D54F1"/>
    <w:rsid w:val="002D69FB"/>
    <w:rsid w:val="002E0714"/>
    <w:rsid w:val="002E0D22"/>
    <w:rsid w:val="002E0E7B"/>
    <w:rsid w:val="002E1C04"/>
    <w:rsid w:val="002E2A70"/>
    <w:rsid w:val="002E2D2A"/>
    <w:rsid w:val="002E2DC1"/>
    <w:rsid w:val="002E2DFF"/>
    <w:rsid w:val="002E3288"/>
    <w:rsid w:val="002E35FC"/>
    <w:rsid w:val="002E3DB7"/>
    <w:rsid w:val="002E452F"/>
    <w:rsid w:val="002E5A61"/>
    <w:rsid w:val="002E733E"/>
    <w:rsid w:val="002F032B"/>
    <w:rsid w:val="002F05C7"/>
    <w:rsid w:val="002F1CCC"/>
    <w:rsid w:val="002F1F44"/>
    <w:rsid w:val="002F3176"/>
    <w:rsid w:val="002F3440"/>
    <w:rsid w:val="002F3C09"/>
    <w:rsid w:val="002F3DA7"/>
    <w:rsid w:val="002F3FE8"/>
    <w:rsid w:val="002F497A"/>
    <w:rsid w:val="002F49DB"/>
    <w:rsid w:val="002F5513"/>
    <w:rsid w:val="002F626C"/>
    <w:rsid w:val="002F6913"/>
    <w:rsid w:val="002F770F"/>
    <w:rsid w:val="002F7B01"/>
    <w:rsid w:val="00300AFE"/>
    <w:rsid w:val="00301031"/>
    <w:rsid w:val="003012A9"/>
    <w:rsid w:val="003012CD"/>
    <w:rsid w:val="00301B4C"/>
    <w:rsid w:val="00301C73"/>
    <w:rsid w:val="00301D00"/>
    <w:rsid w:val="00302B38"/>
    <w:rsid w:val="0030344E"/>
    <w:rsid w:val="003048FA"/>
    <w:rsid w:val="00305749"/>
    <w:rsid w:val="00305FC5"/>
    <w:rsid w:val="00307021"/>
    <w:rsid w:val="00307540"/>
    <w:rsid w:val="00307E3E"/>
    <w:rsid w:val="003105AB"/>
    <w:rsid w:val="00310A13"/>
    <w:rsid w:val="00311C56"/>
    <w:rsid w:val="00312C61"/>
    <w:rsid w:val="0031453E"/>
    <w:rsid w:val="003147AA"/>
    <w:rsid w:val="00314B35"/>
    <w:rsid w:val="00314CF1"/>
    <w:rsid w:val="0031527C"/>
    <w:rsid w:val="00315333"/>
    <w:rsid w:val="00315D2C"/>
    <w:rsid w:val="00316DBE"/>
    <w:rsid w:val="00316F10"/>
    <w:rsid w:val="00317655"/>
    <w:rsid w:val="00322128"/>
    <w:rsid w:val="00323B1D"/>
    <w:rsid w:val="003244B7"/>
    <w:rsid w:val="00324E3E"/>
    <w:rsid w:val="00325906"/>
    <w:rsid w:val="00325927"/>
    <w:rsid w:val="00325BC3"/>
    <w:rsid w:val="00326258"/>
    <w:rsid w:val="003262B9"/>
    <w:rsid w:val="003262F6"/>
    <w:rsid w:val="00326CFD"/>
    <w:rsid w:val="00327A8F"/>
    <w:rsid w:val="003307F0"/>
    <w:rsid w:val="00330A4E"/>
    <w:rsid w:val="00330F93"/>
    <w:rsid w:val="00331A03"/>
    <w:rsid w:val="00331DD8"/>
    <w:rsid w:val="00331FD6"/>
    <w:rsid w:val="00332533"/>
    <w:rsid w:val="0033310A"/>
    <w:rsid w:val="00334A21"/>
    <w:rsid w:val="00334DE7"/>
    <w:rsid w:val="00335718"/>
    <w:rsid w:val="00335C04"/>
    <w:rsid w:val="00335F0A"/>
    <w:rsid w:val="003360DF"/>
    <w:rsid w:val="00336677"/>
    <w:rsid w:val="00337857"/>
    <w:rsid w:val="003378EC"/>
    <w:rsid w:val="00337B57"/>
    <w:rsid w:val="00340467"/>
    <w:rsid w:val="0034119B"/>
    <w:rsid w:val="0034177F"/>
    <w:rsid w:val="0034187D"/>
    <w:rsid w:val="00341E6F"/>
    <w:rsid w:val="00342E08"/>
    <w:rsid w:val="003430A9"/>
    <w:rsid w:val="003434C5"/>
    <w:rsid w:val="00344E2A"/>
    <w:rsid w:val="00345B21"/>
    <w:rsid w:val="00345BE4"/>
    <w:rsid w:val="00345FDA"/>
    <w:rsid w:val="0034752E"/>
    <w:rsid w:val="003475C2"/>
    <w:rsid w:val="003475F1"/>
    <w:rsid w:val="00350281"/>
    <w:rsid w:val="00350A65"/>
    <w:rsid w:val="00351D4C"/>
    <w:rsid w:val="00351DCA"/>
    <w:rsid w:val="00352478"/>
    <w:rsid w:val="00352570"/>
    <w:rsid w:val="0035353A"/>
    <w:rsid w:val="00355607"/>
    <w:rsid w:val="00355729"/>
    <w:rsid w:val="0035583C"/>
    <w:rsid w:val="00355CD3"/>
    <w:rsid w:val="00356129"/>
    <w:rsid w:val="00356969"/>
    <w:rsid w:val="0036134B"/>
    <w:rsid w:val="00363883"/>
    <w:rsid w:val="0036410B"/>
    <w:rsid w:val="003645BA"/>
    <w:rsid w:val="00364875"/>
    <w:rsid w:val="00364C4C"/>
    <w:rsid w:val="00364D3A"/>
    <w:rsid w:val="0036502B"/>
    <w:rsid w:val="0036751F"/>
    <w:rsid w:val="00367A6E"/>
    <w:rsid w:val="00367E24"/>
    <w:rsid w:val="00367F97"/>
    <w:rsid w:val="003711E6"/>
    <w:rsid w:val="003716F1"/>
    <w:rsid w:val="003724AF"/>
    <w:rsid w:val="0037273C"/>
    <w:rsid w:val="00373A9A"/>
    <w:rsid w:val="00373BAF"/>
    <w:rsid w:val="00373C25"/>
    <w:rsid w:val="003747A5"/>
    <w:rsid w:val="00374D14"/>
    <w:rsid w:val="00375850"/>
    <w:rsid w:val="003759EE"/>
    <w:rsid w:val="00375A45"/>
    <w:rsid w:val="0037610A"/>
    <w:rsid w:val="00376AAD"/>
    <w:rsid w:val="00376FE9"/>
    <w:rsid w:val="0037723B"/>
    <w:rsid w:val="00377CDF"/>
    <w:rsid w:val="003804FC"/>
    <w:rsid w:val="003808B4"/>
    <w:rsid w:val="00380B40"/>
    <w:rsid w:val="0038130D"/>
    <w:rsid w:val="00381379"/>
    <w:rsid w:val="00381670"/>
    <w:rsid w:val="003817D0"/>
    <w:rsid w:val="003821B3"/>
    <w:rsid w:val="00382DA3"/>
    <w:rsid w:val="0038340B"/>
    <w:rsid w:val="0038367B"/>
    <w:rsid w:val="00384107"/>
    <w:rsid w:val="00384707"/>
    <w:rsid w:val="003855E1"/>
    <w:rsid w:val="00385D83"/>
    <w:rsid w:val="00386B5A"/>
    <w:rsid w:val="00387004"/>
    <w:rsid w:val="00387556"/>
    <w:rsid w:val="0039148D"/>
    <w:rsid w:val="003915EA"/>
    <w:rsid w:val="00391BF7"/>
    <w:rsid w:val="003921F6"/>
    <w:rsid w:val="003924ED"/>
    <w:rsid w:val="0039261E"/>
    <w:rsid w:val="00392E9D"/>
    <w:rsid w:val="00394082"/>
    <w:rsid w:val="0039435B"/>
    <w:rsid w:val="0039539D"/>
    <w:rsid w:val="00396272"/>
    <w:rsid w:val="003A06F4"/>
    <w:rsid w:val="003A0E80"/>
    <w:rsid w:val="003A103A"/>
    <w:rsid w:val="003A1057"/>
    <w:rsid w:val="003A144C"/>
    <w:rsid w:val="003A1783"/>
    <w:rsid w:val="003A1E87"/>
    <w:rsid w:val="003A32E9"/>
    <w:rsid w:val="003A37B4"/>
    <w:rsid w:val="003A3823"/>
    <w:rsid w:val="003A3BBE"/>
    <w:rsid w:val="003A4ACA"/>
    <w:rsid w:val="003A5011"/>
    <w:rsid w:val="003A5666"/>
    <w:rsid w:val="003A58C3"/>
    <w:rsid w:val="003A5FE2"/>
    <w:rsid w:val="003A5FE7"/>
    <w:rsid w:val="003A68AC"/>
    <w:rsid w:val="003A76B3"/>
    <w:rsid w:val="003A7706"/>
    <w:rsid w:val="003B022C"/>
    <w:rsid w:val="003B0AE7"/>
    <w:rsid w:val="003B0EC1"/>
    <w:rsid w:val="003B1BCF"/>
    <w:rsid w:val="003B3D0C"/>
    <w:rsid w:val="003B591C"/>
    <w:rsid w:val="003B6932"/>
    <w:rsid w:val="003B6BB7"/>
    <w:rsid w:val="003B7FF7"/>
    <w:rsid w:val="003C0242"/>
    <w:rsid w:val="003C184E"/>
    <w:rsid w:val="003C1A86"/>
    <w:rsid w:val="003C1F9B"/>
    <w:rsid w:val="003C23F0"/>
    <w:rsid w:val="003C23FC"/>
    <w:rsid w:val="003C2948"/>
    <w:rsid w:val="003C3A72"/>
    <w:rsid w:val="003C3BF3"/>
    <w:rsid w:val="003C3FDF"/>
    <w:rsid w:val="003C6432"/>
    <w:rsid w:val="003C6476"/>
    <w:rsid w:val="003C6B7B"/>
    <w:rsid w:val="003C7017"/>
    <w:rsid w:val="003D140B"/>
    <w:rsid w:val="003D1EF7"/>
    <w:rsid w:val="003D2062"/>
    <w:rsid w:val="003D2160"/>
    <w:rsid w:val="003D2A73"/>
    <w:rsid w:val="003D2BFB"/>
    <w:rsid w:val="003D3A3E"/>
    <w:rsid w:val="003D5127"/>
    <w:rsid w:val="003D6A65"/>
    <w:rsid w:val="003D73A0"/>
    <w:rsid w:val="003D7FC8"/>
    <w:rsid w:val="003E09E9"/>
    <w:rsid w:val="003E0FA2"/>
    <w:rsid w:val="003E1060"/>
    <w:rsid w:val="003E1AF3"/>
    <w:rsid w:val="003E287A"/>
    <w:rsid w:val="003E39B2"/>
    <w:rsid w:val="003E4DE7"/>
    <w:rsid w:val="003E4E60"/>
    <w:rsid w:val="003E520B"/>
    <w:rsid w:val="003E5216"/>
    <w:rsid w:val="003E56EA"/>
    <w:rsid w:val="003E6846"/>
    <w:rsid w:val="003E6B54"/>
    <w:rsid w:val="003F088E"/>
    <w:rsid w:val="003F0D63"/>
    <w:rsid w:val="003F0D92"/>
    <w:rsid w:val="003F1530"/>
    <w:rsid w:val="003F1D1E"/>
    <w:rsid w:val="003F26FF"/>
    <w:rsid w:val="003F28D5"/>
    <w:rsid w:val="003F3D5A"/>
    <w:rsid w:val="003F3DEA"/>
    <w:rsid w:val="003F40F4"/>
    <w:rsid w:val="003F51C7"/>
    <w:rsid w:val="003F54D2"/>
    <w:rsid w:val="003F6867"/>
    <w:rsid w:val="003F6A28"/>
    <w:rsid w:val="003F6F00"/>
    <w:rsid w:val="003F6FC4"/>
    <w:rsid w:val="003F7F5E"/>
    <w:rsid w:val="004007CA"/>
    <w:rsid w:val="00400DDB"/>
    <w:rsid w:val="0040108F"/>
    <w:rsid w:val="004018AE"/>
    <w:rsid w:val="00401F9E"/>
    <w:rsid w:val="004027CF"/>
    <w:rsid w:val="00402C22"/>
    <w:rsid w:val="00402DCC"/>
    <w:rsid w:val="00402FD1"/>
    <w:rsid w:val="00403C49"/>
    <w:rsid w:val="00404641"/>
    <w:rsid w:val="00404A21"/>
    <w:rsid w:val="004065CB"/>
    <w:rsid w:val="00406A84"/>
    <w:rsid w:val="00407470"/>
    <w:rsid w:val="0040758F"/>
    <w:rsid w:val="0041151F"/>
    <w:rsid w:val="00411F57"/>
    <w:rsid w:val="00412E8B"/>
    <w:rsid w:val="0041329B"/>
    <w:rsid w:val="00413951"/>
    <w:rsid w:val="00414444"/>
    <w:rsid w:val="0041612B"/>
    <w:rsid w:val="00416CDF"/>
    <w:rsid w:val="00417C02"/>
    <w:rsid w:val="00417F65"/>
    <w:rsid w:val="004206B5"/>
    <w:rsid w:val="00420AC0"/>
    <w:rsid w:val="00420D06"/>
    <w:rsid w:val="00420D87"/>
    <w:rsid w:val="00420F83"/>
    <w:rsid w:val="00422608"/>
    <w:rsid w:val="004228BD"/>
    <w:rsid w:val="00422914"/>
    <w:rsid w:val="0042316F"/>
    <w:rsid w:val="0042370B"/>
    <w:rsid w:val="00423AFA"/>
    <w:rsid w:val="0042527D"/>
    <w:rsid w:val="0042558F"/>
    <w:rsid w:val="004257F4"/>
    <w:rsid w:val="004258EC"/>
    <w:rsid w:val="00425F50"/>
    <w:rsid w:val="004262D7"/>
    <w:rsid w:val="00427083"/>
    <w:rsid w:val="0042743F"/>
    <w:rsid w:val="0042797F"/>
    <w:rsid w:val="00427F1D"/>
    <w:rsid w:val="00430148"/>
    <w:rsid w:val="00430874"/>
    <w:rsid w:val="00430A88"/>
    <w:rsid w:val="00430ECC"/>
    <w:rsid w:val="004311E0"/>
    <w:rsid w:val="004313A2"/>
    <w:rsid w:val="00431C66"/>
    <w:rsid w:val="00432335"/>
    <w:rsid w:val="00432829"/>
    <w:rsid w:val="004328ED"/>
    <w:rsid w:val="004330B3"/>
    <w:rsid w:val="00433439"/>
    <w:rsid w:val="00433470"/>
    <w:rsid w:val="004334CA"/>
    <w:rsid w:val="00433EB2"/>
    <w:rsid w:val="004340E1"/>
    <w:rsid w:val="00434A1C"/>
    <w:rsid w:val="00434E68"/>
    <w:rsid w:val="00435246"/>
    <w:rsid w:val="004359E8"/>
    <w:rsid w:val="00435C87"/>
    <w:rsid w:val="00435DA1"/>
    <w:rsid w:val="004361BA"/>
    <w:rsid w:val="00436965"/>
    <w:rsid w:val="00436AC8"/>
    <w:rsid w:val="00437D7D"/>
    <w:rsid w:val="004404B8"/>
    <w:rsid w:val="004409F5"/>
    <w:rsid w:val="0044162F"/>
    <w:rsid w:val="00442157"/>
    <w:rsid w:val="00442C88"/>
    <w:rsid w:val="00443F99"/>
    <w:rsid w:val="00443FCA"/>
    <w:rsid w:val="00444033"/>
    <w:rsid w:val="00444451"/>
    <w:rsid w:val="00444B1B"/>
    <w:rsid w:val="00445391"/>
    <w:rsid w:val="00445590"/>
    <w:rsid w:val="004457B2"/>
    <w:rsid w:val="00445AE3"/>
    <w:rsid w:val="00446423"/>
    <w:rsid w:val="00446AE5"/>
    <w:rsid w:val="0044737A"/>
    <w:rsid w:val="004508CD"/>
    <w:rsid w:val="004513E6"/>
    <w:rsid w:val="004519CB"/>
    <w:rsid w:val="0045235D"/>
    <w:rsid w:val="00452415"/>
    <w:rsid w:val="00452891"/>
    <w:rsid w:val="00452C96"/>
    <w:rsid w:val="0045372C"/>
    <w:rsid w:val="0045465E"/>
    <w:rsid w:val="00454758"/>
    <w:rsid w:val="00454A38"/>
    <w:rsid w:val="00455E08"/>
    <w:rsid w:val="00456E63"/>
    <w:rsid w:val="004575D7"/>
    <w:rsid w:val="004575EF"/>
    <w:rsid w:val="00457B58"/>
    <w:rsid w:val="00460337"/>
    <w:rsid w:val="00460A08"/>
    <w:rsid w:val="00460EDC"/>
    <w:rsid w:val="00460F56"/>
    <w:rsid w:val="004610A2"/>
    <w:rsid w:val="0046138C"/>
    <w:rsid w:val="004617FB"/>
    <w:rsid w:val="004618B0"/>
    <w:rsid w:val="00461B43"/>
    <w:rsid w:val="00461D2D"/>
    <w:rsid w:val="004626AF"/>
    <w:rsid w:val="00462994"/>
    <w:rsid w:val="004644D0"/>
    <w:rsid w:val="00464573"/>
    <w:rsid w:val="00464BAD"/>
    <w:rsid w:val="00464E89"/>
    <w:rsid w:val="00465963"/>
    <w:rsid w:val="004663A4"/>
    <w:rsid w:val="004671DA"/>
    <w:rsid w:val="0046766B"/>
    <w:rsid w:val="00467986"/>
    <w:rsid w:val="00467F2E"/>
    <w:rsid w:val="004707AA"/>
    <w:rsid w:val="00471080"/>
    <w:rsid w:val="00471FE4"/>
    <w:rsid w:val="00472F88"/>
    <w:rsid w:val="00473C7A"/>
    <w:rsid w:val="00474481"/>
    <w:rsid w:val="0047507E"/>
    <w:rsid w:val="00475505"/>
    <w:rsid w:val="00475768"/>
    <w:rsid w:val="00475F05"/>
    <w:rsid w:val="00476630"/>
    <w:rsid w:val="004766F8"/>
    <w:rsid w:val="004809F3"/>
    <w:rsid w:val="00482A08"/>
    <w:rsid w:val="00483A16"/>
    <w:rsid w:val="0048476A"/>
    <w:rsid w:val="00484F48"/>
    <w:rsid w:val="004856C4"/>
    <w:rsid w:val="00485AA9"/>
    <w:rsid w:val="00485FA9"/>
    <w:rsid w:val="00486589"/>
    <w:rsid w:val="00487C03"/>
    <w:rsid w:val="00490350"/>
    <w:rsid w:val="00490409"/>
    <w:rsid w:val="004904EF"/>
    <w:rsid w:val="00490564"/>
    <w:rsid w:val="00490953"/>
    <w:rsid w:val="00490D4A"/>
    <w:rsid w:val="00491AF0"/>
    <w:rsid w:val="00491C69"/>
    <w:rsid w:val="004925B8"/>
    <w:rsid w:val="0049288C"/>
    <w:rsid w:val="004943B6"/>
    <w:rsid w:val="004955D3"/>
    <w:rsid w:val="00495CE5"/>
    <w:rsid w:val="00496A4E"/>
    <w:rsid w:val="004A00F0"/>
    <w:rsid w:val="004A045E"/>
    <w:rsid w:val="004A085B"/>
    <w:rsid w:val="004A0DA2"/>
    <w:rsid w:val="004A18EA"/>
    <w:rsid w:val="004A2144"/>
    <w:rsid w:val="004A33E3"/>
    <w:rsid w:val="004A3E71"/>
    <w:rsid w:val="004A4034"/>
    <w:rsid w:val="004A4269"/>
    <w:rsid w:val="004A4D80"/>
    <w:rsid w:val="004A4E3E"/>
    <w:rsid w:val="004A5A1C"/>
    <w:rsid w:val="004A620B"/>
    <w:rsid w:val="004A62F9"/>
    <w:rsid w:val="004A65A6"/>
    <w:rsid w:val="004A66EC"/>
    <w:rsid w:val="004A66F1"/>
    <w:rsid w:val="004A6C40"/>
    <w:rsid w:val="004A6F17"/>
    <w:rsid w:val="004A6F72"/>
    <w:rsid w:val="004A77D3"/>
    <w:rsid w:val="004A78F9"/>
    <w:rsid w:val="004B0175"/>
    <w:rsid w:val="004B0704"/>
    <w:rsid w:val="004B094B"/>
    <w:rsid w:val="004B0994"/>
    <w:rsid w:val="004B0F8D"/>
    <w:rsid w:val="004B2651"/>
    <w:rsid w:val="004B4B5F"/>
    <w:rsid w:val="004B4C2C"/>
    <w:rsid w:val="004B4C3B"/>
    <w:rsid w:val="004B4C46"/>
    <w:rsid w:val="004B4DDB"/>
    <w:rsid w:val="004B5478"/>
    <w:rsid w:val="004B599A"/>
    <w:rsid w:val="004B5E8B"/>
    <w:rsid w:val="004B690C"/>
    <w:rsid w:val="004B693F"/>
    <w:rsid w:val="004B69E1"/>
    <w:rsid w:val="004B74E1"/>
    <w:rsid w:val="004C1BAA"/>
    <w:rsid w:val="004C1C27"/>
    <w:rsid w:val="004C1C69"/>
    <w:rsid w:val="004C2931"/>
    <w:rsid w:val="004C2DB0"/>
    <w:rsid w:val="004C31F2"/>
    <w:rsid w:val="004C3580"/>
    <w:rsid w:val="004C3A1B"/>
    <w:rsid w:val="004C40A2"/>
    <w:rsid w:val="004C47EC"/>
    <w:rsid w:val="004C49BF"/>
    <w:rsid w:val="004C4C79"/>
    <w:rsid w:val="004C5373"/>
    <w:rsid w:val="004C540D"/>
    <w:rsid w:val="004C6F86"/>
    <w:rsid w:val="004D0869"/>
    <w:rsid w:val="004D13A9"/>
    <w:rsid w:val="004D1792"/>
    <w:rsid w:val="004D1BD9"/>
    <w:rsid w:val="004D1D3E"/>
    <w:rsid w:val="004D25F3"/>
    <w:rsid w:val="004D28CB"/>
    <w:rsid w:val="004D2C35"/>
    <w:rsid w:val="004D2D13"/>
    <w:rsid w:val="004D2E0D"/>
    <w:rsid w:val="004D2F37"/>
    <w:rsid w:val="004D307A"/>
    <w:rsid w:val="004D3B14"/>
    <w:rsid w:val="004D3B4A"/>
    <w:rsid w:val="004D502A"/>
    <w:rsid w:val="004D69CE"/>
    <w:rsid w:val="004D6B49"/>
    <w:rsid w:val="004D774B"/>
    <w:rsid w:val="004D7D33"/>
    <w:rsid w:val="004D7E33"/>
    <w:rsid w:val="004D7ECD"/>
    <w:rsid w:val="004E0BAA"/>
    <w:rsid w:val="004E1B72"/>
    <w:rsid w:val="004E22EC"/>
    <w:rsid w:val="004E36E6"/>
    <w:rsid w:val="004E4257"/>
    <w:rsid w:val="004E4BB1"/>
    <w:rsid w:val="004E593D"/>
    <w:rsid w:val="004E5AC7"/>
    <w:rsid w:val="004E6C21"/>
    <w:rsid w:val="004E7858"/>
    <w:rsid w:val="004F0CF1"/>
    <w:rsid w:val="004F11F0"/>
    <w:rsid w:val="004F151E"/>
    <w:rsid w:val="004F19B5"/>
    <w:rsid w:val="004F3466"/>
    <w:rsid w:val="004F4856"/>
    <w:rsid w:val="004F49AC"/>
    <w:rsid w:val="004F49F6"/>
    <w:rsid w:val="004F5D89"/>
    <w:rsid w:val="004F6A87"/>
    <w:rsid w:val="005001FC"/>
    <w:rsid w:val="00500978"/>
    <w:rsid w:val="005016BD"/>
    <w:rsid w:val="0050257A"/>
    <w:rsid w:val="0050350F"/>
    <w:rsid w:val="00503DDA"/>
    <w:rsid w:val="005041C6"/>
    <w:rsid w:val="0050480B"/>
    <w:rsid w:val="00504E93"/>
    <w:rsid w:val="00505B28"/>
    <w:rsid w:val="005069AD"/>
    <w:rsid w:val="00506DCD"/>
    <w:rsid w:val="00506E0F"/>
    <w:rsid w:val="00507393"/>
    <w:rsid w:val="00507B8B"/>
    <w:rsid w:val="00507BC7"/>
    <w:rsid w:val="00507E2E"/>
    <w:rsid w:val="00507FAE"/>
    <w:rsid w:val="00510220"/>
    <w:rsid w:val="00510B72"/>
    <w:rsid w:val="005114A6"/>
    <w:rsid w:val="0051233C"/>
    <w:rsid w:val="005131C0"/>
    <w:rsid w:val="00513712"/>
    <w:rsid w:val="005138B1"/>
    <w:rsid w:val="00514ADD"/>
    <w:rsid w:val="00514F41"/>
    <w:rsid w:val="00515879"/>
    <w:rsid w:val="00515A20"/>
    <w:rsid w:val="00515B70"/>
    <w:rsid w:val="00515D3D"/>
    <w:rsid w:val="005163EA"/>
    <w:rsid w:val="0051643E"/>
    <w:rsid w:val="005165F3"/>
    <w:rsid w:val="00516A11"/>
    <w:rsid w:val="005203C1"/>
    <w:rsid w:val="005209A7"/>
    <w:rsid w:val="00520C46"/>
    <w:rsid w:val="00520DBE"/>
    <w:rsid w:val="00520FD8"/>
    <w:rsid w:val="0052198B"/>
    <w:rsid w:val="005220E2"/>
    <w:rsid w:val="0052210F"/>
    <w:rsid w:val="00522D4F"/>
    <w:rsid w:val="00523E13"/>
    <w:rsid w:val="00524B1E"/>
    <w:rsid w:val="00524C16"/>
    <w:rsid w:val="00525281"/>
    <w:rsid w:val="0052580A"/>
    <w:rsid w:val="00525B1E"/>
    <w:rsid w:val="00525DB8"/>
    <w:rsid w:val="0052600F"/>
    <w:rsid w:val="00526312"/>
    <w:rsid w:val="005268CC"/>
    <w:rsid w:val="00526E13"/>
    <w:rsid w:val="00527362"/>
    <w:rsid w:val="00527DF6"/>
    <w:rsid w:val="005320E2"/>
    <w:rsid w:val="00532336"/>
    <w:rsid w:val="005334B1"/>
    <w:rsid w:val="005335FF"/>
    <w:rsid w:val="00533831"/>
    <w:rsid w:val="00533CD6"/>
    <w:rsid w:val="00534069"/>
    <w:rsid w:val="0053447C"/>
    <w:rsid w:val="00535B19"/>
    <w:rsid w:val="00535DD7"/>
    <w:rsid w:val="0053672B"/>
    <w:rsid w:val="00537342"/>
    <w:rsid w:val="00537428"/>
    <w:rsid w:val="0053749D"/>
    <w:rsid w:val="00537F46"/>
    <w:rsid w:val="005408A6"/>
    <w:rsid w:val="00541789"/>
    <w:rsid w:val="00542006"/>
    <w:rsid w:val="0054259E"/>
    <w:rsid w:val="00542AC1"/>
    <w:rsid w:val="005430EA"/>
    <w:rsid w:val="00543523"/>
    <w:rsid w:val="00544984"/>
    <w:rsid w:val="005454C2"/>
    <w:rsid w:val="0054554A"/>
    <w:rsid w:val="00545B77"/>
    <w:rsid w:val="0054687D"/>
    <w:rsid w:val="00546BD3"/>
    <w:rsid w:val="00546FF7"/>
    <w:rsid w:val="0054755E"/>
    <w:rsid w:val="0054786F"/>
    <w:rsid w:val="00547EA3"/>
    <w:rsid w:val="005515CB"/>
    <w:rsid w:val="00551CD9"/>
    <w:rsid w:val="00551D1C"/>
    <w:rsid w:val="005530D3"/>
    <w:rsid w:val="00553606"/>
    <w:rsid w:val="00553AFB"/>
    <w:rsid w:val="00553C02"/>
    <w:rsid w:val="00554A9F"/>
    <w:rsid w:val="00555C7E"/>
    <w:rsid w:val="00557676"/>
    <w:rsid w:val="005578E1"/>
    <w:rsid w:val="00557B5E"/>
    <w:rsid w:val="0056186B"/>
    <w:rsid w:val="00561C99"/>
    <w:rsid w:val="0056222B"/>
    <w:rsid w:val="0056233D"/>
    <w:rsid w:val="005626A7"/>
    <w:rsid w:val="005627CE"/>
    <w:rsid w:val="00562F42"/>
    <w:rsid w:val="0056340B"/>
    <w:rsid w:val="005634A3"/>
    <w:rsid w:val="00563C11"/>
    <w:rsid w:val="00563CA7"/>
    <w:rsid w:val="00563CCE"/>
    <w:rsid w:val="00564B72"/>
    <w:rsid w:val="00566352"/>
    <w:rsid w:val="0056671F"/>
    <w:rsid w:val="00566A77"/>
    <w:rsid w:val="00566CDC"/>
    <w:rsid w:val="005701E6"/>
    <w:rsid w:val="005704E4"/>
    <w:rsid w:val="00570C6F"/>
    <w:rsid w:val="00570E6D"/>
    <w:rsid w:val="0057256E"/>
    <w:rsid w:val="00573120"/>
    <w:rsid w:val="00573B4C"/>
    <w:rsid w:val="0057480F"/>
    <w:rsid w:val="00574BF7"/>
    <w:rsid w:val="0057637C"/>
    <w:rsid w:val="00576502"/>
    <w:rsid w:val="00576F1C"/>
    <w:rsid w:val="005774B9"/>
    <w:rsid w:val="00577579"/>
    <w:rsid w:val="00581828"/>
    <w:rsid w:val="00581F68"/>
    <w:rsid w:val="005821B6"/>
    <w:rsid w:val="005821B9"/>
    <w:rsid w:val="00582FFB"/>
    <w:rsid w:val="0058479C"/>
    <w:rsid w:val="005859EC"/>
    <w:rsid w:val="00586651"/>
    <w:rsid w:val="00586E99"/>
    <w:rsid w:val="00587862"/>
    <w:rsid w:val="00587ECF"/>
    <w:rsid w:val="005902A4"/>
    <w:rsid w:val="0059052D"/>
    <w:rsid w:val="00590B10"/>
    <w:rsid w:val="00590B8F"/>
    <w:rsid w:val="00590DC0"/>
    <w:rsid w:val="00591CA2"/>
    <w:rsid w:val="00591F2F"/>
    <w:rsid w:val="0059232C"/>
    <w:rsid w:val="005929AC"/>
    <w:rsid w:val="00592B74"/>
    <w:rsid w:val="0059385C"/>
    <w:rsid w:val="00594608"/>
    <w:rsid w:val="00594CA4"/>
    <w:rsid w:val="00594F4C"/>
    <w:rsid w:val="00595903"/>
    <w:rsid w:val="00595A67"/>
    <w:rsid w:val="005965D7"/>
    <w:rsid w:val="005967A6"/>
    <w:rsid w:val="005967C0"/>
    <w:rsid w:val="00596BA9"/>
    <w:rsid w:val="00596D5F"/>
    <w:rsid w:val="00596F85"/>
    <w:rsid w:val="005A11BC"/>
    <w:rsid w:val="005A29D6"/>
    <w:rsid w:val="005A2FCC"/>
    <w:rsid w:val="005A38F9"/>
    <w:rsid w:val="005A3BF7"/>
    <w:rsid w:val="005A3E2E"/>
    <w:rsid w:val="005A3F59"/>
    <w:rsid w:val="005A40EB"/>
    <w:rsid w:val="005A452E"/>
    <w:rsid w:val="005A5B85"/>
    <w:rsid w:val="005A5B87"/>
    <w:rsid w:val="005A5C75"/>
    <w:rsid w:val="005A5D47"/>
    <w:rsid w:val="005A5EB9"/>
    <w:rsid w:val="005A62A5"/>
    <w:rsid w:val="005A6DDF"/>
    <w:rsid w:val="005A72E1"/>
    <w:rsid w:val="005A76F0"/>
    <w:rsid w:val="005A7FDD"/>
    <w:rsid w:val="005B0141"/>
    <w:rsid w:val="005B12BB"/>
    <w:rsid w:val="005B1CF8"/>
    <w:rsid w:val="005B1D3C"/>
    <w:rsid w:val="005B226D"/>
    <w:rsid w:val="005B248D"/>
    <w:rsid w:val="005B29DE"/>
    <w:rsid w:val="005B2D39"/>
    <w:rsid w:val="005B2DF6"/>
    <w:rsid w:val="005B316E"/>
    <w:rsid w:val="005B332C"/>
    <w:rsid w:val="005B3AE1"/>
    <w:rsid w:val="005B490D"/>
    <w:rsid w:val="005B4970"/>
    <w:rsid w:val="005B4ADD"/>
    <w:rsid w:val="005B4B27"/>
    <w:rsid w:val="005B500D"/>
    <w:rsid w:val="005B508D"/>
    <w:rsid w:val="005B5424"/>
    <w:rsid w:val="005B63AF"/>
    <w:rsid w:val="005B6A75"/>
    <w:rsid w:val="005C2267"/>
    <w:rsid w:val="005C367D"/>
    <w:rsid w:val="005C4177"/>
    <w:rsid w:val="005C41CA"/>
    <w:rsid w:val="005C4D2A"/>
    <w:rsid w:val="005C50D2"/>
    <w:rsid w:val="005C50FC"/>
    <w:rsid w:val="005C5DF5"/>
    <w:rsid w:val="005C604F"/>
    <w:rsid w:val="005C6430"/>
    <w:rsid w:val="005C6657"/>
    <w:rsid w:val="005C6A10"/>
    <w:rsid w:val="005C7997"/>
    <w:rsid w:val="005C7C6F"/>
    <w:rsid w:val="005D0264"/>
    <w:rsid w:val="005D0582"/>
    <w:rsid w:val="005D0D16"/>
    <w:rsid w:val="005D2260"/>
    <w:rsid w:val="005D25E4"/>
    <w:rsid w:val="005D2977"/>
    <w:rsid w:val="005D2A89"/>
    <w:rsid w:val="005D30B5"/>
    <w:rsid w:val="005D3B29"/>
    <w:rsid w:val="005D4842"/>
    <w:rsid w:val="005D4A33"/>
    <w:rsid w:val="005D56FC"/>
    <w:rsid w:val="005D5C30"/>
    <w:rsid w:val="005D5EBE"/>
    <w:rsid w:val="005D614C"/>
    <w:rsid w:val="005D62A1"/>
    <w:rsid w:val="005D6790"/>
    <w:rsid w:val="005D6D3B"/>
    <w:rsid w:val="005D7144"/>
    <w:rsid w:val="005D75E9"/>
    <w:rsid w:val="005D7AC6"/>
    <w:rsid w:val="005D7CEE"/>
    <w:rsid w:val="005E0483"/>
    <w:rsid w:val="005E0982"/>
    <w:rsid w:val="005E09B4"/>
    <w:rsid w:val="005E10AC"/>
    <w:rsid w:val="005E1405"/>
    <w:rsid w:val="005E2078"/>
    <w:rsid w:val="005E22EE"/>
    <w:rsid w:val="005E34DA"/>
    <w:rsid w:val="005E4AC3"/>
    <w:rsid w:val="005E5298"/>
    <w:rsid w:val="005E5B0B"/>
    <w:rsid w:val="005E5CDC"/>
    <w:rsid w:val="005E740E"/>
    <w:rsid w:val="005F1AD2"/>
    <w:rsid w:val="005F21B9"/>
    <w:rsid w:val="005F2235"/>
    <w:rsid w:val="005F22E6"/>
    <w:rsid w:val="005F28E6"/>
    <w:rsid w:val="005F2BC8"/>
    <w:rsid w:val="005F437F"/>
    <w:rsid w:val="005F49D8"/>
    <w:rsid w:val="005F5030"/>
    <w:rsid w:val="005F576B"/>
    <w:rsid w:val="005F5D4F"/>
    <w:rsid w:val="005F61FB"/>
    <w:rsid w:val="005F6359"/>
    <w:rsid w:val="005F6739"/>
    <w:rsid w:val="005F6C53"/>
    <w:rsid w:val="005F6E8B"/>
    <w:rsid w:val="005F79AF"/>
    <w:rsid w:val="005F7FDE"/>
    <w:rsid w:val="006008AF"/>
    <w:rsid w:val="00600B28"/>
    <w:rsid w:val="0060160A"/>
    <w:rsid w:val="00601700"/>
    <w:rsid w:val="00601C0E"/>
    <w:rsid w:val="006020C3"/>
    <w:rsid w:val="00602280"/>
    <w:rsid w:val="0060236A"/>
    <w:rsid w:val="0060283E"/>
    <w:rsid w:val="00602DB7"/>
    <w:rsid w:val="0060306C"/>
    <w:rsid w:val="006036A7"/>
    <w:rsid w:val="00603B9A"/>
    <w:rsid w:val="00603BDC"/>
    <w:rsid w:val="00603EFB"/>
    <w:rsid w:val="0060436A"/>
    <w:rsid w:val="0060491E"/>
    <w:rsid w:val="006058D7"/>
    <w:rsid w:val="00605EC3"/>
    <w:rsid w:val="00605F64"/>
    <w:rsid w:val="006060ED"/>
    <w:rsid w:val="006066BA"/>
    <w:rsid w:val="006069D3"/>
    <w:rsid w:val="0061096C"/>
    <w:rsid w:val="00611AED"/>
    <w:rsid w:val="006121CF"/>
    <w:rsid w:val="006125B5"/>
    <w:rsid w:val="006127F3"/>
    <w:rsid w:val="00614597"/>
    <w:rsid w:val="00614851"/>
    <w:rsid w:val="0061501E"/>
    <w:rsid w:val="00615271"/>
    <w:rsid w:val="00615BC1"/>
    <w:rsid w:val="00616870"/>
    <w:rsid w:val="0061698C"/>
    <w:rsid w:val="00616B64"/>
    <w:rsid w:val="006172D3"/>
    <w:rsid w:val="00617341"/>
    <w:rsid w:val="00617C80"/>
    <w:rsid w:val="00617EAB"/>
    <w:rsid w:val="00617FB9"/>
    <w:rsid w:val="00620ED8"/>
    <w:rsid w:val="00620F32"/>
    <w:rsid w:val="00621201"/>
    <w:rsid w:val="0062170E"/>
    <w:rsid w:val="006219CF"/>
    <w:rsid w:val="00621A6A"/>
    <w:rsid w:val="0062201E"/>
    <w:rsid w:val="00622166"/>
    <w:rsid w:val="006223E6"/>
    <w:rsid w:val="00622682"/>
    <w:rsid w:val="00622C45"/>
    <w:rsid w:val="006230A7"/>
    <w:rsid w:val="00623862"/>
    <w:rsid w:val="006238A0"/>
    <w:rsid w:val="00625200"/>
    <w:rsid w:val="006265CE"/>
    <w:rsid w:val="006268EB"/>
    <w:rsid w:val="00627B6C"/>
    <w:rsid w:val="00627D03"/>
    <w:rsid w:val="00627E02"/>
    <w:rsid w:val="00627E9A"/>
    <w:rsid w:val="00630386"/>
    <w:rsid w:val="00630673"/>
    <w:rsid w:val="00630CD6"/>
    <w:rsid w:val="00630E29"/>
    <w:rsid w:val="00630F45"/>
    <w:rsid w:val="006320DB"/>
    <w:rsid w:val="00633372"/>
    <w:rsid w:val="00633969"/>
    <w:rsid w:val="006339DC"/>
    <w:rsid w:val="0063668C"/>
    <w:rsid w:val="0064069C"/>
    <w:rsid w:val="00641210"/>
    <w:rsid w:val="00641554"/>
    <w:rsid w:val="006415F0"/>
    <w:rsid w:val="00641DF3"/>
    <w:rsid w:val="00642290"/>
    <w:rsid w:val="00643341"/>
    <w:rsid w:val="0064355B"/>
    <w:rsid w:val="0064520D"/>
    <w:rsid w:val="0064535A"/>
    <w:rsid w:val="006456BB"/>
    <w:rsid w:val="00645D11"/>
    <w:rsid w:val="00645ED4"/>
    <w:rsid w:val="00646208"/>
    <w:rsid w:val="006466B0"/>
    <w:rsid w:val="006472C7"/>
    <w:rsid w:val="00650806"/>
    <w:rsid w:val="00650A6F"/>
    <w:rsid w:val="00650E8A"/>
    <w:rsid w:val="006510AA"/>
    <w:rsid w:val="00651503"/>
    <w:rsid w:val="00651673"/>
    <w:rsid w:val="00651689"/>
    <w:rsid w:val="00651AAB"/>
    <w:rsid w:val="00653006"/>
    <w:rsid w:val="0065386E"/>
    <w:rsid w:val="00653B97"/>
    <w:rsid w:val="00655981"/>
    <w:rsid w:val="00655F04"/>
    <w:rsid w:val="00656AA9"/>
    <w:rsid w:val="006574B3"/>
    <w:rsid w:val="006575EA"/>
    <w:rsid w:val="00657ACF"/>
    <w:rsid w:val="00657AD5"/>
    <w:rsid w:val="00657D9E"/>
    <w:rsid w:val="00660C5D"/>
    <w:rsid w:val="00661215"/>
    <w:rsid w:val="00661A4D"/>
    <w:rsid w:val="00661B46"/>
    <w:rsid w:val="00661F20"/>
    <w:rsid w:val="00662147"/>
    <w:rsid w:val="0066298A"/>
    <w:rsid w:val="00662C25"/>
    <w:rsid w:val="00663824"/>
    <w:rsid w:val="0066438F"/>
    <w:rsid w:val="00664968"/>
    <w:rsid w:val="006650AD"/>
    <w:rsid w:val="00665F40"/>
    <w:rsid w:val="0066618F"/>
    <w:rsid w:val="006671B3"/>
    <w:rsid w:val="00667249"/>
    <w:rsid w:val="00670375"/>
    <w:rsid w:val="00670EF5"/>
    <w:rsid w:val="00671376"/>
    <w:rsid w:val="006715C5"/>
    <w:rsid w:val="00671BB4"/>
    <w:rsid w:val="00671EFC"/>
    <w:rsid w:val="00673EB7"/>
    <w:rsid w:val="00674242"/>
    <w:rsid w:val="006746C3"/>
    <w:rsid w:val="006750FE"/>
    <w:rsid w:val="006755D4"/>
    <w:rsid w:val="00676FA1"/>
    <w:rsid w:val="0067787A"/>
    <w:rsid w:val="00677920"/>
    <w:rsid w:val="00677ACC"/>
    <w:rsid w:val="00677EA4"/>
    <w:rsid w:val="00680058"/>
    <w:rsid w:val="00680B61"/>
    <w:rsid w:val="0068169F"/>
    <w:rsid w:val="00681E41"/>
    <w:rsid w:val="00683392"/>
    <w:rsid w:val="00683F15"/>
    <w:rsid w:val="006842EE"/>
    <w:rsid w:val="00684515"/>
    <w:rsid w:val="00684C60"/>
    <w:rsid w:val="0068537D"/>
    <w:rsid w:val="0068610B"/>
    <w:rsid w:val="00686CEE"/>
    <w:rsid w:val="00687774"/>
    <w:rsid w:val="0069050E"/>
    <w:rsid w:val="006906B6"/>
    <w:rsid w:val="006908ED"/>
    <w:rsid w:val="00690C55"/>
    <w:rsid w:val="006916CE"/>
    <w:rsid w:val="00692B76"/>
    <w:rsid w:val="00692F6A"/>
    <w:rsid w:val="00694464"/>
    <w:rsid w:val="00694625"/>
    <w:rsid w:val="00694931"/>
    <w:rsid w:val="0069684C"/>
    <w:rsid w:val="00696B28"/>
    <w:rsid w:val="00696F05"/>
    <w:rsid w:val="00697391"/>
    <w:rsid w:val="00697F7C"/>
    <w:rsid w:val="006A0261"/>
    <w:rsid w:val="006A0A15"/>
    <w:rsid w:val="006A0A6C"/>
    <w:rsid w:val="006A0E71"/>
    <w:rsid w:val="006A2D8C"/>
    <w:rsid w:val="006A3C75"/>
    <w:rsid w:val="006A5513"/>
    <w:rsid w:val="006A5B1C"/>
    <w:rsid w:val="006A5C1A"/>
    <w:rsid w:val="006A5D23"/>
    <w:rsid w:val="006A5D33"/>
    <w:rsid w:val="006A5FFC"/>
    <w:rsid w:val="006A6109"/>
    <w:rsid w:val="006A61E1"/>
    <w:rsid w:val="006A6343"/>
    <w:rsid w:val="006A6695"/>
    <w:rsid w:val="006A737C"/>
    <w:rsid w:val="006A739D"/>
    <w:rsid w:val="006B0122"/>
    <w:rsid w:val="006B047C"/>
    <w:rsid w:val="006B27A1"/>
    <w:rsid w:val="006B2A3C"/>
    <w:rsid w:val="006B37A1"/>
    <w:rsid w:val="006B45CE"/>
    <w:rsid w:val="006B4C17"/>
    <w:rsid w:val="006B4F86"/>
    <w:rsid w:val="006B57B1"/>
    <w:rsid w:val="006B5C15"/>
    <w:rsid w:val="006B5E5F"/>
    <w:rsid w:val="006B74BC"/>
    <w:rsid w:val="006B7AEE"/>
    <w:rsid w:val="006B7E68"/>
    <w:rsid w:val="006C0742"/>
    <w:rsid w:val="006C1724"/>
    <w:rsid w:val="006C17AD"/>
    <w:rsid w:val="006C19D2"/>
    <w:rsid w:val="006C1E87"/>
    <w:rsid w:val="006C21D4"/>
    <w:rsid w:val="006C27AA"/>
    <w:rsid w:val="006C2B4F"/>
    <w:rsid w:val="006C2FB7"/>
    <w:rsid w:val="006C44D2"/>
    <w:rsid w:val="006C497A"/>
    <w:rsid w:val="006C5312"/>
    <w:rsid w:val="006C5BC8"/>
    <w:rsid w:val="006C7F0A"/>
    <w:rsid w:val="006D3077"/>
    <w:rsid w:val="006D34E2"/>
    <w:rsid w:val="006D36AB"/>
    <w:rsid w:val="006D36EA"/>
    <w:rsid w:val="006D3D0B"/>
    <w:rsid w:val="006D3E9F"/>
    <w:rsid w:val="006D3ED3"/>
    <w:rsid w:val="006D442F"/>
    <w:rsid w:val="006D562A"/>
    <w:rsid w:val="006D581F"/>
    <w:rsid w:val="006D5C74"/>
    <w:rsid w:val="006D6271"/>
    <w:rsid w:val="006D62D6"/>
    <w:rsid w:val="006D72A5"/>
    <w:rsid w:val="006D7585"/>
    <w:rsid w:val="006D7617"/>
    <w:rsid w:val="006D761B"/>
    <w:rsid w:val="006E0912"/>
    <w:rsid w:val="006E0E10"/>
    <w:rsid w:val="006E1E2E"/>
    <w:rsid w:val="006E24FA"/>
    <w:rsid w:val="006E2795"/>
    <w:rsid w:val="006E38F9"/>
    <w:rsid w:val="006E3C89"/>
    <w:rsid w:val="006E5529"/>
    <w:rsid w:val="006E554A"/>
    <w:rsid w:val="006E5553"/>
    <w:rsid w:val="006E57E2"/>
    <w:rsid w:val="006E5AFB"/>
    <w:rsid w:val="006E6655"/>
    <w:rsid w:val="006E6F17"/>
    <w:rsid w:val="006E70B9"/>
    <w:rsid w:val="006E723E"/>
    <w:rsid w:val="006E75A3"/>
    <w:rsid w:val="006E7AB8"/>
    <w:rsid w:val="006F025A"/>
    <w:rsid w:val="006F1A22"/>
    <w:rsid w:val="006F2816"/>
    <w:rsid w:val="006F28DA"/>
    <w:rsid w:val="006F2972"/>
    <w:rsid w:val="006F3396"/>
    <w:rsid w:val="006F3A52"/>
    <w:rsid w:val="006F3EE5"/>
    <w:rsid w:val="006F46DB"/>
    <w:rsid w:val="006F5D1C"/>
    <w:rsid w:val="006F6EEF"/>
    <w:rsid w:val="006F726D"/>
    <w:rsid w:val="006F78CE"/>
    <w:rsid w:val="006F7D25"/>
    <w:rsid w:val="00700376"/>
    <w:rsid w:val="00700AD3"/>
    <w:rsid w:val="00701871"/>
    <w:rsid w:val="00701B98"/>
    <w:rsid w:val="00701CCC"/>
    <w:rsid w:val="00701F03"/>
    <w:rsid w:val="00702090"/>
    <w:rsid w:val="00702C69"/>
    <w:rsid w:val="00703344"/>
    <w:rsid w:val="007033F1"/>
    <w:rsid w:val="00703AB8"/>
    <w:rsid w:val="00703B23"/>
    <w:rsid w:val="00705CE1"/>
    <w:rsid w:val="00705D7A"/>
    <w:rsid w:val="00705DED"/>
    <w:rsid w:val="00705EAC"/>
    <w:rsid w:val="007072E5"/>
    <w:rsid w:val="0071131D"/>
    <w:rsid w:val="0071144B"/>
    <w:rsid w:val="00711788"/>
    <w:rsid w:val="0071196C"/>
    <w:rsid w:val="00711E29"/>
    <w:rsid w:val="00712D12"/>
    <w:rsid w:val="0071310A"/>
    <w:rsid w:val="0071325D"/>
    <w:rsid w:val="00714222"/>
    <w:rsid w:val="00714597"/>
    <w:rsid w:val="0071594D"/>
    <w:rsid w:val="00715B5D"/>
    <w:rsid w:val="00715E43"/>
    <w:rsid w:val="0071711D"/>
    <w:rsid w:val="007173AA"/>
    <w:rsid w:val="00717C0C"/>
    <w:rsid w:val="007219F2"/>
    <w:rsid w:val="00721F25"/>
    <w:rsid w:val="00721F4B"/>
    <w:rsid w:val="007223F9"/>
    <w:rsid w:val="00722A53"/>
    <w:rsid w:val="00722D38"/>
    <w:rsid w:val="00722E24"/>
    <w:rsid w:val="00723548"/>
    <w:rsid w:val="00723850"/>
    <w:rsid w:val="00723C7E"/>
    <w:rsid w:val="007240A2"/>
    <w:rsid w:val="0072575C"/>
    <w:rsid w:val="00725E0A"/>
    <w:rsid w:val="00726899"/>
    <w:rsid w:val="0072695D"/>
    <w:rsid w:val="00726991"/>
    <w:rsid w:val="00727601"/>
    <w:rsid w:val="00731802"/>
    <w:rsid w:val="0073189C"/>
    <w:rsid w:val="00732455"/>
    <w:rsid w:val="007327DF"/>
    <w:rsid w:val="007329CA"/>
    <w:rsid w:val="00732D4C"/>
    <w:rsid w:val="007334EF"/>
    <w:rsid w:val="007343E1"/>
    <w:rsid w:val="00734DCC"/>
    <w:rsid w:val="00735451"/>
    <w:rsid w:val="00735663"/>
    <w:rsid w:val="00735A55"/>
    <w:rsid w:val="0073629E"/>
    <w:rsid w:val="00736382"/>
    <w:rsid w:val="007400FA"/>
    <w:rsid w:val="00740577"/>
    <w:rsid w:val="007407CC"/>
    <w:rsid w:val="00741092"/>
    <w:rsid w:val="00741502"/>
    <w:rsid w:val="007419A1"/>
    <w:rsid w:val="00742526"/>
    <w:rsid w:val="00742680"/>
    <w:rsid w:val="00742742"/>
    <w:rsid w:val="00742EAB"/>
    <w:rsid w:val="00742F4F"/>
    <w:rsid w:val="00743074"/>
    <w:rsid w:val="007430E4"/>
    <w:rsid w:val="00743284"/>
    <w:rsid w:val="007439D9"/>
    <w:rsid w:val="00743FFB"/>
    <w:rsid w:val="00744D7D"/>
    <w:rsid w:val="007456A8"/>
    <w:rsid w:val="00745A66"/>
    <w:rsid w:val="00745C86"/>
    <w:rsid w:val="00746C9E"/>
    <w:rsid w:val="00746CD9"/>
    <w:rsid w:val="00746D47"/>
    <w:rsid w:val="00747369"/>
    <w:rsid w:val="007476F0"/>
    <w:rsid w:val="00750259"/>
    <w:rsid w:val="007508D8"/>
    <w:rsid w:val="0075139D"/>
    <w:rsid w:val="00751538"/>
    <w:rsid w:val="00752288"/>
    <w:rsid w:val="0075326D"/>
    <w:rsid w:val="00753ACE"/>
    <w:rsid w:val="00753B87"/>
    <w:rsid w:val="00754559"/>
    <w:rsid w:val="00755D89"/>
    <w:rsid w:val="00756A67"/>
    <w:rsid w:val="00757089"/>
    <w:rsid w:val="007574E2"/>
    <w:rsid w:val="00760698"/>
    <w:rsid w:val="00760707"/>
    <w:rsid w:val="007611CA"/>
    <w:rsid w:val="007617C2"/>
    <w:rsid w:val="00761BBF"/>
    <w:rsid w:val="00761CD4"/>
    <w:rsid w:val="00762902"/>
    <w:rsid w:val="00763B54"/>
    <w:rsid w:val="00763D20"/>
    <w:rsid w:val="0076435F"/>
    <w:rsid w:val="007643D4"/>
    <w:rsid w:val="007648BC"/>
    <w:rsid w:val="007658EA"/>
    <w:rsid w:val="00765C48"/>
    <w:rsid w:val="00766A70"/>
    <w:rsid w:val="007671A9"/>
    <w:rsid w:val="00767A15"/>
    <w:rsid w:val="00771E2A"/>
    <w:rsid w:val="007720B2"/>
    <w:rsid w:val="00772A2C"/>
    <w:rsid w:val="00772DC6"/>
    <w:rsid w:val="00773119"/>
    <w:rsid w:val="00773962"/>
    <w:rsid w:val="0077399F"/>
    <w:rsid w:val="00774306"/>
    <w:rsid w:val="00774D84"/>
    <w:rsid w:val="007766D3"/>
    <w:rsid w:val="00777324"/>
    <w:rsid w:val="0077798D"/>
    <w:rsid w:val="0078168D"/>
    <w:rsid w:val="00781F1F"/>
    <w:rsid w:val="00782855"/>
    <w:rsid w:val="00782BC5"/>
    <w:rsid w:val="00783B4E"/>
    <w:rsid w:val="00784795"/>
    <w:rsid w:val="00785217"/>
    <w:rsid w:val="00785C1C"/>
    <w:rsid w:val="0078754C"/>
    <w:rsid w:val="00787E87"/>
    <w:rsid w:val="007902B7"/>
    <w:rsid w:val="00790DC1"/>
    <w:rsid w:val="00790FE8"/>
    <w:rsid w:val="00791461"/>
    <w:rsid w:val="00791805"/>
    <w:rsid w:val="0079191F"/>
    <w:rsid w:val="00791FB0"/>
    <w:rsid w:val="00792113"/>
    <w:rsid w:val="00792498"/>
    <w:rsid w:val="00792520"/>
    <w:rsid w:val="0079326E"/>
    <w:rsid w:val="00793508"/>
    <w:rsid w:val="0079382C"/>
    <w:rsid w:val="00793CBE"/>
    <w:rsid w:val="007947F0"/>
    <w:rsid w:val="00794902"/>
    <w:rsid w:val="00794ABA"/>
    <w:rsid w:val="00794C3E"/>
    <w:rsid w:val="007953C2"/>
    <w:rsid w:val="00795DD7"/>
    <w:rsid w:val="007966C8"/>
    <w:rsid w:val="00796BAE"/>
    <w:rsid w:val="00796CDE"/>
    <w:rsid w:val="00796DE8"/>
    <w:rsid w:val="00796E0A"/>
    <w:rsid w:val="00796F24"/>
    <w:rsid w:val="00796F8B"/>
    <w:rsid w:val="00797420"/>
    <w:rsid w:val="007975AD"/>
    <w:rsid w:val="007978D1"/>
    <w:rsid w:val="00797FD4"/>
    <w:rsid w:val="007A005F"/>
    <w:rsid w:val="007A01C2"/>
    <w:rsid w:val="007A0D47"/>
    <w:rsid w:val="007A1781"/>
    <w:rsid w:val="007A1A11"/>
    <w:rsid w:val="007A20F3"/>
    <w:rsid w:val="007A219A"/>
    <w:rsid w:val="007A27C9"/>
    <w:rsid w:val="007A2EE6"/>
    <w:rsid w:val="007A2FC1"/>
    <w:rsid w:val="007A3FDC"/>
    <w:rsid w:val="007A439B"/>
    <w:rsid w:val="007A491D"/>
    <w:rsid w:val="007A578F"/>
    <w:rsid w:val="007A5891"/>
    <w:rsid w:val="007A5B49"/>
    <w:rsid w:val="007A6D0F"/>
    <w:rsid w:val="007A724C"/>
    <w:rsid w:val="007A72B0"/>
    <w:rsid w:val="007A7964"/>
    <w:rsid w:val="007A7C1A"/>
    <w:rsid w:val="007B078E"/>
    <w:rsid w:val="007B0BED"/>
    <w:rsid w:val="007B0CEA"/>
    <w:rsid w:val="007B1A4A"/>
    <w:rsid w:val="007B2031"/>
    <w:rsid w:val="007B22AD"/>
    <w:rsid w:val="007B2E7A"/>
    <w:rsid w:val="007B314C"/>
    <w:rsid w:val="007B3230"/>
    <w:rsid w:val="007B3A69"/>
    <w:rsid w:val="007B4898"/>
    <w:rsid w:val="007B5451"/>
    <w:rsid w:val="007B54C9"/>
    <w:rsid w:val="007B5797"/>
    <w:rsid w:val="007B57F0"/>
    <w:rsid w:val="007B5BFF"/>
    <w:rsid w:val="007B6682"/>
    <w:rsid w:val="007B67B5"/>
    <w:rsid w:val="007B6CF7"/>
    <w:rsid w:val="007B6FB0"/>
    <w:rsid w:val="007B70FE"/>
    <w:rsid w:val="007B7ADD"/>
    <w:rsid w:val="007C072B"/>
    <w:rsid w:val="007C1219"/>
    <w:rsid w:val="007C16E7"/>
    <w:rsid w:val="007C27E1"/>
    <w:rsid w:val="007C2DD5"/>
    <w:rsid w:val="007C2E6A"/>
    <w:rsid w:val="007C33D5"/>
    <w:rsid w:val="007C37C4"/>
    <w:rsid w:val="007C3B50"/>
    <w:rsid w:val="007C3CFD"/>
    <w:rsid w:val="007C44C8"/>
    <w:rsid w:val="007C4C68"/>
    <w:rsid w:val="007C5E2A"/>
    <w:rsid w:val="007C5E92"/>
    <w:rsid w:val="007C6C3D"/>
    <w:rsid w:val="007C6C3E"/>
    <w:rsid w:val="007C6FB1"/>
    <w:rsid w:val="007C7C19"/>
    <w:rsid w:val="007C7FE0"/>
    <w:rsid w:val="007D0A43"/>
    <w:rsid w:val="007D241C"/>
    <w:rsid w:val="007D2674"/>
    <w:rsid w:val="007D2C69"/>
    <w:rsid w:val="007D3065"/>
    <w:rsid w:val="007D30EF"/>
    <w:rsid w:val="007D3569"/>
    <w:rsid w:val="007D36F1"/>
    <w:rsid w:val="007D3B5A"/>
    <w:rsid w:val="007D3E38"/>
    <w:rsid w:val="007D3FBE"/>
    <w:rsid w:val="007D4351"/>
    <w:rsid w:val="007D5576"/>
    <w:rsid w:val="007D59A3"/>
    <w:rsid w:val="007D5C7A"/>
    <w:rsid w:val="007D6502"/>
    <w:rsid w:val="007D65B6"/>
    <w:rsid w:val="007D74E4"/>
    <w:rsid w:val="007E07DE"/>
    <w:rsid w:val="007E1FBD"/>
    <w:rsid w:val="007E2708"/>
    <w:rsid w:val="007E2A14"/>
    <w:rsid w:val="007E352C"/>
    <w:rsid w:val="007E3685"/>
    <w:rsid w:val="007E4564"/>
    <w:rsid w:val="007E47FA"/>
    <w:rsid w:val="007E4E9F"/>
    <w:rsid w:val="007E5674"/>
    <w:rsid w:val="007E5D97"/>
    <w:rsid w:val="007E6D50"/>
    <w:rsid w:val="007E78A8"/>
    <w:rsid w:val="007F0794"/>
    <w:rsid w:val="007F10BE"/>
    <w:rsid w:val="007F10E8"/>
    <w:rsid w:val="007F12F7"/>
    <w:rsid w:val="007F1B10"/>
    <w:rsid w:val="007F2D85"/>
    <w:rsid w:val="007F2E93"/>
    <w:rsid w:val="007F3AAE"/>
    <w:rsid w:val="007F3B6E"/>
    <w:rsid w:val="007F4606"/>
    <w:rsid w:val="007F49D8"/>
    <w:rsid w:val="007F608A"/>
    <w:rsid w:val="007F6648"/>
    <w:rsid w:val="00800171"/>
    <w:rsid w:val="008003C4"/>
    <w:rsid w:val="00800AB2"/>
    <w:rsid w:val="0080548E"/>
    <w:rsid w:val="00805697"/>
    <w:rsid w:val="008058F0"/>
    <w:rsid w:val="00805B8F"/>
    <w:rsid w:val="00805EF0"/>
    <w:rsid w:val="00806A2F"/>
    <w:rsid w:val="00806EE2"/>
    <w:rsid w:val="00810569"/>
    <w:rsid w:val="00810F0E"/>
    <w:rsid w:val="00811AA7"/>
    <w:rsid w:val="008125AF"/>
    <w:rsid w:val="008126C0"/>
    <w:rsid w:val="00813204"/>
    <w:rsid w:val="008133DD"/>
    <w:rsid w:val="00813E2F"/>
    <w:rsid w:val="0081426A"/>
    <w:rsid w:val="00814298"/>
    <w:rsid w:val="00814AC5"/>
    <w:rsid w:val="00814CA5"/>
    <w:rsid w:val="00814EB1"/>
    <w:rsid w:val="008156E6"/>
    <w:rsid w:val="00815894"/>
    <w:rsid w:val="008158BF"/>
    <w:rsid w:val="00815A0C"/>
    <w:rsid w:val="00815A32"/>
    <w:rsid w:val="008177C3"/>
    <w:rsid w:val="00817BA0"/>
    <w:rsid w:val="00820F65"/>
    <w:rsid w:val="008211CF"/>
    <w:rsid w:val="0082124F"/>
    <w:rsid w:val="0082131E"/>
    <w:rsid w:val="0082187F"/>
    <w:rsid w:val="00822102"/>
    <w:rsid w:val="00826186"/>
    <w:rsid w:val="00826338"/>
    <w:rsid w:val="00826E49"/>
    <w:rsid w:val="00827076"/>
    <w:rsid w:val="00827331"/>
    <w:rsid w:val="00827ED4"/>
    <w:rsid w:val="008307FD"/>
    <w:rsid w:val="00831296"/>
    <w:rsid w:val="00831633"/>
    <w:rsid w:val="00831704"/>
    <w:rsid w:val="00831C0B"/>
    <w:rsid w:val="008323FB"/>
    <w:rsid w:val="008328DC"/>
    <w:rsid w:val="0083338F"/>
    <w:rsid w:val="00833E7C"/>
    <w:rsid w:val="00834394"/>
    <w:rsid w:val="0083467A"/>
    <w:rsid w:val="0083524B"/>
    <w:rsid w:val="0083566F"/>
    <w:rsid w:val="00835BA5"/>
    <w:rsid w:val="00835E02"/>
    <w:rsid w:val="00835EEC"/>
    <w:rsid w:val="00836466"/>
    <w:rsid w:val="00836A34"/>
    <w:rsid w:val="00836DB1"/>
    <w:rsid w:val="008376C0"/>
    <w:rsid w:val="00837B64"/>
    <w:rsid w:val="00840036"/>
    <w:rsid w:val="00841E26"/>
    <w:rsid w:val="00843E66"/>
    <w:rsid w:val="008443AA"/>
    <w:rsid w:val="008444BB"/>
    <w:rsid w:val="00844CFF"/>
    <w:rsid w:val="00845889"/>
    <w:rsid w:val="008459E4"/>
    <w:rsid w:val="00845B8A"/>
    <w:rsid w:val="00845DC3"/>
    <w:rsid w:val="00846128"/>
    <w:rsid w:val="008462C2"/>
    <w:rsid w:val="00847F3D"/>
    <w:rsid w:val="00851448"/>
    <w:rsid w:val="00852652"/>
    <w:rsid w:val="00852B19"/>
    <w:rsid w:val="00852EC5"/>
    <w:rsid w:val="00853CC0"/>
    <w:rsid w:val="00853E1D"/>
    <w:rsid w:val="00854122"/>
    <w:rsid w:val="008543BA"/>
    <w:rsid w:val="00854C64"/>
    <w:rsid w:val="00854EF7"/>
    <w:rsid w:val="008550D1"/>
    <w:rsid w:val="00855886"/>
    <w:rsid w:val="00855CB4"/>
    <w:rsid w:val="008560CC"/>
    <w:rsid w:val="00856B04"/>
    <w:rsid w:val="00856E68"/>
    <w:rsid w:val="00857559"/>
    <w:rsid w:val="00857742"/>
    <w:rsid w:val="00857E91"/>
    <w:rsid w:val="00860241"/>
    <w:rsid w:val="0086034B"/>
    <w:rsid w:val="0086037F"/>
    <w:rsid w:val="008603CC"/>
    <w:rsid w:val="00861749"/>
    <w:rsid w:val="00861997"/>
    <w:rsid w:val="00862A18"/>
    <w:rsid w:val="00862CD6"/>
    <w:rsid w:val="00863328"/>
    <w:rsid w:val="008637BF"/>
    <w:rsid w:val="00863EB6"/>
    <w:rsid w:val="008648B4"/>
    <w:rsid w:val="00864CBA"/>
    <w:rsid w:val="00864F8E"/>
    <w:rsid w:val="0086570A"/>
    <w:rsid w:val="008669C1"/>
    <w:rsid w:val="00866EC9"/>
    <w:rsid w:val="008672F5"/>
    <w:rsid w:val="00867548"/>
    <w:rsid w:val="00867771"/>
    <w:rsid w:val="00870158"/>
    <w:rsid w:val="008716CB"/>
    <w:rsid w:val="00872284"/>
    <w:rsid w:val="008722A2"/>
    <w:rsid w:val="008726A4"/>
    <w:rsid w:val="00872918"/>
    <w:rsid w:val="008734E2"/>
    <w:rsid w:val="00873D7C"/>
    <w:rsid w:val="008741E6"/>
    <w:rsid w:val="00874371"/>
    <w:rsid w:val="00874443"/>
    <w:rsid w:val="00874F39"/>
    <w:rsid w:val="00875BBF"/>
    <w:rsid w:val="00875E91"/>
    <w:rsid w:val="00876136"/>
    <w:rsid w:val="00876CCF"/>
    <w:rsid w:val="00876F5A"/>
    <w:rsid w:val="00877980"/>
    <w:rsid w:val="00880950"/>
    <w:rsid w:val="008810BE"/>
    <w:rsid w:val="00881BF6"/>
    <w:rsid w:val="00882BB0"/>
    <w:rsid w:val="0088314E"/>
    <w:rsid w:val="00883F38"/>
    <w:rsid w:val="008857E0"/>
    <w:rsid w:val="00885816"/>
    <w:rsid w:val="00885D8B"/>
    <w:rsid w:val="00885F70"/>
    <w:rsid w:val="00886D5A"/>
    <w:rsid w:val="00887348"/>
    <w:rsid w:val="00887683"/>
    <w:rsid w:val="008876B4"/>
    <w:rsid w:val="0088774C"/>
    <w:rsid w:val="00887C84"/>
    <w:rsid w:val="00891086"/>
    <w:rsid w:val="0089133B"/>
    <w:rsid w:val="008919D5"/>
    <w:rsid w:val="0089220B"/>
    <w:rsid w:val="00892EE5"/>
    <w:rsid w:val="008932FE"/>
    <w:rsid w:val="00893C19"/>
    <w:rsid w:val="0089433F"/>
    <w:rsid w:val="008943D7"/>
    <w:rsid w:val="00895019"/>
    <w:rsid w:val="0089560B"/>
    <w:rsid w:val="00895FDE"/>
    <w:rsid w:val="0089652C"/>
    <w:rsid w:val="00896879"/>
    <w:rsid w:val="00896E57"/>
    <w:rsid w:val="00896FD1"/>
    <w:rsid w:val="00897827"/>
    <w:rsid w:val="00897B49"/>
    <w:rsid w:val="00897CE4"/>
    <w:rsid w:val="008A2253"/>
    <w:rsid w:val="008A2513"/>
    <w:rsid w:val="008A2A35"/>
    <w:rsid w:val="008A2D79"/>
    <w:rsid w:val="008A312A"/>
    <w:rsid w:val="008A44D5"/>
    <w:rsid w:val="008A52E5"/>
    <w:rsid w:val="008A5929"/>
    <w:rsid w:val="008A5C5B"/>
    <w:rsid w:val="008A674C"/>
    <w:rsid w:val="008A6D28"/>
    <w:rsid w:val="008A6E78"/>
    <w:rsid w:val="008A7523"/>
    <w:rsid w:val="008A7CA8"/>
    <w:rsid w:val="008A7FDA"/>
    <w:rsid w:val="008B0C08"/>
    <w:rsid w:val="008B100A"/>
    <w:rsid w:val="008B1B50"/>
    <w:rsid w:val="008B206F"/>
    <w:rsid w:val="008B255C"/>
    <w:rsid w:val="008B25DB"/>
    <w:rsid w:val="008B2D3A"/>
    <w:rsid w:val="008B2DBC"/>
    <w:rsid w:val="008B3799"/>
    <w:rsid w:val="008B3A31"/>
    <w:rsid w:val="008B4FF0"/>
    <w:rsid w:val="008B538E"/>
    <w:rsid w:val="008B54FD"/>
    <w:rsid w:val="008B5560"/>
    <w:rsid w:val="008B6694"/>
    <w:rsid w:val="008B76BF"/>
    <w:rsid w:val="008B7BD9"/>
    <w:rsid w:val="008C03B1"/>
    <w:rsid w:val="008C0E0E"/>
    <w:rsid w:val="008C1B97"/>
    <w:rsid w:val="008C1C65"/>
    <w:rsid w:val="008C1D54"/>
    <w:rsid w:val="008C1E6C"/>
    <w:rsid w:val="008C256D"/>
    <w:rsid w:val="008C3163"/>
    <w:rsid w:val="008C4B8E"/>
    <w:rsid w:val="008C4DBD"/>
    <w:rsid w:val="008C5DA0"/>
    <w:rsid w:val="008C6E8D"/>
    <w:rsid w:val="008C7668"/>
    <w:rsid w:val="008C775D"/>
    <w:rsid w:val="008D006A"/>
    <w:rsid w:val="008D0944"/>
    <w:rsid w:val="008D0B94"/>
    <w:rsid w:val="008D1742"/>
    <w:rsid w:val="008D1763"/>
    <w:rsid w:val="008D18C5"/>
    <w:rsid w:val="008D2AA2"/>
    <w:rsid w:val="008D2BEA"/>
    <w:rsid w:val="008D2F11"/>
    <w:rsid w:val="008D366E"/>
    <w:rsid w:val="008D3E3F"/>
    <w:rsid w:val="008D4194"/>
    <w:rsid w:val="008D551D"/>
    <w:rsid w:val="008D6696"/>
    <w:rsid w:val="008D6B69"/>
    <w:rsid w:val="008D7145"/>
    <w:rsid w:val="008D71E9"/>
    <w:rsid w:val="008D75C2"/>
    <w:rsid w:val="008D75FA"/>
    <w:rsid w:val="008D7774"/>
    <w:rsid w:val="008D7CC6"/>
    <w:rsid w:val="008D7CE7"/>
    <w:rsid w:val="008E0009"/>
    <w:rsid w:val="008E01BA"/>
    <w:rsid w:val="008E04AE"/>
    <w:rsid w:val="008E0D04"/>
    <w:rsid w:val="008E1AA7"/>
    <w:rsid w:val="008E1EA6"/>
    <w:rsid w:val="008E241A"/>
    <w:rsid w:val="008E2A3A"/>
    <w:rsid w:val="008E3805"/>
    <w:rsid w:val="008E4578"/>
    <w:rsid w:val="008E4AE2"/>
    <w:rsid w:val="008E4E02"/>
    <w:rsid w:val="008E5F1A"/>
    <w:rsid w:val="008E68A4"/>
    <w:rsid w:val="008E6D23"/>
    <w:rsid w:val="008E7132"/>
    <w:rsid w:val="008E75E6"/>
    <w:rsid w:val="008F0030"/>
    <w:rsid w:val="008F0F15"/>
    <w:rsid w:val="008F194A"/>
    <w:rsid w:val="008F1A81"/>
    <w:rsid w:val="008F232B"/>
    <w:rsid w:val="008F2BC9"/>
    <w:rsid w:val="008F31C3"/>
    <w:rsid w:val="008F3A38"/>
    <w:rsid w:val="008F446E"/>
    <w:rsid w:val="008F5BE9"/>
    <w:rsid w:val="008F5D1E"/>
    <w:rsid w:val="008F5F3F"/>
    <w:rsid w:val="008F663B"/>
    <w:rsid w:val="008F6F42"/>
    <w:rsid w:val="008F749C"/>
    <w:rsid w:val="008F7830"/>
    <w:rsid w:val="00900233"/>
    <w:rsid w:val="00900566"/>
    <w:rsid w:val="00900667"/>
    <w:rsid w:val="00900696"/>
    <w:rsid w:val="0090078A"/>
    <w:rsid w:val="0090242E"/>
    <w:rsid w:val="00902475"/>
    <w:rsid w:val="00902664"/>
    <w:rsid w:val="009036E2"/>
    <w:rsid w:val="009039EC"/>
    <w:rsid w:val="00903F9E"/>
    <w:rsid w:val="00904836"/>
    <w:rsid w:val="0090525E"/>
    <w:rsid w:val="00907B18"/>
    <w:rsid w:val="00907ECF"/>
    <w:rsid w:val="0091080A"/>
    <w:rsid w:val="00910A49"/>
    <w:rsid w:val="009111EB"/>
    <w:rsid w:val="00911526"/>
    <w:rsid w:val="009121BA"/>
    <w:rsid w:val="00912ACE"/>
    <w:rsid w:val="00913085"/>
    <w:rsid w:val="00913756"/>
    <w:rsid w:val="00913D4F"/>
    <w:rsid w:val="009161F2"/>
    <w:rsid w:val="00916278"/>
    <w:rsid w:val="0091636B"/>
    <w:rsid w:val="00920F8B"/>
    <w:rsid w:val="00921C8A"/>
    <w:rsid w:val="00921FD4"/>
    <w:rsid w:val="00922031"/>
    <w:rsid w:val="009226CD"/>
    <w:rsid w:val="00922CAB"/>
    <w:rsid w:val="00922E2D"/>
    <w:rsid w:val="00922EB6"/>
    <w:rsid w:val="00923E7B"/>
    <w:rsid w:val="009244B3"/>
    <w:rsid w:val="00924917"/>
    <w:rsid w:val="00924BF3"/>
    <w:rsid w:val="009304E4"/>
    <w:rsid w:val="00930A2A"/>
    <w:rsid w:val="00932186"/>
    <w:rsid w:val="009329CC"/>
    <w:rsid w:val="00932AB6"/>
    <w:rsid w:val="009349B7"/>
    <w:rsid w:val="00934E88"/>
    <w:rsid w:val="00934EB4"/>
    <w:rsid w:val="009355C7"/>
    <w:rsid w:val="0093729D"/>
    <w:rsid w:val="00937608"/>
    <w:rsid w:val="00937B5B"/>
    <w:rsid w:val="0094096F"/>
    <w:rsid w:val="009411E7"/>
    <w:rsid w:val="009412F2"/>
    <w:rsid w:val="00941F71"/>
    <w:rsid w:val="00942DF7"/>
    <w:rsid w:val="00943F4D"/>
    <w:rsid w:val="00943F85"/>
    <w:rsid w:val="009441EB"/>
    <w:rsid w:val="0094486C"/>
    <w:rsid w:val="009458E0"/>
    <w:rsid w:val="00946147"/>
    <w:rsid w:val="00946721"/>
    <w:rsid w:val="00946726"/>
    <w:rsid w:val="0095003F"/>
    <w:rsid w:val="00950B9A"/>
    <w:rsid w:val="00951B55"/>
    <w:rsid w:val="00952684"/>
    <w:rsid w:val="00952AAA"/>
    <w:rsid w:val="00954399"/>
    <w:rsid w:val="00954FBD"/>
    <w:rsid w:val="00955263"/>
    <w:rsid w:val="00955691"/>
    <w:rsid w:val="00955BA3"/>
    <w:rsid w:val="009564E9"/>
    <w:rsid w:val="00956A7D"/>
    <w:rsid w:val="00956FD1"/>
    <w:rsid w:val="0095701E"/>
    <w:rsid w:val="00957E8F"/>
    <w:rsid w:val="00957E91"/>
    <w:rsid w:val="00960A8C"/>
    <w:rsid w:val="0096115C"/>
    <w:rsid w:val="00961238"/>
    <w:rsid w:val="00961E00"/>
    <w:rsid w:val="00961F74"/>
    <w:rsid w:val="00962B18"/>
    <w:rsid w:val="0096497B"/>
    <w:rsid w:val="00965858"/>
    <w:rsid w:val="00966D38"/>
    <w:rsid w:val="00966EC9"/>
    <w:rsid w:val="00966FE6"/>
    <w:rsid w:val="009670C7"/>
    <w:rsid w:val="009676E1"/>
    <w:rsid w:val="00967ED8"/>
    <w:rsid w:val="00970051"/>
    <w:rsid w:val="0097013A"/>
    <w:rsid w:val="00971A32"/>
    <w:rsid w:val="009723A2"/>
    <w:rsid w:val="009724C3"/>
    <w:rsid w:val="009732F3"/>
    <w:rsid w:val="009738C3"/>
    <w:rsid w:val="00974103"/>
    <w:rsid w:val="009743BF"/>
    <w:rsid w:val="00974570"/>
    <w:rsid w:val="00974652"/>
    <w:rsid w:val="0097596A"/>
    <w:rsid w:val="00975C35"/>
    <w:rsid w:val="00976EBC"/>
    <w:rsid w:val="00977D67"/>
    <w:rsid w:val="00977F7E"/>
    <w:rsid w:val="00977FAD"/>
    <w:rsid w:val="00980423"/>
    <w:rsid w:val="0098136C"/>
    <w:rsid w:val="00981438"/>
    <w:rsid w:val="009846A4"/>
    <w:rsid w:val="0098537D"/>
    <w:rsid w:val="009854CD"/>
    <w:rsid w:val="00985C46"/>
    <w:rsid w:val="00985D23"/>
    <w:rsid w:val="00985F67"/>
    <w:rsid w:val="00985FD3"/>
    <w:rsid w:val="00986306"/>
    <w:rsid w:val="00986448"/>
    <w:rsid w:val="0098647C"/>
    <w:rsid w:val="00986688"/>
    <w:rsid w:val="00986825"/>
    <w:rsid w:val="009869FA"/>
    <w:rsid w:val="00986F08"/>
    <w:rsid w:val="00986F50"/>
    <w:rsid w:val="00987718"/>
    <w:rsid w:val="00987C1C"/>
    <w:rsid w:val="00987FF7"/>
    <w:rsid w:val="00990380"/>
    <w:rsid w:val="009905BD"/>
    <w:rsid w:val="009908E6"/>
    <w:rsid w:val="00990C78"/>
    <w:rsid w:val="00990EEB"/>
    <w:rsid w:val="00991C72"/>
    <w:rsid w:val="009920B0"/>
    <w:rsid w:val="00992448"/>
    <w:rsid w:val="00992460"/>
    <w:rsid w:val="009935B6"/>
    <w:rsid w:val="00994042"/>
    <w:rsid w:val="009940AC"/>
    <w:rsid w:val="009942E0"/>
    <w:rsid w:val="00994B2D"/>
    <w:rsid w:val="00995624"/>
    <w:rsid w:val="00995870"/>
    <w:rsid w:val="009961F3"/>
    <w:rsid w:val="009963EC"/>
    <w:rsid w:val="0099646A"/>
    <w:rsid w:val="009967D2"/>
    <w:rsid w:val="00996E27"/>
    <w:rsid w:val="00996FF3"/>
    <w:rsid w:val="00997A56"/>
    <w:rsid w:val="00997C86"/>
    <w:rsid w:val="009A0FCD"/>
    <w:rsid w:val="009A2214"/>
    <w:rsid w:val="009A2686"/>
    <w:rsid w:val="009A2AC6"/>
    <w:rsid w:val="009A3176"/>
    <w:rsid w:val="009A393E"/>
    <w:rsid w:val="009A43A6"/>
    <w:rsid w:val="009A4540"/>
    <w:rsid w:val="009A4BA2"/>
    <w:rsid w:val="009A4C27"/>
    <w:rsid w:val="009A5A55"/>
    <w:rsid w:val="009A61EF"/>
    <w:rsid w:val="009A66CE"/>
    <w:rsid w:val="009A6915"/>
    <w:rsid w:val="009A6A89"/>
    <w:rsid w:val="009A74CB"/>
    <w:rsid w:val="009B08E3"/>
    <w:rsid w:val="009B208A"/>
    <w:rsid w:val="009B4318"/>
    <w:rsid w:val="009B60B7"/>
    <w:rsid w:val="009B6C7E"/>
    <w:rsid w:val="009B7785"/>
    <w:rsid w:val="009B7AF7"/>
    <w:rsid w:val="009C0394"/>
    <w:rsid w:val="009C1284"/>
    <w:rsid w:val="009C1DF2"/>
    <w:rsid w:val="009C1F55"/>
    <w:rsid w:val="009C29B2"/>
    <w:rsid w:val="009C2C17"/>
    <w:rsid w:val="009C36AB"/>
    <w:rsid w:val="009C3999"/>
    <w:rsid w:val="009C3BEF"/>
    <w:rsid w:val="009C428A"/>
    <w:rsid w:val="009C4E22"/>
    <w:rsid w:val="009C5F93"/>
    <w:rsid w:val="009C6060"/>
    <w:rsid w:val="009C611C"/>
    <w:rsid w:val="009C63BD"/>
    <w:rsid w:val="009C6DFD"/>
    <w:rsid w:val="009C7B4C"/>
    <w:rsid w:val="009C7C60"/>
    <w:rsid w:val="009D0283"/>
    <w:rsid w:val="009D02E9"/>
    <w:rsid w:val="009D0700"/>
    <w:rsid w:val="009D08DB"/>
    <w:rsid w:val="009D0C64"/>
    <w:rsid w:val="009D146D"/>
    <w:rsid w:val="009D17D2"/>
    <w:rsid w:val="009D18F6"/>
    <w:rsid w:val="009D1AD5"/>
    <w:rsid w:val="009D2078"/>
    <w:rsid w:val="009D211C"/>
    <w:rsid w:val="009D248E"/>
    <w:rsid w:val="009D270E"/>
    <w:rsid w:val="009D2909"/>
    <w:rsid w:val="009D2DFD"/>
    <w:rsid w:val="009D2ECF"/>
    <w:rsid w:val="009D3992"/>
    <w:rsid w:val="009D3A5B"/>
    <w:rsid w:val="009D3BAE"/>
    <w:rsid w:val="009D4A24"/>
    <w:rsid w:val="009D4E20"/>
    <w:rsid w:val="009D4E82"/>
    <w:rsid w:val="009D57FA"/>
    <w:rsid w:val="009D74C9"/>
    <w:rsid w:val="009D79CF"/>
    <w:rsid w:val="009D7D55"/>
    <w:rsid w:val="009D7E0A"/>
    <w:rsid w:val="009E00E1"/>
    <w:rsid w:val="009E16EA"/>
    <w:rsid w:val="009E1C8D"/>
    <w:rsid w:val="009E2BA9"/>
    <w:rsid w:val="009E316E"/>
    <w:rsid w:val="009E3F3C"/>
    <w:rsid w:val="009E403D"/>
    <w:rsid w:val="009E4653"/>
    <w:rsid w:val="009E4993"/>
    <w:rsid w:val="009E4C8A"/>
    <w:rsid w:val="009E4E8D"/>
    <w:rsid w:val="009E4F04"/>
    <w:rsid w:val="009E7060"/>
    <w:rsid w:val="009E74F7"/>
    <w:rsid w:val="009E75FD"/>
    <w:rsid w:val="009E7766"/>
    <w:rsid w:val="009F05B3"/>
    <w:rsid w:val="009F135B"/>
    <w:rsid w:val="009F2935"/>
    <w:rsid w:val="009F33B8"/>
    <w:rsid w:val="009F3A91"/>
    <w:rsid w:val="009F44BA"/>
    <w:rsid w:val="009F45D5"/>
    <w:rsid w:val="009F4C69"/>
    <w:rsid w:val="009F4D04"/>
    <w:rsid w:val="009F4F29"/>
    <w:rsid w:val="009F588E"/>
    <w:rsid w:val="009F614A"/>
    <w:rsid w:val="009F6310"/>
    <w:rsid w:val="009F67B9"/>
    <w:rsid w:val="009F6927"/>
    <w:rsid w:val="009F77C6"/>
    <w:rsid w:val="009F7B8D"/>
    <w:rsid w:val="009F7DEE"/>
    <w:rsid w:val="00A0029D"/>
    <w:rsid w:val="00A003A6"/>
    <w:rsid w:val="00A00604"/>
    <w:rsid w:val="00A00A73"/>
    <w:rsid w:val="00A01299"/>
    <w:rsid w:val="00A01E79"/>
    <w:rsid w:val="00A02942"/>
    <w:rsid w:val="00A02C20"/>
    <w:rsid w:val="00A034A9"/>
    <w:rsid w:val="00A0359A"/>
    <w:rsid w:val="00A035BA"/>
    <w:rsid w:val="00A037C9"/>
    <w:rsid w:val="00A04D43"/>
    <w:rsid w:val="00A05547"/>
    <w:rsid w:val="00A05FBA"/>
    <w:rsid w:val="00A070BE"/>
    <w:rsid w:val="00A0767A"/>
    <w:rsid w:val="00A07873"/>
    <w:rsid w:val="00A07B14"/>
    <w:rsid w:val="00A07F57"/>
    <w:rsid w:val="00A1055C"/>
    <w:rsid w:val="00A10F46"/>
    <w:rsid w:val="00A113F1"/>
    <w:rsid w:val="00A11708"/>
    <w:rsid w:val="00A11B83"/>
    <w:rsid w:val="00A12795"/>
    <w:rsid w:val="00A13E99"/>
    <w:rsid w:val="00A14004"/>
    <w:rsid w:val="00A14E2E"/>
    <w:rsid w:val="00A150A2"/>
    <w:rsid w:val="00A1542F"/>
    <w:rsid w:val="00A159A5"/>
    <w:rsid w:val="00A16129"/>
    <w:rsid w:val="00A16584"/>
    <w:rsid w:val="00A165A5"/>
    <w:rsid w:val="00A1678A"/>
    <w:rsid w:val="00A16F68"/>
    <w:rsid w:val="00A1704D"/>
    <w:rsid w:val="00A17374"/>
    <w:rsid w:val="00A17D67"/>
    <w:rsid w:val="00A2012A"/>
    <w:rsid w:val="00A20543"/>
    <w:rsid w:val="00A207BE"/>
    <w:rsid w:val="00A20EC6"/>
    <w:rsid w:val="00A2147E"/>
    <w:rsid w:val="00A2283B"/>
    <w:rsid w:val="00A230FC"/>
    <w:rsid w:val="00A23421"/>
    <w:rsid w:val="00A23B7B"/>
    <w:rsid w:val="00A250D4"/>
    <w:rsid w:val="00A25722"/>
    <w:rsid w:val="00A25F40"/>
    <w:rsid w:val="00A26359"/>
    <w:rsid w:val="00A26B79"/>
    <w:rsid w:val="00A27070"/>
    <w:rsid w:val="00A30AA7"/>
    <w:rsid w:val="00A310F7"/>
    <w:rsid w:val="00A31663"/>
    <w:rsid w:val="00A3190F"/>
    <w:rsid w:val="00A31DFF"/>
    <w:rsid w:val="00A32087"/>
    <w:rsid w:val="00A3297C"/>
    <w:rsid w:val="00A32E93"/>
    <w:rsid w:val="00A33B4B"/>
    <w:rsid w:val="00A34D95"/>
    <w:rsid w:val="00A350F8"/>
    <w:rsid w:val="00A35275"/>
    <w:rsid w:val="00A3612C"/>
    <w:rsid w:val="00A3660E"/>
    <w:rsid w:val="00A37113"/>
    <w:rsid w:val="00A40224"/>
    <w:rsid w:val="00A40EB2"/>
    <w:rsid w:val="00A41A7F"/>
    <w:rsid w:val="00A4217D"/>
    <w:rsid w:val="00A42583"/>
    <w:rsid w:val="00A4299C"/>
    <w:rsid w:val="00A431E5"/>
    <w:rsid w:val="00A43A3C"/>
    <w:rsid w:val="00A43CA4"/>
    <w:rsid w:val="00A43DDC"/>
    <w:rsid w:val="00A45AC2"/>
    <w:rsid w:val="00A45D7B"/>
    <w:rsid w:val="00A46464"/>
    <w:rsid w:val="00A465DB"/>
    <w:rsid w:val="00A5031B"/>
    <w:rsid w:val="00A50D10"/>
    <w:rsid w:val="00A512DF"/>
    <w:rsid w:val="00A528DD"/>
    <w:rsid w:val="00A52C86"/>
    <w:rsid w:val="00A5309D"/>
    <w:rsid w:val="00A53BA0"/>
    <w:rsid w:val="00A54E2D"/>
    <w:rsid w:val="00A55B39"/>
    <w:rsid w:val="00A5618F"/>
    <w:rsid w:val="00A56408"/>
    <w:rsid w:val="00A5663B"/>
    <w:rsid w:val="00A56F1F"/>
    <w:rsid w:val="00A605D8"/>
    <w:rsid w:val="00A63869"/>
    <w:rsid w:val="00A639F4"/>
    <w:rsid w:val="00A63EC2"/>
    <w:rsid w:val="00A64AA1"/>
    <w:rsid w:val="00A65E26"/>
    <w:rsid w:val="00A65E62"/>
    <w:rsid w:val="00A66245"/>
    <w:rsid w:val="00A662C0"/>
    <w:rsid w:val="00A66D88"/>
    <w:rsid w:val="00A67286"/>
    <w:rsid w:val="00A67316"/>
    <w:rsid w:val="00A67B91"/>
    <w:rsid w:val="00A67C05"/>
    <w:rsid w:val="00A70442"/>
    <w:rsid w:val="00A70923"/>
    <w:rsid w:val="00A70B8E"/>
    <w:rsid w:val="00A70E6F"/>
    <w:rsid w:val="00A70FC3"/>
    <w:rsid w:val="00A7144F"/>
    <w:rsid w:val="00A7189B"/>
    <w:rsid w:val="00A71F0A"/>
    <w:rsid w:val="00A72065"/>
    <w:rsid w:val="00A72805"/>
    <w:rsid w:val="00A730E0"/>
    <w:rsid w:val="00A73295"/>
    <w:rsid w:val="00A73577"/>
    <w:rsid w:val="00A745DF"/>
    <w:rsid w:val="00A75E7A"/>
    <w:rsid w:val="00A75F4F"/>
    <w:rsid w:val="00A770D6"/>
    <w:rsid w:val="00A775CF"/>
    <w:rsid w:val="00A80D03"/>
    <w:rsid w:val="00A8108C"/>
    <w:rsid w:val="00A81913"/>
    <w:rsid w:val="00A81B08"/>
    <w:rsid w:val="00A83452"/>
    <w:rsid w:val="00A84190"/>
    <w:rsid w:val="00A84AAB"/>
    <w:rsid w:val="00A84F68"/>
    <w:rsid w:val="00A85087"/>
    <w:rsid w:val="00A852CC"/>
    <w:rsid w:val="00A85302"/>
    <w:rsid w:val="00A855F9"/>
    <w:rsid w:val="00A865D0"/>
    <w:rsid w:val="00A86953"/>
    <w:rsid w:val="00A87292"/>
    <w:rsid w:val="00A87462"/>
    <w:rsid w:val="00A876D4"/>
    <w:rsid w:val="00A87E54"/>
    <w:rsid w:val="00A900BB"/>
    <w:rsid w:val="00A90203"/>
    <w:rsid w:val="00A903AE"/>
    <w:rsid w:val="00A9048F"/>
    <w:rsid w:val="00A92A25"/>
    <w:rsid w:val="00A933F2"/>
    <w:rsid w:val="00A94681"/>
    <w:rsid w:val="00A947C7"/>
    <w:rsid w:val="00A9488C"/>
    <w:rsid w:val="00A95218"/>
    <w:rsid w:val="00A95312"/>
    <w:rsid w:val="00A968DB"/>
    <w:rsid w:val="00A96C2F"/>
    <w:rsid w:val="00A973FD"/>
    <w:rsid w:val="00A97965"/>
    <w:rsid w:val="00A97A17"/>
    <w:rsid w:val="00AA07F6"/>
    <w:rsid w:val="00AA0C34"/>
    <w:rsid w:val="00AA1321"/>
    <w:rsid w:val="00AA1E88"/>
    <w:rsid w:val="00AA3AB3"/>
    <w:rsid w:val="00AA4713"/>
    <w:rsid w:val="00AA5043"/>
    <w:rsid w:val="00AA5B89"/>
    <w:rsid w:val="00AA5CF6"/>
    <w:rsid w:val="00AA5F10"/>
    <w:rsid w:val="00AA6D49"/>
    <w:rsid w:val="00AA6D76"/>
    <w:rsid w:val="00AA7752"/>
    <w:rsid w:val="00AA7BE5"/>
    <w:rsid w:val="00AB0C20"/>
    <w:rsid w:val="00AB141E"/>
    <w:rsid w:val="00AB172E"/>
    <w:rsid w:val="00AB1B20"/>
    <w:rsid w:val="00AB2723"/>
    <w:rsid w:val="00AB2BE4"/>
    <w:rsid w:val="00AB2D78"/>
    <w:rsid w:val="00AB3DB4"/>
    <w:rsid w:val="00AB3FDB"/>
    <w:rsid w:val="00AB4469"/>
    <w:rsid w:val="00AB481C"/>
    <w:rsid w:val="00AB4AEB"/>
    <w:rsid w:val="00AB53D1"/>
    <w:rsid w:val="00AB572C"/>
    <w:rsid w:val="00AB601D"/>
    <w:rsid w:val="00AB63D0"/>
    <w:rsid w:val="00AB66B6"/>
    <w:rsid w:val="00AB671C"/>
    <w:rsid w:val="00AB6B04"/>
    <w:rsid w:val="00AB6BE2"/>
    <w:rsid w:val="00AB6C6A"/>
    <w:rsid w:val="00AC0214"/>
    <w:rsid w:val="00AC028F"/>
    <w:rsid w:val="00AC0F85"/>
    <w:rsid w:val="00AC12B2"/>
    <w:rsid w:val="00AC167E"/>
    <w:rsid w:val="00AC188F"/>
    <w:rsid w:val="00AC1A9E"/>
    <w:rsid w:val="00AC1D4D"/>
    <w:rsid w:val="00AC2C45"/>
    <w:rsid w:val="00AC2CF9"/>
    <w:rsid w:val="00AC3F8B"/>
    <w:rsid w:val="00AC413F"/>
    <w:rsid w:val="00AC4F8B"/>
    <w:rsid w:val="00AC517F"/>
    <w:rsid w:val="00AC538B"/>
    <w:rsid w:val="00AC53DB"/>
    <w:rsid w:val="00AC58B2"/>
    <w:rsid w:val="00AC770E"/>
    <w:rsid w:val="00AD1140"/>
    <w:rsid w:val="00AD1620"/>
    <w:rsid w:val="00AD1AD3"/>
    <w:rsid w:val="00AD1F61"/>
    <w:rsid w:val="00AD2941"/>
    <w:rsid w:val="00AD2B71"/>
    <w:rsid w:val="00AD2CC6"/>
    <w:rsid w:val="00AD3C95"/>
    <w:rsid w:val="00AD477D"/>
    <w:rsid w:val="00AD4AB6"/>
    <w:rsid w:val="00AD4FCA"/>
    <w:rsid w:val="00AD6758"/>
    <w:rsid w:val="00AD6E70"/>
    <w:rsid w:val="00AD72FB"/>
    <w:rsid w:val="00AE06FA"/>
    <w:rsid w:val="00AE098C"/>
    <w:rsid w:val="00AE3232"/>
    <w:rsid w:val="00AE3BE7"/>
    <w:rsid w:val="00AE3DE5"/>
    <w:rsid w:val="00AE43F2"/>
    <w:rsid w:val="00AE5891"/>
    <w:rsid w:val="00AE6134"/>
    <w:rsid w:val="00AE61FC"/>
    <w:rsid w:val="00AE7EE3"/>
    <w:rsid w:val="00AF1DE4"/>
    <w:rsid w:val="00AF34A1"/>
    <w:rsid w:val="00AF5BA9"/>
    <w:rsid w:val="00AF6123"/>
    <w:rsid w:val="00AF6879"/>
    <w:rsid w:val="00AF7335"/>
    <w:rsid w:val="00AF77DA"/>
    <w:rsid w:val="00B000F4"/>
    <w:rsid w:val="00B0017D"/>
    <w:rsid w:val="00B0038F"/>
    <w:rsid w:val="00B006FF"/>
    <w:rsid w:val="00B01082"/>
    <w:rsid w:val="00B024B8"/>
    <w:rsid w:val="00B03577"/>
    <w:rsid w:val="00B0368E"/>
    <w:rsid w:val="00B03A7B"/>
    <w:rsid w:val="00B03B1F"/>
    <w:rsid w:val="00B03EA2"/>
    <w:rsid w:val="00B044E9"/>
    <w:rsid w:val="00B054F1"/>
    <w:rsid w:val="00B05911"/>
    <w:rsid w:val="00B05E5B"/>
    <w:rsid w:val="00B06012"/>
    <w:rsid w:val="00B060BD"/>
    <w:rsid w:val="00B07142"/>
    <w:rsid w:val="00B071FB"/>
    <w:rsid w:val="00B07A1C"/>
    <w:rsid w:val="00B07AAB"/>
    <w:rsid w:val="00B10AB9"/>
    <w:rsid w:val="00B1123D"/>
    <w:rsid w:val="00B12204"/>
    <w:rsid w:val="00B12629"/>
    <w:rsid w:val="00B140ED"/>
    <w:rsid w:val="00B140F1"/>
    <w:rsid w:val="00B14508"/>
    <w:rsid w:val="00B146E6"/>
    <w:rsid w:val="00B151C6"/>
    <w:rsid w:val="00B155DE"/>
    <w:rsid w:val="00B16CCA"/>
    <w:rsid w:val="00B207B2"/>
    <w:rsid w:val="00B208B0"/>
    <w:rsid w:val="00B20D8A"/>
    <w:rsid w:val="00B211A2"/>
    <w:rsid w:val="00B21EA6"/>
    <w:rsid w:val="00B21FA4"/>
    <w:rsid w:val="00B24B92"/>
    <w:rsid w:val="00B25130"/>
    <w:rsid w:val="00B26413"/>
    <w:rsid w:val="00B26AEB"/>
    <w:rsid w:val="00B27104"/>
    <w:rsid w:val="00B2727A"/>
    <w:rsid w:val="00B3163B"/>
    <w:rsid w:val="00B31754"/>
    <w:rsid w:val="00B329A4"/>
    <w:rsid w:val="00B333F6"/>
    <w:rsid w:val="00B33512"/>
    <w:rsid w:val="00B33B5C"/>
    <w:rsid w:val="00B345EE"/>
    <w:rsid w:val="00B34606"/>
    <w:rsid w:val="00B347AF"/>
    <w:rsid w:val="00B35284"/>
    <w:rsid w:val="00B35A48"/>
    <w:rsid w:val="00B35FF0"/>
    <w:rsid w:val="00B36633"/>
    <w:rsid w:val="00B36746"/>
    <w:rsid w:val="00B36F04"/>
    <w:rsid w:val="00B370C2"/>
    <w:rsid w:val="00B374D3"/>
    <w:rsid w:val="00B37CF1"/>
    <w:rsid w:val="00B37E3C"/>
    <w:rsid w:val="00B403A3"/>
    <w:rsid w:val="00B409B9"/>
    <w:rsid w:val="00B40BF4"/>
    <w:rsid w:val="00B40C51"/>
    <w:rsid w:val="00B41EBD"/>
    <w:rsid w:val="00B424FA"/>
    <w:rsid w:val="00B42CF2"/>
    <w:rsid w:val="00B42D30"/>
    <w:rsid w:val="00B42D58"/>
    <w:rsid w:val="00B437BD"/>
    <w:rsid w:val="00B4424F"/>
    <w:rsid w:val="00B443DE"/>
    <w:rsid w:val="00B45096"/>
    <w:rsid w:val="00B45F66"/>
    <w:rsid w:val="00B46BCD"/>
    <w:rsid w:val="00B47D6F"/>
    <w:rsid w:val="00B51944"/>
    <w:rsid w:val="00B51F3D"/>
    <w:rsid w:val="00B52013"/>
    <w:rsid w:val="00B521D7"/>
    <w:rsid w:val="00B5284D"/>
    <w:rsid w:val="00B530CE"/>
    <w:rsid w:val="00B5372D"/>
    <w:rsid w:val="00B53E72"/>
    <w:rsid w:val="00B53ECB"/>
    <w:rsid w:val="00B54072"/>
    <w:rsid w:val="00B5485E"/>
    <w:rsid w:val="00B54BD7"/>
    <w:rsid w:val="00B54EE9"/>
    <w:rsid w:val="00B5508D"/>
    <w:rsid w:val="00B55297"/>
    <w:rsid w:val="00B55348"/>
    <w:rsid w:val="00B553B7"/>
    <w:rsid w:val="00B559BC"/>
    <w:rsid w:val="00B55A09"/>
    <w:rsid w:val="00B55A61"/>
    <w:rsid w:val="00B55BBA"/>
    <w:rsid w:val="00B55C3F"/>
    <w:rsid w:val="00B55FCF"/>
    <w:rsid w:val="00B564FF"/>
    <w:rsid w:val="00B56777"/>
    <w:rsid w:val="00B56796"/>
    <w:rsid w:val="00B568F7"/>
    <w:rsid w:val="00B56C68"/>
    <w:rsid w:val="00B6076C"/>
    <w:rsid w:val="00B60A84"/>
    <w:rsid w:val="00B61B7A"/>
    <w:rsid w:val="00B621C9"/>
    <w:rsid w:val="00B631D8"/>
    <w:rsid w:val="00B63440"/>
    <w:rsid w:val="00B63B64"/>
    <w:rsid w:val="00B63E3F"/>
    <w:rsid w:val="00B65096"/>
    <w:rsid w:val="00B65647"/>
    <w:rsid w:val="00B657B3"/>
    <w:rsid w:val="00B65BEF"/>
    <w:rsid w:val="00B6612B"/>
    <w:rsid w:val="00B667CC"/>
    <w:rsid w:val="00B66F61"/>
    <w:rsid w:val="00B67573"/>
    <w:rsid w:val="00B676B3"/>
    <w:rsid w:val="00B67F75"/>
    <w:rsid w:val="00B70E23"/>
    <w:rsid w:val="00B7109D"/>
    <w:rsid w:val="00B71C86"/>
    <w:rsid w:val="00B727AB"/>
    <w:rsid w:val="00B7294D"/>
    <w:rsid w:val="00B72AE4"/>
    <w:rsid w:val="00B736B2"/>
    <w:rsid w:val="00B746B1"/>
    <w:rsid w:val="00B74D13"/>
    <w:rsid w:val="00B75742"/>
    <w:rsid w:val="00B758A2"/>
    <w:rsid w:val="00B761C2"/>
    <w:rsid w:val="00B765D9"/>
    <w:rsid w:val="00B76DA3"/>
    <w:rsid w:val="00B77494"/>
    <w:rsid w:val="00B775B5"/>
    <w:rsid w:val="00B80383"/>
    <w:rsid w:val="00B825EB"/>
    <w:rsid w:val="00B827B4"/>
    <w:rsid w:val="00B83068"/>
    <w:rsid w:val="00B84253"/>
    <w:rsid w:val="00B844A4"/>
    <w:rsid w:val="00B8472D"/>
    <w:rsid w:val="00B84860"/>
    <w:rsid w:val="00B84F3F"/>
    <w:rsid w:val="00B854D1"/>
    <w:rsid w:val="00B856C3"/>
    <w:rsid w:val="00B85B20"/>
    <w:rsid w:val="00B85DF9"/>
    <w:rsid w:val="00B86DE5"/>
    <w:rsid w:val="00B8732A"/>
    <w:rsid w:val="00B87392"/>
    <w:rsid w:val="00B8785D"/>
    <w:rsid w:val="00B90105"/>
    <w:rsid w:val="00B90149"/>
    <w:rsid w:val="00B90777"/>
    <w:rsid w:val="00B909F2"/>
    <w:rsid w:val="00B90E42"/>
    <w:rsid w:val="00B90EA8"/>
    <w:rsid w:val="00B92D78"/>
    <w:rsid w:val="00B9345F"/>
    <w:rsid w:val="00B9373E"/>
    <w:rsid w:val="00B945F6"/>
    <w:rsid w:val="00B950BB"/>
    <w:rsid w:val="00B96BFB"/>
    <w:rsid w:val="00B97546"/>
    <w:rsid w:val="00B97E8B"/>
    <w:rsid w:val="00BA046A"/>
    <w:rsid w:val="00BA0908"/>
    <w:rsid w:val="00BA11AF"/>
    <w:rsid w:val="00BA170B"/>
    <w:rsid w:val="00BA22B4"/>
    <w:rsid w:val="00BA30C6"/>
    <w:rsid w:val="00BA336C"/>
    <w:rsid w:val="00BA35D0"/>
    <w:rsid w:val="00BA35F7"/>
    <w:rsid w:val="00BA37D3"/>
    <w:rsid w:val="00BA3FB7"/>
    <w:rsid w:val="00BA44CD"/>
    <w:rsid w:val="00BA4D24"/>
    <w:rsid w:val="00BA68C4"/>
    <w:rsid w:val="00BA6A22"/>
    <w:rsid w:val="00BA7D51"/>
    <w:rsid w:val="00BB067D"/>
    <w:rsid w:val="00BB082C"/>
    <w:rsid w:val="00BB0EC8"/>
    <w:rsid w:val="00BB193A"/>
    <w:rsid w:val="00BB218F"/>
    <w:rsid w:val="00BB2336"/>
    <w:rsid w:val="00BB2357"/>
    <w:rsid w:val="00BB4A0D"/>
    <w:rsid w:val="00BB6927"/>
    <w:rsid w:val="00BB773E"/>
    <w:rsid w:val="00BC04FA"/>
    <w:rsid w:val="00BC06C5"/>
    <w:rsid w:val="00BC09C5"/>
    <w:rsid w:val="00BC0BB5"/>
    <w:rsid w:val="00BC0D75"/>
    <w:rsid w:val="00BC0FAE"/>
    <w:rsid w:val="00BC111E"/>
    <w:rsid w:val="00BC1ACA"/>
    <w:rsid w:val="00BC1C48"/>
    <w:rsid w:val="00BC2F31"/>
    <w:rsid w:val="00BC360F"/>
    <w:rsid w:val="00BC4BF0"/>
    <w:rsid w:val="00BC50CA"/>
    <w:rsid w:val="00BC631F"/>
    <w:rsid w:val="00BD15FB"/>
    <w:rsid w:val="00BD1B1C"/>
    <w:rsid w:val="00BD1F26"/>
    <w:rsid w:val="00BD2694"/>
    <w:rsid w:val="00BD2FC4"/>
    <w:rsid w:val="00BD3476"/>
    <w:rsid w:val="00BD373D"/>
    <w:rsid w:val="00BD4A61"/>
    <w:rsid w:val="00BD6388"/>
    <w:rsid w:val="00BD65D5"/>
    <w:rsid w:val="00BD6680"/>
    <w:rsid w:val="00BD6CC3"/>
    <w:rsid w:val="00BD6DEB"/>
    <w:rsid w:val="00BD73EF"/>
    <w:rsid w:val="00BE01B0"/>
    <w:rsid w:val="00BE075E"/>
    <w:rsid w:val="00BE0C91"/>
    <w:rsid w:val="00BE1452"/>
    <w:rsid w:val="00BE1E3C"/>
    <w:rsid w:val="00BE2526"/>
    <w:rsid w:val="00BE2B5F"/>
    <w:rsid w:val="00BE3360"/>
    <w:rsid w:val="00BE3E1B"/>
    <w:rsid w:val="00BE472F"/>
    <w:rsid w:val="00BE4E31"/>
    <w:rsid w:val="00BE58D4"/>
    <w:rsid w:val="00BF025C"/>
    <w:rsid w:val="00BF0786"/>
    <w:rsid w:val="00BF169F"/>
    <w:rsid w:val="00BF1B77"/>
    <w:rsid w:val="00BF22AA"/>
    <w:rsid w:val="00BF243E"/>
    <w:rsid w:val="00BF36A4"/>
    <w:rsid w:val="00BF3DED"/>
    <w:rsid w:val="00BF3ED0"/>
    <w:rsid w:val="00BF402D"/>
    <w:rsid w:val="00BF4F1D"/>
    <w:rsid w:val="00BF4F21"/>
    <w:rsid w:val="00BF5CA9"/>
    <w:rsid w:val="00BF5D05"/>
    <w:rsid w:val="00BF6AF3"/>
    <w:rsid w:val="00BF71E7"/>
    <w:rsid w:val="00BF7574"/>
    <w:rsid w:val="00C009EA"/>
    <w:rsid w:val="00C00B53"/>
    <w:rsid w:val="00C01489"/>
    <w:rsid w:val="00C02167"/>
    <w:rsid w:val="00C022EF"/>
    <w:rsid w:val="00C0257D"/>
    <w:rsid w:val="00C02796"/>
    <w:rsid w:val="00C02C96"/>
    <w:rsid w:val="00C0306D"/>
    <w:rsid w:val="00C034D9"/>
    <w:rsid w:val="00C03840"/>
    <w:rsid w:val="00C03B46"/>
    <w:rsid w:val="00C043C2"/>
    <w:rsid w:val="00C0507E"/>
    <w:rsid w:val="00C06079"/>
    <w:rsid w:val="00C060D4"/>
    <w:rsid w:val="00C061DE"/>
    <w:rsid w:val="00C10C73"/>
    <w:rsid w:val="00C1141A"/>
    <w:rsid w:val="00C11C4D"/>
    <w:rsid w:val="00C11FC6"/>
    <w:rsid w:val="00C1298B"/>
    <w:rsid w:val="00C12F2A"/>
    <w:rsid w:val="00C13216"/>
    <w:rsid w:val="00C13CE4"/>
    <w:rsid w:val="00C14E87"/>
    <w:rsid w:val="00C15205"/>
    <w:rsid w:val="00C153EE"/>
    <w:rsid w:val="00C15795"/>
    <w:rsid w:val="00C15AA6"/>
    <w:rsid w:val="00C15B9A"/>
    <w:rsid w:val="00C17916"/>
    <w:rsid w:val="00C17FFC"/>
    <w:rsid w:val="00C210B1"/>
    <w:rsid w:val="00C21712"/>
    <w:rsid w:val="00C21BEE"/>
    <w:rsid w:val="00C22B63"/>
    <w:rsid w:val="00C22C68"/>
    <w:rsid w:val="00C235CB"/>
    <w:rsid w:val="00C24144"/>
    <w:rsid w:val="00C2424D"/>
    <w:rsid w:val="00C24B6B"/>
    <w:rsid w:val="00C25678"/>
    <w:rsid w:val="00C26766"/>
    <w:rsid w:val="00C2691B"/>
    <w:rsid w:val="00C26E0A"/>
    <w:rsid w:val="00C272E1"/>
    <w:rsid w:val="00C27905"/>
    <w:rsid w:val="00C27EF9"/>
    <w:rsid w:val="00C30471"/>
    <w:rsid w:val="00C306B5"/>
    <w:rsid w:val="00C306FB"/>
    <w:rsid w:val="00C32174"/>
    <w:rsid w:val="00C331BC"/>
    <w:rsid w:val="00C33270"/>
    <w:rsid w:val="00C337A0"/>
    <w:rsid w:val="00C344DC"/>
    <w:rsid w:val="00C3465B"/>
    <w:rsid w:val="00C34743"/>
    <w:rsid w:val="00C35CC8"/>
    <w:rsid w:val="00C36CCD"/>
    <w:rsid w:val="00C374D0"/>
    <w:rsid w:val="00C37668"/>
    <w:rsid w:val="00C37C00"/>
    <w:rsid w:val="00C37CD2"/>
    <w:rsid w:val="00C37F3C"/>
    <w:rsid w:val="00C403BB"/>
    <w:rsid w:val="00C4057A"/>
    <w:rsid w:val="00C42816"/>
    <w:rsid w:val="00C4349C"/>
    <w:rsid w:val="00C4386B"/>
    <w:rsid w:val="00C44043"/>
    <w:rsid w:val="00C44120"/>
    <w:rsid w:val="00C44868"/>
    <w:rsid w:val="00C459DC"/>
    <w:rsid w:val="00C460D7"/>
    <w:rsid w:val="00C461A3"/>
    <w:rsid w:val="00C46321"/>
    <w:rsid w:val="00C47869"/>
    <w:rsid w:val="00C47B14"/>
    <w:rsid w:val="00C47B20"/>
    <w:rsid w:val="00C5038D"/>
    <w:rsid w:val="00C50F7E"/>
    <w:rsid w:val="00C51504"/>
    <w:rsid w:val="00C51996"/>
    <w:rsid w:val="00C51D10"/>
    <w:rsid w:val="00C520AC"/>
    <w:rsid w:val="00C52676"/>
    <w:rsid w:val="00C5289D"/>
    <w:rsid w:val="00C52AE7"/>
    <w:rsid w:val="00C52C29"/>
    <w:rsid w:val="00C56048"/>
    <w:rsid w:val="00C561A9"/>
    <w:rsid w:val="00C56268"/>
    <w:rsid w:val="00C5653D"/>
    <w:rsid w:val="00C56F69"/>
    <w:rsid w:val="00C575CA"/>
    <w:rsid w:val="00C577E8"/>
    <w:rsid w:val="00C57B72"/>
    <w:rsid w:val="00C60532"/>
    <w:rsid w:val="00C60F60"/>
    <w:rsid w:val="00C61B13"/>
    <w:rsid w:val="00C62CD9"/>
    <w:rsid w:val="00C63B1F"/>
    <w:rsid w:val="00C64B56"/>
    <w:rsid w:val="00C64C5B"/>
    <w:rsid w:val="00C6544A"/>
    <w:rsid w:val="00C656C0"/>
    <w:rsid w:val="00C66201"/>
    <w:rsid w:val="00C66BC4"/>
    <w:rsid w:val="00C672BA"/>
    <w:rsid w:val="00C674F9"/>
    <w:rsid w:val="00C67AE8"/>
    <w:rsid w:val="00C67B48"/>
    <w:rsid w:val="00C70CE3"/>
    <w:rsid w:val="00C712A3"/>
    <w:rsid w:val="00C71922"/>
    <w:rsid w:val="00C72364"/>
    <w:rsid w:val="00C7287E"/>
    <w:rsid w:val="00C72F96"/>
    <w:rsid w:val="00C730D3"/>
    <w:rsid w:val="00C739AA"/>
    <w:rsid w:val="00C73BAC"/>
    <w:rsid w:val="00C759E6"/>
    <w:rsid w:val="00C762A5"/>
    <w:rsid w:val="00C76D6A"/>
    <w:rsid w:val="00C778CF"/>
    <w:rsid w:val="00C778DC"/>
    <w:rsid w:val="00C82054"/>
    <w:rsid w:val="00C82995"/>
    <w:rsid w:val="00C839D9"/>
    <w:rsid w:val="00C83FF3"/>
    <w:rsid w:val="00C86604"/>
    <w:rsid w:val="00C86B70"/>
    <w:rsid w:val="00C87227"/>
    <w:rsid w:val="00C8728D"/>
    <w:rsid w:val="00C877E9"/>
    <w:rsid w:val="00C90235"/>
    <w:rsid w:val="00C90630"/>
    <w:rsid w:val="00C909BA"/>
    <w:rsid w:val="00C90D24"/>
    <w:rsid w:val="00C91222"/>
    <w:rsid w:val="00C91774"/>
    <w:rsid w:val="00C92331"/>
    <w:rsid w:val="00C9248C"/>
    <w:rsid w:val="00C92AEE"/>
    <w:rsid w:val="00C92FE2"/>
    <w:rsid w:val="00C939D6"/>
    <w:rsid w:val="00C9416C"/>
    <w:rsid w:val="00C94FB8"/>
    <w:rsid w:val="00C95577"/>
    <w:rsid w:val="00C955D8"/>
    <w:rsid w:val="00C95B07"/>
    <w:rsid w:val="00C960E9"/>
    <w:rsid w:val="00CA00B5"/>
    <w:rsid w:val="00CA00E6"/>
    <w:rsid w:val="00CA0147"/>
    <w:rsid w:val="00CA0BF2"/>
    <w:rsid w:val="00CA1B92"/>
    <w:rsid w:val="00CA1CFF"/>
    <w:rsid w:val="00CA1DD1"/>
    <w:rsid w:val="00CA250E"/>
    <w:rsid w:val="00CA35E7"/>
    <w:rsid w:val="00CA39AD"/>
    <w:rsid w:val="00CA43FA"/>
    <w:rsid w:val="00CA441D"/>
    <w:rsid w:val="00CA45AD"/>
    <w:rsid w:val="00CA4E6E"/>
    <w:rsid w:val="00CA4F89"/>
    <w:rsid w:val="00CA5EAB"/>
    <w:rsid w:val="00CA6964"/>
    <w:rsid w:val="00CA7040"/>
    <w:rsid w:val="00CA721A"/>
    <w:rsid w:val="00CA7B74"/>
    <w:rsid w:val="00CB0404"/>
    <w:rsid w:val="00CB05B6"/>
    <w:rsid w:val="00CB0C7F"/>
    <w:rsid w:val="00CB0CD3"/>
    <w:rsid w:val="00CB13FC"/>
    <w:rsid w:val="00CB1727"/>
    <w:rsid w:val="00CB1965"/>
    <w:rsid w:val="00CB1C22"/>
    <w:rsid w:val="00CB21C4"/>
    <w:rsid w:val="00CB2356"/>
    <w:rsid w:val="00CB2723"/>
    <w:rsid w:val="00CB286D"/>
    <w:rsid w:val="00CB2ACE"/>
    <w:rsid w:val="00CB3140"/>
    <w:rsid w:val="00CB4844"/>
    <w:rsid w:val="00CB49B1"/>
    <w:rsid w:val="00CB4B40"/>
    <w:rsid w:val="00CB5002"/>
    <w:rsid w:val="00CB512B"/>
    <w:rsid w:val="00CB5ED6"/>
    <w:rsid w:val="00CB5F9E"/>
    <w:rsid w:val="00CB606A"/>
    <w:rsid w:val="00CB6822"/>
    <w:rsid w:val="00CB6B02"/>
    <w:rsid w:val="00CB6DB2"/>
    <w:rsid w:val="00CB754A"/>
    <w:rsid w:val="00CB76EF"/>
    <w:rsid w:val="00CB79D6"/>
    <w:rsid w:val="00CC0570"/>
    <w:rsid w:val="00CC0C78"/>
    <w:rsid w:val="00CC153E"/>
    <w:rsid w:val="00CC3374"/>
    <w:rsid w:val="00CC3566"/>
    <w:rsid w:val="00CC3798"/>
    <w:rsid w:val="00CC417D"/>
    <w:rsid w:val="00CC4484"/>
    <w:rsid w:val="00CC4CFF"/>
    <w:rsid w:val="00CC4E59"/>
    <w:rsid w:val="00CC5588"/>
    <w:rsid w:val="00CC59FE"/>
    <w:rsid w:val="00CC61AF"/>
    <w:rsid w:val="00CC681C"/>
    <w:rsid w:val="00CC69D7"/>
    <w:rsid w:val="00CC7246"/>
    <w:rsid w:val="00CC7341"/>
    <w:rsid w:val="00CC7607"/>
    <w:rsid w:val="00CD0011"/>
    <w:rsid w:val="00CD00A5"/>
    <w:rsid w:val="00CD0FF2"/>
    <w:rsid w:val="00CD1CA7"/>
    <w:rsid w:val="00CD20CE"/>
    <w:rsid w:val="00CD3935"/>
    <w:rsid w:val="00CD3A4B"/>
    <w:rsid w:val="00CD3A8A"/>
    <w:rsid w:val="00CD3BFF"/>
    <w:rsid w:val="00CD3E4B"/>
    <w:rsid w:val="00CD4F6B"/>
    <w:rsid w:val="00CD5938"/>
    <w:rsid w:val="00CD5CFD"/>
    <w:rsid w:val="00CD5E32"/>
    <w:rsid w:val="00CD5F2E"/>
    <w:rsid w:val="00CD73B3"/>
    <w:rsid w:val="00CD79FB"/>
    <w:rsid w:val="00CD7BA5"/>
    <w:rsid w:val="00CE0CB1"/>
    <w:rsid w:val="00CE14F1"/>
    <w:rsid w:val="00CE174F"/>
    <w:rsid w:val="00CE242D"/>
    <w:rsid w:val="00CE2BD6"/>
    <w:rsid w:val="00CE328C"/>
    <w:rsid w:val="00CE3627"/>
    <w:rsid w:val="00CE41CE"/>
    <w:rsid w:val="00CE43BE"/>
    <w:rsid w:val="00CE4402"/>
    <w:rsid w:val="00CE5FD9"/>
    <w:rsid w:val="00CE612B"/>
    <w:rsid w:val="00CE6BF4"/>
    <w:rsid w:val="00CE746F"/>
    <w:rsid w:val="00CE785B"/>
    <w:rsid w:val="00CF0FF8"/>
    <w:rsid w:val="00CF175A"/>
    <w:rsid w:val="00CF1C79"/>
    <w:rsid w:val="00CF1D66"/>
    <w:rsid w:val="00CF1FF7"/>
    <w:rsid w:val="00CF2329"/>
    <w:rsid w:val="00CF2FC7"/>
    <w:rsid w:val="00CF305B"/>
    <w:rsid w:val="00CF3682"/>
    <w:rsid w:val="00CF3695"/>
    <w:rsid w:val="00CF497A"/>
    <w:rsid w:val="00CF5EFD"/>
    <w:rsid w:val="00CF737D"/>
    <w:rsid w:val="00CF7BB8"/>
    <w:rsid w:val="00CF7C4C"/>
    <w:rsid w:val="00D00121"/>
    <w:rsid w:val="00D0134B"/>
    <w:rsid w:val="00D01599"/>
    <w:rsid w:val="00D018FE"/>
    <w:rsid w:val="00D01EE4"/>
    <w:rsid w:val="00D02100"/>
    <w:rsid w:val="00D02B99"/>
    <w:rsid w:val="00D0375C"/>
    <w:rsid w:val="00D04670"/>
    <w:rsid w:val="00D04B77"/>
    <w:rsid w:val="00D04D91"/>
    <w:rsid w:val="00D04FFF"/>
    <w:rsid w:val="00D05A4B"/>
    <w:rsid w:val="00D05AC4"/>
    <w:rsid w:val="00D07BA6"/>
    <w:rsid w:val="00D07FD9"/>
    <w:rsid w:val="00D110BB"/>
    <w:rsid w:val="00D12587"/>
    <w:rsid w:val="00D131E0"/>
    <w:rsid w:val="00D139C8"/>
    <w:rsid w:val="00D13F6C"/>
    <w:rsid w:val="00D14EF1"/>
    <w:rsid w:val="00D155BC"/>
    <w:rsid w:val="00D171B7"/>
    <w:rsid w:val="00D176AD"/>
    <w:rsid w:val="00D17FDE"/>
    <w:rsid w:val="00D209B2"/>
    <w:rsid w:val="00D20DEA"/>
    <w:rsid w:val="00D213C5"/>
    <w:rsid w:val="00D21626"/>
    <w:rsid w:val="00D216F9"/>
    <w:rsid w:val="00D21CE0"/>
    <w:rsid w:val="00D22267"/>
    <w:rsid w:val="00D22796"/>
    <w:rsid w:val="00D2283D"/>
    <w:rsid w:val="00D22DF1"/>
    <w:rsid w:val="00D239C9"/>
    <w:rsid w:val="00D23A20"/>
    <w:rsid w:val="00D24068"/>
    <w:rsid w:val="00D24870"/>
    <w:rsid w:val="00D24EBD"/>
    <w:rsid w:val="00D25C95"/>
    <w:rsid w:val="00D260D1"/>
    <w:rsid w:val="00D30325"/>
    <w:rsid w:val="00D304CC"/>
    <w:rsid w:val="00D3051A"/>
    <w:rsid w:val="00D318BD"/>
    <w:rsid w:val="00D32250"/>
    <w:rsid w:val="00D32C2B"/>
    <w:rsid w:val="00D33F87"/>
    <w:rsid w:val="00D34932"/>
    <w:rsid w:val="00D36688"/>
    <w:rsid w:val="00D36FF6"/>
    <w:rsid w:val="00D37F74"/>
    <w:rsid w:val="00D403B3"/>
    <w:rsid w:val="00D41186"/>
    <w:rsid w:val="00D41352"/>
    <w:rsid w:val="00D41825"/>
    <w:rsid w:val="00D422DB"/>
    <w:rsid w:val="00D42557"/>
    <w:rsid w:val="00D428A6"/>
    <w:rsid w:val="00D42BBC"/>
    <w:rsid w:val="00D4302D"/>
    <w:rsid w:val="00D43971"/>
    <w:rsid w:val="00D448B9"/>
    <w:rsid w:val="00D4583E"/>
    <w:rsid w:val="00D45974"/>
    <w:rsid w:val="00D4614E"/>
    <w:rsid w:val="00D51E39"/>
    <w:rsid w:val="00D529F9"/>
    <w:rsid w:val="00D54563"/>
    <w:rsid w:val="00D55108"/>
    <w:rsid w:val="00D551EB"/>
    <w:rsid w:val="00D55991"/>
    <w:rsid w:val="00D559F5"/>
    <w:rsid w:val="00D575FA"/>
    <w:rsid w:val="00D5763A"/>
    <w:rsid w:val="00D57DA0"/>
    <w:rsid w:val="00D57E72"/>
    <w:rsid w:val="00D60E93"/>
    <w:rsid w:val="00D616AA"/>
    <w:rsid w:val="00D62487"/>
    <w:rsid w:val="00D629E1"/>
    <w:rsid w:val="00D62CA9"/>
    <w:rsid w:val="00D631E1"/>
    <w:rsid w:val="00D63428"/>
    <w:rsid w:val="00D63CF3"/>
    <w:rsid w:val="00D648A9"/>
    <w:rsid w:val="00D65465"/>
    <w:rsid w:val="00D65C6B"/>
    <w:rsid w:val="00D66824"/>
    <w:rsid w:val="00D669CE"/>
    <w:rsid w:val="00D66C55"/>
    <w:rsid w:val="00D67326"/>
    <w:rsid w:val="00D673B9"/>
    <w:rsid w:val="00D6768E"/>
    <w:rsid w:val="00D70DC9"/>
    <w:rsid w:val="00D71228"/>
    <w:rsid w:val="00D71340"/>
    <w:rsid w:val="00D714B9"/>
    <w:rsid w:val="00D72025"/>
    <w:rsid w:val="00D72087"/>
    <w:rsid w:val="00D7411B"/>
    <w:rsid w:val="00D75116"/>
    <w:rsid w:val="00D75C9B"/>
    <w:rsid w:val="00D75EEC"/>
    <w:rsid w:val="00D761D4"/>
    <w:rsid w:val="00D76389"/>
    <w:rsid w:val="00D76C18"/>
    <w:rsid w:val="00D7754C"/>
    <w:rsid w:val="00D77ACC"/>
    <w:rsid w:val="00D81A2D"/>
    <w:rsid w:val="00D83A77"/>
    <w:rsid w:val="00D85453"/>
    <w:rsid w:val="00D85E4A"/>
    <w:rsid w:val="00D8690C"/>
    <w:rsid w:val="00D86B2A"/>
    <w:rsid w:val="00D86BDC"/>
    <w:rsid w:val="00D86F5F"/>
    <w:rsid w:val="00D87426"/>
    <w:rsid w:val="00D87590"/>
    <w:rsid w:val="00D906D1"/>
    <w:rsid w:val="00D90AF1"/>
    <w:rsid w:val="00D90DAC"/>
    <w:rsid w:val="00D90DF1"/>
    <w:rsid w:val="00D915CF"/>
    <w:rsid w:val="00D91BEC"/>
    <w:rsid w:val="00D91FE4"/>
    <w:rsid w:val="00D926B2"/>
    <w:rsid w:val="00D92A6B"/>
    <w:rsid w:val="00D92DB1"/>
    <w:rsid w:val="00D933FB"/>
    <w:rsid w:val="00D93AA5"/>
    <w:rsid w:val="00D945FD"/>
    <w:rsid w:val="00D94EFF"/>
    <w:rsid w:val="00D957DA"/>
    <w:rsid w:val="00D96218"/>
    <w:rsid w:val="00D965B1"/>
    <w:rsid w:val="00D973DC"/>
    <w:rsid w:val="00D979FB"/>
    <w:rsid w:val="00D97B6D"/>
    <w:rsid w:val="00D97BCB"/>
    <w:rsid w:val="00DA0287"/>
    <w:rsid w:val="00DA0A8E"/>
    <w:rsid w:val="00DA13EB"/>
    <w:rsid w:val="00DA16EE"/>
    <w:rsid w:val="00DA1902"/>
    <w:rsid w:val="00DA1B64"/>
    <w:rsid w:val="00DA20FC"/>
    <w:rsid w:val="00DA2806"/>
    <w:rsid w:val="00DA28D8"/>
    <w:rsid w:val="00DA29CD"/>
    <w:rsid w:val="00DA2A20"/>
    <w:rsid w:val="00DA3140"/>
    <w:rsid w:val="00DA38E2"/>
    <w:rsid w:val="00DA3ECA"/>
    <w:rsid w:val="00DA404B"/>
    <w:rsid w:val="00DA5A88"/>
    <w:rsid w:val="00DA64AE"/>
    <w:rsid w:val="00DA6849"/>
    <w:rsid w:val="00DA7E49"/>
    <w:rsid w:val="00DB0782"/>
    <w:rsid w:val="00DB10E1"/>
    <w:rsid w:val="00DB14C6"/>
    <w:rsid w:val="00DB1FDB"/>
    <w:rsid w:val="00DB2076"/>
    <w:rsid w:val="00DB232D"/>
    <w:rsid w:val="00DB25A4"/>
    <w:rsid w:val="00DB2809"/>
    <w:rsid w:val="00DB346A"/>
    <w:rsid w:val="00DB3662"/>
    <w:rsid w:val="00DB44CB"/>
    <w:rsid w:val="00DB4BB7"/>
    <w:rsid w:val="00DB5797"/>
    <w:rsid w:val="00DB5C9E"/>
    <w:rsid w:val="00DB63DF"/>
    <w:rsid w:val="00DB64E4"/>
    <w:rsid w:val="00DB6894"/>
    <w:rsid w:val="00DB6DCA"/>
    <w:rsid w:val="00DB6E18"/>
    <w:rsid w:val="00DB7710"/>
    <w:rsid w:val="00DB7AF6"/>
    <w:rsid w:val="00DC1924"/>
    <w:rsid w:val="00DC1DB3"/>
    <w:rsid w:val="00DC1E1E"/>
    <w:rsid w:val="00DC2364"/>
    <w:rsid w:val="00DC2A64"/>
    <w:rsid w:val="00DC2F7D"/>
    <w:rsid w:val="00DC2F9A"/>
    <w:rsid w:val="00DC4ABF"/>
    <w:rsid w:val="00DC5BEA"/>
    <w:rsid w:val="00DC633C"/>
    <w:rsid w:val="00DC68C3"/>
    <w:rsid w:val="00DC6DDB"/>
    <w:rsid w:val="00DC7B6C"/>
    <w:rsid w:val="00DC7EA9"/>
    <w:rsid w:val="00DD06B3"/>
    <w:rsid w:val="00DD07DA"/>
    <w:rsid w:val="00DD0DBE"/>
    <w:rsid w:val="00DD15C6"/>
    <w:rsid w:val="00DD161F"/>
    <w:rsid w:val="00DD196D"/>
    <w:rsid w:val="00DD1D1C"/>
    <w:rsid w:val="00DD237D"/>
    <w:rsid w:val="00DD23C0"/>
    <w:rsid w:val="00DD2BC8"/>
    <w:rsid w:val="00DD2C79"/>
    <w:rsid w:val="00DD2F0A"/>
    <w:rsid w:val="00DD371B"/>
    <w:rsid w:val="00DD413F"/>
    <w:rsid w:val="00DD41E0"/>
    <w:rsid w:val="00DD53B0"/>
    <w:rsid w:val="00DD6397"/>
    <w:rsid w:val="00DD641D"/>
    <w:rsid w:val="00DD776D"/>
    <w:rsid w:val="00DE11DD"/>
    <w:rsid w:val="00DE16DE"/>
    <w:rsid w:val="00DE1830"/>
    <w:rsid w:val="00DE1D1A"/>
    <w:rsid w:val="00DE26D9"/>
    <w:rsid w:val="00DE2B66"/>
    <w:rsid w:val="00DE358C"/>
    <w:rsid w:val="00DE3FC9"/>
    <w:rsid w:val="00DE4E23"/>
    <w:rsid w:val="00DE5898"/>
    <w:rsid w:val="00DE5C2D"/>
    <w:rsid w:val="00DE5C6F"/>
    <w:rsid w:val="00DE6296"/>
    <w:rsid w:val="00DE6799"/>
    <w:rsid w:val="00DE6B38"/>
    <w:rsid w:val="00DE7D9E"/>
    <w:rsid w:val="00DF04D8"/>
    <w:rsid w:val="00DF07DF"/>
    <w:rsid w:val="00DF0886"/>
    <w:rsid w:val="00DF1394"/>
    <w:rsid w:val="00DF1EE3"/>
    <w:rsid w:val="00DF26D9"/>
    <w:rsid w:val="00DF2BAB"/>
    <w:rsid w:val="00DF3CAA"/>
    <w:rsid w:val="00DF4E8A"/>
    <w:rsid w:val="00DF503C"/>
    <w:rsid w:val="00DF5388"/>
    <w:rsid w:val="00DF5F6B"/>
    <w:rsid w:val="00DF6220"/>
    <w:rsid w:val="00DF67AC"/>
    <w:rsid w:val="00DF6CBD"/>
    <w:rsid w:val="00E0006B"/>
    <w:rsid w:val="00E0173B"/>
    <w:rsid w:val="00E0395A"/>
    <w:rsid w:val="00E03E57"/>
    <w:rsid w:val="00E0424E"/>
    <w:rsid w:val="00E049FC"/>
    <w:rsid w:val="00E04CA9"/>
    <w:rsid w:val="00E059B6"/>
    <w:rsid w:val="00E0651A"/>
    <w:rsid w:val="00E105F3"/>
    <w:rsid w:val="00E106FE"/>
    <w:rsid w:val="00E11861"/>
    <w:rsid w:val="00E118F0"/>
    <w:rsid w:val="00E120AB"/>
    <w:rsid w:val="00E12E7A"/>
    <w:rsid w:val="00E1390D"/>
    <w:rsid w:val="00E13E7A"/>
    <w:rsid w:val="00E14175"/>
    <w:rsid w:val="00E1445B"/>
    <w:rsid w:val="00E14719"/>
    <w:rsid w:val="00E14819"/>
    <w:rsid w:val="00E14FFA"/>
    <w:rsid w:val="00E15143"/>
    <w:rsid w:val="00E15C2A"/>
    <w:rsid w:val="00E16276"/>
    <w:rsid w:val="00E16351"/>
    <w:rsid w:val="00E1728C"/>
    <w:rsid w:val="00E17A07"/>
    <w:rsid w:val="00E17E5A"/>
    <w:rsid w:val="00E20692"/>
    <w:rsid w:val="00E222DE"/>
    <w:rsid w:val="00E223AB"/>
    <w:rsid w:val="00E2263D"/>
    <w:rsid w:val="00E231BA"/>
    <w:rsid w:val="00E24C48"/>
    <w:rsid w:val="00E256F1"/>
    <w:rsid w:val="00E25D62"/>
    <w:rsid w:val="00E26154"/>
    <w:rsid w:val="00E26383"/>
    <w:rsid w:val="00E2676F"/>
    <w:rsid w:val="00E27037"/>
    <w:rsid w:val="00E27068"/>
    <w:rsid w:val="00E2794A"/>
    <w:rsid w:val="00E31798"/>
    <w:rsid w:val="00E32FD3"/>
    <w:rsid w:val="00E33087"/>
    <w:rsid w:val="00E33105"/>
    <w:rsid w:val="00E3313A"/>
    <w:rsid w:val="00E337AF"/>
    <w:rsid w:val="00E33E27"/>
    <w:rsid w:val="00E342BB"/>
    <w:rsid w:val="00E34481"/>
    <w:rsid w:val="00E345CC"/>
    <w:rsid w:val="00E34DCA"/>
    <w:rsid w:val="00E34E5E"/>
    <w:rsid w:val="00E359D6"/>
    <w:rsid w:val="00E35B87"/>
    <w:rsid w:val="00E35FAE"/>
    <w:rsid w:val="00E36117"/>
    <w:rsid w:val="00E3652A"/>
    <w:rsid w:val="00E36CC6"/>
    <w:rsid w:val="00E36DEF"/>
    <w:rsid w:val="00E37B85"/>
    <w:rsid w:val="00E4025B"/>
    <w:rsid w:val="00E40A47"/>
    <w:rsid w:val="00E41807"/>
    <w:rsid w:val="00E41AC5"/>
    <w:rsid w:val="00E41F12"/>
    <w:rsid w:val="00E432B3"/>
    <w:rsid w:val="00E448EA"/>
    <w:rsid w:val="00E4511C"/>
    <w:rsid w:val="00E45770"/>
    <w:rsid w:val="00E46ABD"/>
    <w:rsid w:val="00E46CE5"/>
    <w:rsid w:val="00E47181"/>
    <w:rsid w:val="00E478CA"/>
    <w:rsid w:val="00E479F6"/>
    <w:rsid w:val="00E504F3"/>
    <w:rsid w:val="00E5078B"/>
    <w:rsid w:val="00E5296B"/>
    <w:rsid w:val="00E52D3D"/>
    <w:rsid w:val="00E54438"/>
    <w:rsid w:val="00E54AD7"/>
    <w:rsid w:val="00E55900"/>
    <w:rsid w:val="00E55BFD"/>
    <w:rsid w:val="00E560E5"/>
    <w:rsid w:val="00E56466"/>
    <w:rsid w:val="00E567B4"/>
    <w:rsid w:val="00E56B22"/>
    <w:rsid w:val="00E5726F"/>
    <w:rsid w:val="00E57611"/>
    <w:rsid w:val="00E578C4"/>
    <w:rsid w:val="00E57E00"/>
    <w:rsid w:val="00E6056D"/>
    <w:rsid w:val="00E60B29"/>
    <w:rsid w:val="00E6179C"/>
    <w:rsid w:val="00E61CAC"/>
    <w:rsid w:val="00E62308"/>
    <w:rsid w:val="00E625E2"/>
    <w:rsid w:val="00E626B1"/>
    <w:rsid w:val="00E627BF"/>
    <w:rsid w:val="00E62EA4"/>
    <w:rsid w:val="00E62EF4"/>
    <w:rsid w:val="00E65395"/>
    <w:rsid w:val="00E65FA6"/>
    <w:rsid w:val="00E65FCA"/>
    <w:rsid w:val="00E66D0F"/>
    <w:rsid w:val="00E66DA5"/>
    <w:rsid w:val="00E67873"/>
    <w:rsid w:val="00E67B6A"/>
    <w:rsid w:val="00E70044"/>
    <w:rsid w:val="00E70D58"/>
    <w:rsid w:val="00E7112D"/>
    <w:rsid w:val="00E7221C"/>
    <w:rsid w:val="00E72C65"/>
    <w:rsid w:val="00E733D7"/>
    <w:rsid w:val="00E73CAD"/>
    <w:rsid w:val="00E73E6B"/>
    <w:rsid w:val="00E74225"/>
    <w:rsid w:val="00E74AB2"/>
    <w:rsid w:val="00E76622"/>
    <w:rsid w:val="00E76777"/>
    <w:rsid w:val="00E77BCF"/>
    <w:rsid w:val="00E80605"/>
    <w:rsid w:val="00E81E8B"/>
    <w:rsid w:val="00E81FA6"/>
    <w:rsid w:val="00E827FC"/>
    <w:rsid w:val="00E831C2"/>
    <w:rsid w:val="00E84C6C"/>
    <w:rsid w:val="00E85787"/>
    <w:rsid w:val="00E85812"/>
    <w:rsid w:val="00E90757"/>
    <w:rsid w:val="00E9078E"/>
    <w:rsid w:val="00E909D5"/>
    <w:rsid w:val="00E90AFC"/>
    <w:rsid w:val="00E91BD4"/>
    <w:rsid w:val="00E92180"/>
    <w:rsid w:val="00E927E4"/>
    <w:rsid w:val="00E92E18"/>
    <w:rsid w:val="00E93237"/>
    <w:rsid w:val="00E934BE"/>
    <w:rsid w:val="00E93502"/>
    <w:rsid w:val="00E9428C"/>
    <w:rsid w:val="00E9428E"/>
    <w:rsid w:val="00E94AE3"/>
    <w:rsid w:val="00E95128"/>
    <w:rsid w:val="00E95172"/>
    <w:rsid w:val="00E965F4"/>
    <w:rsid w:val="00E96F08"/>
    <w:rsid w:val="00E96F63"/>
    <w:rsid w:val="00E97525"/>
    <w:rsid w:val="00E977B6"/>
    <w:rsid w:val="00E97941"/>
    <w:rsid w:val="00E97DDB"/>
    <w:rsid w:val="00EA1329"/>
    <w:rsid w:val="00EA2302"/>
    <w:rsid w:val="00EA2FA7"/>
    <w:rsid w:val="00EA345C"/>
    <w:rsid w:val="00EA3B0F"/>
    <w:rsid w:val="00EA469B"/>
    <w:rsid w:val="00EA5FF7"/>
    <w:rsid w:val="00EA68B2"/>
    <w:rsid w:val="00EA6A2C"/>
    <w:rsid w:val="00EA6C87"/>
    <w:rsid w:val="00EA750C"/>
    <w:rsid w:val="00EA7789"/>
    <w:rsid w:val="00EA7B8D"/>
    <w:rsid w:val="00EB0082"/>
    <w:rsid w:val="00EB0218"/>
    <w:rsid w:val="00EB0931"/>
    <w:rsid w:val="00EB1139"/>
    <w:rsid w:val="00EB1745"/>
    <w:rsid w:val="00EB1DD3"/>
    <w:rsid w:val="00EB22D1"/>
    <w:rsid w:val="00EB232F"/>
    <w:rsid w:val="00EB2F94"/>
    <w:rsid w:val="00EB3037"/>
    <w:rsid w:val="00EB3DCF"/>
    <w:rsid w:val="00EB5A4F"/>
    <w:rsid w:val="00EB7811"/>
    <w:rsid w:val="00EB7CDB"/>
    <w:rsid w:val="00EC00C7"/>
    <w:rsid w:val="00EC0820"/>
    <w:rsid w:val="00EC0EFF"/>
    <w:rsid w:val="00EC144E"/>
    <w:rsid w:val="00EC166F"/>
    <w:rsid w:val="00EC1ACE"/>
    <w:rsid w:val="00EC1DF9"/>
    <w:rsid w:val="00EC23B6"/>
    <w:rsid w:val="00EC251C"/>
    <w:rsid w:val="00EC2599"/>
    <w:rsid w:val="00EC305A"/>
    <w:rsid w:val="00EC39D2"/>
    <w:rsid w:val="00EC3A16"/>
    <w:rsid w:val="00EC4991"/>
    <w:rsid w:val="00EC5C32"/>
    <w:rsid w:val="00EC5F28"/>
    <w:rsid w:val="00EC6303"/>
    <w:rsid w:val="00EC670C"/>
    <w:rsid w:val="00ED104D"/>
    <w:rsid w:val="00ED130F"/>
    <w:rsid w:val="00ED1AC4"/>
    <w:rsid w:val="00ED1E98"/>
    <w:rsid w:val="00ED1F26"/>
    <w:rsid w:val="00ED281F"/>
    <w:rsid w:val="00ED28C0"/>
    <w:rsid w:val="00ED2CE2"/>
    <w:rsid w:val="00ED39AC"/>
    <w:rsid w:val="00ED3DF3"/>
    <w:rsid w:val="00ED411D"/>
    <w:rsid w:val="00ED5174"/>
    <w:rsid w:val="00ED58FD"/>
    <w:rsid w:val="00ED5F95"/>
    <w:rsid w:val="00ED6261"/>
    <w:rsid w:val="00ED6368"/>
    <w:rsid w:val="00ED6711"/>
    <w:rsid w:val="00ED67D4"/>
    <w:rsid w:val="00ED6A0F"/>
    <w:rsid w:val="00ED79C0"/>
    <w:rsid w:val="00ED7A88"/>
    <w:rsid w:val="00EE02DD"/>
    <w:rsid w:val="00EE05A6"/>
    <w:rsid w:val="00EE08B5"/>
    <w:rsid w:val="00EE0C1B"/>
    <w:rsid w:val="00EE0E21"/>
    <w:rsid w:val="00EE0FBA"/>
    <w:rsid w:val="00EE114B"/>
    <w:rsid w:val="00EE1A73"/>
    <w:rsid w:val="00EE1AD8"/>
    <w:rsid w:val="00EE2ACC"/>
    <w:rsid w:val="00EE33CC"/>
    <w:rsid w:val="00EE39D7"/>
    <w:rsid w:val="00EE4035"/>
    <w:rsid w:val="00EE4272"/>
    <w:rsid w:val="00EE432E"/>
    <w:rsid w:val="00EE48E3"/>
    <w:rsid w:val="00EE4B42"/>
    <w:rsid w:val="00EE4F3A"/>
    <w:rsid w:val="00EE5E8B"/>
    <w:rsid w:val="00EE6546"/>
    <w:rsid w:val="00EE68AA"/>
    <w:rsid w:val="00EE6C70"/>
    <w:rsid w:val="00EE7C2D"/>
    <w:rsid w:val="00EF0379"/>
    <w:rsid w:val="00EF0B01"/>
    <w:rsid w:val="00EF11F2"/>
    <w:rsid w:val="00EF1383"/>
    <w:rsid w:val="00EF269E"/>
    <w:rsid w:val="00EF34AE"/>
    <w:rsid w:val="00EF3C25"/>
    <w:rsid w:val="00EF4E72"/>
    <w:rsid w:val="00EF52C6"/>
    <w:rsid w:val="00EF64FD"/>
    <w:rsid w:val="00EF688C"/>
    <w:rsid w:val="00EF71BC"/>
    <w:rsid w:val="00EF7F9E"/>
    <w:rsid w:val="00F01AD5"/>
    <w:rsid w:val="00F01E20"/>
    <w:rsid w:val="00F022FA"/>
    <w:rsid w:val="00F0292F"/>
    <w:rsid w:val="00F02BD8"/>
    <w:rsid w:val="00F03564"/>
    <w:rsid w:val="00F03CAB"/>
    <w:rsid w:val="00F0467E"/>
    <w:rsid w:val="00F047A4"/>
    <w:rsid w:val="00F04E7F"/>
    <w:rsid w:val="00F051BB"/>
    <w:rsid w:val="00F070CD"/>
    <w:rsid w:val="00F07F2C"/>
    <w:rsid w:val="00F107B7"/>
    <w:rsid w:val="00F10E0E"/>
    <w:rsid w:val="00F11468"/>
    <w:rsid w:val="00F1149E"/>
    <w:rsid w:val="00F1162F"/>
    <w:rsid w:val="00F123B1"/>
    <w:rsid w:val="00F123FD"/>
    <w:rsid w:val="00F124D7"/>
    <w:rsid w:val="00F12831"/>
    <w:rsid w:val="00F130F5"/>
    <w:rsid w:val="00F1338F"/>
    <w:rsid w:val="00F14C86"/>
    <w:rsid w:val="00F14EBD"/>
    <w:rsid w:val="00F150F1"/>
    <w:rsid w:val="00F156D8"/>
    <w:rsid w:val="00F15A30"/>
    <w:rsid w:val="00F15E40"/>
    <w:rsid w:val="00F1603B"/>
    <w:rsid w:val="00F16F26"/>
    <w:rsid w:val="00F1771D"/>
    <w:rsid w:val="00F17D38"/>
    <w:rsid w:val="00F20150"/>
    <w:rsid w:val="00F20205"/>
    <w:rsid w:val="00F21979"/>
    <w:rsid w:val="00F221E5"/>
    <w:rsid w:val="00F22E55"/>
    <w:rsid w:val="00F23470"/>
    <w:rsid w:val="00F23860"/>
    <w:rsid w:val="00F24280"/>
    <w:rsid w:val="00F24930"/>
    <w:rsid w:val="00F25700"/>
    <w:rsid w:val="00F2594A"/>
    <w:rsid w:val="00F265E8"/>
    <w:rsid w:val="00F26848"/>
    <w:rsid w:val="00F26D02"/>
    <w:rsid w:val="00F27004"/>
    <w:rsid w:val="00F27291"/>
    <w:rsid w:val="00F274D4"/>
    <w:rsid w:val="00F31EBA"/>
    <w:rsid w:val="00F32F13"/>
    <w:rsid w:val="00F339DB"/>
    <w:rsid w:val="00F347F0"/>
    <w:rsid w:val="00F34FBB"/>
    <w:rsid w:val="00F36208"/>
    <w:rsid w:val="00F36F18"/>
    <w:rsid w:val="00F371FE"/>
    <w:rsid w:val="00F373CF"/>
    <w:rsid w:val="00F37DED"/>
    <w:rsid w:val="00F37FA6"/>
    <w:rsid w:val="00F400E2"/>
    <w:rsid w:val="00F40533"/>
    <w:rsid w:val="00F40AC4"/>
    <w:rsid w:val="00F410CD"/>
    <w:rsid w:val="00F41200"/>
    <w:rsid w:val="00F41847"/>
    <w:rsid w:val="00F41E65"/>
    <w:rsid w:val="00F425E4"/>
    <w:rsid w:val="00F42C6F"/>
    <w:rsid w:val="00F4385F"/>
    <w:rsid w:val="00F4410D"/>
    <w:rsid w:val="00F44151"/>
    <w:rsid w:val="00F45147"/>
    <w:rsid w:val="00F4584E"/>
    <w:rsid w:val="00F45A70"/>
    <w:rsid w:val="00F45B47"/>
    <w:rsid w:val="00F46070"/>
    <w:rsid w:val="00F468B6"/>
    <w:rsid w:val="00F47227"/>
    <w:rsid w:val="00F478C0"/>
    <w:rsid w:val="00F47C10"/>
    <w:rsid w:val="00F47E6A"/>
    <w:rsid w:val="00F501FB"/>
    <w:rsid w:val="00F5166A"/>
    <w:rsid w:val="00F52B56"/>
    <w:rsid w:val="00F5400B"/>
    <w:rsid w:val="00F54864"/>
    <w:rsid w:val="00F55A6A"/>
    <w:rsid w:val="00F566A4"/>
    <w:rsid w:val="00F60163"/>
    <w:rsid w:val="00F614C3"/>
    <w:rsid w:val="00F61B7F"/>
    <w:rsid w:val="00F62232"/>
    <w:rsid w:val="00F62C8D"/>
    <w:rsid w:val="00F6479A"/>
    <w:rsid w:val="00F64B32"/>
    <w:rsid w:val="00F65131"/>
    <w:rsid w:val="00F657C3"/>
    <w:rsid w:val="00F65CDE"/>
    <w:rsid w:val="00F664EF"/>
    <w:rsid w:val="00F677CB"/>
    <w:rsid w:val="00F67DEF"/>
    <w:rsid w:val="00F709E2"/>
    <w:rsid w:val="00F70C00"/>
    <w:rsid w:val="00F71249"/>
    <w:rsid w:val="00F71552"/>
    <w:rsid w:val="00F71888"/>
    <w:rsid w:val="00F7265F"/>
    <w:rsid w:val="00F72A7D"/>
    <w:rsid w:val="00F72EAE"/>
    <w:rsid w:val="00F72EC6"/>
    <w:rsid w:val="00F7320E"/>
    <w:rsid w:val="00F73974"/>
    <w:rsid w:val="00F73AB6"/>
    <w:rsid w:val="00F748CC"/>
    <w:rsid w:val="00F75D15"/>
    <w:rsid w:val="00F75DF5"/>
    <w:rsid w:val="00F7608A"/>
    <w:rsid w:val="00F76622"/>
    <w:rsid w:val="00F767E8"/>
    <w:rsid w:val="00F7695A"/>
    <w:rsid w:val="00F77406"/>
    <w:rsid w:val="00F77EA0"/>
    <w:rsid w:val="00F80038"/>
    <w:rsid w:val="00F802C8"/>
    <w:rsid w:val="00F80E9B"/>
    <w:rsid w:val="00F826D1"/>
    <w:rsid w:val="00F829DE"/>
    <w:rsid w:val="00F82AD9"/>
    <w:rsid w:val="00F82E27"/>
    <w:rsid w:val="00F82F28"/>
    <w:rsid w:val="00F838BE"/>
    <w:rsid w:val="00F839E9"/>
    <w:rsid w:val="00F83A95"/>
    <w:rsid w:val="00F83B80"/>
    <w:rsid w:val="00F83EAA"/>
    <w:rsid w:val="00F84887"/>
    <w:rsid w:val="00F85F95"/>
    <w:rsid w:val="00F8631B"/>
    <w:rsid w:val="00F865E8"/>
    <w:rsid w:val="00F86D86"/>
    <w:rsid w:val="00F86DD3"/>
    <w:rsid w:val="00F8775E"/>
    <w:rsid w:val="00F87BA9"/>
    <w:rsid w:val="00F90203"/>
    <w:rsid w:val="00F9031B"/>
    <w:rsid w:val="00F9050E"/>
    <w:rsid w:val="00F9125D"/>
    <w:rsid w:val="00F91913"/>
    <w:rsid w:val="00F91B8B"/>
    <w:rsid w:val="00F92181"/>
    <w:rsid w:val="00F92AF5"/>
    <w:rsid w:val="00F92C2A"/>
    <w:rsid w:val="00F9359C"/>
    <w:rsid w:val="00F93DB2"/>
    <w:rsid w:val="00F948E3"/>
    <w:rsid w:val="00F94D76"/>
    <w:rsid w:val="00F9506A"/>
    <w:rsid w:val="00F95524"/>
    <w:rsid w:val="00F95B91"/>
    <w:rsid w:val="00F97107"/>
    <w:rsid w:val="00F9746E"/>
    <w:rsid w:val="00F976CF"/>
    <w:rsid w:val="00F9770E"/>
    <w:rsid w:val="00F97CAE"/>
    <w:rsid w:val="00FA038D"/>
    <w:rsid w:val="00FA082A"/>
    <w:rsid w:val="00FA0FDF"/>
    <w:rsid w:val="00FA12F2"/>
    <w:rsid w:val="00FA14A5"/>
    <w:rsid w:val="00FA1EF8"/>
    <w:rsid w:val="00FA20F5"/>
    <w:rsid w:val="00FA29AD"/>
    <w:rsid w:val="00FA2A9D"/>
    <w:rsid w:val="00FA2FA8"/>
    <w:rsid w:val="00FA2FC1"/>
    <w:rsid w:val="00FA3174"/>
    <w:rsid w:val="00FA38D0"/>
    <w:rsid w:val="00FA400F"/>
    <w:rsid w:val="00FA4CD5"/>
    <w:rsid w:val="00FA544F"/>
    <w:rsid w:val="00FA5A83"/>
    <w:rsid w:val="00FA5CAD"/>
    <w:rsid w:val="00FA6ADD"/>
    <w:rsid w:val="00FA6C5D"/>
    <w:rsid w:val="00FA6D0F"/>
    <w:rsid w:val="00FA718F"/>
    <w:rsid w:val="00FA758C"/>
    <w:rsid w:val="00FA78A9"/>
    <w:rsid w:val="00FA7B34"/>
    <w:rsid w:val="00FA7E37"/>
    <w:rsid w:val="00FA7F1F"/>
    <w:rsid w:val="00FB0464"/>
    <w:rsid w:val="00FB0647"/>
    <w:rsid w:val="00FB0C93"/>
    <w:rsid w:val="00FB2349"/>
    <w:rsid w:val="00FB25E5"/>
    <w:rsid w:val="00FB26A0"/>
    <w:rsid w:val="00FB2C60"/>
    <w:rsid w:val="00FB330F"/>
    <w:rsid w:val="00FB3496"/>
    <w:rsid w:val="00FB3710"/>
    <w:rsid w:val="00FB38F7"/>
    <w:rsid w:val="00FB4053"/>
    <w:rsid w:val="00FB431A"/>
    <w:rsid w:val="00FB50D2"/>
    <w:rsid w:val="00FB5382"/>
    <w:rsid w:val="00FB581B"/>
    <w:rsid w:val="00FB6583"/>
    <w:rsid w:val="00FB7D0A"/>
    <w:rsid w:val="00FC0A66"/>
    <w:rsid w:val="00FC0C69"/>
    <w:rsid w:val="00FC0EE8"/>
    <w:rsid w:val="00FC117C"/>
    <w:rsid w:val="00FC14E8"/>
    <w:rsid w:val="00FC19C4"/>
    <w:rsid w:val="00FC1E7D"/>
    <w:rsid w:val="00FC2B9B"/>
    <w:rsid w:val="00FC3B5C"/>
    <w:rsid w:val="00FC4B85"/>
    <w:rsid w:val="00FC5B83"/>
    <w:rsid w:val="00FC7904"/>
    <w:rsid w:val="00FD0947"/>
    <w:rsid w:val="00FD09C3"/>
    <w:rsid w:val="00FD0E42"/>
    <w:rsid w:val="00FD1317"/>
    <w:rsid w:val="00FD1F21"/>
    <w:rsid w:val="00FD2454"/>
    <w:rsid w:val="00FD25BF"/>
    <w:rsid w:val="00FD2692"/>
    <w:rsid w:val="00FD44E7"/>
    <w:rsid w:val="00FD458D"/>
    <w:rsid w:val="00FD460E"/>
    <w:rsid w:val="00FD4736"/>
    <w:rsid w:val="00FD5967"/>
    <w:rsid w:val="00FD6527"/>
    <w:rsid w:val="00FD7930"/>
    <w:rsid w:val="00FD7AA4"/>
    <w:rsid w:val="00FE0172"/>
    <w:rsid w:val="00FE063C"/>
    <w:rsid w:val="00FE15A0"/>
    <w:rsid w:val="00FE232C"/>
    <w:rsid w:val="00FE2CC6"/>
    <w:rsid w:val="00FE3AB4"/>
    <w:rsid w:val="00FE4E47"/>
    <w:rsid w:val="00FE4ED2"/>
    <w:rsid w:val="00FE5139"/>
    <w:rsid w:val="00FE5778"/>
    <w:rsid w:val="00FE6DC7"/>
    <w:rsid w:val="00FE7395"/>
    <w:rsid w:val="00FF01E4"/>
    <w:rsid w:val="00FF06C7"/>
    <w:rsid w:val="00FF1001"/>
    <w:rsid w:val="00FF122C"/>
    <w:rsid w:val="00FF182B"/>
    <w:rsid w:val="00FF1899"/>
    <w:rsid w:val="00FF1AB6"/>
    <w:rsid w:val="00FF2056"/>
    <w:rsid w:val="00FF2635"/>
    <w:rsid w:val="00FF3376"/>
    <w:rsid w:val="00FF402E"/>
    <w:rsid w:val="00FF44BA"/>
    <w:rsid w:val="00FF5C8E"/>
    <w:rsid w:val="00FF6A5E"/>
    <w:rsid w:val="00FF72D2"/>
    <w:rsid w:val="00FF74EA"/>
    <w:rsid w:val="07CFC3E6"/>
    <w:rsid w:val="146C842C"/>
    <w:rsid w:val="15A6C572"/>
    <w:rsid w:val="2DC946CD"/>
    <w:rsid w:val="59E59DA7"/>
    <w:rsid w:val="5D70024F"/>
    <w:rsid w:val="5D8CA239"/>
    <w:rsid w:val="6312AEE5"/>
    <w:rsid w:val="733E6FD7"/>
    <w:rsid w:val="75254DA9"/>
    <w:rsid w:val="7C951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BF8C70"/>
  <w15:docId w15:val="{B59F3078-F92C-4B2A-8D73-A59338329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18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360"/>
      </w:tabs>
      <w:ind w:left="36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tabs>
        <w:tab w:val="clear" w:pos="360"/>
        <w:tab w:val="num" w:pos="502"/>
      </w:tabs>
      <w:ind w:left="502"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644"/>
        <w:tab w:val="num" w:pos="360"/>
      </w:tabs>
      <w:ind w:left="360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al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al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DefaultParagraphFont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character" w:customStyle="1" w:styleId="ra">
    <w:name w:val="ra"/>
    <w:basedOn w:val="DefaultParagraphFont"/>
    <w:rsid w:val="00CC7607"/>
  </w:style>
  <w:style w:type="paragraph" w:customStyle="1" w:styleId="lines">
    <w:name w:val="line_s"/>
    <w:basedOn w:val="Normal"/>
    <w:autoRedefine/>
    <w:rsid w:val="004457B2"/>
    <w:pPr>
      <w:pBdr>
        <w:bottom w:val="single" w:sz="4" w:space="0" w:color="auto"/>
      </w:pBdr>
    </w:pPr>
    <w:rPr>
      <w:rFonts w:ascii="Arial" w:hAnsi="Arial" w:cs="Arial"/>
      <w:b/>
      <w:i/>
      <w:szCs w:val="24"/>
      <w:lang w:eastAsia="sk-SK"/>
    </w:rPr>
  </w:style>
  <w:style w:type="paragraph" w:customStyle="1" w:styleId="heading2b">
    <w:name w:val="heading 2b"/>
    <w:basedOn w:val="Normal"/>
    <w:rsid w:val="004E7858"/>
    <w:pPr>
      <w:keepNext/>
      <w:numPr>
        <w:numId w:val="12"/>
      </w:numPr>
      <w:spacing w:after="120"/>
      <w:jc w:val="both"/>
    </w:pPr>
    <w:rPr>
      <w:lang w:val="cs-CZ"/>
    </w:rPr>
  </w:style>
  <w:style w:type="paragraph" w:customStyle="1" w:styleId="odstavecbezcisla">
    <w:name w:val="odstavecbezcisla"/>
    <w:basedOn w:val="BodyText3"/>
    <w:link w:val="odstavecbezcislaChar"/>
    <w:rsid w:val="004E7858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DefaultParagraphFont"/>
    <w:link w:val="odstavecbezcisla"/>
    <w:rsid w:val="004E7858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4E7858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4E7858"/>
    <w:rPr>
      <w:rFonts w:ascii="Times New Roman" w:eastAsia="Times New Roman" w:hAnsi="Times New Roman" w:cs="Times New Roman"/>
      <w:sz w:val="16"/>
      <w:szCs w:val="16"/>
    </w:rPr>
  </w:style>
  <w:style w:type="character" w:customStyle="1" w:styleId="ro">
    <w:name w:val="ro"/>
    <w:basedOn w:val="DefaultParagraphFont"/>
    <w:rsid w:val="006B4C17"/>
  </w:style>
  <w:style w:type="paragraph" w:styleId="NormalWeb">
    <w:name w:val="Normal (Web)"/>
    <w:basedOn w:val="Normal"/>
    <w:uiPriority w:val="99"/>
    <w:semiHidden/>
    <w:unhideWhenUsed/>
    <w:rsid w:val="008C03B1"/>
    <w:pPr>
      <w:spacing w:before="100" w:beforeAutospacing="1" w:after="100" w:afterAutospacing="1"/>
    </w:pPr>
    <w:rPr>
      <w:rFonts w:eastAsiaTheme="minorEastAsia"/>
      <w:sz w:val="24"/>
      <w:szCs w:val="24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6E70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E70B9"/>
  </w:style>
  <w:style w:type="character" w:customStyle="1" w:styleId="CommentTextChar">
    <w:name w:val="Comment Text Char"/>
    <w:basedOn w:val="DefaultParagraphFont"/>
    <w:link w:val="CommentText"/>
    <w:uiPriority w:val="99"/>
    <w:rsid w:val="006E70B9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0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0B9"/>
    <w:rPr>
      <w:rFonts w:ascii="Times New Roman" w:eastAsia="Times New Roman" w:hAnsi="Times New Roman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BC1A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827FC"/>
    <w:rPr>
      <w:color w:val="0000FF" w:themeColor="hyperlink"/>
      <w:u w:val="single"/>
    </w:rPr>
  </w:style>
  <w:style w:type="paragraph" w:customStyle="1" w:styleId="Bullet1">
    <w:name w:val="Bullet 1"/>
    <w:basedOn w:val="Normal"/>
    <w:rsid w:val="006E57E2"/>
    <w:pPr>
      <w:widowControl w:val="0"/>
      <w:numPr>
        <w:numId w:val="13"/>
      </w:numPr>
      <w:spacing w:before="60" w:after="60"/>
      <w:ind w:right="23"/>
    </w:pPr>
    <w:rPr>
      <w:rFonts w:ascii="HP Simplified" w:hAnsi="HP Simplified"/>
      <w:szCs w:val="24"/>
    </w:rPr>
  </w:style>
  <w:style w:type="paragraph" w:styleId="Revision">
    <w:name w:val="Revision"/>
    <w:hidden/>
    <w:uiPriority w:val="99"/>
    <w:semiHidden/>
    <w:rsid w:val="008943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805B8F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4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6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9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7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7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8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6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6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8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1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7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0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82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35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9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52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46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5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5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0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4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76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1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6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23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8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3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5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56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4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2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6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5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12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1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8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2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7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0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0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1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2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6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23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9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25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5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6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9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5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9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4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9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2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9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9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7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6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4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3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7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5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3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5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2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2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9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1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5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1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7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0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5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33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0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2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7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34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95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0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0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9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86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17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2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95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2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1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4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9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7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5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2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9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9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13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6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9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7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4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2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96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0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1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39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5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3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23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0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9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4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9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5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5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7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7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8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7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0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5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3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1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2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76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2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8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1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2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3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7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4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7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5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7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8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3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9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7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3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5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8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37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6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9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26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2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9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3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4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4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96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6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4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5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0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image" Target="media/image15.emf"/><Relationship Id="rId21" Type="http://schemas.openxmlformats.org/officeDocument/2006/relationships/package" Target="embeddings/Microsoft_Excel_Worksheet4.xlsx"/><Relationship Id="rId34" Type="http://schemas.openxmlformats.org/officeDocument/2006/relationships/package" Target="embeddings/Microsoft_Excel_Worksheet10.xlsx"/><Relationship Id="rId42" Type="http://schemas.openxmlformats.org/officeDocument/2006/relationships/package" Target="embeddings/Microsoft_Excel_Worksheet14.xlsx"/><Relationship Id="rId47" Type="http://schemas.openxmlformats.org/officeDocument/2006/relationships/image" Target="media/image19.emf"/><Relationship Id="rId50" Type="http://schemas.openxmlformats.org/officeDocument/2006/relationships/package" Target="embeddings/Microsoft_Excel_Worksheet18.xlsx"/><Relationship Id="rId55" Type="http://schemas.openxmlformats.org/officeDocument/2006/relationships/footer" Target="footer1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9" Type="http://schemas.openxmlformats.org/officeDocument/2006/relationships/package" Target="embeddings/Microsoft_Excel_Worksheet8.xlsx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image" Target="media/image14.emf"/><Relationship Id="rId40" Type="http://schemas.openxmlformats.org/officeDocument/2006/relationships/package" Target="embeddings/Microsoft_Excel_Worksheet13.xlsx"/><Relationship Id="rId45" Type="http://schemas.openxmlformats.org/officeDocument/2006/relationships/image" Target="media/image18.emf"/><Relationship Id="rId53" Type="http://schemas.openxmlformats.org/officeDocument/2006/relationships/image" Target="media/image22.png"/><Relationship Id="rId58" Type="http://schemas.openxmlformats.org/officeDocument/2006/relationships/fontTable" Target="fontTable.xml"/><Relationship Id="rId5" Type="http://schemas.openxmlformats.org/officeDocument/2006/relationships/customXml" Target="../customXml/item5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Microsoft_Excel_Worksheet17.xlsx"/><Relationship Id="rId56" Type="http://schemas.openxmlformats.org/officeDocument/2006/relationships/header" Target="header2.xml"/><Relationship Id="rId8" Type="http://schemas.openxmlformats.org/officeDocument/2006/relationships/settings" Target="settings.xml"/><Relationship Id="rId51" Type="http://schemas.openxmlformats.org/officeDocument/2006/relationships/image" Target="media/image21.emf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image" Target="media/image12.emf"/><Relationship Id="rId38" Type="http://schemas.openxmlformats.org/officeDocument/2006/relationships/package" Target="embeddings/Microsoft_Excel_Worksheet12.xlsx"/><Relationship Id="rId46" Type="http://schemas.openxmlformats.org/officeDocument/2006/relationships/package" Target="embeddings/Microsoft_Excel_Worksheet16.xlsx"/><Relationship Id="rId59" Type="http://schemas.openxmlformats.org/officeDocument/2006/relationships/theme" Target="theme/theme1.xml"/><Relationship Id="rId20" Type="http://schemas.openxmlformats.org/officeDocument/2006/relationships/image" Target="media/image5.emf"/><Relationship Id="rId41" Type="http://schemas.openxmlformats.org/officeDocument/2006/relationships/image" Target="media/image16.emf"/><Relationship Id="rId54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package" Target="embeddings/Microsoft_Excel_Worksheet11.xlsx"/><Relationship Id="rId49" Type="http://schemas.openxmlformats.org/officeDocument/2006/relationships/image" Target="media/image20.emf"/><Relationship Id="rId57" Type="http://schemas.openxmlformats.org/officeDocument/2006/relationships/footer" Target="footer2.xml"/><Relationship Id="rId10" Type="http://schemas.openxmlformats.org/officeDocument/2006/relationships/footnotes" Target="footnotes.xml"/><Relationship Id="rId31" Type="http://schemas.openxmlformats.org/officeDocument/2006/relationships/package" Target="embeddings/Microsoft_Excel_Worksheet9.xlsx"/><Relationship Id="rId44" Type="http://schemas.openxmlformats.org/officeDocument/2006/relationships/package" Target="embeddings/Microsoft_Excel_Worksheet15.xlsx"/><Relationship Id="rId52" Type="http://schemas.openxmlformats.org/officeDocument/2006/relationships/package" Target="embeddings/Microsoft_Excel_Worksheet19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BB48CDB50DBF44BD1B7C4BE681450F" ma:contentTypeVersion="10" ma:contentTypeDescription="Create a new document." ma:contentTypeScope="" ma:versionID="74922a85271d5968d593078d00009336">
  <xsd:schema xmlns:xsd="http://www.w3.org/2001/XMLSchema" xmlns:xs="http://www.w3.org/2001/XMLSchema" xmlns:p="http://schemas.microsoft.com/office/2006/metadata/properties" xmlns:ns2="9a77d98a-b2da-4cd2-9499-0058ebb12b04" xmlns:ns3="8935ecdc-82d9-4ce9-a751-1d69e8da455e" targetNamespace="http://schemas.microsoft.com/office/2006/metadata/properties" ma:root="true" ma:fieldsID="4aa16a0925297ca55b98799a3bc9ef64" ns2:_="" ns3:_="">
    <xsd:import namespace="9a77d98a-b2da-4cd2-9499-0058ebb12b04"/>
    <xsd:import namespace="8935ecdc-82d9-4ce9-a751-1d69e8da45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77d98a-b2da-4cd2-9499-0058ebb12b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98d900d-0589-4081-96eb-513de833a50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35ecdc-82d9-4ce9-a751-1d69e8da455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659826d-31cb-49b8-88e6-a5c54d017522}" ma:internalName="TaxCatchAll" ma:showField="CatchAllData" ma:web="8935ecdc-82d9-4ce9-a751-1d69e8da45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935ecdc-82d9-4ce9-a751-1d69e8da455e" xsi:nil="true"/>
    <lcf76f155ced4ddcb4097134ff3c332f xmlns="9a77d98a-b2da-4cd2-9499-0058ebb12b04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DAEMSEngagementItemInfo xmlns="http://schemas.microsoft.com/DAEMSEngagementItemInfoXML">
  <EngagementID>5000259363</EngagementID>
  <LogicalEMSServerID>839239884721417863</LogicalEMSServerID>
  <WorkingPaperID>3355012578500000713</WorkingPaperID>
</DAEMSEngagementItemInfo>
</file>

<file path=customXml/itemProps1.xml><?xml version="1.0" encoding="utf-8"?>
<ds:datastoreItem xmlns:ds="http://schemas.openxmlformats.org/officeDocument/2006/customXml" ds:itemID="{6A0AEB54-4F70-4DCC-B3BF-807580D6FE5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E9E231F-5789-4C6C-BC15-654434271B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77d98a-b2da-4cd2-9499-0058ebb12b04"/>
    <ds:schemaRef ds:uri="8935ecdc-82d9-4ce9-a751-1d69e8da45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F0FC2D4-E3BF-42EA-A514-52EF2BF9C91E}">
  <ds:schemaRefs>
    <ds:schemaRef ds:uri="http://schemas.microsoft.com/office/2006/metadata/properties"/>
    <ds:schemaRef ds:uri="http://schemas.microsoft.com/office/infopath/2007/PartnerControls"/>
    <ds:schemaRef ds:uri="8935ecdc-82d9-4ce9-a751-1d69e8da455e"/>
    <ds:schemaRef ds:uri="9a77d98a-b2da-4cd2-9499-0058ebb12b04"/>
  </ds:schemaRefs>
</ds:datastoreItem>
</file>

<file path=customXml/itemProps4.xml><?xml version="1.0" encoding="utf-8"?>
<ds:datastoreItem xmlns:ds="http://schemas.openxmlformats.org/officeDocument/2006/customXml" ds:itemID="{D5A1D166-5F96-49E5-A023-763388CACAC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5DB8D3A-A5CD-44F1-AAB2-2F83A5DE8BE3}">
  <ds:schemaRefs>
    <ds:schemaRef ds:uri="http://schemas.microsoft.com/DAEMSEngagementItemInfoXML"/>
  </ds:schemaRefs>
</ds:datastoreItem>
</file>

<file path=docMetadata/LabelInfo.xml><?xml version="1.0" encoding="utf-8"?>
<clbl:labelList xmlns:clbl="http://schemas.microsoft.com/office/2020/mipLabelMetadata">
  <clbl:label id="{ea60d57e-af5b-4752-ac57-3e4f28ca11dc}" enabled="1" method="Standard" siteId="{36da45f1-dd2c-4d1f-af13-5abe46b99921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33</Pages>
  <Words>6273</Words>
  <Characters>36700</Characters>
  <Application>Microsoft Office Word</Application>
  <DocSecurity>0</DocSecurity>
  <Lines>3058</Lines>
  <Paragraphs>1953</Paragraphs>
  <ScaleCrop>false</ScaleCrop>
  <Company>KPMG</Company>
  <LinksUpToDate>false</LinksUpToDate>
  <CharactersWithSpaces>41020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ADP Audit sro</dc:creator>
  <cp:lastModifiedBy>Kordova, Beata</cp:lastModifiedBy>
  <cp:revision>28</cp:revision>
  <cp:lastPrinted>2023-06-28T12:35:00Z</cp:lastPrinted>
  <dcterms:created xsi:type="dcterms:W3CDTF">2026-06-24T09:39:00Z</dcterms:created>
  <dcterms:modified xsi:type="dcterms:W3CDTF">2026-06-29T19:52:00Z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0x010100CCBB48CDB50DBF44BD1B7C4BE681450F</vt:lpwstr>
  </property>
  <property fmtid="{D5CDD505-2E9C-101B-9397-08002B2CF9AE}" pid="3" name="MSIP_Label_ea60d57e-af5b-4752-ac57-3e4f28ca11dc_Enabled">
    <vt:lpwstr>true</vt:lpwstr>
  </property>
  <property fmtid="{D5CDD505-2E9C-101B-9397-08002B2CF9AE}" pid="4" name="MSIP_Label_ea60d57e-af5b-4752-ac57-3e4f28ca11dc_SetDate">
    <vt:lpwstr>2022-06-28T19:48:49Z</vt:lpwstr>
  </property>
  <property fmtid="{D5CDD505-2E9C-101B-9397-08002B2CF9AE}" pid="5" name="MSIP_Label_ea60d57e-af5b-4752-ac57-3e4f28ca11dc_Method">
    <vt:lpwstr>Standard</vt:lpwstr>
  </property>
  <property fmtid="{D5CDD505-2E9C-101B-9397-08002B2CF9AE}" pid="6" name="MSIP_Label_ea60d57e-af5b-4752-ac57-3e4f28ca11dc_Name">
    <vt:lpwstr>ea60d57e-af5b-4752-ac57-3e4f28ca11dc</vt:lpwstr>
  </property>
  <property fmtid="{D5CDD505-2E9C-101B-9397-08002B2CF9AE}" pid="7" name="MSIP_Label_ea60d57e-af5b-4752-ac57-3e4f28ca11dc_SiteId">
    <vt:lpwstr>36da45f1-dd2c-4d1f-af13-5abe46b99921</vt:lpwstr>
  </property>
  <property fmtid="{D5CDD505-2E9C-101B-9397-08002B2CF9AE}" pid="8" name="MSIP_Label_ea60d57e-af5b-4752-ac57-3e4f28ca11dc_ActionId">
    <vt:lpwstr>a9bb949a-c205-47f7-a5cb-c71758766369</vt:lpwstr>
  </property>
  <property fmtid="{D5CDD505-2E9C-101B-9397-08002B2CF9AE}" pid="9" name="MSIP_Label_ea60d57e-af5b-4752-ac57-3e4f28ca11dc_ContentBits">
    <vt:lpwstr>0</vt:lpwstr>
  </property>
  <property fmtid="{D5CDD505-2E9C-101B-9397-08002B2CF9AE}" pid="10" name="MSIP_Label_15394ae5-69af-439d-af88-cb521c31c0c5_Enabled">
    <vt:lpwstr>true</vt:lpwstr>
  </property>
  <property fmtid="{D5CDD505-2E9C-101B-9397-08002B2CF9AE}" pid="11" name="MSIP_Label_15394ae5-69af-439d-af88-cb521c31c0c5_SetDate">
    <vt:lpwstr>2026-05-03T14:07:37Z</vt:lpwstr>
  </property>
  <property fmtid="{D5CDD505-2E9C-101B-9397-08002B2CF9AE}" pid="12" name="MSIP_Label_15394ae5-69af-439d-af88-cb521c31c0c5_Method">
    <vt:lpwstr>Standard</vt:lpwstr>
  </property>
  <property fmtid="{D5CDD505-2E9C-101B-9397-08002B2CF9AE}" pid="13" name="MSIP_Label_15394ae5-69af-439d-af88-cb521c31c0c5_Name">
    <vt:lpwstr>DXC Internal</vt:lpwstr>
  </property>
  <property fmtid="{D5CDD505-2E9C-101B-9397-08002B2CF9AE}" pid="14" name="MSIP_Label_15394ae5-69af-439d-af88-cb521c31c0c5_SiteId">
    <vt:lpwstr>93f33571-550f-43cf-b09f-cd331338d086</vt:lpwstr>
  </property>
  <property fmtid="{D5CDD505-2E9C-101B-9397-08002B2CF9AE}" pid="15" name="MSIP_Label_15394ae5-69af-439d-af88-cb521c31c0c5_ActionId">
    <vt:lpwstr>86dc42d0-1077-475b-b0d9-5cfef2e3db94</vt:lpwstr>
  </property>
  <property fmtid="{D5CDD505-2E9C-101B-9397-08002B2CF9AE}" pid="16" name="MSIP_Label_15394ae5-69af-439d-af88-cb521c31c0c5_ContentBits">
    <vt:lpwstr>0</vt:lpwstr>
  </property>
  <property fmtid="{D5CDD505-2E9C-101B-9397-08002B2CF9AE}" pid="17" name="MSIP_Label_15394ae5-69af-439d-af88-cb521c31c0c5_Tag">
    <vt:lpwstr>10, 3, 0, 1</vt:lpwstr>
  </property>
  <property fmtid="{D5CDD505-2E9C-101B-9397-08002B2CF9AE}" pid="18" name="MediaServiceImageTags">
    <vt:lpwstr/>
  </property>
</Properties>
</file>