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Autodielňa František Pacúch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Domaniža 378, Domaniža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47061405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2023724604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-59318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-59318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-59318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-27808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47061405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2023724604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