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DD360" w14:textId="6F86B09C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4778D9">
        <w:rPr>
          <w:rFonts w:ascii="Arial Narrow" w:hAnsi="Arial Narrow"/>
          <w:b/>
        </w:rPr>
        <w:t>2025</w:t>
      </w:r>
    </w:p>
    <w:p w14:paraId="3FD2F912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BA9F04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61745565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46FCEFF6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708E9C4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2A0DA5C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689CE13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4F6820BA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78B75F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1FA0C9" w14:textId="6CD2EF3C" w:rsidR="000E0FA5" w:rsidRPr="00755848" w:rsidRDefault="00EB37A6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EB37A6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Klinika pohybovej medicíny, s. r. o</w:t>
            </w:r>
          </w:p>
        </w:tc>
      </w:tr>
      <w:tr w:rsidR="001F718C" w:rsidRPr="00755848" w14:paraId="5E427D30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C5403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EC21" w14:textId="34E5802D" w:rsidR="000E0FA5" w:rsidRPr="00755848" w:rsidRDefault="00EB37A6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Nitrianska</w:t>
            </w:r>
            <w:r w:rsidR="009F4AB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Pr="00EB37A6">
              <w:rPr>
                <w:rFonts w:ascii="Arial Narrow" w:hAnsi="Arial Narrow" w:cs="Arial Narrow"/>
                <w:sz w:val="22"/>
                <w:szCs w:val="22"/>
              </w:rPr>
              <w:t>4272/32A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903 01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Senec</w:t>
            </w:r>
          </w:p>
        </w:tc>
      </w:tr>
      <w:tr w:rsidR="001F718C" w:rsidRPr="00755848" w14:paraId="36FF05F3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C9740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75F9DA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2A4FF60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094086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A12478D" w14:textId="7FBCC6AF" w:rsidR="000E0FA5" w:rsidRPr="00755848" w:rsidRDefault="008B0093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Zápis do obc</w:t>
            </w:r>
            <w:r w:rsidR="004274D9">
              <w:rPr>
                <w:rFonts w:ascii="Arial Narrow" w:hAnsi="Arial Narrow" w:cs="Arial Narrow"/>
                <w:sz w:val="22"/>
                <w:szCs w:val="22"/>
              </w:rPr>
              <w:t>hodného registra:</w:t>
            </w:r>
            <w:r w:rsidR="009F4AB8">
              <w:rPr>
                <w:rFonts w:ascii="Arial Narrow" w:hAnsi="Arial Narrow" w:cs="Arial Narrow"/>
                <w:sz w:val="22"/>
                <w:szCs w:val="22"/>
              </w:rPr>
              <w:t>19.10.2005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8B78593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9DD2CA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9AC7955" w14:textId="77777777" w:rsidR="001F718C" w:rsidRPr="00755848" w:rsidRDefault="004274D9" w:rsidP="00C0123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Veľkoobchod s tovarom na účely predaja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4121059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38C2E1F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3D22D4F" w14:textId="2A5D8CF2" w:rsidR="008B0093" w:rsidRPr="00755848" w:rsidRDefault="003061CE" w:rsidP="004274D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8401D">
              <w:rPr>
                <w:rFonts w:ascii="Arial Narrow" w:hAnsi="Arial Narrow" w:cs="Arial Narrow"/>
                <w:sz w:val="22"/>
                <w:szCs w:val="22"/>
              </w:rPr>
              <w:t>Klinika pohybovej medicíny</w:t>
            </w:r>
            <w:r w:rsidR="009F4AB8">
              <w:rPr>
                <w:rFonts w:ascii="Arial Narrow" w:hAnsi="Arial Narrow" w:cs="Arial Narrow"/>
                <w:sz w:val="22"/>
                <w:szCs w:val="22"/>
              </w:rPr>
              <w:t>, s.r.o.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1137A08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DF6BA9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8320005" w14:textId="3CAE7893" w:rsidR="004D2FC9" w:rsidRPr="00755848" w:rsidRDefault="004D2FC9" w:rsidP="0018530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4778D9">
              <w:rPr>
                <w:rFonts w:ascii="Arial Narrow" w:hAnsi="Arial Narrow" w:cs="Arial Narrow"/>
                <w:sz w:val="22"/>
                <w:szCs w:val="22"/>
              </w:rPr>
              <w:t>2025</w:t>
            </w:r>
          </w:p>
        </w:tc>
      </w:tr>
    </w:tbl>
    <w:p w14:paraId="1E1707C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49347B8" w14:textId="77777777" w:rsidR="0018530C" w:rsidRPr="003A351E" w:rsidRDefault="0018530C" w:rsidP="0018530C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51334E89" w14:textId="3CB8F049" w:rsidR="0018530C" w:rsidRPr="003A351E" w:rsidRDefault="0018530C" w:rsidP="0018530C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>
        <w:rPr>
          <w:rFonts w:ascii="Arial Narrow" w:hAnsi="Arial Narrow" w:cs="Arial Narrow"/>
          <w:bCs/>
          <w:sz w:val="22"/>
          <w:szCs w:val="22"/>
        </w:rPr>
        <w:t>malá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aktív presiahla </w:t>
      </w:r>
      <w:r w:rsidR="008A6C40">
        <w:rPr>
          <w:rFonts w:ascii="Arial Narrow" w:hAnsi="Arial Narrow" w:cs="Arial Narrow"/>
          <w:bCs/>
          <w:sz w:val="22"/>
          <w:szCs w:val="22"/>
        </w:rPr>
        <w:t>4</w:t>
      </w:r>
      <w:r>
        <w:rPr>
          <w:rFonts w:ascii="Arial Narrow" w:hAnsi="Arial Narrow" w:cs="Arial Narrow"/>
          <w:bCs/>
          <w:sz w:val="22"/>
          <w:szCs w:val="22"/>
        </w:rPr>
        <w:t>50 000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eur, čistý obrat presiahol </w:t>
      </w:r>
      <w:r w:rsidR="008A6C40">
        <w:rPr>
          <w:rFonts w:ascii="Arial Narrow" w:hAnsi="Arial Narrow" w:cs="Arial Narrow"/>
          <w:bCs/>
          <w:sz w:val="22"/>
          <w:szCs w:val="22"/>
        </w:rPr>
        <w:t>9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00 000 eur a priemerný prepočítaný počet zamestnancov počas účtovného obdobia presiahol </w:t>
      </w:r>
      <w:r>
        <w:rPr>
          <w:rFonts w:ascii="Arial Narrow" w:hAnsi="Arial Narrow" w:cs="Arial Narrow"/>
          <w:bCs/>
          <w:sz w:val="22"/>
          <w:szCs w:val="22"/>
        </w:rPr>
        <w:t>10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3858BECD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3CB59772" w14:textId="77777777" w:rsidTr="000764C2">
        <w:tc>
          <w:tcPr>
            <w:tcW w:w="2197" w:type="dxa"/>
          </w:tcPr>
          <w:p w14:paraId="3F9CA0EE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76D697DC" w14:textId="6D4FBED7" w:rsidR="00D42468" w:rsidRPr="00755848" w:rsidRDefault="008A6C40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</w:tcPr>
          <w:p w14:paraId="218CC51D" w14:textId="5BA75D37" w:rsidR="00D42468" w:rsidRPr="00755848" w:rsidRDefault="004778D9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1276" w:type="dxa"/>
          </w:tcPr>
          <w:p w14:paraId="3072BC7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E12ED0" w:rsidRPr="00755848" w14:paraId="6B310E68" w14:textId="77777777" w:rsidTr="000764C2">
        <w:tc>
          <w:tcPr>
            <w:tcW w:w="2197" w:type="dxa"/>
          </w:tcPr>
          <w:p w14:paraId="1D7FC54F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14:paraId="49C139D2" w14:textId="618A5AD3" w:rsidR="00E12ED0" w:rsidRPr="00755848" w:rsidRDefault="008A6C4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843095</w:t>
            </w:r>
          </w:p>
        </w:tc>
        <w:tc>
          <w:tcPr>
            <w:tcW w:w="3260" w:type="dxa"/>
          </w:tcPr>
          <w:p w14:paraId="14D40A21" w14:textId="767A6E79" w:rsidR="00E12ED0" w:rsidRPr="00755848" w:rsidRDefault="004778D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1212019</w:t>
            </w:r>
          </w:p>
        </w:tc>
        <w:tc>
          <w:tcPr>
            <w:tcW w:w="1276" w:type="dxa"/>
          </w:tcPr>
          <w:p w14:paraId="2595497D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17AF70A" w14:textId="77777777" w:rsidTr="000764C2">
        <w:tc>
          <w:tcPr>
            <w:tcW w:w="2197" w:type="dxa"/>
          </w:tcPr>
          <w:p w14:paraId="5402AF5B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14:paraId="060E0E67" w14:textId="217AD34E" w:rsidR="00E12ED0" w:rsidRPr="00755848" w:rsidRDefault="008A6C4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920069</w:t>
            </w:r>
          </w:p>
        </w:tc>
        <w:tc>
          <w:tcPr>
            <w:tcW w:w="3260" w:type="dxa"/>
          </w:tcPr>
          <w:p w14:paraId="644B3ED0" w14:textId="44D31D35" w:rsidR="00E12ED0" w:rsidRPr="00755848" w:rsidRDefault="004778D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1053194</w:t>
            </w:r>
          </w:p>
        </w:tc>
        <w:tc>
          <w:tcPr>
            <w:tcW w:w="1276" w:type="dxa"/>
          </w:tcPr>
          <w:p w14:paraId="35B590A6" w14:textId="04F585E0" w:rsidR="00E12ED0" w:rsidRPr="00755848" w:rsidRDefault="008A6C4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E12ED0" w:rsidRPr="00755848" w14:paraId="1400E01F" w14:textId="77777777" w:rsidTr="000764C2">
        <w:tc>
          <w:tcPr>
            <w:tcW w:w="2197" w:type="dxa"/>
          </w:tcPr>
          <w:p w14:paraId="35640018" w14:textId="77777777" w:rsidR="00E12ED0" w:rsidRPr="00755848" w:rsidRDefault="00E12ED0" w:rsidP="00E12ED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58645ACE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1CFC729F" w14:textId="211A2EB9" w:rsidR="00E12ED0" w:rsidRPr="00755848" w:rsidRDefault="004778D9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2,7</w:t>
            </w:r>
          </w:p>
        </w:tc>
        <w:tc>
          <w:tcPr>
            <w:tcW w:w="1276" w:type="dxa"/>
          </w:tcPr>
          <w:p w14:paraId="1BC5F2D0" w14:textId="77777777" w:rsidR="00E12ED0" w:rsidRPr="00755848" w:rsidRDefault="00E12ED0" w:rsidP="00E12ED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0A2AE7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C0C2E0C" w14:textId="7585EEB5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8A6C40">
        <w:rPr>
          <w:rFonts w:ascii="Arial Narrow" w:hAnsi="Arial Narrow" w:cs="Arial Narrow"/>
          <w:b/>
          <w:bCs/>
          <w:sz w:val="22"/>
          <w:szCs w:val="22"/>
        </w:rPr>
        <w:t>malá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="000824C4">
        <w:rPr>
          <w:rFonts w:ascii="Arial Narrow" w:hAnsi="Arial Narrow" w:cs="Arial Narrow"/>
          <w:b/>
          <w:sz w:val="22"/>
          <w:szCs w:val="22"/>
        </w:rPr>
        <w:t xml:space="preserve"> </w:t>
      </w:r>
      <w:r w:rsidR="000824C4">
        <w:rPr>
          <w:rFonts w:ascii="Arial Narrow" w:hAnsi="Arial Narrow" w:cs="Arial Narrow"/>
          <w:bCs/>
          <w:sz w:val="22"/>
          <w:szCs w:val="22"/>
        </w:rPr>
        <w:t>a</w:t>
      </w:r>
      <w:r w:rsidR="00D90B76">
        <w:rPr>
          <w:rFonts w:ascii="Arial Narrow" w:hAnsi="Arial Narrow" w:cs="Arial Narrow"/>
          <w:bCs/>
          <w:sz w:val="22"/>
          <w:szCs w:val="22"/>
        </w:rPr>
        <w:t xml:space="preserve"> rozhodla sa</w:t>
      </w:r>
      <w:r w:rsidR="00FA0277">
        <w:rPr>
          <w:rFonts w:ascii="Arial Narrow" w:hAnsi="Arial Narrow" w:cs="Arial Narrow"/>
          <w:sz w:val="22"/>
          <w:szCs w:val="22"/>
        </w:rPr>
        <w:t xml:space="preserve"> postupovať ako malá účtovná jednotka a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A4F773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59E9F0D" w14:textId="37146468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7A3BEE">
        <w:rPr>
          <w:rFonts w:ascii="Arial Narrow" w:hAnsi="Arial Narrow" w:cs="Arial Narrow"/>
          <w:sz w:val="22"/>
          <w:szCs w:val="22"/>
        </w:rPr>
        <w:t>2</w:t>
      </w:r>
      <w:r w:rsidR="00154754">
        <w:rPr>
          <w:rFonts w:ascii="Arial Narrow" w:hAnsi="Arial Narrow" w:cs="Arial Narrow"/>
          <w:sz w:val="22"/>
          <w:szCs w:val="22"/>
        </w:rPr>
        <w:t>0</w:t>
      </w:r>
      <w:r w:rsidR="00C83995">
        <w:rPr>
          <w:rFonts w:ascii="Arial Narrow" w:hAnsi="Arial Narrow" w:cs="Arial Narrow"/>
          <w:sz w:val="22"/>
          <w:szCs w:val="22"/>
        </w:rPr>
        <w:t>.0</w:t>
      </w:r>
      <w:r w:rsidR="00154754">
        <w:rPr>
          <w:rFonts w:ascii="Arial Narrow" w:hAnsi="Arial Narrow" w:cs="Arial Narrow"/>
          <w:sz w:val="22"/>
          <w:szCs w:val="22"/>
        </w:rPr>
        <w:t>3</w:t>
      </w:r>
      <w:r w:rsidR="00C83995">
        <w:rPr>
          <w:rFonts w:ascii="Arial Narrow" w:hAnsi="Arial Narrow" w:cs="Arial Narrow"/>
          <w:sz w:val="22"/>
          <w:szCs w:val="22"/>
        </w:rPr>
        <w:t>.202</w:t>
      </w:r>
      <w:r w:rsidR="00154754">
        <w:rPr>
          <w:rFonts w:ascii="Arial Narrow" w:hAnsi="Arial Narrow" w:cs="Arial Narrow"/>
          <w:sz w:val="22"/>
          <w:szCs w:val="22"/>
        </w:rPr>
        <w:t>5</w:t>
      </w:r>
    </w:p>
    <w:p w14:paraId="4148969B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8C68CD5" w14:textId="4333D314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154754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</w:t>
      </w:r>
      <w:r w:rsidR="004274D9">
        <w:rPr>
          <w:rFonts w:ascii="Arial Narrow" w:hAnsi="Arial Narrow" w:cs="Arial Narrow"/>
          <w:i/>
          <w:sz w:val="22"/>
          <w:szCs w:val="22"/>
        </w:rPr>
        <w:t xml:space="preserve">ovníctve za účtovné obdobie od 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930782">
        <w:rPr>
          <w:rFonts w:ascii="Arial Narrow" w:hAnsi="Arial Narrow" w:cs="Arial Narrow"/>
          <w:i/>
          <w:sz w:val="22"/>
          <w:szCs w:val="22"/>
        </w:rPr>
        <w:t>01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154754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665D0E">
        <w:rPr>
          <w:rFonts w:ascii="Arial Narrow" w:hAnsi="Arial Narrow" w:cs="Arial Narrow"/>
          <w:i/>
          <w:sz w:val="22"/>
          <w:szCs w:val="22"/>
        </w:rPr>
        <w:t>202</w:t>
      </w:r>
      <w:r w:rsidR="00154754">
        <w:rPr>
          <w:rFonts w:ascii="Arial Narrow" w:hAnsi="Arial Narrow" w:cs="Arial Narrow"/>
          <w:i/>
          <w:sz w:val="22"/>
          <w:szCs w:val="22"/>
        </w:rPr>
        <w:t>5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141576A9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1675FC7A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476387F2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0632E86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7FC9BD5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00F2E2FF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0FAEEFD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35AF02AE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60696FA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5DAC42C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A48D2D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37C8ABE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28767084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2C73E02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0A2CC90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2978C2A4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508E7120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0396B70A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47F8A90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64FEF5D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18CFCC4C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76DD345B" w14:textId="0A7AC6DD" w:rsidR="00A84C9F" w:rsidRPr="00755848" w:rsidRDefault="004778D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4" w:type="pct"/>
            <w:vAlign w:val="bottom"/>
          </w:tcPr>
          <w:p w14:paraId="1F2E8278" w14:textId="5F6187C6" w:rsidR="00A84C9F" w:rsidRPr="00755848" w:rsidRDefault="004778D9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2,7</w:t>
            </w:r>
          </w:p>
        </w:tc>
      </w:tr>
    </w:tbl>
    <w:p w14:paraId="539E9E59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2D94D3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AB329FB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E7F6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249E6E3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638BC1C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82B57D9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1D6015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9FD3FF7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1534B9CD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9570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170F27C3" w14:textId="1AE816F6" w:rsidR="00F0347E" w:rsidRPr="00755848" w:rsidRDefault="003B1BC3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  <w:tc>
          <w:tcPr>
            <w:tcW w:w="1701" w:type="dxa"/>
            <w:noWrap/>
            <w:vAlign w:val="center"/>
            <w:hideMark/>
          </w:tcPr>
          <w:p w14:paraId="3B7511B2" w14:textId="0EFABE83" w:rsidR="00F0347E" w:rsidRPr="00755848" w:rsidRDefault="003B1BC3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Róbert Ondrejkovič</w:t>
            </w:r>
          </w:p>
        </w:tc>
      </w:tr>
      <w:tr w:rsidR="00F0347E" w:rsidRPr="00755848" w14:paraId="19FA6D03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2C8A2AD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061578F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0CED628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6032D5B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3734D39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0A57853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6705AFB6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5CFB4607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93E0223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AE4A9B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14FC9B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2278BB4E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EBA69BD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4077406A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39EF0AA9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2B6DA88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CB664D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48881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598D1D7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BEA5A70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89C5C05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8303C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0A34F2F1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C58AE84" w14:textId="77777777"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612BC2CF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6DD7CA1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A0308E0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17851CA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lastRenderedPageBreak/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3FE6991C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C8CA223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A34DFD3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97B6397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692D339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6BB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895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2488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1ABDEAF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1454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BA6A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6650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E669EA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25D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4FC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3DDF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E5C2B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12B6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29B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2685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1B9B2E5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A16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D6F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A6D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116723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881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E53D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4403D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547C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70A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50D8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70E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790C68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B683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94EE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66A64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D3F3A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D5E95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595D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1987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E1B097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797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C86F0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17A3C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498F87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FB5E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321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FCCC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985CE8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160C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6FB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FCA2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CDA153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2199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A74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AE89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C75E10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C9F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F3E4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408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57B3B9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67F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8B6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E77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CE1F14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FD53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4173" w14:textId="77777777" w:rsidR="00BA43D8" w:rsidRPr="004778D9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778D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3D2F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9AA18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0191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2EA2C" w14:textId="77777777" w:rsidR="00BA43D8" w:rsidRPr="004778D9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778D9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734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1AA4F0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5F4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5254D" w14:textId="77777777" w:rsidR="00BA43D8" w:rsidRPr="004778D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778D9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DF60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E80936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86C6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0104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EC5B8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9883D38" w14:textId="77777777" w:rsidTr="00433587">
        <w:tc>
          <w:tcPr>
            <w:tcW w:w="706" w:type="dxa"/>
          </w:tcPr>
          <w:p w14:paraId="75A2A65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7BD4109F" w14:textId="77777777" w:rsidR="00590ACE" w:rsidRPr="004778D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4778D9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118EACC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D78D300" w14:textId="77777777" w:rsidTr="00433587">
        <w:tc>
          <w:tcPr>
            <w:tcW w:w="706" w:type="dxa"/>
          </w:tcPr>
          <w:p w14:paraId="6AA153C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4A17C93E" w14:textId="77777777" w:rsidR="00590ACE" w:rsidRPr="004778D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778D9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0D902219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5A93255" w14:textId="77777777" w:rsidTr="00433587">
        <w:tc>
          <w:tcPr>
            <w:tcW w:w="706" w:type="dxa"/>
          </w:tcPr>
          <w:p w14:paraId="4F439080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6E0B4EBF" w14:textId="77777777" w:rsidR="00590ACE" w:rsidRPr="004778D9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778D9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42D8E3D5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6FC9317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72A39346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0855CDEF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EC9F3B5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04975534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3CAC5554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A523C2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7FDA665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78948D4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75FC412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695C0161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09ADD77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D2F689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4ECC2E77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0A1F5B55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6FFF8605" w14:textId="77777777" w:rsidR="002342CE" w:rsidRPr="00755848" w:rsidRDefault="002342CE" w:rsidP="002342CE"/>
    <w:p w14:paraId="38C56C39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297305DD" w14:textId="77777777" w:rsidTr="00433587">
        <w:tc>
          <w:tcPr>
            <w:tcW w:w="4218" w:type="dxa"/>
          </w:tcPr>
          <w:p w14:paraId="08D58AAC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0335924C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93A2EB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081F432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25F244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06FE8E3C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EA3453F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8A47D9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712A622" w14:textId="77777777" w:rsidTr="00433587">
        <w:tc>
          <w:tcPr>
            <w:tcW w:w="4218" w:type="dxa"/>
          </w:tcPr>
          <w:p w14:paraId="3CB4BA5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C5E5BC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AF39A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7C7147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17D9B22B" w14:textId="77777777" w:rsidTr="00433587">
        <w:tc>
          <w:tcPr>
            <w:tcW w:w="4218" w:type="dxa"/>
          </w:tcPr>
          <w:p w14:paraId="717C2B35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43928DA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68524F1C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8B1CB86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126DE3" w:rsidRPr="00755848" w14:paraId="0B797956" w14:textId="77777777" w:rsidTr="00433587">
        <w:tc>
          <w:tcPr>
            <w:tcW w:w="4218" w:type="dxa"/>
          </w:tcPr>
          <w:p w14:paraId="1594D0F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0921A08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A17F3C4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3EFA429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5D0843C4" w14:textId="77777777" w:rsidTr="00433587">
        <w:tc>
          <w:tcPr>
            <w:tcW w:w="4218" w:type="dxa"/>
          </w:tcPr>
          <w:p w14:paraId="4E3093C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38A355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6D15C48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7218C1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190AE83C" w14:textId="77777777" w:rsidTr="00433587">
        <w:tc>
          <w:tcPr>
            <w:tcW w:w="4218" w:type="dxa"/>
          </w:tcPr>
          <w:p w14:paraId="211CA85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63721DC4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2BECC91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5EB258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C7EFC14" w14:textId="77777777" w:rsidTr="00433587">
        <w:tc>
          <w:tcPr>
            <w:tcW w:w="4218" w:type="dxa"/>
          </w:tcPr>
          <w:p w14:paraId="527C10E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CA03B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A123E65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8F079D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709F359B" w14:textId="77777777" w:rsidTr="00433587">
        <w:tc>
          <w:tcPr>
            <w:tcW w:w="4218" w:type="dxa"/>
          </w:tcPr>
          <w:p w14:paraId="0E997657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305DB0B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55200E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05FA5BC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26D87F7C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5A9F7B68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334E29E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>otný majetok sa odpisuje počas 5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58AB97E7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49EF703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01B05B54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65AC503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1E8E891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5D2DA419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3AFD3923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1F85B654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7B07A59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78528D42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384F17EC" w14:textId="77777777" w:rsidTr="00E517ED">
        <w:tc>
          <w:tcPr>
            <w:tcW w:w="1601" w:type="pct"/>
          </w:tcPr>
          <w:p w14:paraId="1202108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14:paraId="74407563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14:paraId="67E44435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14:paraId="3B199F2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14:paraId="60FBD60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6EF823FC" w14:textId="77777777" w:rsidTr="00E517ED">
        <w:tc>
          <w:tcPr>
            <w:tcW w:w="1601" w:type="pct"/>
          </w:tcPr>
          <w:p w14:paraId="4D558DDA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662FCB38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52941A2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16BD33B3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73751D76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7AD6C688" w14:textId="77777777" w:rsidTr="00E517ED">
        <w:tc>
          <w:tcPr>
            <w:tcW w:w="1601" w:type="pct"/>
          </w:tcPr>
          <w:p w14:paraId="40897EF2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5D7E240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</w:tcPr>
          <w:p w14:paraId="760FB75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</w:tcPr>
          <w:p w14:paraId="53FA96B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</w:tcPr>
          <w:p w14:paraId="4F75F221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C8B5ADA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9291205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27A525D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05A911F5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4222929C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435F43C3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38B7688E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6F32EBD2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0F8DC822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D43891B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EFB8F6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1977B4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B611854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76EF1791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4D6819B3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DAEC3F7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24A0AFB3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39D64035" w14:textId="77777777" w:rsidTr="00764219">
        <w:trPr>
          <w:trHeight w:val="153"/>
        </w:trPr>
        <w:tc>
          <w:tcPr>
            <w:tcW w:w="1902" w:type="pct"/>
          </w:tcPr>
          <w:p w14:paraId="43813F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</w:tcPr>
          <w:p w14:paraId="505F3A9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</w:tcPr>
          <w:p w14:paraId="70587545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</w:tcPr>
          <w:p w14:paraId="0C97C8E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</w:tcPr>
          <w:p w14:paraId="36035B67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16BC551D" w14:textId="77777777" w:rsidTr="00764219">
        <w:trPr>
          <w:trHeight w:val="62"/>
        </w:trPr>
        <w:tc>
          <w:tcPr>
            <w:tcW w:w="1902" w:type="pct"/>
          </w:tcPr>
          <w:p w14:paraId="6B69F72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5B3BCBCA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2005F3CE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1F66D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483E3D23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0C66B781" w14:textId="77777777" w:rsidTr="00764219">
        <w:trPr>
          <w:trHeight w:val="109"/>
        </w:trPr>
        <w:tc>
          <w:tcPr>
            <w:tcW w:w="1902" w:type="pct"/>
          </w:tcPr>
          <w:p w14:paraId="5219F481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48C5D0D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</w:tcPr>
          <w:p w14:paraId="67E9384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</w:tcPr>
          <w:p w14:paraId="792188EF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</w:tcPr>
          <w:p w14:paraId="168F240D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5B9A8CDB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531A81DA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3AF46F4C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E5E8E0D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636B95C6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1C7C6197" w14:textId="77777777" w:rsidR="00620893" w:rsidRPr="00755848" w:rsidRDefault="00620893" w:rsidP="00446B45">
            <w:pPr>
              <w:pStyle w:val="TopHeader"/>
            </w:pPr>
            <w:r w:rsidRPr="00755848">
              <w:lastRenderedPageBreak/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6AB8A1AA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481EDF5C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1AC2EB3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315DC677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5938E88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38CFE64D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42C6959D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576692CF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51AE2D2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3F4397F7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437C610A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5A392CE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3CF3427E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F29C23D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200D5A08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439D67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2BFA509C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5A94D42A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5B4AC319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5E2B826D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46378276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1FA21C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1A9C2D4C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74826E82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4AD67061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38FCEE85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292CE7A5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ABF69CD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5C4AB48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A573CBB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C1B8A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25D6065C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 w:rsidR="00A37959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1EBEBE8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14:paraId="16A02959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14:paraId="195EE8D1" w14:textId="77777777" w:rsidR="0044052C" w:rsidRPr="00A37959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14:paraId="69165737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191CC927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05D8D6D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007412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515C262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72F8C7D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562D82B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AFC37CA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28F518A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BF7118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46288ED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32BB275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6E59BBB2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69FB7C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22E19ABE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43FA2492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7A3830B4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0382808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408934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AB699D3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F906BF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58B16FA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2A15936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18C52E5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40975A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28BD0A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08D1822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687AA49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4326D905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F322A5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3F84D667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6220BA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89E9096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60613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407F6BD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596C5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7B558027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61DA6E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3A97DE28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F3264E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1A2245C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DC265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BB75D7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3488E51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2C859F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B2F8F86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4AA1F62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EC3EED">
        <w:rPr>
          <w:rFonts w:ascii="Arial Narrow" w:hAnsi="Arial Narrow" w:cs="Arial Narrow"/>
          <w:sz w:val="22"/>
          <w:szCs w:val="22"/>
        </w:rPr>
        <w:t>nie je obsahová náplň</w:t>
      </w:r>
    </w:p>
    <w:p w14:paraId="426C106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6BF078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2990AF6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EA5780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F98EB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CE3C4FD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908E99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5F60AD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6B0BA5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8D0DC0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3F95D1C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719DCC4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DB3C6B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04DA65F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4986A3A0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D40045F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BF482C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E4A1D6D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C57D8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11C9AE1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316E7FE8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72DBCC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0AFDB70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6582138E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A350D7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7051A69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lastRenderedPageBreak/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07715A22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4F9AD" w14:textId="77777777" w:rsidR="000B3DE4" w:rsidRDefault="000B3DE4">
      <w:r>
        <w:separator/>
      </w:r>
    </w:p>
  </w:endnote>
  <w:endnote w:type="continuationSeparator" w:id="0">
    <w:p w14:paraId="0861DAAA" w14:textId="77777777" w:rsidR="000B3DE4" w:rsidRDefault="000B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74C21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14CD9">
      <w:rPr>
        <w:noProof/>
      </w:rPr>
      <w:t>4</w:t>
    </w:r>
    <w:r>
      <w:fldChar w:fldCharType="end"/>
    </w:r>
  </w:p>
  <w:p w14:paraId="28F03EEB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4CD2FC" w14:textId="77777777" w:rsidR="000B3DE4" w:rsidRDefault="000B3DE4">
      <w:r>
        <w:separator/>
      </w:r>
    </w:p>
  </w:footnote>
  <w:footnote w:type="continuationSeparator" w:id="0">
    <w:p w14:paraId="62AC7ABA" w14:textId="77777777" w:rsidR="000B3DE4" w:rsidRDefault="000B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AA90" w14:textId="60F01284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F4AB8">
      <w:rPr>
        <w:rFonts w:ascii="Arial" w:hAnsi="Arial" w:cs="Arial"/>
        <w:sz w:val="22"/>
        <w:szCs w:val="22"/>
        <w:bdr w:val="single" w:sz="4" w:space="0" w:color="auto" w:frame="1"/>
      </w:rPr>
      <w:t>35959541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F4AB8" w:rsidRPr="009F4AB8">
      <w:rPr>
        <w:rFonts w:ascii="Arial" w:hAnsi="Arial" w:cs="Arial"/>
        <w:sz w:val="22"/>
        <w:szCs w:val="22"/>
        <w:bdr w:val="single" w:sz="4" w:space="0" w:color="auto" w:frame="1"/>
      </w:rPr>
      <w:t xml:space="preserve">2022069170     </w:t>
    </w:r>
  </w:p>
  <w:p w14:paraId="1F09422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2E474EFD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03BBE0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EF5D407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7D4074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29116E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E8E777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A8AB7A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B5235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19A2F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88E8A5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F5E21E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94806F1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B3F2BD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8173E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0AE07FF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04861">
    <w:abstractNumId w:val="11"/>
  </w:num>
  <w:num w:numId="2" w16cid:durableId="790130298">
    <w:abstractNumId w:val="0"/>
  </w:num>
  <w:num w:numId="3" w16cid:durableId="336736808">
    <w:abstractNumId w:val="4"/>
  </w:num>
  <w:num w:numId="4" w16cid:durableId="1356468284">
    <w:abstractNumId w:val="15"/>
  </w:num>
  <w:num w:numId="5" w16cid:durableId="1750494675">
    <w:abstractNumId w:val="5"/>
  </w:num>
  <w:num w:numId="6" w16cid:durableId="1353454338">
    <w:abstractNumId w:val="9"/>
  </w:num>
  <w:num w:numId="7" w16cid:durableId="1224878002">
    <w:abstractNumId w:val="2"/>
  </w:num>
  <w:num w:numId="8" w16cid:durableId="965282601">
    <w:abstractNumId w:val="6"/>
  </w:num>
  <w:num w:numId="9" w16cid:durableId="599224021">
    <w:abstractNumId w:val="13"/>
  </w:num>
  <w:num w:numId="10" w16cid:durableId="2010251652">
    <w:abstractNumId w:val="10"/>
  </w:num>
  <w:num w:numId="11" w16cid:durableId="974680527">
    <w:abstractNumId w:val="3"/>
  </w:num>
  <w:num w:numId="12" w16cid:durableId="1747025903">
    <w:abstractNumId w:val="16"/>
  </w:num>
  <w:num w:numId="13" w16cid:durableId="206193">
    <w:abstractNumId w:val="1"/>
  </w:num>
  <w:num w:numId="14" w16cid:durableId="1465850222">
    <w:abstractNumId w:val="12"/>
  </w:num>
  <w:num w:numId="15" w16cid:durableId="137847059">
    <w:abstractNumId w:val="8"/>
  </w:num>
  <w:num w:numId="16" w16cid:durableId="1672373057">
    <w:abstractNumId w:val="14"/>
  </w:num>
  <w:num w:numId="17" w16cid:durableId="16993566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824"/>
    <w:rsid w:val="00024CC8"/>
    <w:rsid w:val="0002705A"/>
    <w:rsid w:val="000322E4"/>
    <w:rsid w:val="000374C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24C4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766"/>
    <w:rsid w:val="000B1BA1"/>
    <w:rsid w:val="000B252C"/>
    <w:rsid w:val="000B2961"/>
    <w:rsid w:val="000B3DE4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27291"/>
    <w:rsid w:val="001314DC"/>
    <w:rsid w:val="001357F4"/>
    <w:rsid w:val="001375F1"/>
    <w:rsid w:val="00137CDE"/>
    <w:rsid w:val="001422DA"/>
    <w:rsid w:val="00154754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8530C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1BC3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274D9"/>
    <w:rsid w:val="00432BB3"/>
    <w:rsid w:val="00433587"/>
    <w:rsid w:val="00434A9A"/>
    <w:rsid w:val="00434D98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778D9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5BC9"/>
    <w:rsid w:val="004E76A2"/>
    <w:rsid w:val="004F07C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B37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401D"/>
    <w:rsid w:val="00585033"/>
    <w:rsid w:val="00585C1A"/>
    <w:rsid w:val="00586ACC"/>
    <w:rsid w:val="00586CE9"/>
    <w:rsid w:val="00586E71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5D0E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14CD9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791"/>
    <w:rsid w:val="007A17D1"/>
    <w:rsid w:val="007A1F08"/>
    <w:rsid w:val="007A3BEE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7F787A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39CD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40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3FAA"/>
    <w:rsid w:val="009141A3"/>
    <w:rsid w:val="00925C6F"/>
    <w:rsid w:val="00930782"/>
    <w:rsid w:val="00935334"/>
    <w:rsid w:val="00935502"/>
    <w:rsid w:val="00940C7E"/>
    <w:rsid w:val="00941669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637F"/>
    <w:rsid w:val="009B124D"/>
    <w:rsid w:val="009B17D1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4AB8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C26"/>
    <w:rsid w:val="00A37D7E"/>
    <w:rsid w:val="00A40E0B"/>
    <w:rsid w:val="00A47495"/>
    <w:rsid w:val="00A5030E"/>
    <w:rsid w:val="00A53820"/>
    <w:rsid w:val="00A551DF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806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572C8"/>
    <w:rsid w:val="00B63144"/>
    <w:rsid w:val="00B6552B"/>
    <w:rsid w:val="00B66313"/>
    <w:rsid w:val="00B71066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3995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1CA3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09B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0B76"/>
    <w:rsid w:val="00D929BA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2ED0"/>
    <w:rsid w:val="00E13E03"/>
    <w:rsid w:val="00E17587"/>
    <w:rsid w:val="00E247AD"/>
    <w:rsid w:val="00E2552D"/>
    <w:rsid w:val="00E25D82"/>
    <w:rsid w:val="00E25FD1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12A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6CC1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7A6"/>
    <w:rsid w:val="00EB3ECE"/>
    <w:rsid w:val="00EB5BB2"/>
    <w:rsid w:val="00EB6193"/>
    <w:rsid w:val="00EB7C7E"/>
    <w:rsid w:val="00EC3EED"/>
    <w:rsid w:val="00ED112D"/>
    <w:rsid w:val="00ED7779"/>
    <w:rsid w:val="00EE47D6"/>
    <w:rsid w:val="00EF4F08"/>
    <w:rsid w:val="00EF6214"/>
    <w:rsid w:val="00F0347E"/>
    <w:rsid w:val="00F1419E"/>
    <w:rsid w:val="00F15A2F"/>
    <w:rsid w:val="00F20F67"/>
    <w:rsid w:val="00F210A0"/>
    <w:rsid w:val="00F230D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20DE"/>
    <w:rsid w:val="00F94B39"/>
    <w:rsid w:val="00F951B6"/>
    <w:rsid w:val="00FA0277"/>
    <w:rsid w:val="00FA0504"/>
    <w:rsid w:val="00FA44AB"/>
    <w:rsid w:val="00FA5372"/>
    <w:rsid w:val="00FB124C"/>
    <w:rsid w:val="00FB427A"/>
    <w:rsid w:val="00FB7889"/>
    <w:rsid w:val="00FC0611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1A56E2F"/>
  <w15:chartTrackingRefBased/>
  <w15:docId w15:val="{9FB7CA51-9D14-48BA-935B-EEB314F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E2F98-69A0-4691-8B91-609530D6E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2879</Words>
  <Characters>17553</Characters>
  <Application>Microsoft Office Word</Application>
  <DocSecurity>0</DocSecurity>
  <Lines>146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4</cp:revision>
  <cp:lastPrinted>2015-07-22T08:26:00Z</cp:lastPrinted>
  <dcterms:created xsi:type="dcterms:W3CDTF">2026-02-25T13:30:00Z</dcterms:created>
  <dcterms:modified xsi:type="dcterms:W3CDTF">2026-02-25T13:32:00Z</dcterms:modified>
</cp:coreProperties>
</file>