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6830D" w14:textId="77777777" w:rsidR="00DF65F9" w:rsidRDefault="00DF65F9">
      <w:pPr>
        <w:jc w:val="both"/>
        <w:rPr>
          <w:b/>
          <w:bCs/>
        </w:rPr>
      </w:pPr>
    </w:p>
    <w:p w14:paraId="61DE655C" w14:textId="77777777" w:rsidR="00DF65F9" w:rsidRDefault="00DF65F9" w:rsidP="00DF65F9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POZNÁMKY</w:t>
      </w:r>
    </w:p>
    <w:p w14:paraId="2BE359E2" w14:textId="38C42857" w:rsidR="00DF65F9" w:rsidRDefault="00DF65F9" w:rsidP="00DF65F9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k </w:t>
      </w:r>
      <w:r w:rsidR="00164CAD">
        <w:rPr>
          <w:b/>
          <w:bCs/>
        </w:rPr>
        <w:t>31</w:t>
      </w:r>
      <w:r>
        <w:rPr>
          <w:b/>
          <w:bCs/>
        </w:rPr>
        <w:t>.12.20</w:t>
      </w:r>
      <w:r w:rsidR="007700B8">
        <w:rPr>
          <w:b/>
          <w:bCs/>
        </w:rPr>
        <w:t>2</w:t>
      </w:r>
      <w:r w:rsidR="007271BE">
        <w:rPr>
          <w:b/>
          <w:bCs/>
        </w:rPr>
        <w:t>5</w:t>
      </w:r>
    </w:p>
    <w:p w14:paraId="4BFBF650" w14:textId="77777777" w:rsidR="00AB19CC" w:rsidRDefault="00AB19CC" w:rsidP="00DF65F9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Čl. I</w:t>
      </w:r>
    </w:p>
    <w:p w14:paraId="1C253248" w14:textId="77777777" w:rsidR="00AB19CC" w:rsidRDefault="00AB19CC" w:rsidP="00DF65F9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Všeobecné údaje</w:t>
      </w:r>
    </w:p>
    <w:p w14:paraId="5A06B81D" w14:textId="77777777" w:rsidR="00AB19CC" w:rsidRDefault="00AB19CC" w:rsidP="00DF65F9">
      <w:pPr>
        <w:tabs>
          <w:tab w:val="left" w:pos="2970"/>
        </w:tabs>
        <w:ind w:left="720"/>
        <w:jc w:val="center"/>
        <w:rPr>
          <w:b/>
          <w:bCs/>
        </w:rPr>
      </w:pPr>
    </w:p>
    <w:p w14:paraId="4ED22712" w14:textId="77777777" w:rsidR="00DF65F9" w:rsidRDefault="00DF65F9" w:rsidP="00DF65F9">
      <w:pPr>
        <w:tabs>
          <w:tab w:val="left" w:pos="2970"/>
        </w:tabs>
        <w:jc w:val="both"/>
        <w:rPr>
          <w:b/>
          <w:bCs/>
        </w:rPr>
      </w:pPr>
    </w:p>
    <w:p w14:paraId="6F31C503" w14:textId="77777777" w:rsidR="004064E1" w:rsidRPr="00A7483E" w:rsidRDefault="004064E1" w:rsidP="00AB19CC">
      <w:pPr>
        <w:numPr>
          <w:ilvl w:val="0"/>
          <w:numId w:val="5"/>
        </w:numPr>
        <w:tabs>
          <w:tab w:val="left" w:pos="2970"/>
        </w:tabs>
        <w:jc w:val="both"/>
        <w:rPr>
          <w:bCs/>
        </w:rPr>
      </w:pPr>
    </w:p>
    <w:p w14:paraId="635FFE5F" w14:textId="77777777" w:rsidR="00EA1B88" w:rsidRDefault="006538EF" w:rsidP="00EA1B88">
      <w:pPr>
        <w:ind w:left="72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</w:t>
      </w:r>
      <w:r w:rsidR="00164CAD">
        <w:rPr>
          <w:b/>
          <w:bCs/>
          <w:i/>
          <w:iCs/>
          <w:sz w:val="24"/>
        </w:rPr>
        <w:t xml:space="preserve">ESTRA PLUS </w:t>
      </w:r>
      <w:r w:rsidR="00EA1B88">
        <w:rPr>
          <w:b/>
          <w:bCs/>
          <w:i/>
          <w:iCs/>
          <w:sz w:val="24"/>
        </w:rPr>
        <w:t xml:space="preserve"> s.r.o.</w:t>
      </w:r>
    </w:p>
    <w:p w14:paraId="74AE6D22" w14:textId="77777777" w:rsidR="00EA1B88" w:rsidRDefault="00164CAD" w:rsidP="00EA1B88">
      <w:pPr>
        <w:ind w:left="72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Slovinec 5</w:t>
      </w:r>
      <w:r w:rsidR="006538EF">
        <w:rPr>
          <w:b/>
          <w:bCs/>
          <w:i/>
          <w:iCs/>
          <w:sz w:val="24"/>
        </w:rPr>
        <w:t>4</w:t>
      </w:r>
    </w:p>
    <w:p w14:paraId="629D9D65" w14:textId="77777777" w:rsidR="00EA1B88" w:rsidRDefault="00EA1B88" w:rsidP="00EA1B88">
      <w:pPr>
        <w:ind w:left="72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8</w:t>
      </w:r>
      <w:r w:rsidR="00164CAD">
        <w:rPr>
          <w:b/>
          <w:bCs/>
          <w:i/>
          <w:iCs/>
          <w:sz w:val="24"/>
        </w:rPr>
        <w:t>4</w:t>
      </w:r>
      <w:r>
        <w:rPr>
          <w:b/>
          <w:bCs/>
          <w:i/>
          <w:iCs/>
          <w:sz w:val="24"/>
        </w:rPr>
        <w:t>1 0</w:t>
      </w:r>
      <w:r w:rsidR="00164CAD">
        <w:rPr>
          <w:b/>
          <w:bCs/>
          <w:i/>
          <w:iCs/>
          <w:sz w:val="24"/>
        </w:rPr>
        <w:t>7</w:t>
      </w:r>
      <w:r>
        <w:rPr>
          <w:b/>
          <w:bCs/>
          <w:i/>
          <w:iCs/>
          <w:sz w:val="24"/>
        </w:rPr>
        <w:t xml:space="preserve">  Bratislava</w:t>
      </w:r>
    </w:p>
    <w:p w14:paraId="53AC2932" w14:textId="77777777" w:rsidR="00EA1B88" w:rsidRDefault="00EA1B88" w:rsidP="00EA1B88">
      <w:pPr>
        <w:ind w:left="72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 xml:space="preserve">IČO: </w:t>
      </w:r>
      <w:r w:rsidR="00164CAD" w:rsidRPr="00164CAD">
        <w:rPr>
          <w:b/>
          <w:bCs/>
          <w:i/>
          <w:iCs/>
          <w:sz w:val="24"/>
        </w:rPr>
        <w:t>50789368</w:t>
      </w:r>
    </w:p>
    <w:p w14:paraId="0EB54686" w14:textId="77777777" w:rsidR="00EA1B88" w:rsidRDefault="00EA1B88" w:rsidP="00EA1B88">
      <w:pPr>
        <w:ind w:left="720"/>
        <w:rPr>
          <w:sz w:val="24"/>
        </w:rPr>
      </w:pPr>
    </w:p>
    <w:p w14:paraId="5B5F309C" w14:textId="77777777" w:rsidR="00EA1B88" w:rsidRDefault="00EA1B88" w:rsidP="00EA1B88">
      <w:pPr>
        <w:ind w:left="720"/>
        <w:rPr>
          <w:sz w:val="24"/>
        </w:rPr>
      </w:pPr>
      <w:r>
        <w:rPr>
          <w:sz w:val="24"/>
        </w:rPr>
        <w:t xml:space="preserve">dátum zápisu do obchodného registra: </w:t>
      </w:r>
      <w:r w:rsidR="00133921">
        <w:rPr>
          <w:sz w:val="24"/>
        </w:rPr>
        <w:t>24.03.201</w:t>
      </w:r>
      <w:r w:rsidR="006745B7">
        <w:rPr>
          <w:sz w:val="24"/>
        </w:rPr>
        <w:t>8</w:t>
      </w:r>
    </w:p>
    <w:p w14:paraId="6DD8B7C5" w14:textId="2081C178" w:rsidR="00A7483E" w:rsidRDefault="00EA1B88" w:rsidP="00EA1B88">
      <w:pPr>
        <w:tabs>
          <w:tab w:val="left" w:pos="2970"/>
        </w:tabs>
        <w:ind w:left="720"/>
        <w:jc w:val="both"/>
        <w:rPr>
          <w:sz w:val="24"/>
        </w:rPr>
      </w:pPr>
      <w:r>
        <w:rPr>
          <w:sz w:val="24"/>
        </w:rPr>
        <w:t xml:space="preserve">zápis v obchodnom registri </w:t>
      </w:r>
      <w:r w:rsidR="007425D5">
        <w:rPr>
          <w:sz w:val="24"/>
        </w:rPr>
        <w:t>mestského</w:t>
      </w:r>
      <w:r>
        <w:rPr>
          <w:sz w:val="24"/>
        </w:rPr>
        <w:t xml:space="preserve"> súdu Bratislava </w:t>
      </w:r>
      <w:r w:rsidR="007425D5">
        <w:rPr>
          <w:sz w:val="24"/>
        </w:rPr>
        <w:t>II</w:t>
      </w:r>
      <w:r>
        <w:rPr>
          <w:sz w:val="24"/>
        </w:rPr>
        <w:t xml:space="preserve">I , Oddiel: Sro, číslo: </w:t>
      </w:r>
      <w:r w:rsidR="00133921">
        <w:rPr>
          <w:rStyle w:val="ra"/>
        </w:rPr>
        <w:t>118486/B</w:t>
      </w:r>
    </w:p>
    <w:p w14:paraId="2E0EFE5F" w14:textId="16389602" w:rsidR="00A7483E" w:rsidRPr="00A7483E" w:rsidRDefault="00A7483E" w:rsidP="00A7483E">
      <w:pPr>
        <w:numPr>
          <w:ilvl w:val="0"/>
          <w:numId w:val="5"/>
        </w:numPr>
        <w:jc w:val="both"/>
        <w:rPr>
          <w:bCs/>
        </w:rPr>
      </w:pPr>
      <w:r>
        <w:rPr>
          <w:bCs/>
        </w:rPr>
        <w:t xml:space="preserve">Priemerný prepočítaný počet zamestnancov: </w:t>
      </w:r>
      <w:r w:rsidR="007271BE">
        <w:rPr>
          <w:bCs/>
        </w:rPr>
        <w:t>0</w:t>
      </w:r>
    </w:p>
    <w:p w14:paraId="10415B74" w14:textId="68E6E2C0" w:rsidR="00A7483E" w:rsidRDefault="006B6023" w:rsidP="00EA1B88">
      <w:pPr>
        <w:tabs>
          <w:tab w:val="left" w:pos="2970"/>
        </w:tabs>
        <w:ind w:left="720"/>
        <w:jc w:val="both"/>
        <w:rPr>
          <w:sz w:val="24"/>
        </w:rPr>
      </w:pPr>
      <w:r>
        <w:rPr>
          <w:sz w:val="24"/>
        </w:rPr>
        <w:t xml:space="preserve">Zamestnávame zamestnancov na základe dohôd </w:t>
      </w:r>
      <w:r w:rsidR="00A819FB">
        <w:rPr>
          <w:sz w:val="24"/>
        </w:rPr>
        <w:t>o prácach vykonávaných mimo hlavného pracovného pomeru</w:t>
      </w:r>
      <w:r w:rsidR="00E537A5">
        <w:rPr>
          <w:sz w:val="24"/>
        </w:rPr>
        <w:t xml:space="preserve"> a na vedľajšie pracovné pomery</w:t>
      </w:r>
      <w:r>
        <w:rPr>
          <w:sz w:val="24"/>
        </w:rPr>
        <w:t>.</w:t>
      </w:r>
    </w:p>
    <w:p w14:paraId="365E3BEC" w14:textId="77777777" w:rsidR="00A7483E" w:rsidRDefault="00A7483E" w:rsidP="00EA1B88">
      <w:pPr>
        <w:tabs>
          <w:tab w:val="left" w:pos="2970"/>
        </w:tabs>
        <w:ind w:left="720"/>
        <w:jc w:val="both"/>
        <w:rPr>
          <w:sz w:val="24"/>
        </w:rPr>
      </w:pPr>
    </w:p>
    <w:p w14:paraId="582D8AD9" w14:textId="77777777" w:rsidR="00A7483E" w:rsidRDefault="00A7483E" w:rsidP="00EA1B88">
      <w:pPr>
        <w:tabs>
          <w:tab w:val="left" w:pos="2970"/>
        </w:tabs>
        <w:ind w:left="720"/>
        <w:jc w:val="both"/>
      </w:pPr>
    </w:p>
    <w:p w14:paraId="663496EC" w14:textId="77777777" w:rsidR="00AB19CC" w:rsidRDefault="00AB19CC" w:rsidP="00AB19CC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Čl. II</w:t>
      </w:r>
    </w:p>
    <w:p w14:paraId="0A8ED1C0" w14:textId="77777777" w:rsidR="00AB19CC" w:rsidRDefault="00AB19CC" w:rsidP="00AB19CC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Informácie o prijatých postupoch</w:t>
      </w:r>
    </w:p>
    <w:p w14:paraId="24116973" w14:textId="77777777" w:rsidR="00AB19CC" w:rsidRDefault="00AB19CC">
      <w:pPr>
        <w:tabs>
          <w:tab w:val="left" w:pos="2970"/>
        </w:tabs>
        <w:ind w:left="720"/>
        <w:jc w:val="both"/>
      </w:pPr>
    </w:p>
    <w:p w14:paraId="4B072B2E" w14:textId="77777777" w:rsidR="00AB19CC" w:rsidRDefault="00AB19CC">
      <w:pPr>
        <w:tabs>
          <w:tab w:val="left" w:pos="2970"/>
        </w:tabs>
        <w:ind w:left="720"/>
        <w:jc w:val="both"/>
      </w:pPr>
    </w:p>
    <w:p w14:paraId="6D106BB5" w14:textId="77777777" w:rsidR="004064E1" w:rsidRDefault="004064E1" w:rsidP="00AB19CC">
      <w:pPr>
        <w:numPr>
          <w:ilvl w:val="0"/>
          <w:numId w:val="6"/>
        </w:numPr>
        <w:ind w:left="284" w:firstLine="0"/>
        <w:jc w:val="both"/>
      </w:pPr>
      <w:r>
        <w:t>Účtovná jednotka pre</w:t>
      </w:r>
      <w:r w:rsidR="00AB19CC">
        <w:t xml:space="preserve">dkladá riadnu účtovnú závierku </w:t>
      </w:r>
      <w:r w:rsidR="00133921">
        <w:t>.</w:t>
      </w:r>
    </w:p>
    <w:p w14:paraId="2A010374" w14:textId="77777777" w:rsidR="004064E1" w:rsidRDefault="004064E1">
      <w:pPr>
        <w:tabs>
          <w:tab w:val="left" w:pos="2970"/>
        </w:tabs>
        <w:ind w:left="720"/>
        <w:jc w:val="both"/>
      </w:pPr>
    </w:p>
    <w:p w14:paraId="03EE46FF" w14:textId="77777777" w:rsidR="00A26009" w:rsidRDefault="00A26009">
      <w:pPr>
        <w:pStyle w:val="Nzov"/>
        <w:spacing w:before="0" w:beforeAutospacing="0" w:after="0"/>
        <w:jc w:val="left"/>
      </w:pPr>
    </w:p>
    <w:p w14:paraId="67264D8C" w14:textId="77777777" w:rsidR="00A26009" w:rsidRDefault="00A26009" w:rsidP="00A26009">
      <w:pPr>
        <w:jc w:val="both"/>
        <w:rPr>
          <w:sz w:val="24"/>
        </w:rPr>
      </w:pPr>
    </w:p>
    <w:p w14:paraId="4379D471" w14:textId="77777777" w:rsidR="00A26009" w:rsidRDefault="00A26009" w:rsidP="00017545">
      <w:pPr>
        <w:numPr>
          <w:ilvl w:val="0"/>
          <w:numId w:val="6"/>
        </w:numPr>
        <w:ind w:left="709" w:hanging="425"/>
        <w:jc w:val="both"/>
        <w:rPr>
          <w:sz w:val="24"/>
        </w:rPr>
      </w:pPr>
      <w:r>
        <w:rPr>
          <w:sz w:val="24"/>
        </w:rPr>
        <w:t>Spôsob ocenenia jednotlivých položiek súvahy:</w:t>
      </w:r>
    </w:p>
    <w:p w14:paraId="33D7D210" w14:textId="77777777" w:rsidR="00A26009" w:rsidRPr="00245F02" w:rsidRDefault="00A26009" w:rsidP="00017545">
      <w:pPr>
        <w:pStyle w:val="Nadpis7"/>
        <w:numPr>
          <w:ilvl w:val="0"/>
          <w:numId w:val="7"/>
        </w:numPr>
        <w:ind w:left="709" w:hanging="425"/>
        <w:rPr>
          <w:sz w:val="24"/>
        </w:rPr>
      </w:pPr>
      <w:r w:rsidRPr="00245F02">
        <w:rPr>
          <w:sz w:val="24"/>
        </w:rPr>
        <w:t>Na</w:t>
      </w:r>
      <w:r w:rsidR="00763BE1">
        <w:rPr>
          <w:sz w:val="24"/>
        </w:rPr>
        <w:t>kúpený dlhodobý hmotný majetok – nemá investičný majetok</w:t>
      </w:r>
    </w:p>
    <w:p w14:paraId="79A26F93" w14:textId="77777777" w:rsidR="00AB19CC" w:rsidRPr="00245F02" w:rsidRDefault="00AB19CC" w:rsidP="00017545">
      <w:pPr>
        <w:pStyle w:val="Nadpis3"/>
        <w:numPr>
          <w:ilvl w:val="0"/>
          <w:numId w:val="7"/>
        </w:numPr>
        <w:ind w:left="709" w:hanging="425"/>
        <w:rPr>
          <w:rFonts w:ascii="Arial Narrow" w:hAnsi="Arial Narrow"/>
          <w:b w:val="0"/>
          <w:bCs w:val="0"/>
          <w:sz w:val="24"/>
          <w:szCs w:val="24"/>
        </w:rPr>
      </w:pPr>
      <w:r w:rsidRPr="00245F02">
        <w:rPr>
          <w:rFonts w:ascii="Arial Narrow" w:hAnsi="Arial Narrow"/>
          <w:b w:val="0"/>
          <w:bCs w:val="0"/>
          <w:sz w:val="24"/>
          <w:szCs w:val="24"/>
        </w:rPr>
        <w:t xml:space="preserve">Účtovná jednotka </w:t>
      </w:r>
      <w:r w:rsidR="00133921">
        <w:rPr>
          <w:rFonts w:ascii="Arial Narrow" w:hAnsi="Arial Narrow"/>
          <w:b w:val="0"/>
          <w:bCs w:val="0"/>
          <w:sz w:val="24"/>
          <w:szCs w:val="24"/>
        </w:rPr>
        <w:t>ne</w:t>
      </w:r>
      <w:r w:rsidRPr="00245F02">
        <w:rPr>
          <w:rFonts w:ascii="Arial Narrow" w:hAnsi="Arial Narrow"/>
          <w:b w:val="0"/>
          <w:bCs w:val="0"/>
          <w:sz w:val="24"/>
          <w:szCs w:val="24"/>
        </w:rPr>
        <w:t>nakupovala zásoby</w:t>
      </w:r>
      <w:r w:rsidR="006538EF">
        <w:rPr>
          <w:rFonts w:ascii="Arial Narrow" w:hAnsi="Arial Narrow"/>
          <w:b w:val="0"/>
          <w:bCs w:val="0"/>
          <w:sz w:val="24"/>
          <w:szCs w:val="24"/>
        </w:rPr>
        <w:t xml:space="preserve"> </w:t>
      </w:r>
      <w:r w:rsidR="00133921">
        <w:rPr>
          <w:rFonts w:ascii="Arial Narrow" w:hAnsi="Arial Narrow"/>
          <w:b w:val="0"/>
          <w:bCs w:val="0"/>
          <w:sz w:val="24"/>
          <w:szCs w:val="24"/>
        </w:rPr>
        <w:t xml:space="preserve"> </w:t>
      </w:r>
    </w:p>
    <w:p w14:paraId="679F4A58" w14:textId="77777777" w:rsidR="00A26009" w:rsidRPr="00245F02" w:rsidRDefault="00A26009" w:rsidP="00017545">
      <w:pPr>
        <w:numPr>
          <w:ilvl w:val="0"/>
          <w:numId w:val="7"/>
        </w:numPr>
        <w:ind w:left="709" w:hanging="425"/>
        <w:jc w:val="both"/>
        <w:rPr>
          <w:sz w:val="24"/>
        </w:rPr>
      </w:pPr>
      <w:r w:rsidRPr="00245F02">
        <w:rPr>
          <w:sz w:val="24"/>
        </w:rPr>
        <w:t>Pohľadávky sú oceňované v nominálnych hodnotách.</w:t>
      </w:r>
    </w:p>
    <w:p w14:paraId="64F3FA31" w14:textId="77777777" w:rsidR="00A26009" w:rsidRDefault="00FA71AE" w:rsidP="00017545">
      <w:pPr>
        <w:numPr>
          <w:ilvl w:val="0"/>
          <w:numId w:val="7"/>
        </w:numPr>
        <w:ind w:left="709" w:hanging="425"/>
        <w:rPr>
          <w:sz w:val="24"/>
        </w:rPr>
      </w:pPr>
      <w:r>
        <w:rPr>
          <w:sz w:val="24"/>
        </w:rPr>
        <w:t>F</w:t>
      </w:r>
      <w:r w:rsidR="00A26009" w:rsidRPr="00245F02">
        <w:rPr>
          <w:sz w:val="24"/>
        </w:rPr>
        <w:t>inančný majetok je oceňovaný v nominálnych hodnotách</w:t>
      </w:r>
      <w:r>
        <w:rPr>
          <w:sz w:val="24"/>
        </w:rPr>
        <w:t>.</w:t>
      </w:r>
    </w:p>
    <w:p w14:paraId="7ED21D09" w14:textId="77777777" w:rsidR="00610692" w:rsidRPr="00245F02" w:rsidRDefault="00FA71AE" w:rsidP="00017545">
      <w:pPr>
        <w:numPr>
          <w:ilvl w:val="0"/>
          <w:numId w:val="7"/>
        </w:numPr>
        <w:ind w:left="709" w:hanging="425"/>
        <w:rPr>
          <w:sz w:val="24"/>
        </w:rPr>
      </w:pPr>
      <w:r>
        <w:rPr>
          <w:sz w:val="24"/>
        </w:rPr>
        <w:t>Z</w:t>
      </w:r>
      <w:r w:rsidR="00610692" w:rsidRPr="00245F02">
        <w:rPr>
          <w:sz w:val="24"/>
        </w:rPr>
        <w:t>áväzky sú oceňované v nominálnych hodnotách</w:t>
      </w:r>
      <w:r>
        <w:rPr>
          <w:sz w:val="24"/>
        </w:rPr>
        <w:t>.</w:t>
      </w:r>
    </w:p>
    <w:p w14:paraId="5DB0F068" w14:textId="77777777" w:rsidR="00A26009" w:rsidRPr="00245F02" w:rsidRDefault="00A26009" w:rsidP="00017545">
      <w:pPr>
        <w:pStyle w:val="Nadpis4"/>
        <w:ind w:left="709"/>
        <w:rPr>
          <w:b w:val="0"/>
          <w:bCs w:val="0"/>
          <w:sz w:val="24"/>
          <w:szCs w:val="24"/>
        </w:rPr>
      </w:pPr>
      <w:r w:rsidRPr="00245F02">
        <w:rPr>
          <w:b w:val="0"/>
          <w:bCs w:val="0"/>
          <w:sz w:val="24"/>
          <w:szCs w:val="24"/>
        </w:rPr>
        <w:t>Prechodné účty aktív a pasív časové rozlíšenie v určitej výške.</w:t>
      </w:r>
    </w:p>
    <w:p w14:paraId="6803B5A6" w14:textId="77777777" w:rsidR="00A26009" w:rsidRDefault="00A26009" w:rsidP="00017545">
      <w:pPr>
        <w:pStyle w:val="Nadpis1"/>
        <w:numPr>
          <w:ilvl w:val="0"/>
          <w:numId w:val="6"/>
        </w:numPr>
        <w:ind w:left="709" w:hanging="425"/>
        <w:rPr>
          <w:rFonts w:ascii="Arial Narrow" w:hAnsi="Arial Narrow"/>
          <w:b w:val="0"/>
          <w:bCs w:val="0"/>
          <w:kern w:val="0"/>
          <w:sz w:val="24"/>
          <w:szCs w:val="24"/>
        </w:rPr>
      </w:pPr>
      <w:r w:rsidRPr="00245F02">
        <w:rPr>
          <w:rFonts w:ascii="Arial Narrow" w:hAnsi="Arial Narrow"/>
          <w:b w:val="0"/>
          <w:bCs w:val="0"/>
          <w:kern w:val="0"/>
          <w:sz w:val="24"/>
          <w:szCs w:val="24"/>
        </w:rPr>
        <w:t xml:space="preserve">Odpisový plán: </w:t>
      </w:r>
      <w:r w:rsidR="00133921">
        <w:rPr>
          <w:rFonts w:ascii="Arial Narrow" w:hAnsi="Arial Narrow"/>
          <w:b w:val="0"/>
          <w:bCs w:val="0"/>
          <w:kern w:val="0"/>
          <w:sz w:val="24"/>
          <w:szCs w:val="24"/>
        </w:rPr>
        <w:t>nemá žiadny hmotný alebo nehmotný majetok</w:t>
      </w:r>
      <w:r w:rsidR="006B6023">
        <w:rPr>
          <w:rFonts w:ascii="Arial Narrow" w:hAnsi="Arial Narrow"/>
          <w:b w:val="0"/>
          <w:bCs w:val="0"/>
          <w:kern w:val="0"/>
          <w:sz w:val="24"/>
          <w:szCs w:val="24"/>
        </w:rPr>
        <w:t>.</w:t>
      </w:r>
    </w:p>
    <w:p w14:paraId="715C8269" w14:textId="77777777" w:rsidR="007E3F07" w:rsidRDefault="007E3F07" w:rsidP="007E3F07">
      <w:pPr>
        <w:tabs>
          <w:tab w:val="left" w:pos="2970"/>
        </w:tabs>
        <w:ind w:left="720"/>
        <w:jc w:val="center"/>
        <w:rPr>
          <w:b/>
          <w:bCs/>
        </w:rPr>
      </w:pPr>
    </w:p>
    <w:p w14:paraId="0503DF93" w14:textId="77777777" w:rsidR="007E3F07" w:rsidRPr="007E3F07" w:rsidRDefault="007E3F07" w:rsidP="007E3F07">
      <w:pPr>
        <w:tabs>
          <w:tab w:val="left" w:pos="2970"/>
        </w:tabs>
        <w:ind w:left="720"/>
        <w:jc w:val="center"/>
        <w:rPr>
          <w:b/>
          <w:bCs/>
        </w:rPr>
      </w:pPr>
      <w:r w:rsidRPr="007E3F07">
        <w:rPr>
          <w:b/>
          <w:bCs/>
        </w:rPr>
        <w:t>Čl. II</w:t>
      </w:r>
      <w:r>
        <w:rPr>
          <w:b/>
          <w:bCs/>
        </w:rPr>
        <w:t>I</w:t>
      </w:r>
    </w:p>
    <w:p w14:paraId="00A4AD66" w14:textId="77777777" w:rsidR="007E3F07" w:rsidRDefault="007E3F07" w:rsidP="007E3F07">
      <w:pPr>
        <w:tabs>
          <w:tab w:val="left" w:pos="2970"/>
        </w:tabs>
        <w:ind w:left="720"/>
        <w:jc w:val="center"/>
        <w:rPr>
          <w:b/>
          <w:bCs/>
        </w:rPr>
      </w:pPr>
      <w:r>
        <w:rPr>
          <w:b/>
          <w:bCs/>
        </w:rPr>
        <w:t>Informácie, ktoré vysvetľujú a dopĺňajú súvahu a výkaz ziskov a strát.</w:t>
      </w:r>
    </w:p>
    <w:p w14:paraId="489CCEDD" w14:textId="77777777" w:rsidR="007E3F07" w:rsidRDefault="007E3F07" w:rsidP="007E3F07"/>
    <w:p w14:paraId="42B8BF97" w14:textId="77777777" w:rsidR="007E3F07" w:rsidRDefault="007E3F07" w:rsidP="007E3F07"/>
    <w:p w14:paraId="449AD7DA" w14:textId="77777777" w:rsidR="007E3F07" w:rsidRDefault="007E3F07" w:rsidP="007E3F07">
      <w:r>
        <w:t>Poznámky obsahujú informácie pre ktoré máme obsahovú náplň.</w:t>
      </w:r>
    </w:p>
    <w:p w14:paraId="0357916D" w14:textId="77777777" w:rsidR="00133921" w:rsidRDefault="00133921" w:rsidP="007E3F07"/>
    <w:p w14:paraId="5172C429" w14:textId="0E99B7A8" w:rsidR="00133921" w:rsidRDefault="00133921" w:rsidP="007E3F07">
      <w:r>
        <w:t xml:space="preserve">V Bratislave dňa </w:t>
      </w:r>
      <w:r w:rsidR="00E537A5">
        <w:t>29</w:t>
      </w:r>
      <w:r>
        <w:t>.</w:t>
      </w:r>
      <w:r w:rsidR="00AC5E82">
        <w:t>6</w:t>
      </w:r>
      <w:r>
        <w:t>.</w:t>
      </w:r>
      <w:r w:rsidR="007271BE">
        <w:t>2026</w:t>
      </w:r>
    </w:p>
    <w:p w14:paraId="3ADC3043" w14:textId="77777777" w:rsidR="00164CAD" w:rsidRDefault="00164CAD" w:rsidP="007E3F07"/>
    <w:p w14:paraId="2C344C3D" w14:textId="77777777" w:rsidR="00164CAD" w:rsidRPr="007E3F07" w:rsidRDefault="00164CAD" w:rsidP="007E3F0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Ing. Rebro, konateľ</w:t>
      </w:r>
    </w:p>
    <w:sectPr w:rsidR="00164CAD" w:rsidRPr="007E3F07" w:rsidSect="00B74C51">
      <w:headerReference w:type="default" r:id="rId7"/>
      <w:footerReference w:type="default" r:id="rId8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24840" w14:textId="77777777" w:rsidR="004E72EC" w:rsidRDefault="004E72EC">
      <w:r>
        <w:separator/>
      </w:r>
    </w:p>
  </w:endnote>
  <w:endnote w:type="continuationSeparator" w:id="0">
    <w:p w14:paraId="3AC7AFB8" w14:textId="77777777" w:rsidR="004E72EC" w:rsidRDefault="004E7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27924" w14:textId="77777777" w:rsidR="004064E1" w:rsidRDefault="0078630B">
    <w:pPr>
      <w:jc w:val="right"/>
    </w:pPr>
    <w:r>
      <w:t xml:space="preserve">Strana </w:t>
    </w:r>
    <w:r w:rsidR="00A147D3">
      <w:fldChar w:fldCharType="begin"/>
    </w:r>
    <w:r w:rsidR="00A147D3">
      <w:instrText xml:space="preserve"> PAGE   \* MERGEFORMAT </w:instrText>
    </w:r>
    <w:r w:rsidR="00A147D3">
      <w:fldChar w:fldCharType="separate"/>
    </w:r>
    <w:r w:rsidR="00A819FB">
      <w:rPr>
        <w:noProof/>
      </w:rPr>
      <w:t>1</w:t>
    </w:r>
    <w:r w:rsidR="00A147D3">
      <w:rPr>
        <w:noProof/>
      </w:rPr>
      <w:fldChar w:fldCharType="end"/>
    </w:r>
  </w:p>
  <w:p w14:paraId="29EE5C61" w14:textId="77777777" w:rsidR="004064E1" w:rsidRDefault="004064E1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92693" w14:textId="77777777" w:rsidR="004E72EC" w:rsidRDefault="004E72EC">
      <w:r>
        <w:separator/>
      </w:r>
    </w:p>
  </w:footnote>
  <w:footnote w:type="continuationSeparator" w:id="0">
    <w:p w14:paraId="24118AC3" w14:textId="77777777" w:rsidR="004E72EC" w:rsidRDefault="004E7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F2519" w14:textId="77777777" w:rsidR="000E4572" w:rsidRDefault="000E4572">
    <w:pPr>
      <w:pStyle w:val="Hlavika"/>
    </w:pPr>
  </w:p>
  <w:tbl>
    <w:tblPr>
      <w:tblW w:w="9686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31"/>
      <w:gridCol w:w="1341"/>
      <w:gridCol w:w="20"/>
      <w:gridCol w:w="406"/>
      <w:gridCol w:w="249"/>
      <w:gridCol w:w="249"/>
      <w:gridCol w:w="249"/>
      <w:gridCol w:w="249"/>
      <w:gridCol w:w="249"/>
      <w:gridCol w:w="249"/>
      <w:gridCol w:w="249"/>
      <w:gridCol w:w="249"/>
      <w:gridCol w:w="249"/>
      <w:gridCol w:w="249"/>
      <w:gridCol w:w="408"/>
      <w:gridCol w:w="249"/>
      <w:gridCol w:w="249"/>
      <w:gridCol w:w="249"/>
      <w:gridCol w:w="249"/>
      <w:gridCol w:w="249"/>
      <w:gridCol w:w="249"/>
      <w:gridCol w:w="249"/>
      <w:gridCol w:w="249"/>
      <w:gridCol w:w="249"/>
      <w:gridCol w:w="249"/>
    </w:tblGrid>
    <w:tr w:rsidR="00017545" w:rsidRPr="000E4572" w14:paraId="00868770" w14:textId="77777777" w:rsidTr="00A7483E">
      <w:trPr>
        <w:trHeight w:val="57"/>
        <w:jc w:val="center"/>
      </w:trPr>
      <w:tc>
        <w:tcPr>
          <w:tcW w:w="2531" w:type="dxa"/>
          <w:tcBorders>
            <w:top w:val="single" w:sz="4" w:space="0" w:color="auto"/>
            <w:bottom w:val="single" w:sz="4" w:space="0" w:color="auto"/>
          </w:tcBorders>
          <w:noWrap/>
        </w:tcPr>
        <w:p w14:paraId="1DBF2559" w14:textId="77777777" w:rsidR="00017545" w:rsidRPr="000E4572" w:rsidRDefault="00017545" w:rsidP="00B44583">
          <w:pPr>
            <w:ind w:left="206" w:right="-1201" w:hanging="142"/>
            <w:rPr>
              <w:rFonts w:eastAsiaTheme="minorEastAsia" w:cs="Arial"/>
              <w:sz w:val="21"/>
              <w:szCs w:val="21"/>
              <w:lang w:eastAsia="sk-SK"/>
            </w:rPr>
          </w:pPr>
          <w:r w:rsidRPr="000E4572">
            <w:rPr>
              <w:rFonts w:eastAsiaTheme="minorEastAsia" w:cs="Arial"/>
              <w:sz w:val="21"/>
              <w:szCs w:val="21"/>
              <w:lang w:eastAsia="sk-SK"/>
            </w:rPr>
            <w:t xml:space="preserve">Poznámky Úč </w:t>
          </w:r>
          <w:r>
            <w:rPr>
              <w:rFonts w:eastAsiaTheme="minorEastAsia" w:cs="Arial"/>
              <w:sz w:val="21"/>
              <w:szCs w:val="21"/>
              <w:lang w:eastAsia="sk-SK"/>
            </w:rPr>
            <w:t>MÚJ 3 - 01</w:t>
          </w:r>
        </w:p>
      </w:tc>
      <w:tc>
        <w:tcPr>
          <w:tcW w:w="1341" w:type="dxa"/>
          <w:tcBorders>
            <w:top w:val="nil"/>
            <w:bottom w:val="nil"/>
            <w:right w:val="nil"/>
          </w:tcBorders>
          <w:noWrap/>
        </w:tcPr>
        <w:p w14:paraId="49088526" w14:textId="77777777" w:rsidR="00017545" w:rsidRPr="000E4572" w:rsidRDefault="00017545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</w:p>
      </w:tc>
      <w:tc>
        <w:tcPr>
          <w:tcW w:w="20" w:type="dxa"/>
          <w:tcBorders>
            <w:top w:val="nil"/>
            <w:left w:val="nil"/>
            <w:bottom w:val="nil"/>
            <w:right w:val="nil"/>
          </w:tcBorders>
          <w:noWrap/>
        </w:tcPr>
        <w:p w14:paraId="66E8D706" w14:textId="77777777" w:rsidR="00017545" w:rsidRPr="000E4572" w:rsidRDefault="00017545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</w:p>
      </w:tc>
      <w:tc>
        <w:tcPr>
          <w:tcW w:w="406" w:type="dxa"/>
          <w:tcBorders>
            <w:top w:val="nil"/>
            <w:left w:val="nil"/>
            <w:bottom w:val="nil"/>
          </w:tcBorders>
          <w:noWrap/>
        </w:tcPr>
        <w:p w14:paraId="0D8DE151" w14:textId="77777777" w:rsidR="00017545" w:rsidRPr="000E4572" w:rsidRDefault="00017545" w:rsidP="003B67D7">
          <w:pPr>
            <w:rPr>
              <w:rFonts w:eastAsiaTheme="minorEastAsia" w:cs="Arial"/>
              <w:sz w:val="21"/>
              <w:szCs w:val="21"/>
              <w:lang w:eastAsia="sk-SK"/>
            </w:rPr>
          </w:pPr>
          <w:r w:rsidRPr="000E4572">
            <w:rPr>
              <w:rFonts w:eastAsiaTheme="minorEastAsia" w:cs="Arial"/>
              <w:sz w:val="21"/>
              <w:szCs w:val="21"/>
              <w:lang w:eastAsia="sk-SK"/>
            </w:rPr>
            <w:t>IČ</w:t>
          </w:r>
          <w:r>
            <w:rPr>
              <w:rFonts w:eastAsiaTheme="minorEastAsia" w:cs="Arial"/>
              <w:sz w:val="21"/>
              <w:szCs w:val="21"/>
              <w:lang w:eastAsia="sk-SK"/>
            </w:rPr>
            <w:t>O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170995A1" w14:textId="77777777" w:rsidR="00017545" w:rsidRPr="000E4572" w:rsidRDefault="00164CAD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65BDF39D" w14:textId="77777777" w:rsidR="00017545" w:rsidRPr="000E4572" w:rsidRDefault="00164CAD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4337BBBB" w14:textId="77777777" w:rsidR="00017545" w:rsidRPr="000E4572" w:rsidRDefault="00164CAD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4C29CBC6" w14:textId="77777777" w:rsidR="00017545" w:rsidRPr="000E4572" w:rsidRDefault="00164CAD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7A7B58C5" w14:textId="77777777" w:rsidR="00017545" w:rsidRPr="000E4572" w:rsidRDefault="00164CAD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9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690988B5" w14:textId="77777777" w:rsidR="00017545" w:rsidRPr="000E4572" w:rsidRDefault="00164CAD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2DCE6D6F" w14:textId="77777777" w:rsidR="00017545" w:rsidRPr="000E4572" w:rsidRDefault="00164CAD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6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  <w:noWrap/>
        </w:tcPr>
        <w:p w14:paraId="63490175" w14:textId="77777777" w:rsidR="00017545" w:rsidRPr="000E4572" w:rsidRDefault="00164CAD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8</w:t>
          </w:r>
        </w:p>
      </w:tc>
      <w:tc>
        <w:tcPr>
          <w:tcW w:w="249" w:type="dxa"/>
          <w:tcBorders>
            <w:top w:val="nil"/>
            <w:bottom w:val="nil"/>
            <w:right w:val="nil"/>
          </w:tcBorders>
          <w:noWrap/>
        </w:tcPr>
        <w:p w14:paraId="02C9BFF2" w14:textId="77777777" w:rsidR="00017545" w:rsidRPr="000E4572" w:rsidRDefault="00017545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noWrap/>
        </w:tcPr>
        <w:p w14:paraId="10D5639C" w14:textId="77777777" w:rsidR="00017545" w:rsidRPr="000E4572" w:rsidRDefault="00017545" w:rsidP="003B67D7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</w:p>
      </w:tc>
      <w:tc>
        <w:tcPr>
          <w:tcW w:w="408" w:type="dxa"/>
          <w:tcBorders>
            <w:top w:val="nil"/>
            <w:left w:val="nil"/>
            <w:bottom w:val="nil"/>
          </w:tcBorders>
        </w:tcPr>
        <w:p w14:paraId="655B1018" w14:textId="77777777" w:rsidR="00017545" w:rsidRPr="000E4572" w:rsidRDefault="00017545" w:rsidP="009F5199">
          <w:pPr>
            <w:rPr>
              <w:rFonts w:eastAsiaTheme="minorEastAsia" w:cs="Arial"/>
              <w:sz w:val="21"/>
              <w:szCs w:val="21"/>
              <w:lang w:eastAsia="sk-SK"/>
            </w:rPr>
          </w:pPr>
          <w:r w:rsidRPr="000E4572">
            <w:rPr>
              <w:rFonts w:eastAsiaTheme="minorEastAsia" w:cs="Arial"/>
              <w:sz w:val="21"/>
              <w:szCs w:val="21"/>
              <w:lang w:eastAsia="sk-SK"/>
            </w:rPr>
            <w:t>DIČ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718550F1" w14:textId="77777777" w:rsidR="00017545" w:rsidRPr="000E4572" w:rsidRDefault="00017545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 w:rsidRPr="000E4572">
            <w:rPr>
              <w:rFonts w:eastAsiaTheme="minorEastAsia" w:cs="Arial"/>
              <w:sz w:val="21"/>
              <w:szCs w:val="21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227F20CB" w14:textId="77777777" w:rsidR="00017545" w:rsidRPr="000E4572" w:rsidRDefault="00164CAD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1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0219CD50" w14:textId="77777777" w:rsidR="00017545" w:rsidRPr="000E4572" w:rsidRDefault="00164CAD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32E62711" w14:textId="77777777" w:rsidR="00017545" w:rsidRPr="000E4572" w:rsidRDefault="00164CAD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0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42758913" w14:textId="77777777" w:rsidR="00017545" w:rsidRPr="000E4572" w:rsidRDefault="00164CAD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32187CD6" w14:textId="77777777" w:rsidR="00017545" w:rsidRPr="000E4572" w:rsidRDefault="00164CAD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7079FCE6" w14:textId="77777777" w:rsidR="00017545" w:rsidRPr="000E4572" w:rsidRDefault="00164CAD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4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12E7F79F" w14:textId="77777777" w:rsidR="00017545" w:rsidRPr="000E4572" w:rsidRDefault="00164CAD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6813502C" w14:textId="77777777" w:rsidR="00017545" w:rsidRPr="000E4572" w:rsidRDefault="00164CAD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bottom w:val="single" w:sz="4" w:space="0" w:color="auto"/>
          </w:tcBorders>
        </w:tcPr>
        <w:p w14:paraId="47F797C7" w14:textId="77777777" w:rsidR="00017545" w:rsidRPr="000E4572" w:rsidRDefault="00164CAD" w:rsidP="009F5199">
          <w:pPr>
            <w:jc w:val="center"/>
            <w:rPr>
              <w:rFonts w:eastAsiaTheme="minorEastAsia" w:cs="Arial"/>
              <w:sz w:val="21"/>
              <w:szCs w:val="21"/>
              <w:lang w:eastAsia="sk-SK"/>
            </w:rPr>
          </w:pPr>
          <w:r>
            <w:rPr>
              <w:rFonts w:eastAsiaTheme="minorEastAsia" w:cs="Arial"/>
              <w:sz w:val="21"/>
              <w:szCs w:val="21"/>
              <w:lang w:eastAsia="sk-SK"/>
            </w:rPr>
            <w:t>2</w:t>
          </w:r>
        </w:p>
      </w:tc>
    </w:tr>
  </w:tbl>
  <w:p w14:paraId="44067482" w14:textId="77777777" w:rsidR="000E4572" w:rsidRDefault="000E4572">
    <w:pPr>
      <w:pStyle w:val="Hlavika"/>
    </w:pPr>
  </w:p>
  <w:p w14:paraId="46B06822" w14:textId="77777777" w:rsidR="000E4572" w:rsidRDefault="000E457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411FA2"/>
    <w:multiLevelType w:val="hybridMultilevel"/>
    <w:tmpl w:val="3626B758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0FE15CA"/>
    <w:multiLevelType w:val="hybridMultilevel"/>
    <w:tmpl w:val="04EE8FAC"/>
    <w:lvl w:ilvl="0" w:tplc="D77C4A9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2AF7B94"/>
    <w:multiLevelType w:val="hybridMultilevel"/>
    <w:tmpl w:val="4B849E1E"/>
    <w:lvl w:ilvl="0" w:tplc="F6B2A2C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404E14"/>
    <w:multiLevelType w:val="hybridMultilevel"/>
    <w:tmpl w:val="FB74367C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4807E13"/>
    <w:multiLevelType w:val="hybridMultilevel"/>
    <w:tmpl w:val="07DAB67E"/>
    <w:lvl w:ilvl="0" w:tplc="2B4A41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55116A8"/>
    <w:multiLevelType w:val="hybridMultilevel"/>
    <w:tmpl w:val="99A02A38"/>
    <w:lvl w:ilvl="0" w:tplc="A890284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0D43898"/>
    <w:multiLevelType w:val="hybridMultilevel"/>
    <w:tmpl w:val="E0ACB1E2"/>
    <w:lvl w:ilvl="0" w:tplc="C2FE129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77892109"/>
    <w:multiLevelType w:val="hybridMultilevel"/>
    <w:tmpl w:val="C61A7358"/>
    <w:lvl w:ilvl="0" w:tplc="64020FE2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815504">
    <w:abstractNumId w:val="8"/>
  </w:num>
  <w:num w:numId="2" w16cid:durableId="1687437864">
    <w:abstractNumId w:val="3"/>
  </w:num>
  <w:num w:numId="3" w16cid:durableId="1251085935">
    <w:abstractNumId w:val="1"/>
  </w:num>
  <w:num w:numId="4" w16cid:durableId="1869096627">
    <w:abstractNumId w:val="0"/>
  </w:num>
  <w:num w:numId="5" w16cid:durableId="1873960431">
    <w:abstractNumId w:val="5"/>
  </w:num>
  <w:num w:numId="6" w16cid:durableId="150103781">
    <w:abstractNumId w:val="7"/>
  </w:num>
  <w:num w:numId="7" w16cid:durableId="11658">
    <w:abstractNumId w:val="6"/>
  </w:num>
  <w:num w:numId="8" w16cid:durableId="1726176992">
    <w:abstractNumId w:val="4"/>
  </w:num>
  <w:num w:numId="9" w16cid:durableId="1110779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6A8"/>
    <w:rsid w:val="00017545"/>
    <w:rsid w:val="00061FE0"/>
    <w:rsid w:val="00063FCF"/>
    <w:rsid w:val="00065CAB"/>
    <w:rsid w:val="000E4572"/>
    <w:rsid w:val="001057E6"/>
    <w:rsid w:val="00133921"/>
    <w:rsid w:val="00164CAD"/>
    <w:rsid w:val="001F087B"/>
    <w:rsid w:val="00245F02"/>
    <w:rsid w:val="003115B9"/>
    <w:rsid w:val="00370D30"/>
    <w:rsid w:val="003B67D7"/>
    <w:rsid w:val="003E4816"/>
    <w:rsid w:val="003E5E56"/>
    <w:rsid w:val="004064E1"/>
    <w:rsid w:val="00481028"/>
    <w:rsid w:val="004A38F8"/>
    <w:rsid w:val="004E72EC"/>
    <w:rsid w:val="004F6DBD"/>
    <w:rsid w:val="0057252C"/>
    <w:rsid w:val="00586B3E"/>
    <w:rsid w:val="005A481C"/>
    <w:rsid w:val="00610692"/>
    <w:rsid w:val="006538EF"/>
    <w:rsid w:val="006745B7"/>
    <w:rsid w:val="00685F5D"/>
    <w:rsid w:val="006862F3"/>
    <w:rsid w:val="006B6023"/>
    <w:rsid w:val="006D4A1B"/>
    <w:rsid w:val="00721D28"/>
    <w:rsid w:val="007271BE"/>
    <w:rsid w:val="007425D5"/>
    <w:rsid w:val="00763BE1"/>
    <w:rsid w:val="007700B8"/>
    <w:rsid w:val="00785F57"/>
    <w:rsid w:val="0078630B"/>
    <w:rsid w:val="00790CCF"/>
    <w:rsid w:val="007C07F9"/>
    <w:rsid w:val="007E3F07"/>
    <w:rsid w:val="008176A8"/>
    <w:rsid w:val="0086332B"/>
    <w:rsid w:val="008A4568"/>
    <w:rsid w:val="008F1209"/>
    <w:rsid w:val="009357BA"/>
    <w:rsid w:val="0099530E"/>
    <w:rsid w:val="009E4A6D"/>
    <w:rsid w:val="009F5199"/>
    <w:rsid w:val="00A147D3"/>
    <w:rsid w:val="00A26009"/>
    <w:rsid w:val="00A47EB8"/>
    <w:rsid w:val="00A575F1"/>
    <w:rsid w:val="00A636C2"/>
    <w:rsid w:val="00A7483E"/>
    <w:rsid w:val="00A819FB"/>
    <w:rsid w:val="00AB19CC"/>
    <w:rsid w:val="00AB2F9D"/>
    <w:rsid w:val="00AC5E82"/>
    <w:rsid w:val="00B44583"/>
    <w:rsid w:val="00B74C51"/>
    <w:rsid w:val="00B76BB5"/>
    <w:rsid w:val="00B9488E"/>
    <w:rsid w:val="00C13921"/>
    <w:rsid w:val="00C955C4"/>
    <w:rsid w:val="00CF0139"/>
    <w:rsid w:val="00D12FA1"/>
    <w:rsid w:val="00D176D5"/>
    <w:rsid w:val="00D26E73"/>
    <w:rsid w:val="00D70872"/>
    <w:rsid w:val="00D76EB5"/>
    <w:rsid w:val="00DA4026"/>
    <w:rsid w:val="00DF65F9"/>
    <w:rsid w:val="00E537A5"/>
    <w:rsid w:val="00E92B0D"/>
    <w:rsid w:val="00EA1B88"/>
    <w:rsid w:val="00F039C9"/>
    <w:rsid w:val="00F34622"/>
    <w:rsid w:val="00FA71AE"/>
    <w:rsid w:val="00FE697D"/>
    <w:rsid w:val="00FF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22DA04"/>
  <w15:docId w15:val="{BC938AAA-5BBA-49F5-8939-22486D060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unhideWhenUsed="1" w:qFormat="1"/>
    <w:lsdException w:name="heading 8" w:unhideWhenUsed="1" w:qFormat="1"/>
    <w:lsdException w:name="heading 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57E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057E6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057E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057E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057E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057E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1057E6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057E6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057E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057E6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1057E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057E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1057E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1057E6"/>
    <w:rPr>
      <w:rFonts w:cs="Times New Roman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sid w:val="001057E6"/>
    <w:rPr>
      <w:rFonts w:cs="Times New Roman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1057E6"/>
    <w:rPr>
      <w:rFonts w:cs="Times New Roman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1057E6"/>
    <w:rPr>
      <w:rFonts w:cs="Times New Roman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1057E6"/>
    <w:rPr>
      <w:rFonts w:cs="Times New Roman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1057E6"/>
    <w:rPr>
      <w:rFonts w:ascii="Cambria" w:hAnsi="Cambria" w:cs="Times New Roman"/>
      <w:lang w:eastAsia="en-US"/>
    </w:rPr>
  </w:style>
  <w:style w:type="character" w:customStyle="1" w:styleId="CharChar18">
    <w:name w:val="Char Char18"/>
    <w:basedOn w:val="Predvolenpsmoodseku"/>
    <w:uiPriority w:val="99"/>
    <w:rsid w:val="001057E6"/>
    <w:rPr>
      <w:rFonts w:ascii="Cambria" w:hAnsi="Cambria" w:cs="Cambria"/>
      <w:b/>
      <w:bCs/>
      <w:kern w:val="32"/>
      <w:sz w:val="32"/>
      <w:szCs w:val="32"/>
    </w:rPr>
  </w:style>
  <w:style w:type="character" w:customStyle="1" w:styleId="CharChar17">
    <w:name w:val="Char Char17"/>
    <w:basedOn w:val="Predvolenpsmoodseku"/>
    <w:uiPriority w:val="99"/>
    <w:rsid w:val="001057E6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sid w:val="001057E6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sid w:val="001057E6"/>
    <w:rPr>
      <w:rFonts w:ascii="Times New Roman" w:hAnsi="Times New Roman"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sid w:val="001057E6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sid w:val="001057E6"/>
    <w:rPr>
      <w:rFonts w:ascii="Times New Roman" w:hAnsi="Times New Roman" w:cs="Times New Roman"/>
      <w:b/>
      <w:bCs/>
    </w:rPr>
  </w:style>
  <w:style w:type="character" w:customStyle="1" w:styleId="CharChar12">
    <w:name w:val="Char Char12"/>
    <w:basedOn w:val="Predvolenpsmoodseku"/>
    <w:uiPriority w:val="99"/>
    <w:rsid w:val="001057E6"/>
    <w:rPr>
      <w:rFonts w:ascii="Times New Roman" w:hAnsi="Times New Roman" w:cs="Times New Roman"/>
      <w:sz w:val="24"/>
      <w:szCs w:val="24"/>
    </w:rPr>
  </w:style>
  <w:style w:type="character" w:customStyle="1" w:styleId="CharChar11">
    <w:name w:val="Char Char11"/>
    <w:basedOn w:val="Predvolenpsmoodseku"/>
    <w:uiPriority w:val="99"/>
    <w:rsid w:val="001057E6"/>
    <w:rPr>
      <w:rFonts w:ascii="Times New Roman" w:hAnsi="Times New Roman" w:cs="Times New Roman"/>
      <w:i/>
      <w:iCs/>
      <w:sz w:val="24"/>
      <w:szCs w:val="24"/>
    </w:rPr>
  </w:style>
  <w:style w:type="character" w:customStyle="1" w:styleId="CharChar10">
    <w:name w:val="Char Char10"/>
    <w:basedOn w:val="Predvolenpsmoodseku"/>
    <w:uiPriority w:val="99"/>
    <w:rsid w:val="001057E6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1057E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10"/>
    <w:locked/>
    <w:rsid w:val="001057E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CharChar9">
    <w:name w:val="Char Char9"/>
    <w:basedOn w:val="Predvolenpsmoodseku"/>
    <w:uiPriority w:val="99"/>
    <w:rsid w:val="001057E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1057E6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057E6"/>
    <w:rPr>
      <w:rFonts w:ascii="Cambria" w:hAnsi="Cambria" w:cs="Times New Roman"/>
      <w:sz w:val="24"/>
      <w:szCs w:val="24"/>
      <w:lang w:eastAsia="en-US"/>
    </w:rPr>
  </w:style>
  <w:style w:type="character" w:customStyle="1" w:styleId="CharChar8">
    <w:name w:val="Char Char8"/>
    <w:basedOn w:val="Predvolenpsmoodseku"/>
    <w:uiPriority w:val="99"/>
    <w:rsid w:val="001057E6"/>
    <w:rPr>
      <w:rFonts w:ascii="Cambria" w:hAnsi="Cambria" w:cs="Cambria"/>
      <w:sz w:val="24"/>
      <w:szCs w:val="24"/>
    </w:rPr>
  </w:style>
  <w:style w:type="character" w:styleId="Vrazn">
    <w:name w:val="Strong"/>
    <w:basedOn w:val="Predvolenpsmoodseku"/>
    <w:uiPriority w:val="99"/>
    <w:qFormat/>
    <w:rsid w:val="001057E6"/>
    <w:rPr>
      <w:rFonts w:ascii="Times New Roman" w:hAnsi="Times New Roman" w:cs="Times New Roman"/>
      <w:b/>
      <w:bCs/>
    </w:rPr>
  </w:style>
  <w:style w:type="character" w:styleId="Zvraznenie">
    <w:name w:val="Emphasis"/>
    <w:basedOn w:val="Predvolenpsmoodseku"/>
    <w:uiPriority w:val="99"/>
    <w:qFormat/>
    <w:rsid w:val="001057E6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rsid w:val="001057E6"/>
    <w:pPr>
      <w:outlineLvl w:val="9"/>
    </w:pPr>
  </w:style>
  <w:style w:type="paragraph" w:customStyle="1" w:styleId="TopHeader">
    <w:name w:val="Top Header"/>
    <w:basedOn w:val="Normlny"/>
    <w:uiPriority w:val="99"/>
    <w:rsid w:val="001057E6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1057E6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057E6"/>
    <w:rPr>
      <w:rFonts w:ascii="Arial Narrow" w:hAnsi="Arial Narrow" w:cs="Arial Narrow"/>
      <w:lang w:eastAsia="en-US"/>
    </w:rPr>
  </w:style>
  <w:style w:type="character" w:customStyle="1" w:styleId="CharChar7">
    <w:name w:val="Char Char7"/>
    <w:basedOn w:val="Predvolenpsmoodseku"/>
    <w:uiPriority w:val="99"/>
    <w:rsid w:val="001057E6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rsid w:val="001057E6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057E6"/>
    <w:rPr>
      <w:rFonts w:ascii="Arial Narrow" w:hAnsi="Arial Narrow" w:cs="Arial Narrow"/>
      <w:sz w:val="20"/>
      <w:szCs w:val="20"/>
      <w:lang w:eastAsia="en-US"/>
    </w:rPr>
  </w:style>
  <w:style w:type="character" w:customStyle="1" w:styleId="CharChar6">
    <w:name w:val="Char Char6"/>
    <w:basedOn w:val="Predvolenpsmoodseku"/>
    <w:uiPriority w:val="99"/>
    <w:rsid w:val="001057E6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rsid w:val="001057E6"/>
    <w:rPr>
      <w:rFonts w:ascii="Times New Roman" w:hAnsi="Times New Roman"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1057E6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057E6"/>
    <w:rPr>
      <w:rFonts w:ascii="Arial Narrow" w:hAnsi="Arial Narrow" w:cs="Arial Narrow"/>
      <w:lang w:eastAsia="en-US"/>
    </w:rPr>
  </w:style>
  <w:style w:type="character" w:customStyle="1" w:styleId="CharChar5">
    <w:name w:val="Char Char5"/>
    <w:basedOn w:val="Predvolenpsmoodseku"/>
    <w:uiPriority w:val="99"/>
    <w:rsid w:val="001057E6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1057E6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057E6"/>
    <w:rPr>
      <w:rFonts w:ascii="Arial Narrow" w:hAnsi="Arial Narrow" w:cs="Arial Narrow"/>
      <w:lang w:eastAsia="en-US"/>
    </w:rPr>
  </w:style>
  <w:style w:type="character" w:customStyle="1" w:styleId="CharChar4">
    <w:name w:val="Char Char4"/>
    <w:basedOn w:val="Predvolenpsmoodseku"/>
    <w:uiPriority w:val="99"/>
    <w:rsid w:val="001057E6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1057E6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semiHidden/>
    <w:locked/>
    <w:rsid w:val="001057E6"/>
    <w:rPr>
      <w:rFonts w:ascii="Arial Narrow" w:hAnsi="Arial Narrow" w:cs="Arial Narrow"/>
      <w:lang w:eastAsia="en-US"/>
    </w:rPr>
  </w:style>
  <w:style w:type="character" w:customStyle="1" w:styleId="CharChar3">
    <w:name w:val="Char Char3"/>
    <w:basedOn w:val="Predvolenpsmoodseku"/>
    <w:uiPriority w:val="99"/>
    <w:rsid w:val="001057E6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1057E6"/>
    <w:rPr>
      <w:rFonts w:ascii="Times New Roman" w:hAnsi="Times New Roman"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1057E6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057E6"/>
    <w:rPr>
      <w:rFonts w:ascii="Arial Narrow" w:hAnsi="Arial Narrow" w:cs="Arial Narrow"/>
      <w:sz w:val="16"/>
      <w:szCs w:val="16"/>
      <w:lang w:eastAsia="en-US"/>
    </w:rPr>
  </w:style>
  <w:style w:type="character" w:customStyle="1" w:styleId="CharChar2">
    <w:name w:val="Char Char2"/>
    <w:basedOn w:val="Predvolenpsmoodseku"/>
    <w:uiPriority w:val="99"/>
    <w:rsid w:val="001057E6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rsid w:val="001057E6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057E6"/>
    <w:rPr>
      <w:rFonts w:ascii="Tahoma" w:hAnsi="Tahoma" w:cs="Tahoma"/>
      <w:sz w:val="16"/>
      <w:szCs w:val="16"/>
      <w:lang w:eastAsia="en-US"/>
    </w:rPr>
  </w:style>
  <w:style w:type="character" w:customStyle="1" w:styleId="CharChar1">
    <w:name w:val="Char Char1"/>
    <w:basedOn w:val="Predvolenpsmoodseku"/>
    <w:uiPriority w:val="99"/>
    <w:rsid w:val="001057E6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1057E6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57E6"/>
    <w:rPr>
      <w:rFonts w:ascii="Arial Narrow" w:hAnsi="Arial Narrow" w:cs="Arial Narrow"/>
      <w:lang w:eastAsia="en-US"/>
    </w:rPr>
  </w:style>
  <w:style w:type="character" w:customStyle="1" w:styleId="CharChar">
    <w:name w:val="Char Char"/>
    <w:basedOn w:val="Predvolenpsmoodseku"/>
    <w:uiPriority w:val="99"/>
    <w:rsid w:val="001057E6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rsid w:val="00653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Martin Rebro</cp:lastModifiedBy>
  <cp:revision>3</cp:revision>
  <cp:lastPrinted>2020-07-07T07:06:00Z</cp:lastPrinted>
  <dcterms:created xsi:type="dcterms:W3CDTF">2026-06-30T14:58:00Z</dcterms:created>
  <dcterms:modified xsi:type="dcterms:W3CDTF">2026-06-30T14:59:00Z</dcterms:modified>
</cp:coreProperties>
</file>