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75"/>
        <w:gridCol w:w="2148"/>
        <w:gridCol w:w="312"/>
        <w:gridCol w:w="312"/>
        <w:gridCol w:w="311"/>
        <w:gridCol w:w="311"/>
        <w:gridCol w:w="311"/>
        <w:gridCol w:w="311"/>
        <w:gridCol w:w="311"/>
        <w:gridCol w:w="311"/>
        <w:gridCol w:w="567"/>
        <w:gridCol w:w="311"/>
        <w:gridCol w:w="311"/>
        <w:gridCol w:w="311"/>
        <w:gridCol w:w="311"/>
      </w:tblGrid>
      <w:tr w:rsidR="00D90FC4" w:rsidRPr="00D90FC4" w14:paraId="0D9A5FF7" w14:textId="77777777" w:rsidTr="00EC177A">
        <w:tc>
          <w:tcPr>
            <w:tcW w:w="3061" w:type="dxa"/>
            <w:vAlign w:val="center"/>
          </w:tcPr>
          <w:p w14:paraId="34580773" w14:textId="77777777" w:rsidR="00D90FC4" w:rsidRPr="00D90FC4" w:rsidRDefault="00D90FC4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0228E7C" w14:textId="77777777" w:rsidR="00D90FC4" w:rsidRPr="00D90FC4" w:rsidRDefault="00D90FC4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8C109DF" w14:textId="16998674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0A47189" w14:textId="1AC7C93D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FA47BE0" w14:textId="7D7FEC5E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430F175" w14:textId="2F9BCFBB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4ABC801" w14:textId="077CFCE6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D24B88A" w14:textId="60FEAD5D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4C8485E" w14:textId="254DB043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28D2DDE" w14:textId="3DE50910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D2570E5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6068D376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8540A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30DA734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DD41E47" w14:textId="77777777" w:rsidR="00D90FC4" w:rsidRPr="00D90FC4" w:rsidRDefault="00D90FC4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6604CDC" w14:textId="77777777" w:rsidR="00D90FC4" w:rsidRPr="00D90FC4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77194B9" w14:textId="5E6EBF14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66533F">
        <w:rPr>
          <w:b/>
          <w:sz w:val="24"/>
        </w:rPr>
        <w:t>POZNÁMKY K ÚČTOVNEJ ZÁVIERKE 20</w:t>
      </w:r>
      <w:r w:rsidR="006B77A4">
        <w:rPr>
          <w:b/>
          <w:sz w:val="24"/>
        </w:rPr>
        <w:t>2</w:t>
      </w:r>
      <w:r w:rsidR="00571D82">
        <w:rPr>
          <w:b/>
          <w:sz w:val="24"/>
        </w:rPr>
        <w:t>5</w:t>
      </w:r>
    </w:p>
    <w:p w14:paraId="0B636057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zostavené podľa Opatrenia č.MF/17616/2013-74 (FS č.11/2013), ktorým sa ustanovujú podrobnosti o usporiadaní, označovaní a obsahovom vymedzení položiek individuálnej účtovnej závierky, termíny </w:t>
      </w:r>
    </w:p>
    <w:p w14:paraId="7E73A8FE" w14:textId="77777777" w:rsidR="0025285C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36270BBD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66533F">
        <w:rPr>
          <w:sz w:val="22"/>
          <w:szCs w:val="22"/>
        </w:rPr>
        <w:t xml:space="preserve">v sústave podvojného účtovníctva, </w:t>
      </w:r>
    </w:p>
    <w:p w14:paraId="12FA280E" w14:textId="77777777" w:rsidR="002D34CE" w:rsidRPr="0066533F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ktoré nie sú založené alebo zriadené na účely podnikania </w:t>
      </w:r>
    </w:p>
    <w:p w14:paraId="21DF651F" w14:textId="77777777" w:rsidR="002D34CE" w:rsidRPr="0066533F" w:rsidRDefault="002D34CE" w:rsidP="001F1A4F">
      <w:pPr>
        <w:spacing w:before="0" w:line="240" w:lineRule="auto"/>
        <w:rPr>
          <w:sz w:val="22"/>
          <w:szCs w:val="22"/>
        </w:rPr>
      </w:pPr>
    </w:p>
    <w:p w14:paraId="12372D68" w14:textId="77777777" w:rsidR="002D34CE" w:rsidRPr="0066533F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66533F">
        <w:rPr>
          <w:rFonts w:cs="Arial Narrow"/>
          <w:b/>
          <w:sz w:val="22"/>
          <w:szCs w:val="22"/>
          <w:u w:val="single"/>
        </w:rPr>
        <w:t xml:space="preserve">Článok </w:t>
      </w:r>
      <w:r w:rsidR="0025285C">
        <w:rPr>
          <w:rFonts w:cs="Arial Narrow"/>
          <w:b/>
          <w:sz w:val="22"/>
          <w:szCs w:val="22"/>
          <w:u w:val="single"/>
        </w:rPr>
        <w:t>I</w:t>
      </w:r>
      <w:r w:rsidR="002D34CE" w:rsidRPr="0066533F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69D5ABC5" w14:textId="77777777" w:rsidR="002D34CE" w:rsidRPr="0066533F" w:rsidRDefault="002D34CE" w:rsidP="006B2A7A">
      <w:pPr>
        <w:spacing w:before="0" w:line="240" w:lineRule="auto"/>
        <w:rPr>
          <w:sz w:val="22"/>
          <w:szCs w:val="22"/>
        </w:rPr>
      </w:pPr>
      <w:r w:rsidRPr="0066533F">
        <w:rPr>
          <w:rFonts w:cs="Arial Narrow"/>
          <w:sz w:val="22"/>
          <w:szCs w:val="22"/>
          <w:u w:val="single"/>
        </w:rPr>
        <w:t>Základné informácie o účtovnej jednotke</w:t>
      </w:r>
      <w:r w:rsidRPr="0066533F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66533F" w:rsidRPr="0066533F" w14:paraId="455EC0A4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B9F39" w14:textId="77777777" w:rsidR="002D34CE" w:rsidRPr="0066533F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58834CF" w14:textId="055C96D9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66533F">
              <w:rPr>
                <w:rFonts w:cs="Arial Narrow"/>
                <w:b/>
                <w:sz w:val="22"/>
                <w:szCs w:val="22"/>
              </w:rPr>
              <w:t> </w:t>
            </w:r>
            <w:r w:rsidR="00622C4B">
              <w:rPr>
                <w:rFonts w:cs="Arial Narrow"/>
                <w:b/>
                <w:sz w:val="22"/>
                <w:szCs w:val="22"/>
              </w:rPr>
              <w:t>O</w:t>
            </w:r>
            <w:r w:rsidR="00EB79D1">
              <w:rPr>
                <w:rFonts w:cs="Arial Narrow"/>
                <w:b/>
                <w:sz w:val="22"/>
                <w:szCs w:val="22"/>
              </w:rPr>
              <w:t>FFLANDIA</w:t>
            </w:r>
          </w:p>
        </w:tc>
      </w:tr>
      <w:tr w:rsidR="0066533F" w:rsidRPr="0066533F" w14:paraId="091AD45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112C7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0E2D53A" w14:textId="7CD3A98C" w:rsidR="002D34CE" w:rsidRPr="0066533F" w:rsidRDefault="00EB79D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Belinského 1036/18</w:t>
            </w:r>
            <w:r w:rsidR="00622C4B">
              <w:rPr>
                <w:rFonts w:cs="Arial Narrow"/>
                <w:sz w:val="22"/>
                <w:szCs w:val="22"/>
              </w:rPr>
              <w:t xml:space="preserve">, </w:t>
            </w:r>
            <w:r>
              <w:rPr>
                <w:rFonts w:cs="Arial Narrow"/>
                <w:sz w:val="22"/>
                <w:szCs w:val="22"/>
              </w:rPr>
              <w:t>85101</w:t>
            </w:r>
            <w:r w:rsidR="00622C4B">
              <w:rPr>
                <w:rFonts w:cs="Arial Narrow"/>
                <w:sz w:val="22"/>
                <w:szCs w:val="22"/>
              </w:rPr>
              <w:t xml:space="preserve"> Bratislava</w:t>
            </w:r>
          </w:p>
        </w:tc>
      </w:tr>
      <w:tr w:rsidR="0066533F" w:rsidRPr="0066533F" w14:paraId="5A262F47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4FA40D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B558042" w14:textId="77777777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Občianske združenie</w:t>
            </w:r>
          </w:p>
        </w:tc>
      </w:tr>
      <w:tr w:rsidR="0066533F" w:rsidRPr="0066533F" w14:paraId="38A5F159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5F0A5B1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66533F">
              <w:rPr>
                <w:rFonts w:cs="Arial Narrow"/>
                <w:sz w:val="22"/>
                <w:szCs w:val="22"/>
              </w:rPr>
              <w:t>registrácie</w:t>
            </w:r>
            <w:r w:rsidRPr="0066533F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11242E" w14:textId="5F1C55B8" w:rsidR="002D34CE" w:rsidRPr="0066533F" w:rsidRDefault="001F1A4F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Registračné číslo </w:t>
            </w:r>
          </w:p>
        </w:tc>
      </w:tr>
      <w:tr w:rsidR="0066533F" w:rsidRPr="0066533F" w14:paraId="47C486D3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28A7E4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BDB763" w14:textId="77777777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311779" w14:textId="55F6975B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IČO: </w:t>
            </w:r>
            <w:r w:rsidR="00EB79D1">
              <w:rPr>
                <w:rFonts w:cs="Arial Narrow"/>
                <w:sz w:val="22"/>
                <w:szCs w:val="22"/>
              </w:rPr>
              <w:t>52655806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25E53E1" w14:textId="140E929A" w:rsidR="00962884" w:rsidRPr="0066533F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 xml:space="preserve">DIČ: </w:t>
            </w:r>
            <w:r w:rsidR="00EB79D1">
              <w:rPr>
                <w:rFonts w:cs="Arial Narrow"/>
                <w:sz w:val="22"/>
                <w:szCs w:val="22"/>
              </w:rPr>
              <w:t>2121166223</w:t>
            </w:r>
          </w:p>
        </w:tc>
      </w:tr>
      <w:tr w:rsidR="0066533F" w:rsidRPr="0066533F" w14:paraId="71446FDA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752D4F" w14:textId="77777777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5815AC" w14:textId="33E59F23" w:rsidR="002D34CE" w:rsidRPr="0066533F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66533F">
              <w:rPr>
                <w:rFonts w:cs="Arial Narrow"/>
                <w:sz w:val="22"/>
                <w:szCs w:val="22"/>
              </w:rPr>
              <w:t>Kalendárny rok 20</w:t>
            </w:r>
            <w:r w:rsidR="006B77A4">
              <w:rPr>
                <w:rFonts w:cs="Arial Narrow"/>
                <w:sz w:val="22"/>
                <w:szCs w:val="22"/>
              </w:rPr>
              <w:t>2</w:t>
            </w:r>
            <w:r w:rsidR="00571D82">
              <w:rPr>
                <w:rFonts w:cs="Arial Narrow"/>
                <w:sz w:val="22"/>
                <w:szCs w:val="22"/>
              </w:rPr>
              <w:t>5</w:t>
            </w:r>
          </w:p>
        </w:tc>
      </w:tr>
    </w:tbl>
    <w:p w14:paraId="6983EE83" w14:textId="77777777" w:rsidR="00E325A4" w:rsidRPr="0066533F" w:rsidRDefault="00E325A4" w:rsidP="00E325A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(Údaje podľa článku I/4, článku III a článku IV - sa uvádzajú v textovej podobe a tabuľkovej podobe). </w:t>
      </w:r>
    </w:p>
    <w:p w14:paraId="0561FC39" w14:textId="77777777" w:rsidR="002D34CE" w:rsidRDefault="001F1A4F" w:rsidP="00622C4B">
      <w:pPr>
        <w:pStyle w:val="Odsekzoznamu"/>
        <w:numPr>
          <w:ilvl w:val="0"/>
          <w:numId w:val="18"/>
        </w:numPr>
        <w:spacing w:before="0" w:line="240" w:lineRule="auto"/>
        <w:rPr>
          <w:rFonts w:cs="Arial Narrow"/>
          <w:sz w:val="22"/>
          <w:szCs w:val="22"/>
        </w:rPr>
      </w:pPr>
      <w:r w:rsidRPr="00622C4B">
        <w:rPr>
          <w:rFonts w:cs="Arial Narrow"/>
          <w:sz w:val="22"/>
          <w:szCs w:val="22"/>
        </w:rPr>
        <w:t>Meno a priezvisko fyzicke</w:t>
      </w:r>
      <w:r w:rsidR="00962884" w:rsidRPr="00622C4B">
        <w:rPr>
          <w:rFonts w:cs="Arial Narrow"/>
          <w:sz w:val="22"/>
          <w:szCs w:val="22"/>
        </w:rPr>
        <w:t>j</w:t>
      </w:r>
      <w:r w:rsidRPr="00622C4B">
        <w:rPr>
          <w:rFonts w:cs="Arial Narrow"/>
          <w:sz w:val="22"/>
          <w:szCs w:val="22"/>
        </w:rPr>
        <w:t xml:space="preserve"> osoby alebo názov právnickej osoby, ktorá je </w:t>
      </w:r>
      <w:r w:rsidRPr="00622C4B">
        <w:rPr>
          <w:rFonts w:cs="Arial Narrow"/>
          <w:sz w:val="22"/>
          <w:szCs w:val="22"/>
          <w:u w:val="single"/>
        </w:rPr>
        <w:t>zakladateľom alebo zriaďovateľom</w:t>
      </w:r>
      <w:r w:rsidRPr="00622C4B">
        <w:rPr>
          <w:rFonts w:cs="Arial Narrow"/>
          <w:sz w:val="22"/>
          <w:szCs w:val="22"/>
        </w:rPr>
        <w:t xml:space="preserve"> účtov</w:t>
      </w:r>
      <w:r w:rsidR="00962884" w:rsidRPr="00622C4B">
        <w:rPr>
          <w:rFonts w:cs="Arial Narrow"/>
          <w:sz w:val="22"/>
          <w:szCs w:val="22"/>
        </w:rPr>
        <w:t xml:space="preserve">nej </w:t>
      </w:r>
      <w:r w:rsidRPr="00622C4B">
        <w:rPr>
          <w:rFonts w:cs="Arial Narrow"/>
          <w:sz w:val="22"/>
          <w:szCs w:val="22"/>
        </w:rPr>
        <w:t>jednotky</w:t>
      </w:r>
      <w:r w:rsidR="00962884" w:rsidRPr="00622C4B">
        <w:rPr>
          <w:rFonts w:cs="Arial Narrow"/>
          <w:sz w:val="22"/>
          <w:szCs w:val="22"/>
        </w:rPr>
        <w:t>, dátum založenia alebo zriadenia účtovnej jednotky:</w:t>
      </w:r>
    </w:p>
    <w:p w14:paraId="1B15C803" w14:textId="77777777" w:rsidR="00622C4B" w:rsidRDefault="00622C4B" w:rsidP="00622C4B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2DA6E27F" w14:textId="7BD09EAB" w:rsidR="00622C4B" w:rsidRPr="003A59A0" w:rsidRDefault="00A02521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622C4B">
        <w:rPr>
          <w:sz w:val="22"/>
          <w:szCs w:val="22"/>
          <w:u w:val="single"/>
        </w:rPr>
        <w:t>Informácie o</w:t>
      </w:r>
      <w:r w:rsidR="00D12140" w:rsidRPr="00622C4B">
        <w:rPr>
          <w:sz w:val="22"/>
          <w:szCs w:val="22"/>
          <w:u w:val="single"/>
        </w:rPr>
        <w:t> členoch štatutárnych orgánov</w:t>
      </w:r>
      <w:r w:rsidR="001D6FA9" w:rsidRPr="00622C4B">
        <w:rPr>
          <w:sz w:val="22"/>
          <w:szCs w:val="22"/>
        </w:rPr>
        <w:t xml:space="preserve">, dozorných orgánov </w:t>
      </w:r>
      <w:r w:rsidR="00D12140" w:rsidRPr="00622C4B">
        <w:rPr>
          <w:sz w:val="22"/>
          <w:szCs w:val="22"/>
        </w:rPr>
        <w:t xml:space="preserve"> a iných </w:t>
      </w:r>
      <w:r w:rsidR="001D6FA9" w:rsidRPr="00622C4B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622C4B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EB79D1">
        <w:rPr>
          <w:rFonts w:cs="Arial Narrow"/>
          <w:b/>
          <w:bCs/>
          <w:sz w:val="22"/>
          <w:szCs w:val="22"/>
        </w:rPr>
        <w:t>Vasilija Jovanovič</w:t>
      </w:r>
      <w:r w:rsidR="00622C4B" w:rsidRPr="003A59A0">
        <w:rPr>
          <w:rFonts w:cs="Arial Narrow"/>
          <w:b/>
          <w:bCs/>
          <w:sz w:val="22"/>
          <w:szCs w:val="22"/>
        </w:rPr>
        <w:t xml:space="preserve"> – predseda </w:t>
      </w:r>
    </w:p>
    <w:p w14:paraId="764BFFF2" w14:textId="77777777" w:rsidR="00622C4B" w:rsidRPr="00622C4B" w:rsidRDefault="00622C4B" w:rsidP="00622C4B">
      <w:pPr>
        <w:pStyle w:val="Odsekzoznamu"/>
        <w:spacing w:before="0" w:line="240" w:lineRule="auto"/>
        <w:rPr>
          <w:sz w:val="22"/>
          <w:szCs w:val="22"/>
        </w:rPr>
      </w:pPr>
    </w:p>
    <w:p w14:paraId="5CA6D0A3" w14:textId="77777777" w:rsidR="00DB1285" w:rsidRPr="003A59A0" w:rsidRDefault="00DB1285" w:rsidP="003A59A0">
      <w:pPr>
        <w:pStyle w:val="Odsekzoznamu"/>
        <w:numPr>
          <w:ilvl w:val="0"/>
          <w:numId w:val="18"/>
        </w:numPr>
        <w:spacing w:before="0" w:line="240" w:lineRule="auto"/>
        <w:rPr>
          <w:sz w:val="22"/>
          <w:szCs w:val="22"/>
        </w:rPr>
      </w:pPr>
      <w:r w:rsidRPr="003A59A0">
        <w:rPr>
          <w:sz w:val="22"/>
          <w:szCs w:val="22"/>
          <w:u w:val="single"/>
        </w:rPr>
        <w:t>Opis činnosti</w:t>
      </w:r>
      <w:r w:rsidRPr="003A59A0">
        <w:rPr>
          <w:sz w:val="22"/>
          <w:szCs w:val="22"/>
        </w:rPr>
        <w:t xml:space="preserve">, na </w:t>
      </w:r>
      <w:r w:rsidR="00886A8B" w:rsidRPr="003A59A0">
        <w:rPr>
          <w:sz w:val="22"/>
          <w:szCs w:val="22"/>
        </w:rPr>
        <w:t xml:space="preserve">účel </w:t>
      </w:r>
      <w:r w:rsidRPr="003A59A0">
        <w:rPr>
          <w:sz w:val="22"/>
          <w:szCs w:val="22"/>
        </w:rPr>
        <w:t xml:space="preserve">ktorej bola účtovná jednotka zriadená </w:t>
      </w:r>
      <w:r w:rsidR="0025285C" w:rsidRPr="003A59A0">
        <w:rPr>
          <w:sz w:val="22"/>
          <w:szCs w:val="22"/>
        </w:rPr>
        <w:t xml:space="preserve">(zriaďovacia listina) </w:t>
      </w:r>
      <w:r w:rsidRPr="003A59A0">
        <w:rPr>
          <w:sz w:val="22"/>
          <w:szCs w:val="22"/>
        </w:rPr>
        <w:t>a opis druhu podnikateľskej činnosti, ak ju účtovná jednotka vykonáva</w:t>
      </w:r>
      <w:r w:rsidR="0025285C" w:rsidRPr="003A59A0">
        <w:rPr>
          <w:sz w:val="22"/>
          <w:szCs w:val="22"/>
        </w:rPr>
        <w:t xml:space="preserve"> (živnostenské oprávnenie)</w:t>
      </w:r>
      <w:r w:rsidR="00962884" w:rsidRPr="003A59A0">
        <w:rPr>
          <w:sz w:val="22"/>
          <w:szCs w:val="22"/>
        </w:rPr>
        <w:t>:</w:t>
      </w:r>
    </w:p>
    <w:p w14:paraId="069EE272" w14:textId="02C2C3FD" w:rsidR="003A59A0" w:rsidRPr="003A59A0" w:rsidRDefault="00026EA1" w:rsidP="003A59A0">
      <w:pPr>
        <w:pStyle w:val="Odsekzoznamu"/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Činnosti záujmových organizácii</w:t>
      </w:r>
    </w:p>
    <w:p w14:paraId="1861F21A" w14:textId="77777777" w:rsidR="00962884" w:rsidRPr="0066533F" w:rsidRDefault="00962884" w:rsidP="00CD361E">
      <w:pPr>
        <w:spacing w:before="0" w:line="240" w:lineRule="auto"/>
        <w:rPr>
          <w:sz w:val="22"/>
          <w:szCs w:val="22"/>
        </w:rPr>
      </w:pPr>
    </w:p>
    <w:p w14:paraId="00919C40" w14:textId="77777777" w:rsidR="00DB1285" w:rsidRPr="0066533F" w:rsidRDefault="003C399D" w:rsidP="00CD7D3F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 xml:space="preserve">Priemerný </w:t>
      </w:r>
      <w:r w:rsidR="00F722A3" w:rsidRPr="0066533F">
        <w:rPr>
          <w:sz w:val="22"/>
          <w:szCs w:val="22"/>
          <w:u w:val="single"/>
        </w:rPr>
        <w:t xml:space="preserve">prepočítaný </w:t>
      </w:r>
      <w:r w:rsidR="00DB1285" w:rsidRPr="0066533F">
        <w:rPr>
          <w:sz w:val="22"/>
          <w:szCs w:val="22"/>
          <w:u w:val="single"/>
        </w:rPr>
        <w:t>počet zamestnancov</w:t>
      </w:r>
      <w:r w:rsidR="00DB1285" w:rsidRPr="0066533F">
        <w:rPr>
          <w:sz w:val="22"/>
          <w:szCs w:val="22"/>
        </w:rPr>
        <w:t xml:space="preserve">, a z toho počet </w:t>
      </w:r>
      <w:r w:rsidR="00F33C07" w:rsidRPr="0066533F">
        <w:rPr>
          <w:sz w:val="22"/>
          <w:szCs w:val="22"/>
        </w:rPr>
        <w:t>vedúcich</w:t>
      </w:r>
      <w:r w:rsidR="00DB1285" w:rsidRPr="0066533F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66533F">
        <w:rPr>
          <w:sz w:val="22"/>
          <w:szCs w:val="22"/>
        </w:rPr>
        <w:t xml:space="preserve">(ďalej len „bežné účtovné obdobie“) </w:t>
      </w:r>
      <w:r w:rsidR="00DB1285" w:rsidRPr="0066533F">
        <w:rPr>
          <w:sz w:val="22"/>
          <w:szCs w:val="22"/>
        </w:rPr>
        <w:t>a za bezprostredne predchádzajúce účtovné obdobie.</w:t>
      </w:r>
      <w:r w:rsidR="00401F3C" w:rsidRPr="0066533F">
        <w:rPr>
          <w:sz w:val="22"/>
          <w:szCs w:val="22"/>
        </w:rPr>
        <w:t xml:space="preserve"> </w:t>
      </w:r>
      <w:r w:rsidR="00401F3C" w:rsidRPr="0066533F">
        <w:rPr>
          <w:sz w:val="22"/>
          <w:szCs w:val="22"/>
          <w:u w:val="single"/>
        </w:rPr>
        <w:t>Počet dobrovoľníkov</w:t>
      </w:r>
      <w:r w:rsidR="008C7870" w:rsidRPr="0066533F">
        <w:rPr>
          <w:sz w:val="22"/>
          <w:szCs w:val="22"/>
        </w:rPr>
        <w:t xml:space="preserve"> vyslaných</w:t>
      </w:r>
      <w:r w:rsidR="00401F3C" w:rsidRPr="0066533F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66533F">
        <w:rPr>
          <w:sz w:val="22"/>
          <w:szCs w:val="22"/>
        </w:rPr>
        <w:t xml:space="preserve"> bežného</w:t>
      </w:r>
      <w:r w:rsidR="00401F3C" w:rsidRPr="0066533F">
        <w:rPr>
          <w:sz w:val="22"/>
          <w:szCs w:val="22"/>
        </w:rPr>
        <w:t xml:space="preserve"> účtovného obdobia</w:t>
      </w:r>
      <w:r w:rsidR="00E90FFD" w:rsidRPr="0066533F">
        <w:rPr>
          <w:sz w:val="22"/>
          <w:szCs w:val="22"/>
        </w:rPr>
        <w:t xml:space="preserve"> a bezprostredne predchádzajúceho účtovného obdobia</w:t>
      </w:r>
      <w:r w:rsidR="00CD7D3F" w:rsidRPr="0066533F">
        <w:rPr>
          <w:sz w:val="22"/>
          <w:szCs w:val="22"/>
        </w:rPr>
        <w:t>:</w:t>
      </w:r>
      <w:r w:rsidR="00401F3C" w:rsidRPr="0066533F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2"/>
        <w:gridCol w:w="2450"/>
        <w:gridCol w:w="2720"/>
      </w:tblGrid>
      <w:tr w:rsidR="00AF1E7E" w:rsidRPr="0066533F" w14:paraId="58670C0B" w14:textId="77777777" w:rsidTr="00CD7D3F">
        <w:trPr>
          <w:trHeight w:val="377"/>
        </w:trPr>
        <w:tc>
          <w:tcPr>
            <w:tcW w:w="4503" w:type="dxa"/>
          </w:tcPr>
          <w:p w14:paraId="6D23FDB1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18C86338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5A931A5B" w14:textId="77777777" w:rsidR="006B2A7A" w:rsidRPr="0066533F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AF1E7E" w:rsidRPr="0066533F" w14:paraId="28A32503" w14:textId="77777777" w:rsidTr="00CD7D3F">
        <w:tc>
          <w:tcPr>
            <w:tcW w:w="4503" w:type="dxa"/>
          </w:tcPr>
          <w:p w14:paraId="0445ECE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99ED4EE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D5B74F8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D78426D" w14:textId="77777777" w:rsidTr="00CD7D3F">
        <w:tc>
          <w:tcPr>
            <w:tcW w:w="4503" w:type="dxa"/>
          </w:tcPr>
          <w:p w14:paraId="15CFB28B" w14:textId="77777777" w:rsidR="006B2A7A" w:rsidRPr="0066533F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5C0138CA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35EC835C" w14:textId="77777777" w:rsidR="006B2A7A" w:rsidRPr="0066533F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4348879E" w14:textId="77777777" w:rsidTr="00CD7D3F">
        <w:tc>
          <w:tcPr>
            <w:tcW w:w="4503" w:type="dxa"/>
          </w:tcPr>
          <w:p w14:paraId="19993FEB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2735D890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57C1DD02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F1E7E" w:rsidRPr="0066533F" w14:paraId="55A8C899" w14:textId="77777777" w:rsidTr="00CD7D3F">
        <w:tc>
          <w:tcPr>
            <w:tcW w:w="4503" w:type="dxa"/>
          </w:tcPr>
          <w:p w14:paraId="508795D5" w14:textId="77777777" w:rsidR="00CD7D3F" w:rsidRPr="0066533F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Počet prijatých dobrovoľníkov</w:t>
            </w:r>
          </w:p>
        </w:tc>
        <w:tc>
          <w:tcPr>
            <w:tcW w:w="2835" w:type="dxa"/>
          </w:tcPr>
          <w:p w14:paraId="7C8BF99F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006" w:type="dxa"/>
          </w:tcPr>
          <w:p w14:paraId="20F44286" w14:textId="77777777" w:rsidR="00CD7D3F" w:rsidRPr="0066533F" w:rsidRDefault="00CD7D3F" w:rsidP="006B2A7A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47247F15" w14:textId="77777777" w:rsidR="00962884" w:rsidRPr="0066533F" w:rsidRDefault="00962884" w:rsidP="00F722A3">
      <w:pPr>
        <w:spacing w:before="0" w:line="240" w:lineRule="auto"/>
        <w:rPr>
          <w:sz w:val="22"/>
          <w:szCs w:val="22"/>
        </w:rPr>
      </w:pPr>
    </w:p>
    <w:p w14:paraId="5E2C18E0" w14:textId="77777777" w:rsidR="00F33C07" w:rsidRPr="0066533F" w:rsidRDefault="00231291" w:rsidP="00F722A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</w:t>
      </w:r>
      <w:r w:rsidR="00D44BC7" w:rsidRPr="0066533F">
        <w:rPr>
          <w:sz w:val="22"/>
          <w:szCs w:val="22"/>
          <w:u w:val="single"/>
        </w:rPr>
        <w:t>Informácia o organizáciách</w:t>
      </w:r>
      <w:r w:rsidR="00D44BC7" w:rsidRPr="0066533F">
        <w:rPr>
          <w:sz w:val="22"/>
          <w:szCs w:val="22"/>
        </w:rPr>
        <w:t xml:space="preserve"> v zriaďovateľskej pôsobnosti účtovnej jednotky</w:t>
      </w:r>
      <w:r w:rsidR="00EA43D0" w:rsidRPr="0066533F">
        <w:rPr>
          <w:sz w:val="22"/>
          <w:szCs w:val="22"/>
        </w:rPr>
        <w:t>:</w:t>
      </w:r>
    </w:p>
    <w:p w14:paraId="5CC337D1" w14:textId="77777777" w:rsidR="00EA43D0" w:rsidRPr="0066533F" w:rsidRDefault="00EA43D0" w:rsidP="00CD361E">
      <w:pPr>
        <w:spacing w:before="0" w:line="240" w:lineRule="auto"/>
        <w:rPr>
          <w:sz w:val="22"/>
          <w:szCs w:val="22"/>
        </w:rPr>
      </w:pPr>
    </w:p>
    <w:p w14:paraId="48414316" w14:textId="77777777" w:rsidR="00DB1285" w:rsidRPr="0066533F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lastRenderedPageBreak/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66533F">
        <w:rPr>
          <w:b/>
          <w:bCs/>
          <w:sz w:val="22"/>
          <w:szCs w:val="22"/>
          <w:u w:val="single"/>
        </w:rPr>
        <w:t>I</w:t>
      </w:r>
      <w:r w:rsidR="00EA791B" w:rsidRPr="0066533F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0AB78DFE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1) Informácia</w:t>
      </w:r>
      <w:r w:rsidR="0075172B" w:rsidRPr="0066533F">
        <w:rPr>
          <w:sz w:val="22"/>
          <w:szCs w:val="22"/>
        </w:rPr>
        <w:t>, či je účtovná závierka zostavená za</w:t>
      </w:r>
      <w:r w:rsidRPr="0066533F">
        <w:rPr>
          <w:sz w:val="22"/>
          <w:szCs w:val="22"/>
        </w:rPr>
        <w:t> splnen</w:t>
      </w:r>
      <w:r w:rsidR="0075172B" w:rsidRPr="0066533F">
        <w:rPr>
          <w:sz w:val="22"/>
          <w:szCs w:val="22"/>
        </w:rPr>
        <w:t>ia</w:t>
      </w:r>
      <w:r w:rsidRPr="0066533F">
        <w:rPr>
          <w:sz w:val="22"/>
          <w:szCs w:val="22"/>
        </w:rPr>
        <w:t xml:space="preserve"> predpokladu, že účtovná jednotka bude </w:t>
      </w:r>
      <w:r w:rsidRPr="0066533F">
        <w:rPr>
          <w:sz w:val="22"/>
          <w:szCs w:val="22"/>
          <w:u w:val="single"/>
        </w:rPr>
        <w:t>nepretržite pokračovať</w:t>
      </w:r>
      <w:r w:rsidRPr="0066533F">
        <w:rPr>
          <w:sz w:val="22"/>
          <w:szCs w:val="22"/>
        </w:rPr>
        <w:t xml:space="preserve"> vo svojej činnosti</w:t>
      </w:r>
      <w:r w:rsidR="0025285C">
        <w:rPr>
          <w:sz w:val="22"/>
          <w:szCs w:val="22"/>
        </w:rPr>
        <w:t xml:space="preserve"> (najmenej 12 mesiacov po závierkovom dni)</w:t>
      </w:r>
      <w:r w:rsidR="00EA791B" w:rsidRPr="0066533F">
        <w:rPr>
          <w:sz w:val="22"/>
          <w:szCs w:val="22"/>
        </w:rPr>
        <w:t>:</w:t>
      </w:r>
      <w:r w:rsidRPr="0066533F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bude nepretržite pokračovať vo svojej činnosti.</w:t>
      </w:r>
    </w:p>
    <w:p w14:paraId="3ECF0B6F" w14:textId="77777777" w:rsidR="00E325A4" w:rsidRPr="0066533F" w:rsidRDefault="00E325A4" w:rsidP="00CD361E">
      <w:pPr>
        <w:spacing w:before="0" w:line="240" w:lineRule="auto"/>
        <w:rPr>
          <w:sz w:val="22"/>
          <w:szCs w:val="22"/>
        </w:rPr>
      </w:pPr>
    </w:p>
    <w:p w14:paraId="27F68A13" w14:textId="77777777" w:rsidR="00C54A7E" w:rsidRPr="003A59A0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66533F">
        <w:rPr>
          <w:sz w:val="22"/>
          <w:szCs w:val="22"/>
        </w:rPr>
        <w:t>2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Zmeny účtovných zásad a zmeny účtovných metód</w:t>
      </w:r>
      <w:r w:rsidR="00863CBA" w:rsidRPr="0066533F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66533F">
        <w:rPr>
          <w:sz w:val="22"/>
          <w:szCs w:val="22"/>
        </w:rPr>
        <w:t>:</w:t>
      </w:r>
      <w:r w:rsidR="003A59A0">
        <w:rPr>
          <w:sz w:val="22"/>
          <w:szCs w:val="22"/>
        </w:rPr>
        <w:t xml:space="preserve"> </w:t>
      </w:r>
      <w:r w:rsidR="003A59A0" w:rsidRPr="003A59A0">
        <w:rPr>
          <w:b/>
          <w:bCs/>
          <w:sz w:val="22"/>
          <w:szCs w:val="22"/>
        </w:rPr>
        <w:t>Spoločnosť v priebehu roka nemenila účtovné zásady.</w:t>
      </w:r>
    </w:p>
    <w:p w14:paraId="381BD232" w14:textId="77777777" w:rsidR="00DB1285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3</w:t>
      </w:r>
      <w:r w:rsidR="00DB1285" w:rsidRPr="0066533F">
        <w:rPr>
          <w:sz w:val="22"/>
          <w:szCs w:val="22"/>
        </w:rPr>
        <w:t xml:space="preserve">) </w:t>
      </w:r>
      <w:r w:rsidR="00DB1285" w:rsidRPr="0066533F">
        <w:rPr>
          <w:sz w:val="22"/>
          <w:szCs w:val="22"/>
          <w:u w:val="single"/>
        </w:rPr>
        <w:t>Spôsob oceňovania</w:t>
      </w:r>
      <w:r w:rsidR="00DB1285" w:rsidRPr="0066533F">
        <w:rPr>
          <w:sz w:val="22"/>
          <w:szCs w:val="22"/>
        </w:rPr>
        <w:t xml:space="preserve"> jednotlivých </w:t>
      </w:r>
      <w:r w:rsidR="00F530C7" w:rsidRPr="0066533F">
        <w:rPr>
          <w:sz w:val="22"/>
          <w:szCs w:val="22"/>
        </w:rPr>
        <w:t>polo</w:t>
      </w:r>
      <w:r w:rsidR="00DB1285" w:rsidRPr="0066533F">
        <w:rPr>
          <w:sz w:val="22"/>
          <w:szCs w:val="22"/>
        </w:rPr>
        <w:t>žiek majetku a</w:t>
      </w:r>
      <w:r w:rsidR="0076496E" w:rsidRPr="0066533F">
        <w:rPr>
          <w:sz w:val="22"/>
          <w:szCs w:val="22"/>
        </w:rPr>
        <w:t> </w:t>
      </w:r>
      <w:r w:rsidR="00DB1285" w:rsidRPr="0066533F">
        <w:rPr>
          <w:sz w:val="22"/>
          <w:szCs w:val="22"/>
        </w:rPr>
        <w:t>záväzkov</w:t>
      </w:r>
      <w:r w:rsidR="0076496E" w:rsidRPr="0066533F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10"/>
        <w:gridCol w:w="3425"/>
      </w:tblGrid>
      <w:tr w:rsidR="00AF1E7E" w:rsidRPr="0066533F" w14:paraId="0708D546" w14:textId="77777777" w:rsidTr="00522969">
        <w:tc>
          <w:tcPr>
            <w:tcW w:w="427" w:type="dxa"/>
          </w:tcPr>
          <w:p w14:paraId="1E5B9318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210" w:type="dxa"/>
          </w:tcPr>
          <w:p w14:paraId="3A26CBC6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425" w:type="dxa"/>
          </w:tcPr>
          <w:p w14:paraId="7D642C6A" w14:textId="77777777" w:rsidR="0076496E" w:rsidRPr="0066533F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Spôsob ocenenia</w:t>
            </w:r>
          </w:p>
        </w:tc>
      </w:tr>
      <w:tr w:rsidR="00AF1E7E" w:rsidRPr="0066533F" w14:paraId="720FAAFE" w14:textId="77777777" w:rsidTr="00522969">
        <w:tc>
          <w:tcPr>
            <w:tcW w:w="427" w:type="dxa"/>
          </w:tcPr>
          <w:p w14:paraId="78EA8E2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a)</w:t>
            </w:r>
          </w:p>
        </w:tc>
        <w:tc>
          <w:tcPr>
            <w:tcW w:w="5210" w:type="dxa"/>
          </w:tcPr>
          <w:p w14:paraId="595C896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425" w:type="dxa"/>
          </w:tcPr>
          <w:p w14:paraId="4E10B57F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96B612D" w14:textId="77777777" w:rsidTr="00522969">
        <w:tc>
          <w:tcPr>
            <w:tcW w:w="427" w:type="dxa"/>
          </w:tcPr>
          <w:p w14:paraId="5E1FB4A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b)</w:t>
            </w:r>
          </w:p>
        </w:tc>
        <w:tc>
          <w:tcPr>
            <w:tcW w:w="5210" w:type="dxa"/>
          </w:tcPr>
          <w:p w14:paraId="0162578B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425" w:type="dxa"/>
          </w:tcPr>
          <w:p w14:paraId="34C5200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E7C671B" w14:textId="77777777" w:rsidTr="00522969">
        <w:tc>
          <w:tcPr>
            <w:tcW w:w="427" w:type="dxa"/>
          </w:tcPr>
          <w:p w14:paraId="777BC12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c)</w:t>
            </w:r>
          </w:p>
        </w:tc>
        <w:tc>
          <w:tcPr>
            <w:tcW w:w="5210" w:type="dxa"/>
          </w:tcPr>
          <w:p w14:paraId="61AD76B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nehmotný majetok obstaraný iným spôsobom (darom)</w:t>
            </w:r>
          </w:p>
        </w:tc>
        <w:tc>
          <w:tcPr>
            <w:tcW w:w="3425" w:type="dxa"/>
          </w:tcPr>
          <w:p w14:paraId="56AFB9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39AADC5" w14:textId="77777777" w:rsidTr="00522969">
        <w:tc>
          <w:tcPr>
            <w:tcW w:w="427" w:type="dxa"/>
          </w:tcPr>
          <w:p w14:paraId="758C3E8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d)</w:t>
            </w:r>
          </w:p>
        </w:tc>
        <w:tc>
          <w:tcPr>
            <w:tcW w:w="5210" w:type="dxa"/>
          </w:tcPr>
          <w:p w14:paraId="2047214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425" w:type="dxa"/>
          </w:tcPr>
          <w:p w14:paraId="63D453AB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3F848DA2" w14:textId="77777777" w:rsidTr="00522969">
        <w:tc>
          <w:tcPr>
            <w:tcW w:w="427" w:type="dxa"/>
          </w:tcPr>
          <w:p w14:paraId="400958ED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e)</w:t>
            </w:r>
          </w:p>
        </w:tc>
        <w:tc>
          <w:tcPr>
            <w:tcW w:w="5210" w:type="dxa"/>
          </w:tcPr>
          <w:p w14:paraId="41A5475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425" w:type="dxa"/>
          </w:tcPr>
          <w:p w14:paraId="7CAE231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1645AEF9" w14:textId="77777777" w:rsidTr="00522969">
        <w:tc>
          <w:tcPr>
            <w:tcW w:w="427" w:type="dxa"/>
          </w:tcPr>
          <w:p w14:paraId="5B3A51E6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f)</w:t>
            </w:r>
          </w:p>
        </w:tc>
        <w:tc>
          <w:tcPr>
            <w:tcW w:w="5210" w:type="dxa"/>
          </w:tcPr>
          <w:p w14:paraId="6764BA6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hmotný majetok obstaraný iným spôsobom (darom)</w:t>
            </w:r>
          </w:p>
        </w:tc>
        <w:tc>
          <w:tcPr>
            <w:tcW w:w="3425" w:type="dxa"/>
          </w:tcPr>
          <w:p w14:paraId="1E50A13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A88E7ED" w14:textId="77777777" w:rsidTr="00522969">
        <w:tc>
          <w:tcPr>
            <w:tcW w:w="427" w:type="dxa"/>
          </w:tcPr>
          <w:p w14:paraId="0A5640D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g)</w:t>
            </w:r>
          </w:p>
        </w:tc>
        <w:tc>
          <w:tcPr>
            <w:tcW w:w="5210" w:type="dxa"/>
          </w:tcPr>
          <w:p w14:paraId="2A01CB9A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425" w:type="dxa"/>
          </w:tcPr>
          <w:p w14:paraId="21EC8A78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705D3F1" w14:textId="77777777" w:rsidTr="00522969">
        <w:tc>
          <w:tcPr>
            <w:tcW w:w="427" w:type="dxa"/>
          </w:tcPr>
          <w:p w14:paraId="413629C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h)</w:t>
            </w:r>
          </w:p>
        </w:tc>
        <w:tc>
          <w:tcPr>
            <w:tcW w:w="5210" w:type="dxa"/>
          </w:tcPr>
          <w:p w14:paraId="55ED26A8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425" w:type="dxa"/>
          </w:tcPr>
          <w:p w14:paraId="05F0EECD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626D3928" w14:textId="77777777" w:rsidTr="00522969">
        <w:tc>
          <w:tcPr>
            <w:tcW w:w="427" w:type="dxa"/>
          </w:tcPr>
          <w:p w14:paraId="05A07123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i)</w:t>
            </w:r>
          </w:p>
        </w:tc>
        <w:tc>
          <w:tcPr>
            <w:tcW w:w="5210" w:type="dxa"/>
          </w:tcPr>
          <w:p w14:paraId="7721021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425" w:type="dxa"/>
          </w:tcPr>
          <w:p w14:paraId="485AE76E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04A2E16D" w14:textId="77777777" w:rsidTr="00522969">
        <w:tc>
          <w:tcPr>
            <w:tcW w:w="427" w:type="dxa"/>
          </w:tcPr>
          <w:p w14:paraId="13369757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j)</w:t>
            </w:r>
          </w:p>
        </w:tc>
        <w:tc>
          <w:tcPr>
            <w:tcW w:w="5210" w:type="dxa"/>
          </w:tcPr>
          <w:p w14:paraId="305895FC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zásoby obstarané iným spôsobom (darom)</w:t>
            </w:r>
          </w:p>
        </w:tc>
        <w:tc>
          <w:tcPr>
            <w:tcW w:w="3425" w:type="dxa"/>
          </w:tcPr>
          <w:p w14:paraId="517EB2EC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8B1CDD8" w14:textId="77777777" w:rsidTr="00522969">
        <w:tc>
          <w:tcPr>
            <w:tcW w:w="427" w:type="dxa"/>
          </w:tcPr>
          <w:p w14:paraId="77AED65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k)</w:t>
            </w:r>
          </w:p>
        </w:tc>
        <w:tc>
          <w:tcPr>
            <w:tcW w:w="5210" w:type="dxa"/>
          </w:tcPr>
          <w:p w14:paraId="09615C84" w14:textId="77777777" w:rsidR="0076496E" w:rsidRPr="0066533F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pohľadávky </w:t>
            </w:r>
          </w:p>
        </w:tc>
        <w:tc>
          <w:tcPr>
            <w:tcW w:w="3425" w:type="dxa"/>
          </w:tcPr>
          <w:p w14:paraId="7726DB23" w14:textId="77777777" w:rsidR="0076496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E2EC198" w14:textId="77777777" w:rsidTr="00522969">
        <w:tc>
          <w:tcPr>
            <w:tcW w:w="427" w:type="dxa"/>
          </w:tcPr>
          <w:p w14:paraId="4832A252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l)</w:t>
            </w:r>
          </w:p>
        </w:tc>
        <w:tc>
          <w:tcPr>
            <w:tcW w:w="5210" w:type="dxa"/>
          </w:tcPr>
          <w:p w14:paraId="598A0F3C" w14:textId="77777777" w:rsidR="0033742E" w:rsidRPr="0066533F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425" w:type="dxa"/>
          </w:tcPr>
          <w:p w14:paraId="20775CC5" w14:textId="77777777" w:rsidR="0033742E" w:rsidRPr="0066533F" w:rsidRDefault="00522969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15111846" w14:textId="77777777" w:rsidTr="00522969">
        <w:tc>
          <w:tcPr>
            <w:tcW w:w="427" w:type="dxa"/>
          </w:tcPr>
          <w:p w14:paraId="02C59766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m)</w:t>
            </w:r>
          </w:p>
        </w:tc>
        <w:tc>
          <w:tcPr>
            <w:tcW w:w="5210" w:type="dxa"/>
          </w:tcPr>
          <w:p w14:paraId="714DD9DA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425" w:type="dxa"/>
          </w:tcPr>
          <w:p w14:paraId="52AB6A12" w14:textId="53BF641D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AF1E7E" w:rsidRPr="0066533F" w14:paraId="2F991F99" w14:textId="77777777" w:rsidTr="00522969">
        <w:tc>
          <w:tcPr>
            <w:tcW w:w="427" w:type="dxa"/>
          </w:tcPr>
          <w:p w14:paraId="4BDCDFD7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n)</w:t>
            </w:r>
          </w:p>
        </w:tc>
        <w:tc>
          <w:tcPr>
            <w:tcW w:w="5210" w:type="dxa"/>
          </w:tcPr>
          <w:p w14:paraId="73840D99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vrátane rezerv, dlhopisov, pôžičiek a</w:t>
            </w:r>
            <w:r w:rsidR="0025285C">
              <w:rPr>
                <w:sz w:val="22"/>
                <w:szCs w:val="22"/>
              </w:rPr>
              <w:t> </w:t>
            </w:r>
            <w:r w:rsidRPr="0066533F">
              <w:rPr>
                <w:sz w:val="22"/>
                <w:szCs w:val="22"/>
              </w:rPr>
              <w:t>úverov</w:t>
            </w:r>
          </w:p>
        </w:tc>
        <w:tc>
          <w:tcPr>
            <w:tcW w:w="3425" w:type="dxa"/>
          </w:tcPr>
          <w:p w14:paraId="2C0AA643" w14:textId="77777777" w:rsidR="0033742E" w:rsidRPr="0066533F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</w:t>
            </w:r>
            <w:r w:rsidR="0033742E" w:rsidRPr="0066533F">
              <w:rPr>
                <w:sz w:val="22"/>
                <w:szCs w:val="22"/>
              </w:rPr>
              <w:t>enovitá hodnota</w:t>
            </w:r>
          </w:p>
        </w:tc>
      </w:tr>
      <w:tr w:rsidR="00AF1E7E" w:rsidRPr="0066533F" w14:paraId="608624BD" w14:textId="77777777" w:rsidTr="00522969">
        <w:tc>
          <w:tcPr>
            <w:tcW w:w="427" w:type="dxa"/>
          </w:tcPr>
          <w:p w14:paraId="205E0075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o)</w:t>
            </w:r>
          </w:p>
        </w:tc>
        <w:tc>
          <w:tcPr>
            <w:tcW w:w="5210" w:type="dxa"/>
          </w:tcPr>
          <w:p w14:paraId="5144541B" w14:textId="77777777" w:rsidR="0033742E" w:rsidRPr="0066533F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425" w:type="dxa"/>
          </w:tcPr>
          <w:p w14:paraId="455B7436" w14:textId="27F9C162" w:rsidR="0033742E" w:rsidRPr="0066533F" w:rsidRDefault="00975FA8" w:rsidP="0025285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09B9857F" w14:textId="77777777" w:rsidTr="00522969">
        <w:tc>
          <w:tcPr>
            <w:tcW w:w="427" w:type="dxa"/>
          </w:tcPr>
          <w:p w14:paraId="153C60CC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p)</w:t>
            </w:r>
          </w:p>
        </w:tc>
        <w:tc>
          <w:tcPr>
            <w:tcW w:w="5210" w:type="dxa"/>
          </w:tcPr>
          <w:p w14:paraId="485A286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Pr="0066533F">
              <w:rPr>
                <w:sz w:val="22"/>
                <w:szCs w:val="22"/>
              </w:rPr>
              <w:t>eriváty</w:t>
            </w:r>
          </w:p>
        </w:tc>
        <w:tc>
          <w:tcPr>
            <w:tcW w:w="3425" w:type="dxa"/>
          </w:tcPr>
          <w:p w14:paraId="45CDF84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  <w:tr w:rsidR="00522969" w:rsidRPr="0066533F" w14:paraId="4F2D19C4" w14:textId="77777777" w:rsidTr="00522969">
        <w:tc>
          <w:tcPr>
            <w:tcW w:w="427" w:type="dxa"/>
          </w:tcPr>
          <w:p w14:paraId="2D430F3D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r)</w:t>
            </w:r>
          </w:p>
        </w:tc>
        <w:tc>
          <w:tcPr>
            <w:tcW w:w="5210" w:type="dxa"/>
          </w:tcPr>
          <w:p w14:paraId="00AC502F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425" w:type="dxa"/>
          </w:tcPr>
          <w:p w14:paraId="6D8CD750" w14:textId="77777777" w:rsidR="00522969" w:rsidRPr="0066533F" w:rsidRDefault="00522969" w:rsidP="00522969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 pre túto položku</w:t>
            </w:r>
          </w:p>
        </w:tc>
      </w:tr>
    </w:tbl>
    <w:p w14:paraId="10424368" w14:textId="77777777" w:rsidR="0076496E" w:rsidRPr="0066533F" w:rsidRDefault="0076496E" w:rsidP="0076496E">
      <w:pPr>
        <w:spacing w:before="0" w:after="0" w:line="240" w:lineRule="auto"/>
        <w:rPr>
          <w:sz w:val="22"/>
          <w:szCs w:val="22"/>
        </w:rPr>
      </w:pPr>
    </w:p>
    <w:p w14:paraId="5920A008" w14:textId="77777777" w:rsidR="00EA791B" w:rsidRPr="0066533F" w:rsidRDefault="00F33C07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4</w:t>
      </w:r>
      <w:r w:rsidR="00DB1285" w:rsidRPr="0066533F">
        <w:rPr>
          <w:sz w:val="22"/>
          <w:szCs w:val="22"/>
        </w:rPr>
        <w:t xml:space="preserve">) Spôsob zostavenia </w:t>
      </w:r>
      <w:r w:rsidR="00DB1285" w:rsidRPr="0066533F">
        <w:rPr>
          <w:sz w:val="22"/>
          <w:szCs w:val="22"/>
          <w:u w:val="single"/>
        </w:rPr>
        <w:t>odpisového plánu</w:t>
      </w:r>
      <w:r w:rsidR="00DB1285" w:rsidRPr="0066533F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66533F">
        <w:rPr>
          <w:sz w:val="22"/>
          <w:szCs w:val="22"/>
        </w:rPr>
        <w:t>, pričom sa uvádza doba odpisovania, použité sadzby odpisov a odpisové metódy pri určení odpisov</w:t>
      </w:r>
      <w:r w:rsidR="0033742E" w:rsidRPr="0066533F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81"/>
        <w:gridCol w:w="1039"/>
        <w:gridCol w:w="2018"/>
        <w:gridCol w:w="2124"/>
      </w:tblGrid>
      <w:tr w:rsidR="00AF1E7E" w:rsidRPr="0066533F" w14:paraId="102EFA42" w14:textId="77777777" w:rsidTr="007F045D">
        <w:tc>
          <w:tcPr>
            <w:tcW w:w="4218" w:type="dxa"/>
          </w:tcPr>
          <w:p w14:paraId="53A83609" w14:textId="77777777" w:rsidR="008C5DD3" w:rsidRPr="0066533F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039" w:type="dxa"/>
          </w:tcPr>
          <w:p w14:paraId="772DDD05" w14:textId="77777777" w:rsidR="008C5DD3" w:rsidRPr="0066533F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3584FC48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8C5DD3" w:rsidRPr="0066533F">
              <w:rPr>
                <w:b/>
                <w:sz w:val="22"/>
                <w:szCs w:val="22"/>
              </w:rPr>
              <w:t>oba odpisovania</w:t>
            </w:r>
          </w:p>
          <w:p w14:paraId="49CF2C8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2BECE142" w14:textId="77777777" w:rsidR="008C5DD3" w:rsidRPr="0066533F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="008C5DD3" w:rsidRPr="0066533F">
              <w:rPr>
                <w:b/>
                <w:sz w:val="22"/>
                <w:szCs w:val="22"/>
              </w:rPr>
              <w:t>adzb</w:t>
            </w:r>
            <w:r w:rsidR="007F045D" w:rsidRPr="0066533F">
              <w:rPr>
                <w:b/>
                <w:sz w:val="22"/>
                <w:szCs w:val="22"/>
              </w:rPr>
              <w:t>y odpisov</w:t>
            </w:r>
            <w:r w:rsidR="008C5DD3" w:rsidRPr="0066533F">
              <w:rPr>
                <w:b/>
                <w:sz w:val="22"/>
                <w:szCs w:val="22"/>
              </w:rPr>
              <w:t xml:space="preserve"> </w:t>
            </w:r>
          </w:p>
          <w:p w14:paraId="398A781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(%)</w:t>
            </w:r>
          </w:p>
        </w:tc>
      </w:tr>
      <w:tr w:rsidR="00AF1E7E" w:rsidRPr="0066533F" w14:paraId="59CCD118" w14:textId="77777777" w:rsidTr="007F045D">
        <w:tc>
          <w:tcPr>
            <w:tcW w:w="4218" w:type="dxa"/>
          </w:tcPr>
          <w:p w14:paraId="754363E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55CA262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3DCE610B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16DBBDD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C189724" w14:textId="77777777" w:rsidTr="007F045D">
        <w:tc>
          <w:tcPr>
            <w:tcW w:w="4218" w:type="dxa"/>
          </w:tcPr>
          <w:p w14:paraId="217E6E52" w14:textId="77777777" w:rsidR="008C5DD3" w:rsidRPr="0066533F" w:rsidRDefault="008C5DD3" w:rsidP="007F045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0A5B0926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617AA39C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8E38957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71C1F07" w14:textId="77777777" w:rsidTr="007F045D">
        <w:tc>
          <w:tcPr>
            <w:tcW w:w="4218" w:type="dxa"/>
          </w:tcPr>
          <w:p w14:paraId="266AECF6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F116BA3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0A5B36FE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8595B9A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8140754" w14:textId="77777777" w:rsidTr="007F045D">
        <w:tc>
          <w:tcPr>
            <w:tcW w:w="4218" w:type="dxa"/>
          </w:tcPr>
          <w:p w14:paraId="1CDF2198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371873B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401C6031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BA3056E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912A829" w14:textId="77777777" w:rsidTr="007F045D">
        <w:tc>
          <w:tcPr>
            <w:tcW w:w="4218" w:type="dxa"/>
          </w:tcPr>
          <w:p w14:paraId="136A0E77" w14:textId="77777777" w:rsidR="008C5DD3" w:rsidRPr="0066533F" w:rsidRDefault="008C5DD3" w:rsidP="009763CD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66B9A2C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7AA59070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CA32015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A9C083F" w14:textId="77777777" w:rsidTr="007F045D">
        <w:tc>
          <w:tcPr>
            <w:tcW w:w="4218" w:type="dxa"/>
          </w:tcPr>
          <w:p w14:paraId="3BCA0144" w14:textId="77777777" w:rsidR="008C5DD3" w:rsidRPr="0066533F" w:rsidRDefault="008C5DD3" w:rsidP="009D3E69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039" w:type="dxa"/>
          </w:tcPr>
          <w:p w14:paraId="4F9F5569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07" w:type="dxa"/>
          </w:tcPr>
          <w:p w14:paraId="2E9C7077" w14:textId="77777777" w:rsidR="008C5DD3" w:rsidRPr="0066533F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2935E78" w14:textId="77777777" w:rsidR="008C5DD3" w:rsidRPr="0066533F" w:rsidRDefault="008C5DD3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EF52CE2" w14:textId="77777777" w:rsidR="008C5DD3" w:rsidRPr="0066533F" w:rsidRDefault="008C5DD3" w:rsidP="008C5DD3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</w:t>
      </w:r>
    </w:p>
    <w:p w14:paraId="5EC7A554" w14:textId="77777777" w:rsidR="009D3E69" w:rsidRPr="0066533F" w:rsidRDefault="00597A79" w:rsidP="0025285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15</w:t>
      </w:r>
      <w:r w:rsidR="00503A66" w:rsidRPr="0066533F">
        <w:rPr>
          <w:sz w:val="22"/>
          <w:szCs w:val="22"/>
        </w:rPr>
        <w:t>5</w:t>
      </w:r>
      <w:r w:rsidR="00FA0411" w:rsidRPr="0066533F">
        <w:rPr>
          <w:sz w:val="22"/>
          <w:szCs w:val="22"/>
        </w:rPr>
        <w:t xml:space="preserve">) </w:t>
      </w:r>
      <w:r w:rsidR="00D061E9" w:rsidRPr="0066533F">
        <w:rPr>
          <w:sz w:val="22"/>
          <w:szCs w:val="22"/>
        </w:rPr>
        <w:t>Zásady pre zohľadnenie zníženia hodnoty majetku.</w:t>
      </w:r>
      <w:r w:rsidR="00E90FFD" w:rsidRPr="0066533F">
        <w:rPr>
          <w:sz w:val="22"/>
          <w:szCs w:val="22"/>
        </w:rPr>
        <w:t xml:space="preserve"> Uvádza sa, či účtovná jednotka uplatňuje opravné položky a</w:t>
      </w:r>
      <w:r w:rsidR="002C26B2" w:rsidRPr="0066533F">
        <w:rPr>
          <w:sz w:val="22"/>
          <w:szCs w:val="22"/>
        </w:rPr>
        <w:t> </w:t>
      </w:r>
      <w:r w:rsidR="00E90FFD" w:rsidRPr="0066533F">
        <w:rPr>
          <w:sz w:val="22"/>
          <w:szCs w:val="22"/>
        </w:rPr>
        <w:t>rezervy</w:t>
      </w:r>
      <w:r w:rsidR="002C26B2" w:rsidRPr="0066533F">
        <w:rPr>
          <w:sz w:val="22"/>
          <w:szCs w:val="22"/>
        </w:rPr>
        <w:t>:</w:t>
      </w:r>
      <w:r w:rsidR="0025285C">
        <w:rPr>
          <w:sz w:val="22"/>
          <w:szCs w:val="22"/>
        </w:rPr>
        <w:t xml:space="preserve"> </w:t>
      </w:r>
      <w:r w:rsidR="009D3E69" w:rsidRPr="0066533F">
        <w:rPr>
          <w:sz w:val="22"/>
          <w:szCs w:val="22"/>
        </w:rPr>
        <w:t>UJ nevytvára opravné položky ani rezervy ani dobrovoľne.</w:t>
      </w:r>
    </w:p>
    <w:p w14:paraId="2C1E6F71" w14:textId="77777777" w:rsidR="002C26B2" w:rsidRPr="0066533F" w:rsidRDefault="002C26B2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[Vysvetlivka: Účtovná jednotka, ktorá nie je založená alebo zriadená na podnikanie nie je povinná vytvárať rezervy a opravné položky (§ 26/7 ZoU).]</w:t>
      </w:r>
    </w:p>
    <w:p w14:paraId="26A6196B" w14:textId="77777777" w:rsidR="00503A66" w:rsidRPr="0066533F" w:rsidRDefault="00503A66" w:rsidP="00CD361E">
      <w:pPr>
        <w:spacing w:before="0" w:line="240" w:lineRule="auto"/>
        <w:rPr>
          <w:sz w:val="22"/>
          <w:szCs w:val="22"/>
        </w:rPr>
      </w:pPr>
    </w:p>
    <w:p w14:paraId="4D29EFC4" w14:textId="77777777" w:rsidR="00DB1285" w:rsidRPr="0066533F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66533F">
        <w:rPr>
          <w:b/>
          <w:bCs/>
          <w:kern w:val="32"/>
          <w:sz w:val="22"/>
          <w:szCs w:val="22"/>
          <w:u w:val="single"/>
        </w:rPr>
        <w:t>Čl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66533F">
        <w:rPr>
          <w:b/>
          <w:bCs/>
          <w:kern w:val="32"/>
          <w:sz w:val="22"/>
          <w:szCs w:val="22"/>
          <w:u w:val="single"/>
        </w:rPr>
        <w:t>III</w:t>
      </w:r>
      <w:r w:rsidR="00EA791B" w:rsidRPr="0066533F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5CE0207F" w14:textId="77777777" w:rsidR="009045A6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1a,b,c) </w:t>
      </w:r>
      <w:r w:rsidR="009045A6" w:rsidRPr="0066533F">
        <w:rPr>
          <w:sz w:val="22"/>
          <w:szCs w:val="22"/>
        </w:rPr>
        <w:t>Údaje o </w:t>
      </w:r>
      <w:r w:rsidR="009045A6" w:rsidRPr="0066533F">
        <w:rPr>
          <w:sz w:val="22"/>
          <w:szCs w:val="22"/>
          <w:u w:val="single"/>
        </w:rPr>
        <w:t>dlhodobom nehmotnom majetku a dlhodobom hmotnom majetk</w:t>
      </w:r>
      <w:r w:rsidR="009045A6" w:rsidRPr="0066533F">
        <w:rPr>
          <w:sz w:val="22"/>
          <w:szCs w:val="22"/>
        </w:rPr>
        <w:t xml:space="preserve">u za </w:t>
      </w:r>
      <w:r w:rsidR="0075172B" w:rsidRPr="0066533F">
        <w:rPr>
          <w:sz w:val="22"/>
          <w:szCs w:val="22"/>
        </w:rPr>
        <w:t xml:space="preserve">bežné </w:t>
      </w:r>
      <w:r w:rsidR="009045A6" w:rsidRPr="0066533F">
        <w:rPr>
          <w:sz w:val="22"/>
          <w:szCs w:val="22"/>
        </w:rPr>
        <w:t>účtovné obdobie, a</w:t>
      </w:r>
      <w:r w:rsidR="001F59D9" w:rsidRPr="0066533F">
        <w:rPr>
          <w:sz w:val="22"/>
          <w:szCs w:val="22"/>
        </w:rPr>
        <w:t> </w:t>
      </w:r>
      <w:r w:rsidR="009045A6" w:rsidRPr="0066533F">
        <w:rPr>
          <w:sz w:val="22"/>
          <w:szCs w:val="22"/>
        </w:rPr>
        <w:t>to</w:t>
      </w:r>
      <w:r w:rsidR="001F59D9" w:rsidRPr="0066533F">
        <w:rPr>
          <w:sz w:val="22"/>
          <w:szCs w:val="22"/>
        </w:rPr>
        <w:t xml:space="preserve"> prehľad o dlhodobom majetku </w:t>
      </w:r>
      <w:r w:rsidRPr="0066533F">
        <w:rPr>
          <w:sz w:val="22"/>
          <w:szCs w:val="22"/>
        </w:rPr>
        <w:t xml:space="preserve">(vrátane oprávok, opravných položiek, zostatkových cien) </w:t>
      </w:r>
      <w:r w:rsidR="001F59D9" w:rsidRPr="0066533F">
        <w:rPr>
          <w:sz w:val="22"/>
          <w:szCs w:val="22"/>
        </w:rPr>
        <w:t>v prvotnom ocenení na začiatku bežného účtovného obdobia, prírastky, úbytky a presuny tohto majetku a zostatok na konci bežného účtovného obdobia:</w:t>
      </w: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5"/>
        <w:gridCol w:w="1132"/>
        <w:gridCol w:w="986"/>
        <w:gridCol w:w="1158"/>
        <w:gridCol w:w="1416"/>
        <w:gridCol w:w="1276"/>
        <w:gridCol w:w="1277"/>
        <w:gridCol w:w="1133"/>
      </w:tblGrid>
      <w:tr w:rsidR="00AF1E7E" w:rsidRPr="0066533F" w14:paraId="1794C1B0" w14:textId="77777777" w:rsidTr="00AF1E7E">
        <w:tc>
          <w:tcPr>
            <w:tcW w:w="1615" w:type="dxa"/>
            <w:vAlign w:val="center"/>
          </w:tcPr>
          <w:p w14:paraId="1D4B905D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132" w:type="dxa"/>
            <w:vAlign w:val="center"/>
          </w:tcPr>
          <w:p w14:paraId="76EE0CA9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Nehmotné výsledky vývoja</w:t>
            </w:r>
          </w:p>
          <w:p w14:paraId="2568972C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012)</w:t>
            </w:r>
          </w:p>
        </w:tc>
        <w:tc>
          <w:tcPr>
            <w:tcW w:w="986" w:type="dxa"/>
            <w:vAlign w:val="center"/>
          </w:tcPr>
          <w:p w14:paraId="387C3C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Softvér</w:t>
            </w:r>
          </w:p>
          <w:p w14:paraId="1129688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013)</w:t>
            </w:r>
          </w:p>
        </w:tc>
        <w:tc>
          <w:tcPr>
            <w:tcW w:w="1158" w:type="dxa"/>
            <w:vAlign w:val="center"/>
          </w:tcPr>
          <w:p w14:paraId="7C9B796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Oceniteľné práva</w:t>
            </w:r>
          </w:p>
          <w:p w14:paraId="738C478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014)</w:t>
            </w:r>
          </w:p>
        </w:tc>
        <w:tc>
          <w:tcPr>
            <w:tcW w:w="1416" w:type="dxa"/>
            <w:vAlign w:val="center"/>
          </w:tcPr>
          <w:p w14:paraId="67A085AB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Drobný a ostatný DNM</w:t>
            </w:r>
          </w:p>
          <w:p w14:paraId="1434CE8F" w14:textId="77777777" w:rsidR="00AF1E7E" w:rsidRPr="0066533F" w:rsidRDefault="00AF1E7E" w:rsidP="00BF243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(účty 018,019)</w:t>
            </w:r>
          </w:p>
        </w:tc>
        <w:tc>
          <w:tcPr>
            <w:tcW w:w="1276" w:type="dxa"/>
            <w:vAlign w:val="center"/>
          </w:tcPr>
          <w:p w14:paraId="48E50AD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Obstaranie DHM</w:t>
            </w:r>
          </w:p>
          <w:p w14:paraId="15DD60C7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(účet 041)</w:t>
            </w:r>
          </w:p>
        </w:tc>
        <w:tc>
          <w:tcPr>
            <w:tcW w:w="1277" w:type="dxa"/>
          </w:tcPr>
          <w:p w14:paraId="68D66C23" w14:textId="77777777" w:rsidR="00AF1E7E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DHM</w:t>
            </w:r>
          </w:p>
          <w:p w14:paraId="04FF5D40" w14:textId="77777777" w:rsidR="00AF1E7E" w:rsidRPr="00AF1E7E" w:rsidRDefault="00AF1E7E" w:rsidP="000A14E6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AF1E7E">
              <w:rPr>
                <w:sz w:val="22"/>
                <w:szCs w:val="22"/>
              </w:rPr>
              <w:t>(účet 051)</w:t>
            </w:r>
          </w:p>
        </w:tc>
        <w:tc>
          <w:tcPr>
            <w:tcW w:w="1133" w:type="dxa"/>
            <w:vAlign w:val="center"/>
          </w:tcPr>
          <w:p w14:paraId="53A90E41" w14:textId="77777777" w:rsidR="00AF1E7E" w:rsidRPr="0066533F" w:rsidRDefault="00AF1E7E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</w:tr>
      <w:tr w:rsidR="005E5816" w:rsidRPr="0066533F" w14:paraId="196F0F6F" w14:textId="77777777" w:rsidTr="005E5816">
        <w:trPr>
          <w:trHeight w:val="198"/>
        </w:trPr>
        <w:tc>
          <w:tcPr>
            <w:tcW w:w="9993" w:type="dxa"/>
            <w:gridSpan w:val="8"/>
            <w:vAlign w:val="center"/>
          </w:tcPr>
          <w:p w14:paraId="40D729E5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Prvotné ocenenie</w:t>
            </w:r>
          </w:p>
        </w:tc>
      </w:tr>
      <w:tr w:rsidR="00AF1E7E" w:rsidRPr="0066533F" w14:paraId="3A8DAE12" w14:textId="77777777" w:rsidTr="00313D5A">
        <w:trPr>
          <w:trHeight w:val="340"/>
        </w:trPr>
        <w:tc>
          <w:tcPr>
            <w:tcW w:w="1615" w:type="dxa"/>
            <w:vAlign w:val="center"/>
          </w:tcPr>
          <w:p w14:paraId="54AFD59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78A2BC0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6144A2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236CE24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33195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0341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9818EA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A4B6B1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5784C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70245B3" w14:textId="77777777" w:rsidTr="0025285C">
        <w:trPr>
          <w:trHeight w:val="120"/>
        </w:trPr>
        <w:tc>
          <w:tcPr>
            <w:tcW w:w="1615" w:type="dxa"/>
            <w:vAlign w:val="center"/>
          </w:tcPr>
          <w:p w14:paraId="685BB1F7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20C7513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198431F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F7E331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277AC91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2C80E84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85C71E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D8A203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AF5E10B" w14:textId="77777777" w:rsidTr="0025285C">
        <w:trPr>
          <w:trHeight w:val="138"/>
        </w:trPr>
        <w:tc>
          <w:tcPr>
            <w:tcW w:w="1615" w:type="dxa"/>
            <w:vAlign w:val="center"/>
          </w:tcPr>
          <w:p w14:paraId="2D38E9ED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7B72F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03EE9DC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427023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78C5F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F461BD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FA5F0C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C13B43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30A3D6A" w14:textId="77777777" w:rsidTr="00313D5A">
        <w:trPr>
          <w:trHeight w:val="156"/>
        </w:trPr>
        <w:tc>
          <w:tcPr>
            <w:tcW w:w="1615" w:type="dxa"/>
            <w:vAlign w:val="center"/>
          </w:tcPr>
          <w:p w14:paraId="45C76A3E" w14:textId="77777777" w:rsidR="00AF1E7E" w:rsidRPr="0066533F" w:rsidRDefault="00313D5A" w:rsidP="00313D5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AF1E7E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132" w:type="dxa"/>
          </w:tcPr>
          <w:p w14:paraId="0E43A11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  <w:vAlign w:val="center"/>
          </w:tcPr>
          <w:p w14:paraId="5388D8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43E6E0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0B41353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FA3A7C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2468F9A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6A3E4C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0ACA32" w14:textId="77777777" w:rsidTr="00AF1E7E">
        <w:tc>
          <w:tcPr>
            <w:tcW w:w="1615" w:type="dxa"/>
            <w:vAlign w:val="center"/>
          </w:tcPr>
          <w:p w14:paraId="6AE307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2292DEE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77D57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E92835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5C5A97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3B0467D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3119DD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5E22EE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112E4B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222D2048" w14:textId="77777777" w:rsidTr="00C61F2D">
        <w:tc>
          <w:tcPr>
            <w:tcW w:w="9993" w:type="dxa"/>
            <w:gridSpan w:val="8"/>
            <w:vAlign w:val="center"/>
          </w:tcPr>
          <w:p w14:paraId="10FBAD1E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Oprávky</w:t>
            </w:r>
          </w:p>
        </w:tc>
      </w:tr>
      <w:tr w:rsidR="00AF1E7E" w:rsidRPr="0066533F" w14:paraId="65889E93" w14:textId="77777777" w:rsidTr="00AF1E7E">
        <w:tc>
          <w:tcPr>
            <w:tcW w:w="1615" w:type="dxa"/>
            <w:vAlign w:val="center"/>
          </w:tcPr>
          <w:p w14:paraId="383C2F77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77F5C2B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2A3CDD0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BF8F0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181FC7A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63AF9C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F8C41C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2C408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8138EC3" w14:textId="77777777" w:rsidTr="00313D5A">
        <w:trPr>
          <w:trHeight w:val="274"/>
        </w:trPr>
        <w:tc>
          <w:tcPr>
            <w:tcW w:w="1615" w:type="dxa"/>
            <w:vAlign w:val="center"/>
          </w:tcPr>
          <w:p w14:paraId="453864C3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F7E743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513E3B7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B7C7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523BE1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4E6A8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15A1A2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8AA4B3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C7CC276" w14:textId="77777777" w:rsidTr="00313D5A">
        <w:trPr>
          <w:trHeight w:val="136"/>
        </w:trPr>
        <w:tc>
          <w:tcPr>
            <w:tcW w:w="1615" w:type="dxa"/>
            <w:vAlign w:val="center"/>
          </w:tcPr>
          <w:p w14:paraId="6158ACE0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1ECE5A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8329D5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8CC025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83236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F288D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6D78EA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2B7491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A1CD037" w14:textId="77777777" w:rsidTr="00AF1E7E">
        <w:tc>
          <w:tcPr>
            <w:tcW w:w="1615" w:type="dxa"/>
            <w:vAlign w:val="center"/>
          </w:tcPr>
          <w:p w14:paraId="393D1C68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78779F10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201E2E7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0EA26A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71DAE70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5DE077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1D0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494AD1D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6605EA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3813249C" w14:textId="77777777" w:rsidTr="00C61F2D">
        <w:tc>
          <w:tcPr>
            <w:tcW w:w="9993" w:type="dxa"/>
            <w:gridSpan w:val="8"/>
            <w:vAlign w:val="center"/>
          </w:tcPr>
          <w:p w14:paraId="4E6C9EC1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Opravné položky</w:t>
            </w:r>
          </w:p>
        </w:tc>
      </w:tr>
      <w:tr w:rsidR="00AF1E7E" w:rsidRPr="0066533F" w14:paraId="5431CE1E" w14:textId="77777777" w:rsidTr="00AF1E7E">
        <w:tc>
          <w:tcPr>
            <w:tcW w:w="1615" w:type="dxa"/>
            <w:vAlign w:val="center"/>
          </w:tcPr>
          <w:p w14:paraId="51704DFC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stav na začiatku bežného roku</w:t>
            </w:r>
          </w:p>
        </w:tc>
        <w:tc>
          <w:tcPr>
            <w:tcW w:w="1132" w:type="dxa"/>
          </w:tcPr>
          <w:p w14:paraId="5C6CAA2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4FC9037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D97EAB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81539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13B03E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012E20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5F76308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48F07FB" w14:textId="77777777" w:rsidTr="00AF1E7E">
        <w:trPr>
          <w:trHeight w:val="309"/>
        </w:trPr>
        <w:tc>
          <w:tcPr>
            <w:tcW w:w="1615" w:type="dxa"/>
            <w:vAlign w:val="center"/>
          </w:tcPr>
          <w:p w14:paraId="15BD2B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132" w:type="dxa"/>
          </w:tcPr>
          <w:p w14:paraId="153B3FE5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1D0EFEF9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6358549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EB1552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41BC90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38FAE21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BBF4A3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10EF611" w14:textId="77777777" w:rsidTr="00313D5A">
        <w:trPr>
          <w:trHeight w:val="230"/>
        </w:trPr>
        <w:tc>
          <w:tcPr>
            <w:tcW w:w="1615" w:type="dxa"/>
            <w:vAlign w:val="center"/>
          </w:tcPr>
          <w:p w14:paraId="3E32068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132" w:type="dxa"/>
          </w:tcPr>
          <w:p w14:paraId="2030EA1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0F91630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5790C1E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676AD9B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2FEAF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0E55241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7356B94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4FB9661" w14:textId="77777777" w:rsidTr="00AF1E7E">
        <w:trPr>
          <w:trHeight w:val="337"/>
        </w:trPr>
        <w:tc>
          <w:tcPr>
            <w:tcW w:w="1615" w:type="dxa"/>
            <w:vAlign w:val="center"/>
          </w:tcPr>
          <w:p w14:paraId="1602CE35" w14:textId="77777777" w:rsidR="00AF1E7E" w:rsidRPr="0066533F" w:rsidRDefault="00AF1E7E" w:rsidP="000D36C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04AD8D8A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111BA9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6D34CB41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1D665C26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AE9E80E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A78618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741C550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313B8F77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E5816" w:rsidRPr="0066533F" w14:paraId="68939010" w14:textId="77777777" w:rsidTr="005E5816">
        <w:trPr>
          <w:trHeight w:val="225"/>
        </w:trPr>
        <w:tc>
          <w:tcPr>
            <w:tcW w:w="9993" w:type="dxa"/>
            <w:gridSpan w:val="8"/>
            <w:vAlign w:val="center"/>
          </w:tcPr>
          <w:p w14:paraId="52C4F263" w14:textId="77777777" w:rsidR="005E5816" w:rsidRPr="005E5816" w:rsidRDefault="005E5816" w:rsidP="005E581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5E5816">
              <w:rPr>
                <w:b/>
                <w:sz w:val="22"/>
                <w:szCs w:val="22"/>
              </w:rPr>
              <w:t>Zostatková hodnota</w:t>
            </w:r>
          </w:p>
        </w:tc>
      </w:tr>
      <w:tr w:rsidR="00AF1E7E" w:rsidRPr="0066533F" w14:paraId="58306DEA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000A9653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začiatku </w:t>
            </w:r>
          </w:p>
          <w:p w14:paraId="31359FD5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141724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76C9718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915CF6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44C30154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816DBF8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7001748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02DFA102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E7FF4AB" w14:textId="77777777" w:rsidTr="00AF1E7E">
        <w:trPr>
          <w:trHeight w:val="361"/>
        </w:trPr>
        <w:tc>
          <w:tcPr>
            <w:tcW w:w="1615" w:type="dxa"/>
            <w:vAlign w:val="center"/>
          </w:tcPr>
          <w:p w14:paraId="54F59FF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stav na konci </w:t>
            </w:r>
          </w:p>
          <w:p w14:paraId="6E05F402" w14:textId="77777777" w:rsidR="00AF1E7E" w:rsidRPr="0066533F" w:rsidRDefault="00AF1E7E" w:rsidP="00BF243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bežného roku</w:t>
            </w:r>
          </w:p>
        </w:tc>
        <w:tc>
          <w:tcPr>
            <w:tcW w:w="1132" w:type="dxa"/>
          </w:tcPr>
          <w:p w14:paraId="756EDC8C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86" w:type="dxa"/>
          </w:tcPr>
          <w:p w14:paraId="390FCF6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58" w:type="dxa"/>
          </w:tcPr>
          <w:p w14:paraId="2E93CB6D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16" w:type="dxa"/>
          </w:tcPr>
          <w:p w14:paraId="76EFF2DB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E44A8BA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7" w:type="dxa"/>
          </w:tcPr>
          <w:p w14:paraId="5B09DA6F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133" w:type="dxa"/>
          </w:tcPr>
          <w:p w14:paraId="240DBFB3" w14:textId="77777777" w:rsidR="00AF1E7E" w:rsidRPr="0066533F" w:rsidRDefault="00AF1E7E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DDA1844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p w14:paraId="42E1C1DE" w14:textId="77777777" w:rsidR="000D36CC" w:rsidRPr="0066533F" w:rsidRDefault="000D36CC" w:rsidP="000D36CC">
      <w:pPr>
        <w:spacing w:before="0" w:line="240" w:lineRule="auto"/>
        <w:rPr>
          <w:b/>
          <w:sz w:val="22"/>
          <w:szCs w:val="22"/>
        </w:rPr>
      </w:pPr>
    </w:p>
    <w:tbl>
      <w:tblPr>
        <w:tblW w:w="999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C61F2D" w:rsidRPr="0066533F" w14:paraId="66B5805A" w14:textId="77777777" w:rsidTr="008779CB">
        <w:tc>
          <w:tcPr>
            <w:tcW w:w="1346" w:type="dxa"/>
            <w:vAlign w:val="center"/>
          </w:tcPr>
          <w:p w14:paraId="69D74154" w14:textId="77777777" w:rsidR="00C61F2D" w:rsidRPr="0066533F" w:rsidRDefault="00C61F2D" w:rsidP="000A14E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01F2320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4374CE7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73227CD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lecké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0D1CE089" w14:textId="77777777" w:rsidR="00C61F2D" w:rsidRPr="00C61F2D" w:rsidRDefault="00C61F2D" w:rsidP="00C61F2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708" w:type="dxa"/>
            <w:vAlign w:val="center"/>
          </w:tcPr>
          <w:p w14:paraId="27DEAEBA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24E1EFF0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851" w:type="dxa"/>
            <w:vAlign w:val="center"/>
          </w:tcPr>
          <w:p w14:paraId="0ABE7FEA" w14:textId="77777777" w:rsidR="00C61F2D" w:rsidRPr="00C61F2D" w:rsidRDefault="00C61F2D" w:rsidP="000A14E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Samost.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850" w:type="dxa"/>
            <w:vAlign w:val="center"/>
          </w:tcPr>
          <w:p w14:paraId="493DF08D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Dopravné 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</w:p>
          <w:p w14:paraId="6842221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851" w:type="dxa"/>
            <w:vAlign w:val="center"/>
          </w:tcPr>
          <w:p w14:paraId="4C21E601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4B81898E" w14:textId="77777777" w:rsidR="00C61F2D" w:rsidRPr="00C61F2D" w:rsidRDefault="00C61F2D" w:rsidP="00BF2437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4386FA95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2C47F27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851" w:type="dxa"/>
            <w:vAlign w:val="center"/>
          </w:tcPr>
          <w:p w14:paraId="5F2E360B" w14:textId="77777777" w:rsidR="00C61F2D" w:rsidRP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0ADC2A47" w14:textId="77777777" w:rsidR="008779CB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3B4E96F2" w14:textId="77777777" w:rsidR="00C61F2D" w:rsidRPr="00C61F2D" w:rsidRDefault="00C61F2D" w:rsidP="008779CB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709" w:type="dxa"/>
          </w:tcPr>
          <w:p w14:paraId="5101A1BF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Obsta-ranie</w:t>
            </w:r>
          </w:p>
          <w:p w14:paraId="46A70270" w14:textId="77777777" w:rsidR="00C61F2D" w:rsidRDefault="00C61F2D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10156BAA" w14:textId="77777777" w:rsidR="00C61F2D" w:rsidRPr="008779CB" w:rsidRDefault="00C61F2D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</w:t>
            </w:r>
            <w:r w:rsidR="008779CB" w:rsidRPr="008779CB">
              <w:rPr>
                <w:sz w:val="16"/>
                <w:szCs w:val="16"/>
              </w:rPr>
              <w:t>042)</w:t>
            </w:r>
          </w:p>
        </w:tc>
        <w:tc>
          <w:tcPr>
            <w:tcW w:w="708" w:type="dxa"/>
          </w:tcPr>
          <w:p w14:paraId="20D01E98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6B326BC8" w14:textId="77777777" w:rsid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davky na HIM</w:t>
            </w:r>
          </w:p>
          <w:p w14:paraId="085DCB33" w14:textId="77777777" w:rsidR="008779CB" w:rsidRPr="008779CB" w:rsidRDefault="008779CB" w:rsidP="000D36C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851" w:type="dxa"/>
          </w:tcPr>
          <w:p w14:paraId="11491A9A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C8E4CD4" w14:textId="77777777" w:rsidR="008779CB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3A263469" w14:textId="77777777" w:rsidR="00C61F2D" w:rsidRPr="00C61F2D" w:rsidRDefault="008779CB" w:rsidP="000D36C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B43EC8" w:rsidRPr="0066533F" w14:paraId="01C58872" w14:textId="77777777" w:rsidTr="003A59A0">
        <w:tc>
          <w:tcPr>
            <w:tcW w:w="9993" w:type="dxa"/>
            <w:gridSpan w:val="12"/>
            <w:vAlign w:val="center"/>
          </w:tcPr>
          <w:p w14:paraId="5C09DF3A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C61F2D" w:rsidRPr="0066533F" w14:paraId="1C018658" w14:textId="77777777" w:rsidTr="008779CB">
        <w:tc>
          <w:tcPr>
            <w:tcW w:w="1346" w:type="dxa"/>
            <w:vAlign w:val="center"/>
          </w:tcPr>
          <w:p w14:paraId="12101EC3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0F78CBC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2F415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EAF74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C1D59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D1196F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D9A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82B50F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0CF182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3DEA8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ED34C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0F677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345D56BC" w14:textId="77777777" w:rsidTr="008779CB">
        <w:trPr>
          <w:trHeight w:val="172"/>
        </w:trPr>
        <w:tc>
          <w:tcPr>
            <w:tcW w:w="1346" w:type="dxa"/>
            <w:vAlign w:val="center"/>
          </w:tcPr>
          <w:p w14:paraId="018B9B57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63D3030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312782F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3D7890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EB1C3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4AD1C7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29DFC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17B2B1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2FE7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1C24FB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67966A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6373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7BD35E3" w14:textId="77777777" w:rsidTr="008779CB">
        <w:trPr>
          <w:trHeight w:val="190"/>
        </w:trPr>
        <w:tc>
          <w:tcPr>
            <w:tcW w:w="1346" w:type="dxa"/>
            <w:vAlign w:val="center"/>
          </w:tcPr>
          <w:p w14:paraId="7BD54209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F53480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78FE4E9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F18E25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8B049E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E0ECC2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B9DD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A3CDB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18130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19E4E0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2356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3ABFAB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F0A1CA5" w14:textId="77777777" w:rsidTr="008779CB">
        <w:trPr>
          <w:trHeight w:val="208"/>
        </w:trPr>
        <w:tc>
          <w:tcPr>
            <w:tcW w:w="1346" w:type="dxa"/>
            <w:vAlign w:val="center"/>
          </w:tcPr>
          <w:p w14:paraId="20C91A5C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5E050D8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2E56A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2D1A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67B90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5320F6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8565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48218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DE69E1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34C8C9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ABB20D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7E81F6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79BE024" w14:textId="77777777" w:rsidTr="008779CB">
        <w:tc>
          <w:tcPr>
            <w:tcW w:w="1346" w:type="dxa"/>
            <w:vAlign w:val="center"/>
          </w:tcPr>
          <w:p w14:paraId="51F9B87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74257A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CC63F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8386B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CD3C6B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37A2E3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14C03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3C45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F4B6B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B783E5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EFD326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8371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43EC8" w:rsidRPr="0066533F" w14:paraId="1323966B" w14:textId="77777777" w:rsidTr="003A59A0">
        <w:tc>
          <w:tcPr>
            <w:tcW w:w="9993" w:type="dxa"/>
            <w:gridSpan w:val="12"/>
            <w:vAlign w:val="center"/>
          </w:tcPr>
          <w:p w14:paraId="41F29AA5" w14:textId="77777777" w:rsidR="00B43EC8" w:rsidRPr="00B43EC8" w:rsidRDefault="00B43EC8" w:rsidP="00B43EC8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Oprávky</w:t>
            </w:r>
          </w:p>
        </w:tc>
      </w:tr>
      <w:tr w:rsidR="00C61F2D" w:rsidRPr="0066533F" w14:paraId="5379A5B0" w14:textId="77777777" w:rsidTr="008779CB">
        <w:tc>
          <w:tcPr>
            <w:tcW w:w="1346" w:type="dxa"/>
            <w:vAlign w:val="center"/>
          </w:tcPr>
          <w:p w14:paraId="574E3E9E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6FC512A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668A5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7A2C30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2174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073E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A99DE0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E7ED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86160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208F47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C969FD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97EE0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3CC965C" w14:textId="77777777" w:rsidTr="008779CB">
        <w:trPr>
          <w:trHeight w:val="186"/>
        </w:trPr>
        <w:tc>
          <w:tcPr>
            <w:tcW w:w="1346" w:type="dxa"/>
            <w:vAlign w:val="center"/>
          </w:tcPr>
          <w:p w14:paraId="7CD645A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33BD7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C88CF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DD3E2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497BB8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C01D6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9C347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96D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25D952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B2FCB8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9F52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26566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42DFCE3E" w14:textId="77777777" w:rsidTr="008779CB">
        <w:trPr>
          <w:trHeight w:val="204"/>
        </w:trPr>
        <w:tc>
          <w:tcPr>
            <w:tcW w:w="1346" w:type="dxa"/>
            <w:vAlign w:val="center"/>
          </w:tcPr>
          <w:p w14:paraId="0AB1406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4D01A34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2E213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620F82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9DCB51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1C84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133B0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4CC34F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17BA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E51D62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91CEB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8B42A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6EC8B89" w14:textId="77777777" w:rsidTr="008779CB">
        <w:tc>
          <w:tcPr>
            <w:tcW w:w="1346" w:type="dxa"/>
            <w:vAlign w:val="center"/>
          </w:tcPr>
          <w:p w14:paraId="1EF7FBF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A88F0B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2887898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8875B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D4CA5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6486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7ACEA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656794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E77F4B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AF3A2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F9B3A4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116E8C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B719D" w:rsidRPr="0066533F" w14:paraId="3D84C613" w14:textId="77777777" w:rsidTr="003A59A0">
        <w:trPr>
          <w:trHeight w:val="219"/>
        </w:trPr>
        <w:tc>
          <w:tcPr>
            <w:tcW w:w="9993" w:type="dxa"/>
            <w:gridSpan w:val="12"/>
            <w:vAlign w:val="center"/>
          </w:tcPr>
          <w:p w14:paraId="0BB1C2A4" w14:textId="77777777" w:rsidR="00CB719D" w:rsidRPr="00CB719D" w:rsidRDefault="00CB719D" w:rsidP="00CB719D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C61F2D" w:rsidRPr="0066533F" w14:paraId="5D382DFE" w14:textId="77777777" w:rsidTr="008779CB">
        <w:trPr>
          <w:trHeight w:val="219"/>
        </w:trPr>
        <w:tc>
          <w:tcPr>
            <w:tcW w:w="1346" w:type="dxa"/>
            <w:vAlign w:val="center"/>
          </w:tcPr>
          <w:p w14:paraId="29AF9F18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51772D8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41AEE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83AEAD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75079B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5598D0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784774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E08C9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47DBC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6B7E6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D2F8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CE58B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205BA379" w14:textId="77777777" w:rsidTr="008779CB">
        <w:trPr>
          <w:trHeight w:val="182"/>
        </w:trPr>
        <w:tc>
          <w:tcPr>
            <w:tcW w:w="1346" w:type="dxa"/>
            <w:vAlign w:val="center"/>
          </w:tcPr>
          <w:p w14:paraId="4F49553F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4B5821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F19C13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A15043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3505BA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D9A23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30CB7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EFA194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A78C9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5CA06C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272CC8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1BF38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5EC14C3E" w14:textId="77777777" w:rsidTr="008779CB">
        <w:trPr>
          <w:trHeight w:val="144"/>
        </w:trPr>
        <w:tc>
          <w:tcPr>
            <w:tcW w:w="1346" w:type="dxa"/>
            <w:vAlign w:val="center"/>
          </w:tcPr>
          <w:p w14:paraId="769B095C" w14:textId="77777777" w:rsidR="00C61F2D" w:rsidRPr="0066533F" w:rsidRDefault="00C61F2D" w:rsidP="000D36CC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34C2F5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494D9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532395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2CE0A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56594C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50A801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EE20492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D630A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7163C4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1465E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89672D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796035CA" w14:textId="77777777" w:rsidTr="008779CB">
        <w:trPr>
          <w:trHeight w:val="337"/>
        </w:trPr>
        <w:tc>
          <w:tcPr>
            <w:tcW w:w="1346" w:type="dxa"/>
            <w:vAlign w:val="center"/>
          </w:tcPr>
          <w:p w14:paraId="3896DD10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0EAB6FE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1F1AB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3AA31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78EFBF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364704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F33DC7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39E5D95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D79037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687642B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31AA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AC204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F6B80" w:rsidRPr="0066533F" w14:paraId="4220788E" w14:textId="77777777" w:rsidTr="009F6B80">
        <w:trPr>
          <w:trHeight w:val="245"/>
        </w:trPr>
        <w:tc>
          <w:tcPr>
            <w:tcW w:w="9993" w:type="dxa"/>
            <w:gridSpan w:val="12"/>
            <w:vAlign w:val="center"/>
          </w:tcPr>
          <w:p w14:paraId="7AFC74F9" w14:textId="77777777" w:rsidR="009F6B80" w:rsidRPr="009F6B80" w:rsidRDefault="009F6B80" w:rsidP="009F6B80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C61F2D" w:rsidRPr="0066533F" w14:paraId="77789CB6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72BDC26A" w14:textId="77777777" w:rsidR="00C61F2D" w:rsidRPr="0066533F" w:rsidRDefault="00C61F2D" w:rsidP="00BF2437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4D84CB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053F7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9615AE1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8339E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51111F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AEBC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1FF724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FD0D50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9886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1506AD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51F93DF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C61F2D" w:rsidRPr="0066533F" w14:paraId="177641CE" w14:textId="77777777" w:rsidTr="008779CB">
        <w:trPr>
          <w:trHeight w:val="361"/>
        </w:trPr>
        <w:tc>
          <w:tcPr>
            <w:tcW w:w="1346" w:type="dxa"/>
            <w:vAlign w:val="center"/>
          </w:tcPr>
          <w:p w14:paraId="6920F5FD" w14:textId="77777777" w:rsidR="00C61F2D" w:rsidRPr="0066533F" w:rsidRDefault="00C61F2D" w:rsidP="00690F50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3089DF20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4419DE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453612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DC25ABA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41F5156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019D3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D6B755D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825617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2D8579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26659FC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96E904" w14:textId="77777777" w:rsidR="00C61F2D" w:rsidRPr="0066533F" w:rsidRDefault="00C61F2D" w:rsidP="000D36C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C73F59" w14:textId="77777777" w:rsidR="000D36CC" w:rsidRPr="0066533F" w:rsidRDefault="000D36CC" w:rsidP="000D36CC">
      <w:pPr>
        <w:spacing w:before="0" w:line="240" w:lineRule="auto"/>
        <w:rPr>
          <w:sz w:val="22"/>
          <w:szCs w:val="22"/>
        </w:rPr>
      </w:pPr>
    </w:p>
    <w:p w14:paraId="2CD6060F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</w:t>
      </w:r>
      <w:r w:rsidR="00EB7DD3" w:rsidRPr="0066533F">
        <w:rPr>
          <w:sz w:val="22"/>
          <w:szCs w:val="22"/>
        </w:rPr>
        <w:t>P</w:t>
      </w:r>
      <w:r w:rsidR="00DB1285" w:rsidRPr="0066533F">
        <w:rPr>
          <w:sz w:val="22"/>
          <w:szCs w:val="22"/>
        </w:rPr>
        <w:t xml:space="preserve">rehľad </w:t>
      </w:r>
      <w:r w:rsidR="00C72ECC" w:rsidRPr="0066533F">
        <w:rPr>
          <w:sz w:val="22"/>
          <w:szCs w:val="22"/>
        </w:rPr>
        <w:t>d</w:t>
      </w:r>
      <w:r w:rsidR="00DB1285" w:rsidRPr="0066533F">
        <w:rPr>
          <w:sz w:val="22"/>
          <w:szCs w:val="22"/>
        </w:rPr>
        <w:t>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na kto</w:t>
      </w:r>
      <w:r w:rsidR="00C72ECC" w:rsidRPr="0066533F">
        <w:rPr>
          <w:sz w:val="22"/>
          <w:szCs w:val="22"/>
        </w:rPr>
        <w:t xml:space="preserve">rý je </w:t>
      </w:r>
      <w:r w:rsidR="00C72ECC" w:rsidRPr="0066533F">
        <w:rPr>
          <w:sz w:val="22"/>
          <w:szCs w:val="22"/>
          <w:u w:val="single"/>
        </w:rPr>
        <w:t>zriadené záložné právo</w:t>
      </w:r>
      <w:r w:rsidR="00C72ECC" w:rsidRPr="0066533F">
        <w:rPr>
          <w:sz w:val="22"/>
          <w:szCs w:val="22"/>
        </w:rPr>
        <w:t xml:space="preserve"> a </w:t>
      </w:r>
      <w:r w:rsidR="00DB1285" w:rsidRPr="0066533F">
        <w:rPr>
          <w:sz w:val="22"/>
          <w:szCs w:val="22"/>
        </w:rPr>
        <w:t>dlhodob</w:t>
      </w:r>
      <w:r w:rsidR="00C72ECC" w:rsidRPr="0066533F">
        <w:rPr>
          <w:sz w:val="22"/>
          <w:szCs w:val="22"/>
        </w:rPr>
        <w:t xml:space="preserve">ého </w:t>
      </w:r>
      <w:r w:rsidR="00DB1285" w:rsidRPr="0066533F">
        <w:rPr>
          <w:sz w:val="22"/>
          <w:szCs w:val="22"/>
        </w:rPr>
        <w:t>majetku, pri ktorom má účtovná jednotka obmedzené právo s ním nakladať</w:t>
      </w:r>
      <w:r w:rsidRPr="0066533F">
        <w:rPr>
          <w:sz w:val="22"/>
          <w:szCs w:val="22"/>
        </w:rPr>
        <w:t>:</w:t>
      </w:r>
    </w:p>
    <w:p w14:paraId="29B3474A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5DC2B38E" w14:textId="77777777" w:rsidR="00054FC8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3) </w:t>
      </w:r>
      <w:r w:rsidR="00054FC8" w:rsidRPr="0066533F">
        <w:rPr>
          <w:sz w:val="22"/>
          <w:szCs w:val="22"/>
          <w:u w:val="single"/>
        </w:rPr>
        <w:t>Údaje o spôsobe a výške poistenia</w:t>
      </w:r>
      <w:r w:rsidR="00054FC8" w:rsidRPr="0066533F">
        <w:rPr>
          <w:sz w:val="22"/>
          <w:szCs w:val="22"/>
        </w:rPr>
        <w:t xml:space="preserve"> dlhodobého nehmotného majetku a dlhodobého hmotného majetku</w:t>
      </w:r>
      <w:r w:rsidRPr="0066533F">
        <w:rPr>
          <w:sz w:val="22"/>
          <w:szCs w:val="22"/>
        </w:rPr>
        <w:t>:</w:t>
      </w:r>
    </w:p>
    <w:p w14:paraId="116F27FB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705D700B" w14:textId="77777777" w:rsidR="00DB1285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</w:t>
      </w:r>
      <w:r w:rsidR="00177903" w:rsidRPr="0066533F">
        <w:rPr>
          <w:b/>
          <w:sz w:val="22"/>
          <w:szCs w:val="22"/>
        </w:rPr>
        <w:t>Údaje o štruktúre</w:t>
      </w:r>
      <w:r w:rsidR="00177903" w:rsidRPr="0066533F">
        <w:rPr>
          <w:sz w:val="22"/>
          <w:szCs w:val="22"/>
        </w:rPr>
        <w:t xml:space="preserve"> </w:t>
      </w:r>
      <w:r w:rsidR="00177903" w:rsidRPr="0066533F">
        <w:rPr>
          <w:sz w:val="22"/>
          <w:szCs w:val="22"/>
          <w:u w:val="single"/>
        </w:rPr>
        <w:t>dlhodobého finančného majetku</w:t>
      </w:r>
      <w:r w:rsidR="00177903" w:rsidRPr="0066533F">
        <w:rPr>
          <w:sz w:val="22"/>
          <w:szCs w:val="22"/>
        </w:rPr>
        <w:t xml:space="preserve"> za </w:t>
      </w:r>
      <w:r w:rsidR="00F914BA" w:rsidRPr="0066533F">
        <w:rPr>
          <w:sz w:val="22"/>
          <w:szCs w:val="22"/>
        </w:rPr>
        <w:t xml:space="preserve">bežné </w:t>
      </w:r>
      <w:r w:rsidR="00177903" w:rsidRPr="0066533F">
        <w:rPr>
          <w:sz w:val="22"/>
          <w:szCs w:val="22"/>
        </w:rPr>
        <w:t xml:space="preserve">účtovné obdobie a jeho umiestnenie v členení podľa položiek súvahy </w:t>
      </w:r>
      <w:r w:rsidR="00177903" w:rsidRPr="0066533F">
        <w:rPr>
          <w:b/>
          <w:sz w:val="22"/>
          <w:szCs w:val="22"/>
        </w:rPr>
        <w:t>a o zmenách</w:t>
      </w:r>
      <w:r w:rsidR="00177903" w:rsidRPr="0066533F">
        <w:rPr>
          <w:sz w:val="22"/>
          <w:szCs w:val="22"/>
        </w:rPr>
        <w:t xml:space="preserve">, ktoré sa uskutočnili v priebehu </w:t>
      </w:r>
      <w:r w:rsidR="00F914BA" w:rsidRPr="0066533F">
        <w:rPr>
          <w:sz w:val="22"/>
          <w:szCs w:val="22"/>
        </w:rPr>
        <w:t xml:space="preserve">bežného </w:t>
      </w:r>
      <w:r w:rsidR="00177903" w:rsidRPr="0066533F">
        <w:rPr>
          <w:sz w:val="22"/>
          <w:szCs w:val="22"/>
        </w:rPr>
        <w:t xml:space="preserve">účtovného obdobia v jednotlivých </w:t>
      </w:r>
      <w:r w:rsidR="00F530C7" w:rsidRPr="0066533F">
        <w:rPr>
          <w:sz w:val="22"/>
          <w:szCs w:val="22"/>
        </w:rPr>
        <w:t>pol</w:t>
      </w:r>
      <w:r w:rsidR="00177903" w:rsidRPr="0066533F">
        <w:rPr>
          <w:sz w:val="22"/>
          <w:szCs w:val="22"/>
        </w:rPr>
        <w:t>ožkách dlhodobého  finančného  majetku</w:t>
      </w:r>
      <w:r w:rsidRPr="0066533F">
        <w:rPr>
          <w:sz w:val="22"/>
          <w:szCs w:val="22"/>
        </w:rPr>
        <w:t>:</w:t>
      </w:r>
    </w:p>
    <w:p w14:paraId="4BA0481D" w14:textId="77777777" w:rsidR="003B3A56" w:rsidRDefault="003B3A56" w:rsidP="007F6353">
      <w:pPr>
        <w:spacing w:before="0" w:line="240" w:lineRule="auto"/>
        <w:rPr>
          <w:sz w:val="22"/>
          <w:szCs w:val="22"/>
        </w:rPr>
      </w:pPr>
    </w:p>
    <w:p w14:paraId="5EFB4C96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Informácia o výške tvorby, zníženia a zúčtovania </w:t>
      </w:r>
      <w:r w:rsidRPr="0066533F">
        <w:rPr>
          <w:sz w:val="22"/>
          <w:szCs w:val="22"/>
          <w:u w:val="single"/>
        </w:rPr>
        <w:t xml:space="preserve">opravných položiek k dlhodobému finančnému majetku </w:t>
      </w:r>
      <w:r w:rsidRPr="0066533F">
        <w:rPr>
          <w:sz w:val="22"/>
          <w:szCs w:val="22"/>
        </w:rPr>
        <w:t>a opis dôvodu ich tvorby, zníženia a zaúčtovania:</w:t>
      </w:r>
    </w:p>
    <w:p w14:paraId="69B5FE57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05EB465F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2DF75A2B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 štruktúre a o zmenách jednotlivých položiek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17"/>
        <w:gridCol w:w="1093"/>
        <w:gridCol w:w="1182"/>
        <w:gridCol w:w="1005"/>
        <w:gridCol w:w="917"/>
        <w:gridCol w:w="916"/>
        <w:gridCol w:w="917"/>
        <w:gridCol w:w="916"/>
        <w:gridCol w:w="933"/>
      </w:tblGrid>
      <w:tr w:rsidR="0066533F" w:rsidRPr="0066533F" w14:paraId="5F4D434B" w14:textId="77777777" w:rsidTr="00EC583C">
        <w:trPr>
          <w:trHeight w:val="1168"/>
          <w:jc w:val="center"/>
        </w:trPr>
        <w:tc>
          <w:tcPr>
            <w:tcW w:w="1900" w:type="dxa"/>
            <w:vAlign w:val="center"/>
          </w:tcPr>
          <w:p w14:paraId="054AEB2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DLHODOBÝ FINANČNÝ MAJETOK</w:t>
            </w:r>
          </w:p>
        </w:tc>
        <w:tc>
          <w:tcPr>
            <w:tcW w:w="1701" w:type="dxa"/>
            <w:vAlign w:val="center"/>
          </w:tcPr>
          <w:p w14:paraId="262D0919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843" w:type="dxa"/>
            <w:vAlign w:val="center"/>
          </w:tcPr>
          <w:p w14:paraId="28C2BF3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559" w:type="dxa"/>
            <w:vAlign w:val="center"/>
          </w:tcPr>
          <w:p w14:paraId="522DED6E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418" w:type="dxa"/>
            <w:vAlign w:val="center"/>
          </w:tcPr>
          <w:p w14:paraId="46FA7000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417" w:type="dxa"/>
            <w:vAlign w:val="center"/>
          </w:tcPr>
          <w:p w14:paraId="10A77E14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049C8316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417" w:type="dxa"/>
            <w:vAlign w:val="center"/>
          </w:tcPr>
          <w:p w14:paraId="035D90DA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1444" w:type="dxa"/>
            <w:vAlign w:val="center"/>
          </w:tcPr>
          <w:p w14:paraId="378AB4F7" w14:textId="77777777" w:rsidR="007F6353" w:rsidRPr="0066533F" w:rsidRDefault="007F6353" w:rsidP="0025285C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66533F" w:rsidRPr="0066533F" w14:paraId="612755FD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321B6CBD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Prvotné ocenenie</w:t>
            </w:r>
          </w:p>
        </w:tc>
      </w:tr>
      <w:tr w:rsidR="0066533F" w:rsidRPr="0066533F" w14:paraId="5E0C6739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D1AC81E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 na začiatku bež</w:t>
            </w:r>
            <w:r>
              <w:rPr>
                <w:sz w:val="22"/>
                <w:szCs w:val="22"/>
              </w:rPr>
              <w:t xml:space="preserve">.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477BEE6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874E40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75C530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BEB259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70ED69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4F4B680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AE3849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562E5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18AD25D" w14:textId="77777777" w:rsidTr="003B3A56">
        <w:trPr>
          <w:trHeight w:val="265"/>
          <w:jc w:val="center"/>
        </w:trPr>
        <w:tc>
          <w:tcPr>
            <w:tcW w:w="1900" w:type="dxa"/>
            <w:vAlign w:val="center"/>
          </w:tcPr>
          <w:p w14:paraId="1CE0E73A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7B1356A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2FF0933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3B4DA9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2D6BCC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1B8FE9F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B0E8DE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867B2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49569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CED10BE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05B523E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112E76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3E8DD7C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29B99B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665436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75D756D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2AD4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322BDF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26DFA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6A57EAD2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5DA84A33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resuny</w:t>
            </w:r>
          </w:p>
        </w:tc>
        <w:tc>
          <w:tcPr>
            <w:tcW w:w="1701" w:type="dxa"/>
            <w:vAlign w:val="center"/>
          </w:tcPr>
          <w:p w14:paraId="1C33661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7ADF3D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15A0C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6995C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548E9D5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E377AC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316F2D5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112C44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3DE9D48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49D87AA4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10E5C531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59CA93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843" w:type="dxa"/>
            <w:vAlign w:val="center"/>
          </w:tcPr>
          <w:p w14:paraId="4B8CB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59" w:type="dxa"/>
          </w:tcPr>
          <w:p w14:paraId="6F5AB04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052A697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471CDE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399E75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7" w:type="dxa"/>
            <w:vAlign w:val="center"/>
          </w:tcPr>
          <w:p w14:paraId="0F11E94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44" w:type="dxa"/>
            <w:vAlign w:val="center"/>
          </w:tcPr>
          <w:p w14:paraId="3D2E8D2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66533F" w:rsidRPr="0066533F" w14:paraId="4AF8743F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4E8B2432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Opravné položky</w:t>
            </w:r>
          </w:p>
        </w:tc>
      </w:tr>
      <w:tr w:rsidR="0066533F" w:rsidRPr="0066533F" w14:paraId="1E01192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389065CF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 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169E96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D0595E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A556D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A476DA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145F55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E1A61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2AE2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7E0EEF5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56AE76F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2B2DBAC4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</w:t>
            </w:r>
            <w:r w:rsidR="007F6353" w:rsidRPr="0066533F">
              <w:rPr>
                <w:sz w:val="22"/>
                <w:szCs w:val="22"/>
              </w:rPr>
              <w:t>rírastky</w:t>
            </w:r>
          </w:p>
        </w:tc>
        <w:tc>
          <w:tcPr>
            <w:tcW w:w="1701" w:type="dxa"/>
            <w:vAlign w:val="center"/>
          </w:tcPr>
          <w:p w14:paraId="1462B86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A4876D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390518B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92C85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11C04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AF0EE7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F9E5D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48F413F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17CD2A7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E15ECB0" w14:textId="77777777" w:rsidR="007F6353" w:rsidRPr="0066533F" w:rsidRDefault="00D73678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</w:t>
            </w:r>
            <w:r w:rsidR="007F6353" w:rsidRPr="0066533F">
              <w:rPr>
                <w:sz w:val="22"/>
                <w:szCs w:val="22"/>
              </w:rPr>
              <w:t>bytky</w:t>
            </w:r>
          </w:p>
        </w:tc>
        <w:tc>
          <w:tcPr>
            <w:tcW w:w="1701" w:type="dxa"/>
            <w:vAlign w:val="center"/>
          </w:tcPr>
          <w:p w14:paraId="2A2626C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4AA907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74D5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32ECEF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78AC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53234649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4C4A7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8D293C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20DACA01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7CAA0677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21C6ED1B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6782F19C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7BCE7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19AD123D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FA161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D289C0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9F622F6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2A82B95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289CC26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60BECFDA" w14:textId="77777777" w:rsidTr="00EC583C">
        <w:trPr>
          <w:trHeight w:val="278"/>
          <w:jc w:val="center"/>
        </w:trPr>
        <w:tc>
          <w:tcPr>
            <w:tcW w:w="14117" w:type="dxa"/>
            <w:gridSpan w:val="9"/>
          </w:tcPr>
          <w:p w14:paraId="04844103" w14:textId="77777777" w:rsidR="007F6353" w:rsidRPr="0066533F" w:rsidRDefault="007F6353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Zostatková hodnota </w:t>
            </w:r>
          </w:p>
        </w:tc>
      </w:tr>
      <w:tr w:rsidR="0066533F" w:rsidRPr="0066533F" w14:paraId="0DC2D80F" w14:textId="77777777" w:rsidTr="00EC583C">
        <w:trPr>
          <w:trHeight w:val="278"/>
          <w:jc w:val="center"/>
        </w:trPr>
        <w:tc>
          <w:tcPr>
            <w:tcW w:w="1900" w:type="dxa"/>
            <w:vAlign w:val="center"/>
          </w:tcPr>
          <w:p w14:paraId="1338CE24" w14:textId="77777777" w:rsidR="007F6353" w:rsidRPr="0066533F" w:rsidRDefault="003B3A56" w:rsidP="003B3A5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>tav na začiatku</w:t>
            </w:r>
            <w:r>
              <w:rPr>
                <w:sz w:val="22"/>
                <w:szCs w:val="22"/>
              </w:rPr>
              <w:t xml:space="preserve"> </w:t>
            </w:r>
            <w:r w:rsidR="007F6353" w:rsidRPr="0066533F">
              <w:rPr>
                <w:sz w:val="22"/>
                <w:szCs w:val="22"/>
              </w:rPr>
              <w:t>bež</w:t>
            </w:r>
            <w:r>
              <w:rPr>
                <w:sz w:val="22"/>
                <w:szCs w:val="22"/>
              </w:rPr>
              <w:t xml:space="preserve">. </w:t>
            </w:r>
            <w:r w:rsidR="00D73678" w:rsidRPr="0066533F">
              <w:rPr>
                <w:sz w:val="22"/>
                <w:szCs w:val="22"/>
              </w:rPr>
              <w:t>R</w:t>
            </w:r>
            <w:r w:rsidR="00EC583C" w:rsidRPr="0066533F">
              <w:rPr>
                <w:sz w:val="22"/>
                <w:szCs w:val="22"/>
              </w:rPr>
              <w:t>oku</w:t>
            </w:r>
          </w:p>
        </w:tc>
        <w:tc>
          <w:tcPr>
            <w:tcW w:w="1701" w:type="dxa"/>
            <w:vAlign w:val="center"/>
          </w:tcPr>
          <w:p w14:paraId="0548FCC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C16B6A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6E6B479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24A65AE7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FA0AE4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F807E6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F7F253E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0BC488DA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1FFA1730" w14:textId="77777777" w:rsidTr="00EC583C">
        <w:trPr>
          <w:trHeight w:val="290"/>
          <w:jc w:val="center"/>
        </w:trPr>
        <w:tc>
          <w:tcPr>
            <w:tcW w:w="1900" w:type="dxa"/>
            <w:vAlign w:val="center"/>
          </w:tcPr>
          <w:p w14:paraId="06E76828" w14:textId="77777777" w:rsidR="00EC583C" w:rsidRPr="0066533F" w:rsidRDefault="003B3A56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</w:t>
            </w:r>
            <w:r w:rsidR="007F6353" w:rsidRPr="0066533F">
              <w:rPr>
                <w:sz w:val="22"/>
                <w:szCs w:val="22"/>
              </w:rPr>
              <w:t xml:space="preserve">tav na konci </w:t>
            </w:r>
          </w:p>
          <w:p w14:paraId="76937C8D" w14:textId="77777777" w:rsidR="007F6353" w:rsidRPr="0066533F" w:rsidRDefault="007F6353" w:rsidP="00EC583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bežného </w:t>
            </w:r>
            <w:r w:rsidR="00EC583C" w:rsidRPr="0066533F">
              <w:rPr>
                <w:sz w:val="22"/>
                <w:szCs w:val="22"/>
              </w:rPr>
              <w:t>roku</w:t>
            </w:r>
          </w:p>
        </w:tc>
        <w:tc>
          <w:tcPr>
            <w:tcW w:w="1701" w:type="dxa"/>
            <w:vAlign w:val="center"/>
          </w:tcPr>
          <w:p w14:paraId="131E2C0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78AE2BB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59" w:type="dxa"/>
          </w:tcPr>
          <w:p w14:paraId="7628D48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176E52E1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E6E43BF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6729F790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00B2ED8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44" w:type="dxa"/>
            <w:vAlign w:val="center"/>
          </w:tcPr>
          <w:p w14:paraId="58110503" w14:textId="77777777" w:rsidR="007F6353" w:rsidRPr="0066533F" w:rsidRDefault="007F6353" w:rsidP="0025285C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85850C5" w14:textId="77777777" w:rsidR="007F6353" w:rsidRPr="0066533F" w:rsidRDefault="007F6353" w:rsidP="007F6353">
      <w:pPr>
        <w:spacing w:before="0" w:line="240" w:lineRule="auto"/>
        <w:rPr>
          <w:sz w:val="22"/>
          <w:szCs w:val="22"/>
        </w:rPr>
      </w:pPr>
    </w:p>
    <w:p w14:paraId="4F1F8895" w14:textId="77777777" w:rsidR="007F6353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  <w:u w:val="single"/>
        </w:rPr>
        <w:t>Komentár</w:t>
      </w:r>
      <w:r w:rsidRPr="0066533F">
        <w:rPr>
          <w:sz w:val="22"/>
          <w:szCs w:val="22"/>
        </w:rPr>
        <w:t>: Účtovná jednotka ako nezisková organizácia - nie je povinná účtovať opravné položky (§ 26/7 zákona o účtovníctve).</w:t>
      </w:r>
    </w:p>
    <w:p w14:paraId="07C78F01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</w:p>
    <w:p w14:paraId="0DC5C8CC" w14:textId="77777777" w:rsidR="007F6353" w:rsidRPr="0066533F" w:rsidRDefault="007F6353" w:rsidP="007F6353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štruktúre dlhodobého finančného majetku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71"/>
        <w:gridCol w:w="1134"/>
        <w:gridCol w:w="1276"/>
        <w:gridCol w:w="1276"/>
        <w:gridCol w:w="1417"/>
        <w:gridCol w:w="1134"/>
        <w:gridCol w:w="1560"/>
      </w:tblGrid>
      <w:tr w:rsidR="00D73678" w:rsidRPr="0066533F" w14:paraId="147F01C5" w14:textId="77777777" w:rsidTr="00D73678">
        <w:trPr>
          <w:trHeight w:val="399"/>
        </w:trPr>
        <w:tc>
          <w:tcPr>
            <w:tcW w:w="1771" w:type="dxa"/>
            <w:vMerge w:val="restart"/>
            <w:vAlign w:val="center"/>
          </w:tcPr>
          <w:p w14:paraId="77B4ECC2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Názov spoločnosti</w:t>
            </w:r>
          </w:p>
        </w:tc>
        <w:tc>
          <w:tcPr>
            <w:tcW w:w="1134" w:type="dxa"/>
            <w:vMerge w:val="restart"/>
            <w:vAlign w:val="center"/>
          </w:tcPr>
          <w:p w14:paraId="72EBC69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na základnom imaní (v %)</w:t>
            </w:r>
          </w:p>
        </w:tc>
        <w:tc>
          <w:tcPr>
            <w:tcW w:w="1276" w:type="dxa"/>
            <w:vMerge w:val="restart"/>
            <w:vAlign w:val="center"/>
          </w:tcPr>
          <w:p w14:paraId="5A2E48E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Podiel účtovnej jednotky na hlasovacích právach</w:t>
            </w:r>
          </w:p>
          <w:p w14:paraId="3CB07D3F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(v %)</w:t>
            </w:r>
          </w:p>
        </w:tc>
        <w:tc>
          <w:tcPr>
            <w:tcW w:w="2693" w:type="dxa"/>
            <w:gridSpan w:val="2"/>
            <w:vAlign w:val="center"/>
          </w:tcPr>
          <w:p w14:paraId="59C1A8DC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Hodnota vlastného imania ku koncu</w:t>
            </w:r>
          </w:p>
        </w:tc>
        <w:tc>
          <w:tcPr>
            <w:tcW w:w="2694" w:type="dxa"/>
            <w:gridSpan w:val="2"/>
          </w:tcPr>
          <w:p w14:paraId="7577EAFE" w14:textId="77777777" w:rsidR="00D73678" w:rsidRPr="00D73678" w:rsidRDefault="00D73678" w:rsidP="00D73678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Účtovná hodnota ku koncu</w:t>
            </w:r>
          </w:p>
        </w:tc>
      </w:tr>
      <w:tr w:rsidR="00D73678" w:rsidRPr="0066533F" w14:paraId="030A263D" w14:textId="77777777" w:rsidTr="00D34A32">
        <w:trPr>
          <w:trHeight w:val="761"/>
        </w:trPr>
        <w:tc>
          <w:tcPr>
            <w:tcW w:w="1771" w:type="dxa"/>
            <w:vMerge/>
          </w:tcPr>
          <w:p w14:paraId="6773A0D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vMerge/>
          </w:tcPr>
          <w:p w14:paraId="59EDE30B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Merge/>
          </w:tcPr>
          <w:p w14:paraId="162C0AC5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2A5DF04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417" w:type="dxa"/>
            <w:vAlign w:val="center"/>
          </w:tcPr>
          <w:p w14:paraId="20695FD1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  <w:tc>
          <w:tcPr>
            <w:tcW w:w="1134" w:type="dxa"/>
          </w:tcPr>
          <w:p w14:paraId="058D93B8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bežného účtovného obdobia</w:t>
            </w:r>
          </w:p>
        </w:tc>
        <w:tc>
          <w:tcPr>
            <w:tcW w:w="1560" w:type="dxa"/>
          </w:tcPr>
          <w:p w14:paraId="2368B590" w14:textId="77777777" w:rsidR="00D73678" w:rsidRPr="00D73678" w:rsidRDefault="00D73678" w:rsidP="0025285C">
            <w:pPr>
              <w:spacing w:before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73678">
              <w:rPr>
                <w:b/>
                <w:bCs/>
                <w:sz w:val="18"/>
                <w:szCs w:val="18"/>
              </w:rPr>
              <w:t>bezprostredne predchádzajúceho účtovného obdobia</w:t>
            </w:r>
          </w:p>
        </w:tc>
      </w:tr>
      <w:tr w:rsidR="00D73678" w:rsidRPr="0066533F" w14:paraId="4AAEBAB8" w14:textId="77777777" w:rsidTr="00D73678">
        <w:trPr>
          <w:trHeight w:val="283"/>
        </w:trPr>
        <w:tc>
          <w:tcPr>
            <w:tcW w:w="1771" w:type="dxa"/>
          </w:tcPr>
          <w:p w14:paraId="3769AC3B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C01248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2E26E3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ABD9E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2D422A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F4345EE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2DE715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2A628F14" w14:textId="77777777" w:rsidTr="00D73678">
        <w:trPr>
          <w:trHeight w:val="283"/>
        </w:trPr>
        <w:tc>
          <w:tcPr>
            <w:tcW w:w="1771" w:type="dxa"/>
          </w:tcPr>
          <w:p w14:paraId="2C3E13D0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648AEC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A5C7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A94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2F6E2A1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2460F4A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3695C2E5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D73678" w:rsidRPr="0066533F" w14:paraId="46C84BB1" w14:textId="77777777" w:rsidTr="00D73678">
        <w:trPr>
          <w:trHeight w:val="283"/>
        </w:trPr>
        <w:tc>
          <w:tcPr>
            <w:tcW w:w="1771" w:type="dxa"/>
          </w:tcPr>
          <w:p w14:paraId="2217BB79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037FD63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A48E95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A2CC31D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4609D2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</w:tcPr>
          <w:p w14:paraId="33F3B8C6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60" w:type="dxa"/>
          </w:tcPr>
          <w:p w14:paraId="28044498" w14:textId="77777777" w:rsidR="00D73678" w:rsidRPr="0066533F" w:rsidRDefault="00D73678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0CA24A" w14:textId="77777777" w:rsidR="007F6353" w:rsidRPr="0066533F" w:rsidRDefault="007F6353" w:rsidP="007F6353">
      <w:pPr>
        <w:spacing w:before="0" w:line="240" w:lineRule="auto"/>
        <w:rPr>
          <w:rFonts w:ascii="Arial" w:hAnsi="Arial"/>
          <w:sz w:val="16"/>
        </w:rPr>
      </w:pPr>
    </w:p>
    <w:p w14:paraId="38BAB452" w14:textId="77777777" w:rsidR="00EC583C" w:rsidRPr="0066533F" w:rsidRDefault="00EC583C" w:rsidP="007F6353">
      <w:pPr>
        <w:spacing w:before="0" w:line="240" w:lineRule="auto"/>
        <w:rPr>
          <w:sz w:val="22"/>
          <w:szCs w:val="22"/>
        </w:rPr>
      </w:pPr>
    </w:p>
    <w:p w14:paraId="6DA4738B" w14:textId="77777777" w:rsidR="00E774EB" w:rsidRPr="0066533F" w:rsidRDefault="00EC583C" w:rsidP="007F6353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6) </w:t>
      </w:r>
      <w:r w:rsidR="00E774EB" w:rsidRPr="0066533F">
        <w:rPr>
          <w:sz w:val="22"/>
          <w:szCs w:val="22"/>
        </w:rPr>
        <w:t xml:space="preserve">Prehľad o významných položkách </w:t>
      </w:r>
      <w:r w:rsidR="00E774EB" w:rsidRPr="0066533F">
        <w:rPr>
          <w:sz w:val="22"/>
          <w:szCs w:val="22"/>
          <w:u w:val="single"/>
        </w:rPr>
        <w:t>krátkodobého finančného majetku</w:t>
      </w:r>
      <w:r w:rsidR="00E774EB" w:rsidRPr="0066533F">
        <w:rPr>
          <w:sz w:val="22"/>
          <w:szCs w:val="22"/>
        </w:rPr>
        <w:t xml:space="preserve"> a o ocenení krátkodobého finančného majetku  </w:t>
      </w:r>
      <w:r w:rsidR="00E774EB" w:rsidRPr="006C299E">
        <w:rPr>
          <w:b/>
          <w:sz w:val="22"/>
          <w:szCs w:val="22"/>
        </w:rPr>
        <w:t>reálnou hodnotou</w:t>
      </w:r>
      <w:r w:rsidR="00E774EB" w:rsidRPr="0066533F">
        <w:rPr>
          <w:sz w:val="22"/>
          <w:szCs w:val="22"/>
        </w:rPr>
        <w:t xml:space="preserve"> ku dňu, ku ktorému sa zostavuje účtovná závierka, pričom sa uvádza vplyv takéhoto ocenenia na výsledok hospodárenia účtovnej jednotky</w:t>
      </w:r>
      <w:r w:rsidRPr="0066533F">
        <w:rPr>
          <w:sz w:val="22"/>
          <w:szCs w:val="22"/>
        </w:rPr>
        <w:t>:</w:t>
      </w:r>
    </w:p>
    <w:p w14:paraId="58F19FD1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položkách krátkodobého finančného majetku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042"/>
        <w:gridCol w:w="2056"/>
        <w:gridCol w:w="1397"/>
        <w:gridCol w:w="1412"/>
        <w:gridCol w:w="2117"/>
      </w:tblGrid>
      <w:tr w:rsidR="0066533F" w:rsidRPr="0066533F" w14:paraId="342D7B1C" w14:textId="77777777" w:rsidTr="00A56D74">
        <w:tc>
          <w:tcPr>
            <w:tcW w:w="3042" w:type="dxa"/>
            <w:vAlign w:val="center"/>
          </w:tcPr>
          <w:p w14:paraId="488D0CBC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78" w:type="dxa"/>
            <w:vAlign w:val="center"/>
          </w:tcPr>
          <w:p w14:paraId="662E732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978" w:type="dxa"/>
            <w:vAlign w:val="center"/>
          </w:tcPr>
          <w:p w14:paraId="1F042D0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2258" w:type="dxa"/>
            <w:vAlign w:val="center"/>
          </w:tcPr>
          <w:p w14:paraId="7E40568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26" w:type="dxa"/>
            <w:vAlign w:val="center"/>
          </w:tcPr>
          <w:p w14:paraId="05449C51" w14:textId="77777777" w:rsidR="00EC583C" w:rsidRPr="0066533F" w:rsidRDefault="00EC583C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66533F" w:rsidRPr="0066533F" w14:paraId="543570BD" w14:textId="77777777" w:rsidTr="00A56D74">
        <w:tc>
          <w:tcPr>
            <w:tcW w:w="3042" w:type="dxa"/>
          </w:tcPr>
          <w:p w14:paraId="4FD8B70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78" w:type="dxa"/>
          </w:tcPr>
          <w:p w14:paraId="47F2DA9E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4AB9AD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502F9F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4E169A9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435CDF9" w14:textId="77777777" w:rsidTr="00A56D74">
        <w:tc>
          <w:tcPr>
            <w:tcW w:w="3042" w:type="dxa"/>
          </w:tcPr>
          <w:p w14:paraId="2132F35B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78" w:type="dxa"/>
          </w:tcPr>
          <w:p w14:paraId="3AAEA4BA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8F2560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63DB17F1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67326AB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AF70DB6" w14:textId="77777777" w:rsidTr="00A56D74">
        <w:tc>
          <w:tcPr>
            <w:tcW w:w="3042" w:type="dxa"/>
          </w:tcPr>
          <w:p w14:paraId="6F2B7FDA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78" w:type="dxa"/>
          </w:tcPr>
          <w:p w14:paraId="72D4C973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8413956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9417C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50438FF8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BD380F9" w14:textId="77777777" w:rsidTr="00A56D74">
        <w:tc>
          <w:tcPr>
            <w:tcW w:w="3042" w:type="dxa"/>
          </w:tcPr>
          <w:p w14:paraId="02D5D92F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78" w:type="dxa"/>
          </w:tcPr>
          <w:p w14:paraId="60F9A04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638703E9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4DADE7F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23AA0020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04855A6" w14:textId="77777777" w:rsidTr="00A56D74">
        <w:trPr>
          <w:trHeight w:val="352"/>
        </w:trPr>
        <w:tc>
          <w:tcPr>
            <w:tcW w:w="3042" w:type="dxa"/>
          </w:tcPr>
          <w:p w14:paraId="0C07B6E3" w14:textId="77777777" w:rsidR="00EC583C" w:rsidRPr="0066533F" w:rsidRDefault="00EC583C" w:rsidP="006C299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78" w:type="dxa"/>
          </w:tcPr>
          <w:p w14:paraId="1EFFE18F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78" w:type="dxa"/>
          </w:tcPr>
          <w:p w14:paraId="597CDC2D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58" w:type="dxa"/>
          </w:tcPr>
          <w:p w14:paraId="26179127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26" w:type="dxa"/>
          </w:tcPr>
          <w:p w14:paraId="712840BC" w14:textId="77777777" w:rsidR="00EC583C" w:rsidRPr="0066533F" w:rsidRDefault="00EC583C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6A13774" w14:textId="77777777" w:rsidTr="00A56D74">
        <w:tc>
          <w:tcPr>
            <w:tcW w:w="3042" w:type="dxa"/>
          </w:tcPr>
          <w:p w14:paraId="620A83C4" w14:textId="77777777" w:rsidR="00EC583C" w:rsidRPr="0066533F" w:rsidRDefault="00EC583C" w:rsidP="006C299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78" w:type="dxa"/>
          </w:tcPr>
          <w:p w14:paraId="486DD476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78" w:type="dxa"/>
          </w:tcPr>
          <w:p w14:paraId="387CA00A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58" w:type="dxa"/>
          </w:tcPr>
          <w:p w14:paraId="20146C10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26" w:type="dxa"/>
          </w:tcPr>
          <w:p w14:paraId="4A825FC7" w14:textId="77777777" w:rsidR="00EC583C" w:rsidRPr="0066533F" w:rsidRDefault="00EC583C" w:rsidP="0025285C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1D90EAA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2F14926F" w14:textId="77777777" w:rsidR="00EC583C" w:rsidRPr="00E0157C" w:rsidRDefault="00A56D74" w:rsidP="00EC583C">
      <w:pPr>
        <w:spacing w:before="0" w:line="240" w:lineRule="auto"/>
        <w:rPr>
          <w:b/>
          <w:sz w:val="22"/>
          <w:szCs w:val="22"/>
        </w:rPr>
      </w:pPr>
      <w:r w:rsidRPr="00E0157C">
        <w:rPr>
          <w:b/>
          <w:sz w:val="22"/>
          <w:szCs w:val="22"/>
        </w:rPr>
        <w:t>Vplyv ocenenia reálnou hodnotou na výsledok hospodárenia alebo vlastné imanie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29"/>
        <w:gridCol w:w="1686"/>
        <w:gridCol w:w="2821"/>
        <w:gridCol w:w="2088"/>
      </w:tblGrid>
      <w:tr w:rsidR="0066533F" w:rsidRPr="0066533F" w14:paraId="2A47BC5E" w14:textId="77777777" w:rsidTr="00E0157C">
        <w:trPr>
          <w:trHeight w:val="662"/>
        </w:trPr>
        <w:tc>
          <w:tcPr>
            <w:tcW w:w="3819" w:type="dxa"/>
            <w:vAlign w:val="center"/>
          </w:tcPr>
          <w:p w14:paraId="43427DC5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68DFD96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6EA49218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3A8593B6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18083A9" w14:textId="77777777" w:rsidR="00EC583C" w:rsidRPr="0066533F" w:rsidRDefault="00EC583C" w:rsidP="0025285C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66533F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66533F" w:rsidRPr="0066533F" w14:paraId="20BF3F87" w14:textId="77777777" w:rsidTr="00A56D74">
        <w:trPr>
          <w:trHeight w:val="127"/>
        </w:trPr>
        <w:tc>
          <w:tcPr>
            <w:tcW w:w="3819" w:type="dxa"/>
            <w:vAlign w:val="center"/>
          </w:tcPr>
          <w:p w14:paraId="1D12310D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5DF07D76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0A0B7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126751F1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7B4BF9D" w14:textId="77777777" w:rsidTr="0025285C">
        <w:tc>
          <w:tcPr>
            <w:tcW w:w="3819" w:type="dxa"/>
            <w:vAlign w:val="center"/>
          </w:tcPr>
          <w:p w14:paraId="63F4E1A0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4480B12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81A2DCC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F5B96CB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381F54D5" w14:textId="77777777" w:rsidTr="0025285C">
        <w:tc>
          <w:tcPr>
            <w:tcW w:w="3819" w:type="dxa"/>
            <w:vAlign w:val="center"/>
          </w:tcPr>
          <w:p w14:paraId="2C27CA05" w14:textId="77777777" w:rsidR="00EC583C" w:rsidRPr="0066533F" w:rsidRDefault="00EC583C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0D7DEF72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357A2C9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40CBF9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66533F" w:rsidRPr="0066533F" w14:paraId="08E337C8" w14:textId="77777777" w:rsidTr="0025285C">
        <w:tc>
          <w:tcPr>
            <w:tcW w:w="3819" w:type="dxa"/>
            <w:vAlign w:val="center"/>
          </w:tcPr>
          <w:p w14:paraId="250639B6" w14:textId="77777777" w:rsidR="00EC583C" w:rsidRPr="0066533F" w:rsidRDefault="00EC583C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7AE0B5C8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19AAC27A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F38FDF" w14:textId="77777777" w:rsidR="00EC583C" w:rsidRPr="0066533F" w:rsidRDefault="00EC583C" w:rsidP="0025285C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F9800" w14:textId="77777777" w:rsidR="00EC583C" w:rsidRPr="0066533F" w:rsidRDefault="00EC583C" w:rsidP="00EC583C">
      <w:pPr>
        <w:spacing w:before="0" w:line="240" w:lineRule="auto"/>
        <w:rPr>
          <w:b/>
          <w:sz w:val="22"/>
          <w:szCs w:val="22"/>
        </w:rPr>
      </w:pPr>
    </w:p>
    <w:p w14:paraId="0FD6EF27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7) </w:t>
      </w:r>
      <w:r w:rsidR="009C1A76" w:rsidRPr="0066533F">
        <w:rPr>
          <w:sz w:val="22"/>
          <w:szCs w:val="22"/>
        </w:rPr>
        <w:t>Prehľad  </w:t>
      </w:r>
      <w:r w:rsidR="009C1A76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060214" w:rsidRPr="0066533F">
        <w:rPr>
          <w:sz w:val="22"/>
          <w:szCs w:val="22"/>
          <w:u w:val="single"/>
        </w:rPr>
        <w:t>k k</w:t>
      </w:r>
      <w:r w:rsidR="00F34521" w:rsidRPr="0066533F">
        <w:rPr>
          <w:sz w:val="22"/>
          <w:szCs w:val="22"/>
          <w:u w:val="single"/>
        </w:rPr>
        <w:t> </w:t>
      </w:r>
      <w:r w:rsidR="00060214" w:rsidRPr="0066533F">
        <w:rPr>
          <w:sz w:val="22"/>
          <w:szCs w:val="22"/>
          <w:u w:val="single"/>
        </w:rPr>
        <w:t>zásobám</w:t>
      </w:r>
      <w:r w:rsidR="00F34521" w:rsidRPr="0066533F">
        <w:rPr>
          <w:sz w:val="22"/>
          <w:szCs w:val="22"/>
        </w:rPr>
        <w:t>, pričom sa u</w:t>
      </w:r>
      <w:r w:rsidR="009B4F0F" w:rsidRPr="0066533F">
        <w:rPr>
          <w:sz w:val="22"/>
          <w:szCs w:val="22"/>
        </w:rPr>
        <w:t xml:space="preserve">vádza </w:t>
      </w:r>
      <w:r w:rsidR="002D701F" w:rsidRPr="0066533F">
        <w:rPr>
          <w:sz w:val="22"/>
          <w:szCs w:val="22"/>
        </w:rPr>
        <w:t xml:space="preserve">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66533F">
        <w:rPr>
          <w:sz w:val="22"/>
          <w:szCs w:val="22"/>
        </w:rPr>
        <w:t>dôvod tvorby</w:t>
      </w:r>
      <w:r w:rsidR="00CA17C9" w:rsidRPr="0066533F">
        <w:rPr>
          <w:sz w:val="22"/>
          <w:szCs w:val="22"/>
        </w:rPr>
        <w:t>, zníženia</w:t>
      </w:r>
      <w:r w:rsidR="00151783" w:rsidRPr="0066533F">
        <w:rPr>
          <w:sz w:val="22"/>
          <w:szCs w:val="22"/>
        </w:rPr>
        <w:t xml:space="preserve"> a</w:t>
      </w:r>
      <w:r w:rsidR="00F914BA" w:rsidRPr="0066533F">
        <w:rPr>
          <w:sz w:val="22"/>
          <w:szCs w:val="22"/>
        </w:rPr>
        <w:t>lebo</w:t>
      </w:r>
      <w:r w:rsidR="00151783" w:rsidRPr="0066533F">
        <w:rPr>
          <w:sz w:val="22"/>
          <w:szCs w:val="22"/>
        </w:rPr>
        <w:t xml:space="preserve"> zúčtovania</w:t>
      </w:r>
      <w:r w:rsidR="009B4F0F" w:rsidRPr="0066533F">
        <w:rPr>
          <w:sz w:val="22"/>
          <w:szCs w:val="22"/>
        </w:rPr>
        <w:t xml:space="preserve"> opravných položiek k zásobám.</w:t>
      </w:r>
    </w:p>
    <w:p w14:paraId="43A152A8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 xml:space="preserve">Údaje o vývoji opravných položiek </w:t>
      </w:r>
      <w:r w:rsidR="00A53D09">
        <w:rPr>
          <w:b/>
          <w:sz w:val="22"/>
          <w:szCs w:val="22"/>
        </w:rPr>
        <w:t xml:space="preserve">(OP) </w:t>
      </w:r>
      <w:r w:rsidRPr="0066533F">
        <w:rPr>
          <w:b/>
          <w:sz w:val="22"/>
          <w:szCs w:val="22"/>
        </w:rPr>
        <w:t xml:space="preserve">k zásobám 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A53D09" w:rsidRPr="0066533F" w14:paraId="52D92111" w14:textId="77777777" w:rsidTr="00A53D09">
        <w:tc>
          <w:tcPr>
            <w:tcW w:w="2197" w:type="dxa"/>
            <w:vAlign w:val="center"/>
          </w:tcPr>
          <w:p w14:paraId="1EECC64F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1701" w:type="dxa"/>
            <w:vAlign w:val="center"/>
          </w:tcPr>
          <w:p w14:paraId="7C807EEA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</w:t>
            </w:r>
            <w:r w:rsidR="001D49DF">
              <w:rPr>
                <w:b/>
                <w:sz w:val="22"/>
                <w:szCs w:val="22"/>
                <w:lang w:eastAsia="sk-SK"/>
              </w:rPr>
              <w:t>ného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D49DF">
              <w:rPr>
                <w:b/>
                <w:sz w:val="22"/>
                <w:szCs w:val="22"/>
                <w:lang w:eastAsia="sk-SK"/>
              </w:rPr>
              <w:t>o</w:t>
            </w:r>
            <w:r w:rsidRPr="0066533F">
              <w:rPr>
                <w:b/>
                <w:sz w:val="22"/>
                <w:szCs w:val="22"/>
                <w:lang w:eastAsia="sk-SK"/>
              </w:rPr>
              <w:t>bdobia</w:t>
            </w:r>
          </w:p>
        </w:tc>
        <w:tc>
          <w:tcPr>
            <w:tcW w:w="1275" w:type="dxa"/>
            <w:vAlign w:val="center"/>
          </w:tcPr>
          <w:p w14:paraId="6891DC61" w14:textId="77777777" w:rsidR="00A53D09" w:rsidRPr="0066533F" w:rsidRDefault="00A53D09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3EC05B5E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 xml:space="preserve">Zníženie </w:t>
            </w:r>
          </w:p>
          <w:p w14:paraId="747DEEBA" w14:textId="77777777" w:rsidR="00A53D09" w:rsidRPr="0066533F" w:rsidRDefault="00A53D09" w:rsidP="00A53D0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1E3C3DA6" w14:textId="77777777" w:rsidR="00A53D09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0815C853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46B2C269" w14:textId="77777777" w:rsidR="00A53D09" w:rsidRPr="0066533F" w:rsidRDefault="00A53D09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</w:t>
            </w:r>
            <w:r w:rsidR="001D49DF">
              <w:rPr>
                <w:b/>
                <w:sz w:val="22"/>
                <w:szCs w:val="22"/>
                <w:lang w:eastAsia="sk-SK"/>
              </w:rPr>
              <w:t xml:space="preserve"> obdobia</w:t>
            </w:r>
          </w:p>
        </w:tc>
      </w:tr>
      <w:tr w:rsidR="00A53D09" w:rsidRPr="0066533F" w14:paraId="5C441AEA" w14:textId="77777777" w:rsidTr="00A53D09">
        <w:trPr>
          <w:trHeight w:val="127"/>
        </w:trPr>
        <w:tc>
          <w:tcPr>
            <w:tcW w:w="2197" w:type="dxa"/>
            <w:vAlign w:val="center"/>
          </w:tcPr>
          <w:p w14:paraId="6ED66ABB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Materiál</w:t>
            </w:r>
          </w:p>
        </w:tc>
        <w:tc>
          <w:tcPr>
            <w:tcW w:w="1701" w:type="dxa"/>
          </w:tcPr>
          <w:p w14:paraId="32C974C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592D9D3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DBB6F7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AAED1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FB5CB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BB12D5F" w14:textId="77777777" w:rsidTr="00A53D09">
        <w:tc>
          <w:tcPr>
            <w:tcW w:w="2197" w:type="dxa"/>
            <w:vAlign w:val="center"/>
          </w:tcPr>
          <w:p w14:paraId="3BC95EB8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1701" w:type="dxa"/>
          </w:tcPr>
          <w:p w14:paraId="37439F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841FF8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6F468E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969731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D70CE8F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736574FB" w14:textId="77777777" w:rsidTr="00A53D09">
        <w:trPr>
          <w:trHeight w:val="223"/>
        </w:trPr>
        <w:tc>
          <w:tcPr>
            <w:tcW w:w="2197" w:type="dxa"/>
            <w:vAlign w:val="center"/>
          </w:tcPr>
          <w:p w14:paraId="67268527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1701" w:type="dxa"/>
          </w:tcPr>
          <w:p w14:paraId="4BCF1BB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6367CAB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D8E35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973D8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B213119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03B0D01C" w14:textId="77777777" w:rsidTr="00A53D09">
        <w:trPr>
          <w:trHeight w:val="241"/>
        </w:trPr>
        <w:tc>
          <w:tcPr>
            <w:tcW w:w="2197" w:type="dxa"/>
            <w:vAlign w:val="center"/>
          </w:tcPr>
          <w:p w14:paraId="1645A66A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Zvieratá</w:t>
            </w:r>
          </w:p>
        </w:tc>
        <w:tc>
          <w:tcPr>
            <w:tcW w:w="1701" w:type="dxa"/>
          </w:tcPr>
          <w:p w14:paraId="090DF34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73A71D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82DFB6E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71378F6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1145295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16782E" w14:textId="77777777" w:rsidTr="00A53D09">
        <w:trPr>
          <w:trHeight w:val="259"/>
        </w:trPr>
        <w:tc>
          <w:tcPr>
            <w:tcW w:w="2197" w:type="dxa"/>
            <w:vAlign w:val="center"/>
          </w:tcPr>
          <w:p w14:paraId="312C7B92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Tovar</w:t>
            </w:r>
          </w:p>
        </w:tc>
        <w:tc>
          <w:tcPr>
            <w:tcW w:w="1701" w:type="dxa"/>
          </w:tcPr>
          <w:p w14:paraId="128D5442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2E635B7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4A7857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9B8B9A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0EB7A3E0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364CD343" w14:textId="77777777" w:rsidTr="00A53D09">
        <w:trPr>
          <w:trHeight w:val="499"/>
        </w:trPr>
        <w:tc>
          <w:tcPr>
            <w:tcW w:w="2197" w:type="dxa"/>
            <w:vAlign w:val="center"/>
          </w:tcPr>
          <w:p w14:paraId="170D5235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1701" w:type="dxa"/>
          </w:tcPr>
          <w:p w14:paraId="75177864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0729CED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7FAE8AB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FBCC748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835E2DC" w14:textId="77777777" w:rsidR="00A53D09" w:rsidRPr="0066533F" w:rsidRDefault="00A53D09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A53D09" w:rsidRPr="0066533F" w14:paraId="467ACF8C" w14:textId="77777777" w:rsidTr="00A53D09">
        <w:trPr>
          <w:trHeight w:val="185"/>
        </w:trPr>
        <w:tc>
          <w:tcPr>
            <w:tcW w:w="2197" w:type="dxa"/>
            <w:vAlign w:val="center"/>
          </w:tcPr>
          <w:p w14:paraId="3C5173CD" w14:textId="77777777" w:rsidR="00A53D09" w:rsidRPr="0066533F" w:rsidRDefault="00A53D09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1701" w:type="dxa"/>
          </w:tcPr>
          <w:p w14:paraId="1BD45DBC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3D1CBC1B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1269243D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69FF620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21B20BC9" w14:textId="77777777" w:rsidR="00A53D09" w:rsidRPr="0066533F" w:rsidRDefault="00A53D09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790A2B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6E880B6E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8) </w:t>
      </w:r>
      <w:r w:rsidR="003D6571" w:rsidRPr="0066533F">
        <w:rPr>
          <w:sz w:val="22"/>
          <w:szCs w:val="22"/>
          <w:u w:val="single"/>
        </w:rPr>
        <w:t>Opis významných pohľadávok</w:t>
      </w:r>
      <w:r w:rsidR="003D6571" w:rsidRPr="0066533F">
        <w:rPr>
          <w:sz w:val="22"/>
          <w:szCs w:val="22"/>
        </w:rPr>
        <w:t xml:space="preserve"> v nadväznosti na položky súvahy</w:t>
      </w:r>
      <w:r w:rsidR="009B4F0F" w:rsidRPr="0066533F">
        <w:rPr>
          <w:sz w:val="22"/>
          <w:szCs w:val="22"/>
        </w:rPr>
        <w:t xml:space="preserve"> a v členení na pohľadávky za hlavnú</w:t>
      </w:r>
      <w:r w:rsidR="004529D8" w:rsidRPr="0066533F">
        <w:rPr>
          <w:sz w:val="22"/>
          <w:szCs w:val="22"/>
        </w:rPr>
        <w:t xml:space="preserve"> nezdaňovanú </w:t>
      </w:r>
      <w:r w:rsidR="009B4F0F" w:rsidRPr="0066533F">
        <w:rPr>
          <w:sz w:val="22"/>
          <w:szCs w:val="22"/>
        </w:rPr>
        <w:t xml:space="preserve"> činno</w:t>
      </w:r>
      <w:r w:rsidR="004529D8" w:rsidRPr="0066533F">
        <w:rPr>
          <w:sz w:val="22"/>
          <w:szCs w:val="22"/>
        </w:rPr>
        <w:t xml:space="preserve">sť,  zdaňovanú činnosť a </w:t>
      </w:r>
      <w:r w:rsidR="009B4F0F" w:rsidRPr="0066533F">
        <w:rPr>
          <w:sz w:val="22"/>
          <w:szCs w:val="22"/>
        </w:rPr>
        <w:t>podnikateľskú činnosť</w:t>
      </w:r>
      <w:r w:rsidRPr="0066533F">
        <w:rPr>
          <w:sz w:val="22"/>
          <w:szCs w:val="22"/>
        </w:rPr>
        <w:t>:</w:t>
      </w:r>
    </w:p>
    <w:p w14:paraId="742B65E1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3FF070B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9) </w:t>
      </w:r>
      <w:r w:rsidR="003D6571" w:rsidRPr="0066533F">
        <w:rPr>
          <w:sz w:val="22"/>
          <w:szCs w:val="22"/>
        </w:rPr>
        <w:t xml:space="preserve">Prehľad </w:t>
      </w:r>
      <w:r w:rsidR="00DB1285" w:rsidRPr="0066533F">
        <w:rPr>
          <w:sz w:val="22"/>
          <w:szCs w:val="22"/>
          <w:u w:val="single"/>
        </w:rPr>
        <w:t>opravných polož</w:t>
      </w:r>
      <w:r w:rsidR="00C72ECC"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k k</w:t>
      </w:r>
      <w:r w:rsidR="002D701F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pohľadávkam</w:t>
      </w:r>
      <w:r w:rsidR="002D701F" w:rsidRPr="0066533F">
        <w:rPr>
          <w:sz w:val="22"/>
          <w:szCs w:val="22"/>
        </w:rPr>
        <w:t>,</w:t>
      </w:r>
      <w:r w:rsidR="00DB1285" w:rsidRPr="0066533F">
        <w:rPr>
          <w:sz w:val="22"/>
          <w:szCs w:val="22"/>
        </w:rPr>
        <w:t xml:space="preserve"> </w:t>
      </w:r>
      <w:r w:rsidR="002D701F" w:rsidRPr="0066533F">
        <w:rPr>
          <w:sz w:val="22"/>
          <w:szCs w:val="22"/>
        </w:rPr>
        <w:t xml:space="preserve">pričom sa uvádza ich stav na začiatku bežného účtovného obdobia, tvorba, </w:t>
      </w:r>
      <w:r w:rsidR="00F914BA" w:rsidRPr="0066533F">
        <w:rPr>
          <w:sz w:val="22"/>
          <w:szCs w:val="22"/>
        </w:rPr>
        <w:t xml:space="preserve">zníženie alebo </w:t>
      </w:r>
      <w:r w:rsidR="002D701F" w:rsidRPr="0066533F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66533F">
        <w:rPr>
          <w:sz w:val="22"/>
          <w:szCs w:val="22"/>
        </w:rPr>
        <w:t xml:space="preserve">, zníženia </w:t>
      </w:r>
      <w:r w:rsidR="002D701F" w:rsidRPr="0066533F">
        <w:rPr>
          <w:sz w:val="22"/>
          <w:szCs w:val="22"/>
        </w:rPr>
        <w:t>a</w:t>
      </w:r>
      <w:r w:rsidR="00F914BA" w:rsidRPr="0066533F">
        <w:rPr>
          <w:sz w:val="22"/>
          <w:szCs w:val="22"/>
        </w:rPr>
        <w:t>lebo</w:t>
      </w:r>
      <w:r w:rsidR="002D701F" w:rsidRPr="0066533F">
        <w:rPr>
          <w:sz w:val="22"/>
          <w:szCs w:val="22"/>
        </w:rPr>
        <w:t xml:space="preserve"> zúčtovania opravných položiek k pohľadávkam.</w:t>
      </w:r>
    </w:p>
    <w:p w14:paraId="0621A9DA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 vývoji opravných položiek k pohľadávkam</w:t>
      </w:r>
    </w:p>
    <w:tbl>
      <w:tblPr>
        <w:tblW w:w="928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701"/>
        <w:gridCol w:w="1275"/>
        <w:gridCol w:w="1276"/>
        <w:gridCol w:w="1276"/>
        <w:gridCol w:w="1559"/>
      </w:tblGrid>
      <w:tr w:rsidR="001D49DF" w:rsidRPr="0066533F" w14:paraId="774BE52A" w14:textId="77777777" w:rsidTr="001D49DF">
        <w:tc>
          <w:tcPr>
            <w:tcW w:w="2197" w:type="dxa"/>
            <w:vAlign w:val="center"/>
          </w:tcPr>
          <w:p w14:paraId="547DC39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1701" w:type="dxa"/>
            <w:vAlign w:val="center"/>
          </w:tcPr>
          <w:p w14:paraId="77C58F48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  <w:vAlign w:val="center"/>
          </w:tcPr>
          <w:p w14:paraId="7116C10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 xml:space="preserve">Tvorba </w:t>
            </w:r>
            <w:r>
              <w:rPr>
                <w:b/>
                <w:sz w:val="22"/>
                <w:szCs w:val="22"/>
                <w:lang w:eastAsia="sk-SK"/>
              </w:rPr>
              <w:t>OP</w:t>
            </w:r>
            <w:r w:rsidRPr="0066533F">
              <w:rPr>
                <w:b/>
                <w:sz w:val="22"/>
                <w:szCs w:val="22"/>
                <w:lang w:eastAsia="sk-SK"/>
              </w:rPr>
              <w:t xml:space="preserve"> (zvýšenie)</w:t>
            </w:r>
          </w:p>
        </w:tc>
        <w:tc>
          <w:tcPr>
            <w:tcW w:w="1276" w:type="dxa"/>
            <w:vAlign w:val="center"/>
          </w:tcPr>
          <w:p w14:paraId="10F81DC3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Zníženie</w:t>
            </w:r>
            <w:r>
              <w:rPr>
                <w:b/>
                <w:sz w:val="22"/>
                <w:szCs w:val="22"/>
              </w:rPr>
              <w:t xml:space="preserve"> </w:t>
            </w:r>
          </w:p>
          <w:p w14:paraId="199A6AD4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276" w:type="dxa"/>
            <w:vAlign w:val="center"/>
          </w:tcPr>
          <w:p w14:paraId="54010834" w14:textId="77777777" w:rsidR="001D49D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</w:t>
            </w:r>
          </w:p>
          <w:p w14:paraId="46A48DC7" w14:textId="77777777" w:rsidR="001D49DF" w:rsidRPr="0066533F" w:rsidRDefault="001D49DF" w:rsidP="001D49D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</w:t>
            </w:r>
          </w:p>
        </w:tc>
        <w:tc>
          <w:tcPr>
            <w:tcW w:w="1559" w:type="dxa"/>
          </w:tcPr>
          <w:p w14:paraId="31DFF1CC" w14:textId="77777777" w:rsidR="001D49DF" w:rsidRPr="0066533F" w:rsidRDefault="001D49DF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1D49DF" w:rsidRPr="0066533F" w14:paraId="2220C875" w14:textId="77777777" w:rsidTr="001D49DF">
        <w:tc>
          <w:tcPr>
            <w:tcW w:w="2197" w:type="dxa"/>
            <w:vAlign w:val="center"/>
          </w:tcPr>
          <w:p w14:paraId="35A37618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1701" w:type="dxa"/>
          </w:tcPr>
          <w:p w14:paraId="5AF637AE" w14:textId="6E956F55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2C2FA8F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D130C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ED1831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69E4DF0" w14:textId="02A0D1BF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3F2FB998" w14:textId="77777777" w:rsidTr="001D49DF">
        <w:trPr>
          <w:trHeight w:val="116"/>
        </w:trPr>
        <w:tc>
          <w:tcPr>
            <w:tcW w:w="2197" w:type="dxa"/>
            <w:vAlign w:val="center"/>
          </w:tcPr>
          <w:p w14:paraId="5EB6E2EE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pohľadávky</w:t>
            </w:r>
          </w:p>
        </w:tc>
        <w:tc>
          <w:tcPr>
            <w:tcW w:w="1701" w:type="dxa"/>
          </w:tcPr>
          <w:p w14:paraId="292CA7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129117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0F9064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172A473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61BAFB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E63627" w14:textId="77777777" w:rsidTr="001D49DF">
        <w:trPr>
          <w:trHeight w:val="499"/>
        </w:trPr>
        <w:tc>
          <w:tcPr>
            <w:tcW w:w="2197" w:type="dxa"/>
            <w:vAlign w:val="center"/>
          </w:tcPr>
          <w:p w14:paraId="24EFE113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1701" w:type="dxa"/>
          </w:tcPr>
          <w:p w14:paraId="219A5C1D" w14:textId="2414092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39CC7F94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5472FB2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6FDC530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1082904B" w14:textId="2FAEFDB9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00165813" w14:textId="77777777" w:rsidTr="001D49DF">
        <w:trPr>
          <w:trHeight w:val="184"/>
        </w:trPr>
        <w:tc>
          <w:tcPr>
            <w:tcW w:w="2197" w:type="dxa"/>
            <w:vAlign w:val="center"/>
          </w:tcPr>
          <w:p w14:paraId="49B87D1D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Iné pohľadávky</w:t>
            </w:r>
          </w:p>
        </w:tc>
        <w:tc>
          <w:tcPr>
            <w:tcW w:w="1701" w:type="dxa"/>
          </w:tcPr>
          <w:p w14:paraId="45A4A09E" w14:textId="74823861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7B2BA7E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7EA95F97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42C532AB" w14:textId="77777777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2235AC0E" w14:textId="56463B26" w:rsidR="001D49DF" w:rsidRPr="0066533F" w:rsidRDefault="001D49DF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D49DF" w:rsidRPr="0066533F" w14:paraId="7B02EA70" w14:textId="77777777" w:rsidTr="001D49DF">
        <w:trPr>
          <w:trHeight w:val="202"/>
        </w:trPr>
        <w:tc>
          <w:tcPr>
            <w:tcW w:w="2197" w:type="dxa"/>
            <w:vAlign w:val="center"/>
          </w:tcPr>
          <w:p w14:paraId="743D9336" w14:textId="77777777" w:rsidR="001D49DF" w:rsidRPr="0066533F" w:rsidRDefault="001D49DF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1701" w:type="dxa"/>
          </w:tcPr>
          <w:p w14:paraId="7945754D" w14:textId="46EE10D8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</w:tcPr>
          <w:p w14:paraId="78B20E2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61D689EB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276" w:type="dxa"/>
          </w:tcPr>
          <w:p w14:paraId="7E75F7C6" w14:textId="77777777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</w:tcPr>
          <w:p w14:paraId="0EAF6D5B" w14:textId="7694695B" w:rsidR="001D49DF" w:rsidRPr="0066533F" w:rsidRDefault="001D49DF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9E8B53C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</w:p>
    <w:p w14:paraId="2F7DA407" w14:textId="77777777" w:rsidR="00A56D74" w:rsidRPr="0066533F" w:rsidRDefault="00A56D74" w:rsidP="00A56D74">
      <w:pPr>
        <w:spacing w:before="0" w:line="240" w:lineRule="auto"/>
        <w:rPr>
          <w:b/>
          <w:sz w:val="22"/>
          <w:szCs w:val="22"/>
        </w:rPr>
      </w:pPr>
      <w:r w:rsidRPr="0066533F">
        <w:rPr>
          <w:sz w:val="22"/>
          <w:szCs w:val="22"/>
        </w:rPr>
        <w:t xml:space="preserve">10) </w:t>
      </w:r>
      <w:r w:rsidRPr="0066533F">
        <w:rPr>
          <w:sz w:val="22"/>
          <w:szCs w:val="22"/>
          <w:u w:val="single"/>
        </w:rPr>
        <w:t>Prehľad  pohľadávok do lehoty splatnosti a po lehote splatnosti:</w:t>
      </w:r>
    </w:p>
    <w:p w14:paraId="020A633C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 xml:space="preserve">Údaje o pohľadávkach 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2693"/>
        <w:gridCol w:w="3304"/>
      </w:tblGrid>
      <w:tr w:rsidR="00AF1E7E" w:rsidRPr="0066533F" w14:paraId="0BA777DE" w14:textId="77777777" w:rsidTr="0025285C">
        <w:trPr>
          <w:trHeight w:val="397"/>
        </w:trPr>
        <w:tc>
          <w:tcPr>
            <w:tcW w:w="4323" w:type="dxa"/>
            <w:vMerge w:val="restart"/>
          </w:tcPr>
          <w:p w14:paraId="638D9B3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892D9B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AF1E7E" w:rsidRPr="0066533F" w14:paraId="7C87027C" w14:textId="77777777" w:rsidTr="0025285C">
        <w:tc>
          <w:tcPr>
            <w:tcW w:w="4323" w:type="dxa"/>
            <w:vMerge/>
          </w:tcPr>
          <w:p w14:paraId="32AE29FC" w14:textId="77777777" w:rsidR="00A56D74" w:rsidRPr="0066533F" w:rsidRDefault="00A56D74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5E8D7413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3AADA56" w14:textId="77777777" w:rsidR="00A56D74" w:rsidRPr="0066533F" w:rsidRDefault="00A56D74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AF1E7E" w:rsidRPr="0066533F" w14:paraId="2367E0B6" w14:textId="77777777" w:rsidTr="00E0157C">
        <w:trPr>
          <w:trHeight w:val="194"/>
        </w:trPr>
        <w:tc>
          <w:tcPr>
            <w:tcW w:w="4323" w:type="dxa"/>
            <w:vAlign w:val="center"/>
          </w:tcPr>
          <w:p w14:paraId="627748F4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1536A6DD" w14:textId="11E2B21B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6CAC272D" w14:textId="6B2F552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7C6AC078" w14:textId="77777777" w:rsidTr="0025285C">
        <w:tc>
          <w:tcPr>
            <w:tcW w:w="4323" w:type="dxa"/>
            <w:vAlign w:val="center"/>
          </w:tcPr>
          <w:p w14:paraId="6324673A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0699165B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39FB6552" w14:textId="77777777" w:rsidR="00A56D74" w:rsidRPr="0066533F" w:rsidRDefault="00A56D74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22FCC8C6" w14:textId="77777777" w:rsidTr="0025285C">
        <w:tc>
          <w:tcPr>
            <w:tcW w:w="4323" w:type="dxa"/>
            <w:vAlign w:val="center"/>
          </w:tcPr>
          <w:p w14:paraId="2666B8F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DD217C5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FE6C413" w14:textId="77777777" w:rsidR="00A56D74" w:rsidRPr="0066533F" w:rsidRDefault="00A56D74" w:rsidP="0025285C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56AF0C6D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47C89CB" w14:textId="77777777" w:rsidR="00A56D74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11) </w:t>
      </w:r>
      <w:r w:rsidR="00DB1285" w:rsidRPr="0066533F">
        <w:rPr>
          <w:sz w:val="22"/>
          <w:szCs w:val="22"/>
        </w:rPr>
        <w:t>Prehľad významných polož</w:t>
      </w:r>
      <w:r w:rsidR="003D6571" w:rsidRPr="0066533F">
        <w:rPr>
          <w:sz w:val="22"/>
          <w:szCs w:val="22"/>
        </w:rPr>
        <w:t>ie</w:t>
      </w:r>
      <w:r w:rsidR="00DB1285" w:rsidRPr="0066533F">
        <w:rPr>
          <w:sz w:val="22"/>
          <w:szCs w:val="22"/>
        </w:rPr>
        <w:t xml:space="preserve">k </w:t>
      </w:r>
      <w:r w:rsidR="00DB1285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aktív</w:t>
      </w:r>
      <w:r w:rsidRPr="0066533F">
        <w:rPr>
          <w:sz w:val="22"/>
          <w:szCs w:val="22"/>
        </w:rPr>
        <w:t xml:space="preserve"> - </w:t>
      </w:r>
      <w:r w:rsidR="00DB1285" w:rsidRPr="0066533F">
        <w:rPr>
          <w:b/>
          <w:sz w:val="22"/>
          <w:szCs w:val="22"/>
        </w:rPr>
        <w:t xml:space="preserve">nákladov budúcich období </w:t>
      </w:r>
      <w:r w:rsidR="00A50158" w:rsidRPr="0066533F">
        <w:rPr>
          <w:b/>
          <w:sz w:val="22"/>
          <w:szCs w:val="22"/>
        </w:rPr>
        <w:t xml:space="preserve">(účet 381) </w:t>
      </w:r>
      <w:r w:rsidR="00DB1285" w:rsidRPr="0066533F">
        <w:rPr>
          <w:b/>
          <w:sz w:val="22"/>
          <w:szCs w:val="22"/>
        </w:rPr>
        <w:t>a príjmov budúcich období</w:t>
      </w:r>
      <w:r w:rsidR="00A50158" w:rsidRPr="0066533F">
        <w:rPr>
          <w:b/>
          <w:sz w:val="22"/>
          <w:szCs w:val="22"/>
        </w:rPr>
        <w:t xml:space="preserve"> (účet 385):</w:t>
      </w:r>
    </w:p>
    <w:p w14:paraId="08BEDC35" w14:textId="77777777" w:rsidR="00A56D74" w:rsidRPr="0066533F" w:rsidRDefault="00A56D74" w:rsidP="00A56D74">
      <w:pPr>
        <w:spacing w:before="0" w:line="240" w:lineRule="auto"/>
        <w:rPr>
          <w:sz w:val="22"/>
          <w:szCs w:val="22"/>
        </w:rPr>
      </w:pPr>
    </w:p>
    <w:p w14:paraId="1D129E38" w14:textId="77777777" w:rsidR="00922A1B" w:rsidRPr="0066533F" w:rsidRDefault="00606606" w:rsidP="00A56D74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12) </w:t>
      </w:r>
      <w:r w:rsidR="00922A1B" w:rsidRPr="0066533F">
        <w:rPr>
          <w:sz w:val="22"/>
          <w:szCs w:val="22"/>
        </w:rPr>
        <w:t xml:space="preserve">Opis a výška zmien </w:t>
      </w:r>
      <w:r w:rsidR="00922A1B" w:rsidRPr="0066533F">
        <w:rPr>
          <w:sz w:val="22"/>
          <w:szCs w:val="22"/>
          <w:u w:val="single"/>
        </w:rPr>
        <w:t>vlastných zdrojov krytia neobežného majetku a obežného majetku</w:t>
      </w:r>
      <w:r w:rsidR="00922A1B" w:rsidRPr="0066533F">
        <w:rPr>
          <w:sz w:val="22"/>
          <w:szCs w:val="22"/>
        </w:rPr>
        <w:t xml:space="preserve"> podľa položiek súvahy za </w:t>
      </w:r>
      <w:r w:rsidR="00F914BA" w:rsidRPr="0066533F">
        <w:rPr>
          <w:sz w:val="22"/>
          <w:szCs w:val="22"/>
        </w:rPr>
        <w:t xml:space="preserve">bežné </w:t>
      </w:r>
      <w:r w:rsidR="00922A1B" w:rsidRPr="0066533F">
        <w:rPr>
          <w:sz w:val="22"/>
          <w:szCs w:val="22"/>
        </w:rPr>
        <w:t xml:space="preserve">účtovné obdobie, a to </w:t>
      </w:r>
    </w:p>
    <w:p w14:paraId="6E4C9053" w14:textId="77777777" w:rsidR="00922A1B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contextualSpacing w:val="0"/>
        <w:rPr>
          <w:sz w:val="22"/>
          <w:szCs w:val="22"/>
        </w:rPr>
      </w:pPr>
      <w:r w:rsidRPr="0066533F">
        <w:rPr>
          <w:sz w:val="22"/>
          <w:szCs w:val="22"/>
        </w:rPr>
        <w:t>opis základného imania, nadačného imania v nadáciách, výška vkladov zakladateľov</w:t>
      </w:r>
      <w:r w:rsidR="00F914BA" w:rsidRPr="0066533F">
        <w:rPr>
          <w:sz w:val="22"/>
          <w:szCs w:val="22"/>
        </w:rPr>
        <w:t xml:space="preserve"> alebo zriaďovateľov</w:t>
      </w:r>
      <w:r w:rsidRPr="0066533F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66533F">
        <w:rPr>
          <w:sz w:val="22"/>
          <w:szCs w:val="22"/>
        </w:rPr>
        <w:t>účtovnej jednotky</w:t>
      </w:r>
      <w:r w:rsidRPr="0066533F">
        <w:rPr>
          <w:sz w:val="22"/>
          <w:szCs w:val="22"/>
        </w:rPr>
        <w:t xml:space="preserve"> a podobne; za jednotlivé položky sa uvádza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jednotlivé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obdobia,</w:t>
      </w:r>
    </w:p>
    <w:p w14:paraId="0A49B305" w14:textId="77777777" w:rsidR="009B4F0F" w:rsidRPr="0066533F" w:rsidRDefault="00922A1B" w:rsidP="00606606">
      <w:pPr>
        <w:pStyle w:val="Odsekzoznamu"/>
        <w:numPr>
          <w:ilvl w:val="0"/>
          <w:numId w:val="15"/>
        </w:numPr>
        <w:spacing w:before="0" w:line="240" w:lineRule="auto"/>
        <w:ind w:left="641" w:hanging="357"/>
        <w:rPr>
          <w:sz w:val="22"/>
          <w:szCs w:val="22"/>
        </w:rPr>
      </w:pPr>
      <w:r w:rsidRPr="0066533F">
        <w:rPr>
          <w:sz w:val="22"/>
          <w:szCs w:val="22"/>
        </w:rPr>
        <w:t xml:space="preserve">opis jednotlivých druhov fondov, ktoré tvorí účtovná jednotka, stav na začiatku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 xml:space="preserve">účtovného obdobia, prírastky, úbytky, presuny a zostatok na konci </w:t>
      </w:r>
      <w:r w:rsidR="00F914BA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obdobia.</w:t>
      </w:r>
      <w:r w:rsidR="009B4F0F" w:rsidRPr="0066533F">
        <w:rPr>
          <w:sz w:val="22"/>
          <w:szCs w:val="22"/>
        </w:rPr>
        <w:t xml:space="preserve"> </w:t>
      </w:r>
    </w:p>
    <w:p w14:paraId="48658BD3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zmenách vlastných zdrojov krytia neobežného majetku a obežného majetku</w:t>
      </w:r>
      <w:r w:rsidRPr="0066533F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71"/>
        <w:gridCol w:w="1731"/>
        <w:gridCol w:w="1313"/>
        <w:gridCol w:w="1152"/>
        <w:gridCol w:w="1272"/>
        <w:gridCol w:w="1685"/>
      </w:tblGrid>
      <w:tr w:rsidR="0066533F" w:rsidRPr="0066533F" w14:paraId="3E512542" w14:textId="77777777" w:rsidTr="0025285C">
        <w:tc>
          <w:tcPr>
            <w:tcW w:w="2622" w:type="dxa"/>
            <w:vAlign w:val="center"/>
          </w:tcPr>
          <w:p w14:paraId="7AB202A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1A1CBB2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</w:tcPr>
          <w:p w14:paraId="5B45869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Prírastky</w:t>
            </w:r>
          </w:p>
          <w:p w14:paraId="15490F26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2ED6D270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Úbytky</w:t>
            </w:r>
          </w:p>
          <w:p w14:paraId="0253DDEB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667541EE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Presuny</w:t>
            </w:r>
          </w:p>
          <w:p w14:paraId="3B6F4532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6BE51B4" w14:textId="77777777" w:rsidR="00606606" w:rsidRPr="0066533F" w:rsidRDefault="00606606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400BA18F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4A0F17A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</w:rPr>
              <w:t>Imanie a</w:t>
            </w:r>
            <w:r w:rsidR="000F45AE">
              <w:rPr>
                <w:b/>
                <w:sz w:val="22"/>
                <w:szCs w:val="22"/>
              </w:rPr>
              <w:t> </w:t>
            </w:r>
            <w:r w:rsidRPr="0066533F">
              <w:rPr>
                <w:b/>
                <w:sz w:val="22"/>
                <w:szCs w:val="22"/>
              </w:rPr>
              <w:t>fondy</w:t>
            </w:r>
          </w:p>
        </w:tc>
      </w:tr>
      <w:tr w:rsidR="0066533F" w:rsidRPr="0066533F" w14:paraId="7E9F2E5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941CBC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0C329F08" w14:textId="367181FE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D0BA94F" w14:textId="2B86DDA8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36B0668" w14:textId="0FD5E1F9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BE17AE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435CA4F" w14:textId="0DE0CA76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6C843C" w14:textId="77777777" w:rsidTr="0025285C">
        <w:tc>
          <w:tcPr>
            <w:tcW w:w="2622" w:type="dxa"/>
            <w:vAlign w:val="center"/>
          </w:tcPr>
          <w:p w14:paraId="3BC179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 toho: </w:t>
            </w:r>
          </w:p>
          <w:p w14:paraId="086B72B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1D1D83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0467F2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B88BD4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7D1486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D3262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EB3D82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1319BD41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5D7E16B7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93A5BD9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E266DA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E909C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7CE100DE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52C5367B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01A37D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7816E49F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14D99E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152455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1F915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0516B25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90D69BE" w14:textId="77777777" w:rsidTr="0025285C">
        <w:tc>
          <w:tcPr>
            <w:tcW w:w="2622" w:type="dxa"/>
            <w:vAlign w:val="center"/>
          </w:tcPr>
          <w:p w14:paraId="72C7FC5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7D27EE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FFDD85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61772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25864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9E6EC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C217358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29E6B80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228EE04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E3F926F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7E189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6345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564190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822B12" w14:textId="77777777" w:rsidTr="0025285C">
        <w:tc>
          <w:tcPr>
            <w:tcW w:w="2622" w:type="dxa"/>
            <w:vAlign w:val="center"/>
          </w:tcPr>
          <w:p w14:paraId="7A52C138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53CB81C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13E494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D8E9D3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1E7BA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C938C8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D6228B1" w14:textId="77777777" w:rsidTr="0025285C">
        <w:tc>
          <w:tcPr>
            <w:tcW w:w="2622" w:type="dxa"/>
            <w:vAlign w:val="center"/>
          </w:tcPr>
          <w:p w14:paraId="13BB3532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0FF488F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33768B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B8E70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84F53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EC096B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5361C6D" w14:textId="77777777" w:rsidTr="0025285C">
        <w:trPr>
          <w:trHeight w:val="391"/>
        </w:trPr>
        <w:tc>
          <w:tcPr>
            <w:tcW w:w="14245" w:type="dxa"/>
            <w:gridSpan w:val="6"/>
            <w:vAlign w:val="center"/>
          </w:tcPr>
          <w:p w14:paraId="39BFFC12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Fondy zo zisku</w:t>
            </w:r>
          </w:p>
        </w:tc>
      </w:tr>
      <w:tr w:rsidR="0066533F" w:rsidRPr="0066533F" w14:paraId="57B49636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7ED4BE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4586A42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953687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FDAAAD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D7DFC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AFC21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0244443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45F36A8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2649F5B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6423F3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C42380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992DA04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1C2903D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177BFD7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A5B787C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14:paraId="022A051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112073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BAC9EBB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852482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7A78A77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3571CE5" w14:textId="77777777" w:rsidTr="0025285C">
        <w:tc>
          <w:tcPr>
            <w:tcW w:w="2622" w:type="dxa"/>
            <w:vAlign w:val="center"/>
          </w:tcPr>
          <w:p w14:paraId="6A074EF4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14:paraId="356CDB2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C205DC8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0BA89BC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F42E776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4B65E9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021E45" w14:textId="77777777" w:rsidTr="0025285C">
        <w:tc>
          <w:tcPr>
            <w:tcW w:w="2622" w:type="dxa"/>
            <w:vAlign w:val="center"/>
          </w:tcPr>
          <w:p w14:paraId="1FFC61D3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30418C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DC95A69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09E4BF5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3D4B95E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2D809F1" w14:textId="77777777" w:rsidR="00606606" w:rsidRPr="0066533F" w:rsidRDefault="00606606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6B247285" w14:textId="77777777" w:rsidTr="0025285C">
        <w:trPr>
          <w:trHeight w:val="391"/>
        </w:trPr>
        <w:tc>
          <w:tcPr>
            <w:tcW w:w="2622" w:type="dxa"/>
            <w:vAlign w:val="center"/>
          </w:tcPr>
          <w:p w14:paraId="5D500DFD" w14:textId="77777777" w:rsidR="00606606" w:rsidRPr="0066533F" w:rsidRDefault="00606606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63358357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16FC980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7361A600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42A3D33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637A6FEB" w14:textId="77777777" w:rsidR="00606606" w:rsidRPr="0066533F" w:rsidRDefault="00606606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704A4496" w14:textId="77777777" w:rsidR="00606606" w:rsidRPr="0066533F" w:rsidRDefault="00606606" w:rsidP="00606606">
      <w:pPr>
        <w:spacing w:before="0" w:line="240" w:lineRule="auto"/>
        <w:ind w:left="1077"/>
        <w:rPr>
          <w:sz w:val="22"/>
          <w:szCs w:val="22"/>
        </w:rPr>
      </w:pPr>
    </w:p>
    <w:p w14:paraId="6C361A76" w14:textId="77777777" w:rsidR="00DB1285" w:rsidRPr="0066533F" w:rsidRDefault="00606606" w:rsidP="00606606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13) </w:t>
      </w:r>
      <w:r w:rsidR="00EC748F" w:rsidRPr="0066533F">
        <w:rPr>
          <w:sz w:val="22"/>
          <w:szCs w:val="22"/>
        </w:rPr>
        <w:t xml:space="preserve">Informácia </w:t>
      </w:r>
      <w:r w:rsidR="00DB1285" w:rsidRPr="0066533F">
        <w:rPr>
          <w:sz w:val="22"/>
          <w:szCs w:val="22"/>
          <w:u w:val="single"/>
        </w:rPr>
        <w:t>o</w:t>
      </w:r>
      <w:r w:rsidR="004A32A4" w:rsidRPr="0066533F">
        <w:rPr>
          <w:sz w:val="22"/>
          <w:szCs w:val="22"/>
          <w:u w:val="single"/>
        </w:rPr>
        <w:t> </w:t>
      </w:r>
      <w:r w:rsidR="00DB1285" w:rsidRPr="0066533F">
        <w:rPr>
          <w:sz w:val="22"/>
          <w:szCs w:val="22"/>
          <w:u w:val="single"/>
        </w:rPr>
        <w:t>rozdelení</w:t>
      </w:r>
      <w:r w:rsidR="004A32A4" w:rsidRPr="0066533F">
        <w:rPr>
          <w:sz w:val="22"/>
          <w:szCs w:val="22"/>
          <w:u w:val="single"/>
        </w:rPr>
        <w:t xml:space="preserve"> účtovného</w:t>
      </w:r>
      <w:r w:rsidR="00DB1285" w:rsidRPr="0066533F">
        <w:rPr>
          <w:sz w:val="22"/>
          <w:szCs w:val="22"/>
          <w:u w:val="single"/>
        </w:rPr>
        <w:t xml:space="preserve"> </w:t>
      </w:r>
      <w:r w:rsidR="00922A1B" w:rsidRPr="0066533F">
        <w:rPr>
          <w:sz w:val="22"/>
          <w:szCs w:val="22"/>
          <w:u w:val="single"/>
        </w:rPr>
        <w:t>zisku</w:t>
      </w:r>
      <w:r w:rsidR="00922A1B" w:rsidRPr="0066533F">
        <w:rPr>
          <w:sz w:val="22"/>
          <w:szCs w:val="22"/>
        </w:rPr>
        <w:t xml:space="preserve"> alebo vysporiadaní</w:t>
      </w:r>
      <w:r w:rsidR="004A32A4" w:rsidRPr="0066533F">
        <w:rPr>
          <w:sz w:val="22"/>
          <w:szCs w:val="22"/>
        </w:rPr>
        <w:t xml:space="preserve"> účtovnej</w:t>
      </w:r>
      <w:r w:rsidR="00922A1B" w:rsidRPr="0066533F">
        <w:rPr>
          <w:sz w:val="22"/>
          <w:szCs w:val="22"/>
        </w:rPr>
        <w:t xml:space="preserve"> straty vykázanej v minulých účtovných obdobiach</w:t>
      </w:r>
      <w:r w:rsidR="006013EF" w:rsidRPr="0066533F">
        <w:rPr>
          <w:sz w:val="22"/>
          <w:szCs w:val="22"/>
        </w:rPr>
        <w:t>:</w:t>
      </w:r>
    </w:p>
    <w:p w14:paraId="72A21753" w14:textId="77777777" w:rsidR="006013EF" w:rsidRPr="0066533F" w:rsidRDefault="006013EF" w:rsidP="006013EF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 rozdelení účtovného zisku alebo vysporiadaní účtovnej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28"/>
        <w:gridCol w:w="3934"/>
      </w:tblGrid>
      <w:tr w:rsidR="00AF1E7E" w:rsidRPr="0066533F" w14:paraId="188C805B" w14:textId="77777777" w:rsidTr="0025285C">
        <w:trPr>
          <w:trHeight w:val="765"/>
        </w:trPr>
        <w:tc>
          <w:tcPr>
            <w:tcW w:w="6487" w:type="dxa"/>
            <w:noWrap/>
            <w:vAlign w:val="center"/>
          </w:tcPr>
          <w:p w14:paraId="4F65D219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1039E82B" w14:textId="77777777" w:rsidR="006013EF" w:rsidRPr="0066533F" w:rsidRDefault="006013EF" w:rsidP="0025285C">
            <w:pPr>
              <w:pStyle w:val="TopHeader"/>
              <w:rPr>
                <w:rFonts w:cs="Arial"/>
              </w:rPr>
            </w:pPr>
            <w:r w:rsidRPr="0066533F">
              <w:rPr>
                <w:rFonts w:cs="Arial"/>
              </w:rPr>
              <w:t>Bezprostredne predchádzajúce účtovné obdobie</w:t>
            </w:r>
          </w:p>
        </w:tc>
      </w:tr>
      <w:tr w:rsidR="00AF1E7E" w:rsidRPr="0066533F" w14:paraId="6D5E693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124E884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5FF8F867" w14:textId="55EF36A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6227C1A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59F6A4F0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AF1E7E" w:rsidRPr="0066533F" w14:paraId="445C2B30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3FFE76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1B5C70B2" w14:textId="5A99FB0E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CDEC58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1EF1B81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podľa osobitného predpisu</w:t>
            </w:r>
          </w:p>
        </w:tc>
        <w:tc>
          <w:tcPr>
            <w:tcW w:w="4963" w:type="dxa"/>
            <w:noWrap/>
            <w:vAlign w:val="center"/>
          </w:tcPr>
          <w:p w14:paraId="3A2F1FAB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48E4D38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94BAC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963" w:type="dxa"/>
            <w:noWrap/>
            <w:vAlign w:val="center"/>
          </w:tcPr>
          <w:p w14:paraId="771DAF8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76B3C1A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D9375C1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963" w:type="dxa"/>
            <w:noWrap/>
            <w:vAlign w:val="center"/>
          </w:tcPr>
          <w:p w14:paraId="6D1917D2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B1B8691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919394C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07B80EC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96B8512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A062AD7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9A63C7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7DE2D9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CDCA81A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3829DFDD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09EA18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D74763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7E754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56875C5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7A044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49BC43F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DEE2944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21EDCB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AB5DD0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5C56C9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64B204F8" w14:textId="77777777" w:rsidR="006013EF" w:rsidRPr="0066533F" w:rsidRDefault="006013EF" w:rsidP="0025285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1C759442" w14:textId="048491B9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D6B7EB" w14:textId="77777777" w:rsidTr="0025285C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61E48532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AF1E7E" w:rsidRPr="0066533F" w14:paraId="648CA8F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65A634D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Zo základného imania</w:t>
            </w:r>
          </w:p>
        </w:tc>
        <w:tc>
          <w:tcPr>
            <w:tcW w:w="4963" w:type="dxa"/>
            <w:noWrap/>
            <w:vAlign w:val="center"/>
          </w:tcPr>
          <w:p w14:paraId="14A04BE7" w14:textId="6CD72525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16C0B816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033B19F3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rezervného fondu</w:t>
            </w:r>
          </w:p>
        </w:tc>
        <w:tc>
          <w:tcPr>
            <w:tcW w:w="4963" w:type="dxa"/>
            <w:noWrap/>
            <w:vAlign w:val="center"/>
          </w:tcPr>
          <w:p w14:paraId="0D5F2951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245F6148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62DC2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3DA6001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0120567C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7A23CD96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4A92E9CE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39F72FFA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0A293E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08121D35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F1E7E" w:rsidRPr="0066533F" w14:paraId="6BCD9E55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5AF86CB9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Prevod do nevysporiadaného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076FEC6C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6533F" w:rsidRPr="0066533F" w14:paraId="5CB6D403" w14:textId="77777777" w:rsidTr="0025285C">
        <w:trPr>
          <w:trHeight w:val="330"/>
        </w:trPr>
        <w:tc>
          <w:tcPr>
            <w:tcW w:w="6487" w:type="dxa"/>
            <w:noWrap/>
            <w:vAlign w:val="center"/>
          </w:tcPr>
          <w:p w14:paraId="4A401E6F" w14:textId="77777777" w:rsidR="006013EF" w:rsidRPr="0066533F" w:rsidRDefault="006013EF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18DC7666" w14:textId="77777777" w:rsidR="006013EF" w:rsidRPr="0066533F" w:rsidRDefault="006013EF" w:rsidP="0025285C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F05054" w14:textId="77777777" w:rsidR="00606606" w:rsidRPr="0066533F" w:rsidRDefault="00606606" w:rsidP="00606606">
      <w:pPr>
        <w:spacing w:before="0" w:line="240" w:lineRule="auto"/>
        <w:rPr>
          <w:sz w:val="22"/>
          <w:szCs w:val="22"/>
        </w:rPr>
      </w:pPr>
    </w:p>
    <w:p w14:paraId="5A468D2B" w14:textId="77777777" w:rsidR="00C43EF0" w:rsidRPr="0066533F" w:rsidRDefault="00F365B7" w:rsidP="00F365B7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14a) </w:t>
      </w:r>
      <w:r w:rsidR="00C43EF0" w:rsidRPr="0066533F">
        <w:rPr>
          <w:sz w:val="22"/>
          <w:szCs w:val="22"/>
        </w:rPr>
        <w:t>Opis a výška cudzích zdrojov, a</w:t>
      </w:r>
      <w:r w:rsidRPr="0066533F">
        <w:rPr>
          <w:sz w:val="22"/>
          <w:szCs w:val="22"/>
        </w:rPr>
        <w:t> </w:t>
      </w:r>
      <w:r w:rsidR="00C43EF0" w:rsidRPr="0066533F">
        <w:rPr>
          <w:sz w:val="22"/>
          <w:szCs w:val="22"/>
        </w:rPr>
        <w:t>to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sz w:val="22"/>
          <w:szCs w:val="22"/>
        </w:rPr>
        <w:t xml:space="preserve">údaje o jednotlivých </w:t>
      </w:r>
      <w:r w:rsidR="00C43EF0" w:rsidRPr="0066533F">
        <w:rPr>
          <w:sz w:val="22"/>
          <w:szCs w:val="22"/>
          <w:u w:val="single"/>
        </w:rPr>
        <w:t>druhoch rezerv</w:t>
      </w:r>
      <w:r w:rsidR="00C43EF0" w:rsidRPr="0066533F">
        <w:rPr>
          <w:sz w:val="22"/>
          <w:szCs w:val="22"/>
        </w:rPr>
        <w:t>, ktoré tvorí účtovná jednotka; uvádza sa stav rezerv na začiatku</w:t>
      </w:r>
      <w:r w:rsidR="00F914BA" w:rsidRPr="0066533F">
        <w:rPr>
          <w:sz w:val="22"/>
          <w:szCs w:val="22"/>
        </w:rPr>
        <w:t xml:space="preserve"> bežného</w:t>
      </w:r>
      <w:r w:rsidR="00C43EF0" w:rsidRPr="0066533F">
        <w:rPr>
          <w:sz w:val="22"/>
          <w:szCs w:val="22"/>
        </w:rPr>
        <w:t xml:space="preserve"> účtovného obdobia, ich tvorba, zníženie, použitie a</w:t>
      </w:r>
      <w:r w:rsidR="00F914BA" w:rsidRPr="0066533F">
        <w:rPr>
          <w:sz w:val="22"/>
          <w:szCs w:val="22"/>
        </w:rPr>
        <w:t>lebo</w:t>
      </w:r>
      <w:r w:rsidR="00C43EF0" w:rsidRPr="0066533F">
        <w:rPr>
          <w:sz w:val="22"/>
          <w:szCs w:val="22"/>
        </w:rPr>
        <w:t xml:space="preserve"> zrušenie počas</w:t>
      </w:r>
      <w:r w:rsidR="00F914BA" w:rsidRPr="0066533F">
        <w:rPr>
          <w:sz w:val="22"/>
          <w:szCs w:val="22"/>
        </w:rPr>
        <w:t xml:space="preserve"> bežného</w:t>
      </w:r>
      <w:r w:rsidR="001313A2" w:rsidRPr="0066533F">
        <w:rPr>
          <w:sz w:val="22"/>
          <w:szCs w:val="22"/>
        </w:rPr>
        <w:t xml:space="preserve"> účtovného obdobia</w:t>
      </w:r>
      <w:r w:rsidR="00C43EF0" w:rsidRPr="0066533F">
        <w:rPr>
          <w:sz w:val="22"/>
          <w:szCs w:val="22"/>
        </w:rPr>
        <w:t xml:space="preserve"> a zostatok rezervy na konci </w:t>
      </w:r>
      <w:r w:rsidR="001313A2" w:rsidRPr="0066533F">
        <w:rPr>
          <w:sz w:val="22"/>
          <w:szCs w:val="22"/>
        </w:rPr>
        <w:t xml:space="preserve">bežného </w:t>
      </w:r>
      <w:r w:rsidR="00C43EF0" w:rsidRPr="0066533F">
        <w:rPr>
          <w:sz w:val="22"/>
          <w:szCs w:val="22"/>
        </w:rPr>
        <w:t>účtovného obdobia, pričom sa uvedie predpokladaný rok použitia rezervy</w:t>
      </w:r>
      <w:r w:rsidRPr="0066533F">
        <w:rPr>
          <w:sz w:val="22"/>
          <w:szCs w:val="22"/>
        </w:rPr>
        <w:t>:</w:t>
      </w:r>
    </w:p>
    <w:p w14:paraId="5FA27EC4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 tvorbe a použití 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23"/>
        <w:gridCol w:w="1645"/>
        <w:gridCol w:w="1203"/>
        <w:gridCol w:w="1216"/>
        <w:gridCol w:w="1350"/>
        <w:gridCol w:w="1645"/>
      </w:tblGrid>
      <w:tr w:rsidR="0066533F" w:rsidRPr="0066533F" w14:paraId="3821D62C" w14:textId="77777777" w:rsidTr="0025285C">
        <w:tc>
          <w:tcPr>
            <w:tcW w:w="2905" w:type="dxa"/>
            <w:vAlign w:val="center"/>
          </w:tcPr>
          <w:p w14:paraId="77E5FE5D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4D5C3BD5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5" w:type="dxa"/>
            <w:vAlign w:val="center"/>
          </w:tcPr>
          <w:p w14:paraId="66703291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7950DCD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2E35CB4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60C31C4E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5A917043" w14:textId="77777777" w:rsidTr="0025285C">
        <w:tc>
          <w:tcPr>
            <w:tcW w:w="2905" w:type="dxa"/>
            <w:vAlign w:val="center"/>
          </w:tcPr>
          <w:p w14:paraId="052216C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07D16E8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889B91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8D5F0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88241B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1FE498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5933BF1" w14:textId="77777777" w:rsidTr="0025285C">
        <w:tc>
          <w:tcPr>
            <w:tcW w:w="2905" w:type="dxa"/>
            <w:vAlign w:val="center"/>
          </w:tcPr>
          <w:p w14:paraId="188C9A6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650C0FA6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C12FE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0581155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9D9DE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BE9CD4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A6F7AD2" w14:textId="77777777" w:rsidTr="0025285C">
        <w:tc>
          <w:tcPr>
            <w:tcW w:w="2905" w:type="dxa"/>
            <w:vAlign w:val="center"/>
          </w:tcPr>
          <w:p w14:paraId="0C6F7EF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2C66B19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7AB77186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6A8B1E0F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60D135E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6EACE8E5" w14:textId="77777777" w:rsidR="00F40BB4" w:rsidRPr="0066533F" w:rsidRDefault="00F40BB4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66533F" w:rsidRPr="0066533F" w14:paraId="576D5820" w14:textId="77777777" w:rsidTr="0025285C">
        <w:tc>
          <w:tcPr>
            <w:tcW w:w="2905" w:type="dxa"/>
            <w:vAlign w:val="center"/>
          </w:tcPr>
          <w:p w14:paraId="21C7BE3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06D8AAB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11A999B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483A8B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9EBA94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0C8EE5E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0D8EA764" w14:textId="77777777" w:rsidTr="0025285C">
        <w:tc>
          <w:tcPr>
            <w:tcW w:w="2905" w:type="dxa"/>
            <w:vAlign w:val="center"/>
          </w:tcPr>
          <w:p w14:paraId="18DAA4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16E5E3C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C5EEC0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091B9FC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98D28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ED1B161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39E06FF8" w14:textId="77777777" w:rsidTr="0025285C">
        <w:tc>
          <w:tcPr>
            <w:tcW w:w="2905" w:type="dxa"/>
            <w:vAlign w:val="center"/>
          </w:tcPr>
          <w:p w14:paraId="34B84FF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1DDF9543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56DF47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0648843A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7055660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2CF6849" w14:textId="77777777" w:rsidR="00F40BB4" w:rsidRPr="0066533F" w:rsidRDefault="00F40BB4" w:rsidP="0025285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253CE9A4" w14:textId="77777777" w:rsidTr="00E0157C">
        <w:trPr>
          <w:trHeight w:val="241"/>
        </w:trPr>
        <w:tc>
          <w:tcPr>
            <w:tcW w:w="2905" w:type="dxa"/>
            <w:vAlign w:val="center"/>
          </w:tcPr>
          <w:p w14:paraId="72344074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5999874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1E82A79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2B2692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179E20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BE1EC8D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CDBFB57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</w:p>
    <w:p w14:paraId="0E460C61" w14:textId="77777777" w:rsidR="00C43EF0" w:rsidRPr="0066533F" w:rsidRDefault="00F365B7" w:rsidP="00F365B7">
      <w:pPr>
        <w:spacing w:before="0" w:after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b)</w:t>
      </w:r>
      <w:r w:rsidRPr="0066533F">
        <w:rPr>
          <w:sz w:val="22"/>
          <w:szCs w:val="22"/>
        </w:rPr>
        <w:t xml:space="preserve"> Ú</w:t>
      </w:r>
      <w:r w:rsidR="00C43EF0" w:rsidRPr="0066533F">
        <w:rPr>
          <w:sz w:val="22"/>
          <w:szCs w:val="22"/>
        </w:rPr>
        <w:t>daje o</w:t>
      </w:r>
      <w:r w:rsidR="001313A2" w:rsidRPr="0066533F">
        <w:rPr>
          <w:sz w:val="22"/>
          <w:szCs w:val="22"/>
        </w:rPr>
        <w:t xml:space="preserve"> významných položkách na účtoch </w:t>
      </w:r>
      <w:r w:rsidR="001313A2" w:rsidRPr="0066533F">
        <w:rPr>
          <w:sz w:val="22"/>
          <w:szCs w:val="22"/>
          <w:u w:val="single"/>
        </w:rPr>
        <w:t>325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>Ostatné záväzky a</w:t>
      </w:r>
      <w:r w:rsidRPr="0066533F">
        <w:rPr>
          <w:sz w:val="22"/>
          <w:szCs w:val="22"/>
          <w:u w:val="single"/>
        </w:rPr>
        <w:t> </w:t>
      </w:r>
      <w:r w:rsidR="001313A2" w:rsidRPr="0066533F">
        <w:rPr>
          <w:sz w:val="22"/>
          <w:szCs w:val="22"/>
          <w:u w:val="single"/>
        </w:rPr>
        <w:t>379</w:t>
      </w:r>
      <w:r w:rsidRPr="0066533F">
        <w:rPr>
          <w:sz w:val="22"/>
          <w:szCs w:val="22"/>
          <w:u w:val="single"/>
        </w:rPr>
        <w:t>-</w:t>
      </w:r>
      <w:r w:rsidR="001313A2" w:rsidRPr="0066533F">
        <w:rPr>
          <w:sz w:val="22"/>
          <w:szCs w:val="22"/>
          <w:u w:val="single"/>
        </w:rPr>
        <w:t xml:space="preserve">Iné </w:t>
      </w:r>
      <w:r w:rsidR="00C43EF0" w:rsidRPr="0066533F">
        <w:rPr>
          <w:sz w:val="22"/>
          <w:szCs w:val="22"/>
          <w:u w:val="single"/>
        </w:rPr>
        <w:t>záväzk</w:t>
      </w:r>
      <w:r w:rsidR="001313A2" w:rsidRPr="0066533F">
        <w:rPr>
          <w:sz w:val="22"/>
          <w:szCs w:val="22"/>
          <w:u w:val="single"/>
        </w:rPr>
        <w:t>y</w:t>
      </w:r>
      <w:r w:rsidR="00C43EF0" w:rsidRPr="0066533F">
        <w:rPr>
          <w:sz w:val="22"/>
          <w:szCs w:val="22"/>
        </w:rPr>
        <w:t>; uvádza sa začiatočný stav, prírastky, úbytky a konečný zostatok podľa</w:t>
      </w:r>
      <w:r w:rsidR="00BE2776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jednotlivých druhov  záväzkov</w:t>
      </w:r>
      <w:r w:rsidRPr="0066533F">
        <w:rPr>
          <w:sz w:val="22"/>
          <w:szCs w:val="22"/>
        </w:rPr>
        <w:t>:</w:t>
      </w:r>
    </w:p>
    <w:p w14:paraId="30559B90" w14:textId="77777777" w:rsidR="00F365B7" w:rsidRPr="0066533F" w:rsidRDefault="00F365B7" w:rsidP="00C43EF0">
      <w:pPr>
        <w:spacing w:line="240" w:lineRule="auto"/>
        <w:rPr>
          <w:sz w:val="22"/>
          <w:szCs w:val="22"/>
        </w:rPr>
      </w:pPr>
    </w:p>
    <w:p w14:paraId="5F3DB13D" w14:textId="77777777" w:rsidR="00F40BB4" w:rsidRPr="0066533F" w:rsidRDefault="00F365B7" w:rsidP="00F40BB4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14c</w:t>
      </w:r>
      <w:r w:rsidR="00F40BB4" w:rsidRPr="0066533F">
        <w:rPr>
          <w:sz w:val="22"/>
          <w:szCs w:val="22"/>
        </w:rPr>
        <w:t>,d</w:t>
      </w:r>
      <w:r w:rsidRPr="0066533F">
        <w:rPr>
          <w:sz w:val="22"/>
          <w:szCs w:val="22"/>
        </w:rPr>
        <w:t>) P</w:t>
      </w:r>
      <w:r w:rsidR="00C43EF0" w:rsidRPr="0066533F">
        <w:rPr>
          <w:sz w:val="22"/>
          <w:szCs w:val="22"/>
        </w:rPr>
        <w:t xml:space="preserve">rehľad  o výške </w:t>
      </w:r>
      <w:r w:rsidR="00C43EF0" w:rsidRPr="00BE2776">
        <w:rPr>
          <w:sz w:val="22"/>
          <w:szCs w:val="22"/>
          <w:u w:val="single"/>
        </w:rPr>
        <w:t>záväzkov do lehoty splatnosti a po lehote splatnost</w:t>
      </w:r>
      <w:r w:rsidR="00F40BB4" w:rsidRPr="00BE2776">
        <w:rPr>
          <w:sz w:val="22"/>
          <w:szCs w:val="22"/>
          <w:u w:val="single"/>
        </w:rPr>
        <w:t>i</w:t>
      </w:r>
      <w:r w:rsidR="00F40BB4" w:rsidRPr="0066533F">
        <w:rPr>
          <w:sz w:val="22"/>
          <w:szCs w:val="22"/>
        </w:rPr>
        <w:t>. Prehľad o výške záväzkov podľa zostatkovej doby splatnosti v členení podľa položiek súvahy – (</w:t>
      </w:r>
      <w:r w:rsidR="00F40BB4" w:rsidRPr="0066533F">
        <w:rPr>
          <w:sz w:val="22"/>
          <w:szCs w:val="22"/>
        </w:rPr>
        <w:tab/>
        <w:t>1) do jedného roka vrátane, (</w:t>
      </w:r>
      <w:r w:rsidR="00F40BB4" w:rsidRPr="0066533F">
        <w:rPr>
          <w:sz w:val="22"/>
          <w:szCs w:val="22"/>
        </w:rPr>
        <w:tab/>
        <w:t>2) od jedného roka do piatich rokov vrátane, (3) viac ako päť rokov:</w:t>
      </w:r>
    </w:p>
    <w:p w14:paraId="5CC54767" w14:textId="77777777" w:rsidR="00F40BB4" w:rsidRDefault="00F40BB4" w:rsidP="00F40BB4">
      <w:pPr>
        <w:spacing w:before="0" w:line="240" w:lineRule="auto"/>
        <w:rPr>
          <w:b/>
          <w:sz w:val="22"/>
          <w:szCs w:val="22"/>
        </w:rPr>
      </w:pPr>
      <w:r w:rsidRPr="0066533F">
        <w:rPr>
          <w:b/>
          <w:sz w:val="22"/>
          <w:szCs w:val="22"/>
        </w:rPr>
        <w:t>Údaje o</w:t>
      </w:r>
      <w:r w:rsidR="000F45AE">
        <w:rPr>
          <w:b/>
          <w:sz w:val="22"/>
          <w:szCs w:val="22"/>
        </w:rPr>
        <w:t> </w:t>
      </w:r>
      <w:r w:rsidRPr="0066533F">
        <w:rPr>
          <w:b/>
          <w:sz w:val="22"/>
          <w:szCs w:val="22"/>
        </w:rPr>
        <w:t>záväzkoch</w:t>
      </w:r>
    </w:p>
    <w:p w14:paraId="175116E2" w14:textId="77777777" w:rsidR="000F45AE" w:rsidRPr="0066533F" w:rsidRDefault="000F45AE" w:rsidP="00F40BB4">
      <w:pPr>
        <w:spacing w:before="0" w:line="240" w:lineRule="auto"/>
        <w:rPr>
          <w:sz w:val="22"/>
          <w:szCs w:val="22"/>
        </w:rPr>
      </w:pPr>
    </w:p>
    <w:tbl>
      <w:tblPr>
        <w:tblW w:w="9108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0"/>
        <w:gridCol w:w="2215"/>
        <w:gridCol w:w="2173"/>
      </w:tblGrid>
      <w:tr w:rsidR="000F45AE" w:rsidRPr="0066533F" w14:paraId="09E9D893" w14:textId="77777777" w:rsidTr="003A59A0">
        <w:tc>
          <w:tcPr>
            <w:tcW w:w="4720" w:type="dxa"/>
            <w:vMerge w:val="restart"/>
          </w:tcPr>
          <w:p w14:paraId="1CE79520" w14:textId="77777777" w:rsidR="000F45AE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  <w:p w14:paraId="7B50A8DD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4388" w:type="dxa"/>
            <w:gridSpan w:val="2"/>
            <w:vAlign w:val="center"/>
          </w:tcPr>
          <w:p w14:paraId="606B27FC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0F45AE" w:rsidRPr="0066533F" w14:paraId="65695418" w14:textId="77777777" w:rsidTr="000F45AE">
        <w:tc>
          <w:tcPr>
            <w:tcW w:w="4720" w:type="dxa"/>
            <w:vMerge/>
          </w:tcPr>
          <w:p w14:paraId="6B2633B3" w14:textId="77777777" w:rsidR="000F45AE" w:rsidRPr="0066533F" w:rsidRDefault="000F45AE" w:rsidP="0025285C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15" w:type="dxa"/>
            <w:vAlign w:val="center"/>
          </w:tcPr>
          <w:p w14:paraId="339A51FD" w14:textId="77777777" w:rsidR="000F45AE" w:rsidRPr="0066533F" w:rsidRDefault="000F45AE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2173" w:type="dxa"/>
          </w:tcPr>
          <w:p w14:paraId="42482968" w14:textId="77777777" w:rsidR="000F45AE" w:rsidRPr="0066533F" w:rsidRDefault="000F45AE" w:rsidP="000F45AE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0F45AE" w:rsidRPr="0066533F" w14:paraId="695879FF" w14:textId="77777777" w:rsidTr="000F45AE">
        <w:trPr>
          <w:trHeight w:val="184"/>
        </w:trPr>
        <w:tc>
          <w:tcPr>
            <w:tcW w:w="4720" w:type="dxa"/>
            <w:vAlign w:val="center"/>
          </w:tcPr>
          <w:p w14:paraId="14CC0A5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215" w:type="dxa"/>
            <w:vAlign w:val="center"/>
          </w:tcPr>
          <w:p w14:paraId="72B57B7A" w14:textId="3BA74BFA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73" w:type="dxa"/>
          </w:tcPr>
          <w:p w14:paraId="374EE949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0F45AE" w:rsidRPr="0066533F" w14:paraId="1D0CCA36" w14:textId="77777777" w:rsidTr="000F45AE">
        <w:trPr>
          <w:trHeight w:val="391"/>
        </w:trPr>
        <w:tc>
          <w:tcPr>
            <w:tcW w:w="4720" w:type="dxa"/>
            <w:vAlign w:val="center"/>
          </w:tcPr>
          <w:p w14:paraId="024D1BB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215" w:type="dxa"/>
            <w:vAlign w:val="center"/>
          </w:tcPr>
          <w:p w14:paraId="632DA495" w14:textId="4B498156" w:rsidR="000F45AE" w:rsidRPr="0066533F" w:rsidRDefault="00026EA1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2881,58</w:t>
            </w:r>
          </w:p>
        </w:tc>
        <w:tc>
          <w:tcPr>
            <w:tcW w:w="2173" w:type="dxa"/>
          </w:tcPr>
          <w:p w14:paraId="690FC531" w14:textId="68FBA8D0" w:rsidR="000F45AE" w:rsidRPr="0066533F" w:rsidRDefault="00026EA1" w:rsidP="0025285C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1751,-</w:t>
            </w:r>
          </w:p>
        </w:tc>
      </w:tr>
      <w:tr w:rsidR="000F45AE" w:rsidRPr="0066533F" w14:paraId="1E042AEF" w14:textId="77777777" w:rsidTr="000F45AE">
        <w:trPr>
          <w:trHeight w:val="112"/>
        </w:trPr>
        <w:tc>
          <w:tcPr>
            <w:tcW w:w="4720" w:type="dxa"/>
            <w:vAlign w:val="center"/>
          </w:tcPr>
          <w:p w14:paraId="0EB6323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215" w:type="dxa"/>
            <w:vAlign w:val="center"/>
          </w:tcPr>
          <w:p w14:paraId="7EB03A9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49C4CD48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21970E84" w14:textId="77777777" w:rsidTr="000F45AE">
        <w:trPr>
          <w:trHeight w:val="128"/>
        </w:trPr>
        <w:tc>
          <w:tcPr>
            <w:tcW w:w="4720" w:type="dxa"/>
            <w:vAlign w:val="center"/>
          </w:tcPr>
          <w:p w14:paraId="20EFDC42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215" w:type="dxa"/>
            <w:vAlign w:val="center"/>
          </w:tcPr>
          <w:p w14:paraId="2CE183C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62884A4B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703E1F30" w14:textId="77777777" w:rsidTr="000F45AE">
        <w:trPr>
          <w:trHeight w:val="478"/>
        </w:trPr>
        <w:tc>
          <w:tcPr>
            <w:tcW w:w="4720" w:type="dxa"/>
            <w:vAlign w:val="center"/>
          </w:tcPr>
          <w:p w14:paraId="3B14ADAD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215" w:type="dxa"/>
            <w:vAlign w:val="center"/>
          </w:tcPr>
          <w:p w14:paraId="2357A9E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73" w:type="dxa"/>
          </w:tcPr>
          <w:p w14:paraId="751CE30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0F45AE" w:rsidRPr="0066533F" w14:paraId="5C296F88" w14:textId="77777777" w:rsidTr="000F45AE">
        <w:trPr>
          <w:trHeight w:val="66"/>
        </w:trPr>
        <w:tc>
          <w:tcPr>
            <w:tcW w:w="4720" w:type="dxa"/>
            <w:vAlign w:val="center"/>
          </w:tcPr>
          <w:p w14:paraId="1A3F75B1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215" w:type="dxa"/>
            <w:vAlign w:val="center"/>
          </w:tcPr>
          <w:p w14:paraId="0F92C78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0CFCDFFC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F45AE" w:rsidRPr="0066533F" w14:paraId="42138FF0" w14:textId="77777777" w:rsidTr="000F45AE">
        <w:trPr>
          <w:trHeight w:val="409"/>
        </w:trPr>
        <w:tc>
          <w:tcPr>
            <w:tcW w:w="4720" w:type="dxa"/>
            <w:vAlign w:val="center"/>
          </w:tcPr>
          <w:p w14:paraId="3CA89BF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215" w:type="dxa"/>
            <w:vAlign w:val="center"/>
          </w:tcPr>
          <w:p w14:paraId="2B73E0E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73" w:type="dxa"/>
          </w:tcPr>
          <w:p w14:paraId="17877155" w14:textId="77777777" w:rsidR="000F45AE" w:rsidRPr="0066533F" w:rsidRDefault="000F45AE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385BDA9" w14:textId="77777777" w:rsidR="00F40BB4" w:rsidRPr="0066533F" w:rsidRDefault="00F40BB4" w:rsidP="00F40BB4">
      <w:pPr>
        <w:spacing w:before="0" w:line="240" w:lineRule="auto"/>
        <w:rPr>
          <w:b/>
          <w:sz w:val="22"/>
          <w:szCs w:val="22"/>
        </w:rPr>
      </w:pPr>
    </w:p>
    <w:p w14:paraId="3CC9BD35" w14:textId="77777777" w:rsidR="00C43EF0" w:rsidRPr="0066533F" w:rsidRDefault="00F40BB4" w:rsidP="00C43EF0">
      <w:pPr>
        <w:spacing w:line="240" w:lineRule="auto"/>
        <w:ind w:left="180" w:hanging="180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e)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</w:t>
      </w:r>
      <w:r w:rsidR="00C43EF0" w:rsidRPr="0066533F">
        <w:rPr>
          <w:sz w:val="22"/>
          <w:szCs w:val="22"/>
          <w:u w:val="single"/>
        </w:rPr>
        <w:t>o záväzkoch zo sociálneho fondu</w:t>
      </w:r>
      <w:r w:rsidR="00C43EF0" w:rsidRPr="0066533F">
        <w:rPr>
          <w:sz w:val="22"/>
          <w:szCs w:val="22"/>
        </w:rPr>
        <w:t>; uvádza sa začiatočný stav, tvorba a čerpanie sociálneho fondu počas účtovného obdobia a zostatok na konci účtovného obdobia</w:t>
      </w:r>
      <w:r w:rsidRPr="0066533F">
        <w:rPr>
          <w:sz w:val="22"/>
          <w:szCs w:val="22"/>
        </w:rPr>
        <w:t>:</w:t>
      </w:r>
    </w:p>
    <w:p w14:paraId="226C78AA" w14:textId="77777777" w:rsidR="00F40BB4" w:rsidRPr="0066533F" w:rsidRDefault="00F40BB4" w:rsidP="00F40BB4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0"/>
        <w:gridCol w:w="2716"/>
        <w:gridCol w:w="2856"/>
      </w:tblGrid>
      <w:tr w:rsidR="00AF1E7E" w:rsidRPr="0066533F" w14:paraId="40E80FCD" w14:textId="77777777" w:rsidTr="0025285C">
        <w:tc>
          <w:tcPr>
            <w:tcW w:w="4323" w:type="dxa"/>
            <w:vAlign w:val="center"/>
          </w:tcPr>
          <w:p w14:paraId="365DE68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4B60A70C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4" w:type="dxa"/>
            <w:vAlign w:val="center"/>
          </w:tcPr>
          <w:p w14:paraId="55F55C70" w14:textId="77777777" w:rsidR="00F40BB4" w:rsidRPr="0066533F" w:rsidRDefault="00F40BB4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 w:rsidR="0066533F" w:rsidRPr="0066533F" w14:paraId="28AEC943" w14:textId="77777777" w:rsidTr="00A50158">
        <w:trPr>
          <w:trHeight w:val="319"/>
        </w:trPr>
        <w:tc>
          <w:tcPr>
            <w:tcW w:w="4323" w:type="dxa"/>
            <w:vAlign w:val="center"/>
          </w:tcPr>
          <w:p w14:paraId="21B3008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6B27A802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54FAE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66533F" w:rsidRPr="0066533F" w14:paraId="1A453977" w14:textId="77777777" w:rsidTr="00A50158">
        <w:trPr>
          <w:trHeight w:val="271"/>
        </w:trPr>
        <w:tc>
          <w:tcPr>
            <w:tcW w:w="4323" w:type="dxa"/>
            <w:vAlign w:val="center"/>
          </w:tcPr>
          <w:p w14:paraId="546BDD57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9172FD1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9923D4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F1E7E" w:rsidRPr="0066533F" w14:paraId="3512C654" w14:textId="77777777" w:rsidTr="0025285C">
        <w:trPr>
          <w:trHeight w:val="279"/>
        </w:trPr>
        <w:tc>
          <w:tcPr>
            <w:tcW w:w="4323" w:type="dxa"/>
            <w:vAlign w:val="center"/>
          </w:tcPr>
          <w:p w14:paraId="6CBA42F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40A75160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E99555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2A4015A" w14:textId="77777777" w:rsidTr="00A50158">
        <w:trPr>
          <w:trHeight w:val="152"/>
        </w:trPr>
        <w:tc>
          <w:tcPr>
            <w:tcW w:w="4323" w:type="dxa"/>
            <w:vAlign w:val="center"/>
          </w:tcPr>
          <w:p w14:paraId="2C4F667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7D1A0CC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B687D83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F9B1B23" w14:textId="77777777" w:rsidTr="00A50158">
        <w:trPr>
          <w:trHeight w:val="164"/>
        </w:trPr>
        <w:tc>
          <w:tcPr>
            <w:tcW w:w="4323" w:type="dxa"/>
            <w:vAlign w:val="center"/>
          </w:tcPr>
          <w:p w14:paraId="08D4AFCB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6268A6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3D7F9E8" w14:textId="77777777" w:rsidR="00F40BB4" w:rsidRPr="0066533F" w:rsidRDefault="00F40BB4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C6CF019" w14:textId="77777777" w:rsidR="00F40BB4" w:rsidRPr="0066533F" w:rsidRDefault="00F40BB4" w:rsidP="00F40BB4">
      <w:pPr>
        <w:spacing w:before="0" w:after="0" w:line="240" w:lineRule="auto"/>
        <w:rPr>
          <w:sz w:val="22"/>
          <w:szCs w:val="22"/>
        </w:rPr>
      </w:pPr>
    </w:p>
    <w:p w14:paraId="6A43B596" w14:textId="77777777" w:rsidR="00C43EF0" w:rsidRPr="0066533F" w:rsidRDefault="00677AEC" w:rsidP="00677AEC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>f)</w:t>
      </w:r>
      <w:r w:rsidRPr="0066533F">
        <w:rPr>
          <w:sz w:val="22"/>
          <w:szCs w:val="22"/>
        </w:rPr>
        <w:t xml:space="preserve"> </w:t>
      </w:r>
      <w:r w:rsidRPr="0066533F">
        <w:rPr>
          <w:sz w:val="22"/>
          <w:szCs w:val="22"/>
          <w:u w:val="single"/>
        </w:rPr>
        <w:t>P</w:t>
      </w:r>
      <w:r w:rsidR="00C43EF0" w:rsidRPr="0066533F">
        <w:rPr>
          <w:sz w:val="22"/>
          <w:szCs w:val="22"/>
          <w:u w:val="single"/>
        </w:rPr>
        <w:t>rehľad o bankových úveroch, pôžičkách a návratných finančných výpomociach</w:t>
      </w:r>
      <w:r w:rsidR="00C43EF0" w:rsidRPr="0066533F">
        <w:rPr>
          <w:sz w:val="22"/>
          <w:szCs w:val="22"/>
        </w:rPr>
        <w:t xml:space="preserve"> s uvedením meny, v ktorej boli poskytnuté, druhu, hodnoty v cudzej mene a hodnoty v eurách ku dňu, ku ktorému sa zostavuje účtovná závierka, výšky úroku, splatnosti a formy zabezpečenia</w:t>
      </w:r>
      <w:r w:rsidRPr="0066533F">
        <w:rPr>
          <w:sz w:val="22"/>
          <w:szCs w:val="22"/>
        </w:rPr>
        <w:t>:</w:t>
      </w:r>
    </w:p>
    <w:p w14:paraId="429A38C6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28"/>
        <w:gridCol w:w="747"/>
        <w:gridCol w:w="906"/>
        <w:gridCol w:w="1140"/>
        <w:gridCol w:w="1493"/>
        <w:gridCol w:w="1367"/>
        <w:gridCol w:w="2001"/>
      </w:tblGrid>
      <w:tr w:rsidR="0066533F" w:rsidRPr="0066533F" w14:paraId="0C237D42" w14:textId="77777777" w:rsidTr="0025285C">
        <w:tc>
          <w:tcPr>
            <w:tcW w:w="1771" w:type="dxa"/>
            <w:vAlign w:val="center"/>
          </w:tcPr>
          <w:p w14:paraId="3180D26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3613B3E6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2CE93E2C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59" w:type="dxa"/>
            <w:vAlign w:val="center"/>
          </w:tcPr>
          <w:p w14:paraId="0B02D9A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0763BF72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18B4369B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vAlign w:val="center"/>
          </w:tcPr>
          <w:p w14:paraId="549FA901" w14:textId="77777777" w:rsidR="00A50158" w:rsidRPr="0066533F" w:rsidRDefault="00A50158" w:rsidP="0025285C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 w:rsidR="0066533F" w:rsidRPr="0066533F" w14:paraId="75416F4D" w14:textId="77777777" w:rsidTr="0025285C">
        <w:tc>
          <w:tcPr>
            <w:tcW w:w="1771" w:type="dxa"/>
            <w:vAlign w:val="center"/>
          </w:tcPr>
          <w:p w14:paraId="4889040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4B6D2D9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7B66B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71FE79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5E04BB1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68B1BE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1BA5AFD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681D7F6E" w14:textId="77777777" w:rsidTr="0025285C">
        <w:trPr>
          <w:trHeight w:val="391"/>
        </w:trPr>
        <w:tc>
          <w:tcPr>
            <w:tcW w:w="1771" w:type="dxa"/>
            <w:vAlign w:val="center"/>
          </w:tcPr>
          <w:p w14:paraId="6A57E38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48C12E0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0F96EA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1D56B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3947DC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22AAFAB7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460FED9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3125314" w14:textId="77777777" w:rsidTr="0025285C">
        <w:tc>
          <w:tcPr>
            <w:tcW w:w="1771" w:type="dxa"/>
            <w:vAlign w:val="center"/>
          </w:tcPr>
          <w:p w14:paraId="4EAE8C6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194E4044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A041E2F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06D4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01BD3B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696D04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C10CBC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9A29712" w14:textId="77777777" w:rsidTr="0025285C">
        <w:tc>
          <w:tcPr>
            <w:tcW w:w="1771" w:type="dxa"/>
            <w:vAlign w:val="center"/>
          </w:tcPr>
          <w:p w14:paraId="6109E461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538B4D5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2228588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169691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63F1FB36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3F2E9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EC41B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3FA33FA5" w14:textId="77777777" w:rsidTr="0025285C">
        <w:trPr>
          <w:trHeight w:val="375"/>
        </w:trPr>
        <w:tc>
          <w:tcPr>
            <w:tcW w:w="1771" w:type="dxa"/>
            <w:vAlign w:val="center"/>
          </w:tcPr>
          <w:p w14:paraId="7D8A7C5B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44D1A1B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352692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71581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1F031EFE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55C8B403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AECAB5" w14:textId="77777777" w:rsidR="00A50158" w:rsidRPr="0066533F" w:rsidRDefault="00A50158" w:rsidP="0025285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4CD7820" w14:textId="77777777" w:rsidR="00A50158" w:rsidRPr="0066533F" w:rsidRDefault="00A50158" w:rsidP="00A50158">
      <w:pPr>
        <w:spacing w:before="0" w:line="240" w:lineRule="auto"/>
        <w:rPr>
          <w:b/>
          <w:sz w:val="22"/>
          <w:szCs w:val="22"/>
        </w:rPr>
      </w:pPr>
    </w:p>
    <w:p w14:paraId="09866601" w14:textId="77777777" w:rsidR="00935EE7" w:rsidRPr="0066533F" w:rsidRDefault="00A50158" w:rsidP="009E383F">
      <w:pPr>
        <w:spacing w:before="0"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14</w:t>
      </w:r>
      <w:r w:rsidR="00C43EF0" w:rsidRPr="0066533F">
        <w:rPr>
          <w:sz w:val="22"/>
          <w:szCs w:val="22"/>
        </w:rPr>
        <w:t xml:space="preserve">g) </w:t>
      </w:r>
      <w:r w:rsidRPr="0066533F">
        <w:rPr>
          <w:sz w:val="22"/>
          <w:szCs w:val="22"/>
        </w:rPr>
        <w:t>P</w:t>
      </w:r>
      <w:r w:rsidR="00C43EF0" w:rsidRPr="0066533F">
        <w:rPr>
          <w:sz w:val="22"/>
          <w:szCs w:val="22"/>
        </w:rPr>
        <w:t xml:space="preserve">rehľad o významných položkách </w:t>
      </w:r>
      <w:r w:rsidR="00C43EF0" w:rsidRPr="0066533F">
        <w:rPr>
          <w:sz w:val="22"/>
          <w:szCs w:val="22"/>
          <w:u w:val="single"/>
        </w:rPr>
        <w:t xml:space="preserve">časového rozlíšenia </w:t>
      </w:r>
      <w:r w:rsidRPr="0066533F">
        <w:rPr>
          <w:sz w:val="22"/>
          <w:szCs w:val="22"/>
          <w:u w:val="single"/>
        </w:rPr>
        <w:t>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>výdavkov budúcich období</w:t>
      </w:r>
      <w:r w:rsidRPr="0066533F">
        <w:rPr>
          <w:sz w:val="22"/>
          <w:szCs w:val="22"/>
        </w:rPr>
        <w:t xml:space="preserve"> (účet 383):</w:t>
      </w:r>
    </w:p>
    <w:p w14:paraId="0403E9F1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25327128" w14:textId="77777777" w:rsidR="00C43EF0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15) </w:t>
      </w:r>
      <w:r w:rsidR="00C43EF0" w:rsidRPr="0066533F">
        <w:rPr>
          <w:sz w:val="22"/>
          <w:szCs w:val="22"/>
        </w:rPr>
        <w:t xml:space="preserve">Prehľad o významných položkách </w:t>
      </w:r>
      <w:r w:rsidRPr="0066533F">
        <w:rPr>
          <w:sz w:val="22"/>
          <w:szCs w:val="22"/>
          <w:u w:val="single"/>
        </w:rPr>
        <w:t>časového rozlíšenia pasív</w:t>
      </w:r>
      <w:r w:rsidRPr="0066533F">
        <w:rPr>
          <w:sz w:val="22"/>
          <w:szCs w:val="22"/>
        </w:rPr>
        <w:t xml:space="preserve"> - </w:t>
      </w:r>
      <w:r w:rsidR="00C43EF0" w:rsidRPr="0066533F">
        <w:rPr>
          <w:b/>
          <w:sz w:val="22"/>
          <w:szCs w:val="22"/>
        </w:rPr>
        <w:t xml:space="preserve">výnosov budúcich období </w:t>
      </w:r>
      <w:r w:rsidRPr="0066533F">
        <w:rPr>
          <w:b/>
          <w:sz w:val="22"/>
          <w:szCs w:val="22"/>
        </w:rPr>
        <w:t>(účet 384)</w:t>
      </w:r>
      <w:r w:rsidRPr="0066533F">
        <w:rPr>
          <w:sz w:val="22"/>
          <w:szCs w:val="22"/>
        </w:rPr>
        <w:t xml:space="preserve"> </w:t>
      </w:r>
      <w:r w:rsidR="00C43EF0" w:rsidRPr="0066533F">
        <w:rPr>
          <w:sz w:val="22"/>
          <w:szCs w:val="22"/>
        </w:rPr>
        <w:t>v členení najmä na</w:t>
      </w:r>
    </w:p>
    <w:p w14:paraId="1B2BE4A0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a) zostatkovú hodnotu bezodplatne nadobudnutého dlhodobého majetku,</w:t>
      </w:r>
    </w:p>
    <w:p w14:paraId="7DEE8079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b) zostatkovú hodnotu dlhodobého majetku obstaraného z dotácie,</w:t>
      </w:r>
    </w:p>
    <w:p w14:paraId="41C3A48F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c) zostatok nepoužitej dotácie alebo grantu,</w:t>
      </w:r>
    </w:p>
    <w:p w14:paraId="098CCC82" w14:textId="77777777" w:rsidR="00C43EF0" w:rsidRPr="0066533F" w:rsidRDefault="00C43EF0" w:rsidP="00C43EF0">
      <w:pPr>
        <w:spacing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d) zostatok nepoužitej časti podielu zaplatenej dane,</w:t>
      </w:r>
    </w:p>
    <w:p w14:paraId="798E406F" w14:textId="77777777" w:rsidR="00C43EF0" w:rsidRPr="0066533F" w:rsidRDefault="00C43EF0" w:rsidP="009E383F">
      <w:pPr>
        <w:spacing w:after="24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>e) zostatkovú hodnotu dlhodobého majetku obstaraného z podielu zaplatenej dane.</w:t>
      </w:r>
    </w:p>
    <w:p w14:paraId="614ADEC7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významných položkách výnosov budúcich období</w:t>
      </w:r>
      <w:r w:rsidR="00892225">
        <w:rPr>
          <w:b/>
          <w:sz w:val="22"/>
          <w:szCs w:val="22"/>
        </w:rPr>
        <w:t xml:space="preserve"> (účet 384)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22"/>
        <w:gridCol w:w="2442"/>
        <w:gridCol w:w="1380"/>
        <w:gridCol w:w="1317"/>
        <w:gridCol w:w="1863"/>
      </w:tblGrid>
      <w:tr w:rsidR="0066533F" w:rsidRPr="0066533F" w14:paraId="06AC929E" w14:textId="77777777" w:rsidTr="0025285C">
        <w:tc>
          <w:tcPr>
            <w:tcW w:w="3070" w:type="dxa"/>
            <w:vAlign w:val="center"/>
          </w:tcPr>
          <w:p w14:paraId="10516D42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vAlign w:val="center"/>
          </w:tcPr>
          <w:p w14:paraId="1ED94536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6" w:type="dxa"/>
            <w:vAlign w:val="center"/>
          </w:tcPr>
          <w:p w14:paraId="1040DFFE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23DDCFAB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0F749609" w14:textId="77777777" w:rsidR="00A50158" w:rsidRPr="0066533F" w:rsidRDefault="00A50158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66EDEE1" w14:textId="77777777" w:rsidTr="0025285C">
        <w:tc>
          <w:tcPr>
            <w:tcW w:w="3070" w:type="dxa"/>
          </w:tcPr>
          <w:p w14:paraId="2581657B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</w:tcPr>
          <w:p w14:paraId="701EEE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DAB0E9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65CC37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FC2FCF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44B999A" w14:textId="77777777" w:rsidTr="0025285C">
        <w:tc>
          <w:tcPr>
            <w:tcW w:w="3070" w:type="dxa"/>
          </w:tcPr>
          <w:p w14:paraId="566927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</w:tcPr>
          <w:p w14:paraId="1B0D96E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36274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30E04E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6BDE2558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17A23BC2" w14:textId="77777777" w:rsidTr="0025285C">
        <w:tc>
          <w:tcPr>
            <w:tcW w:w="3070" w:type="dxa"/>
          </w:tcPr>
          <w:p w14:paraId="235093DF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</w:tcPr>
          <w:p w14:paraId="65458D3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846F0C3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48F3FC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68DC3E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BD81BD" w14:textId="77777777" w:rsidTr="0025285C">
        <w:tc>
          <w:tcPr>
            <w:tcW w:w="3070" w:type="dxa"/>
            <w:vAlign w:val="center"/>
          </w:tcPr>
          <w:p w14:paraId="45DB4117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</w:tcPr>
          <w:p w14:paraId="075CF15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3A446B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03AA5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4E0FFAF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7E3EEC7E" w14:textId="77777777" w:rsidTr="0025285C">
        <w:tc>
          <w:tcPr>
            <w:tcW w:w="3070" w:type="dxa"/>
            <w:vAlign w:val="center"/>
          </w:tcPr>
          <w:p w14:paraId="6F270D18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</w:tcPr>
          <w:p w14:paraId="482E3EF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1325D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4313492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EBAC5B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C934B30" w14:textId="77777777" w:rsidTr="0025285C">
        <w:tc>
          <w:tcPr>
            <w:tcW w:w="3070" w:type="dxa"/>
          </w:tcPr>
          <w:p w14:paraId="4F038BC4" w14:textId="77777777" w:rsidR="00A50158" w:rsidRPr="0066533F" w:rsidRDefault="00892225" w:rsidP="0089222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</w:t>
            </w:r>
            <w:r w:rsidR="00A50158" w:rsidRPr="0066533F">
              <w:rPr>
                <w:sz w:val="22"/>
                <w:szCs w:val="22"/>
              </w:rPr>
              <w:t>rantu</w:t>
            </w:r>
          </w:p>
        </w:tc>
        <w:tc>
          <w:tcPr>
            <w:tcW w:w="3663" w:type="dxa"/>
          </w:tcPr>
          <w:p w14:paraId="5615D0E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DFCA4BC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048803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86B6F21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8761754" w14:textId="77777777" w:rsidTr="0025285C">
        <w:tc>
          <w:tcPr>
            <w:tcW w:w="3070" w:type="dxa"/>
          </w:tcPr>
          <w:p w14:paraId="49B83E96" w14:textId="77777777" w:rsidR="00A50158" w:rsidRPr="0066533F" w:rsidRDefault="00A50158" w:rsidP="00892225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podielu zaplatenej dane</w:t>
            </w:r>
          </w:p>
        </w:tc>
        <w:tc>
          <w:tcPr>
            <w:tcW w:w="3663" w:type="dxa"/>
          </w:tcPr>
          <w:p w14:paraId="3C45EBA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6DC2AD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AD2475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008461B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5EAEF446" w14:textId="77777777" w:rsidTr="0025285C">
        <w:tc>
          <w:tcPr>
            <w:tcW w:w="3070" w:type="dxa"/>
          </w:tcPr>
          <w:p w14:paraId="4569E116" w14:textId="77777777" w:rsidR="00A50158" w:rsidRPr="0066533F" w:rsidRDefault="00A50158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</w:tcPr>
          <w:p w14:paraId="09ECDBDE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5EBB8314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AA06F4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57D9EEE7" w14:textId="77777777" w:rsidR="00A50158" w:rsidRPr="0066533F" w:rsidRDefault="00A50158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78DE11E5" w14:textId="77777777" w:rsidR="00A50158" w:rsidRPr="0066533F" w:rsidRDefault="00A50158" w:rsidP="00A50158">
      <w:pPr>
        <w:spacing w:before="0" w:line="240" w:lineRule="auto"/>
        <w:rPr>
          <w:sz w:val="22"/>
          <w:szCs w:val="22"/>
        </w:rPr>
      </w:pPr>
    </w:p>
    <w:p w14:paraId="7A6170AE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072CB209" w14:textId="77777777" w:rsidR="00A50158" w:rsidRPr="0066533F" w:rsidRDefault="00A50158" w:rsidP="00A50158">
      <w:pPr>
        <w:spacing w:before="0" w:line="240" w:lineRule="auto"/>
        <w:ind w:left="284"/>
        <w:rPr>
          <w:sz w:val="22"/>
          <w:szCs w:val="22"/>
        </w:rPr>
      </w:pPr>
    </w:p>
    <w:p w14:paraId="58B6A942" w14:textId="77777777" w:rsidR="00935EE7" w:rsidRPr="0066533F" w:rsidRDefault="00F64C22" w:rsidP="00A50158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16) </w:t>
      </w:r>
      <w:r w:rsidR="00935EE7" w:rsidRPr="0066533F">
        <w:rPr>
          <w:sz w:val="22"/>
          <w:szCs w:val="22"/>
          <w:u w:val="single"/>
        </w:rPr>
        <w:t>Údaje o majetku prenajatom formou finančného prenájmu</w:t>
      </w:r>
      <w:r w:rsidR="00892225">
        <w:rPr>
          <w:sz w:val="22"/>
          <w:szCs w:val="22"/>
          <w:u w:val="single"/>
        </w:rPr>
        <w:t xml:space="preserve"> (z pohľadu nájomcu):</w:t>
      </w:r>
    </w:p>
    <w:p w14:paraId="72882656" w14:textId="77777777" w:rsidR="00935EE7" w:rsidRPr="0066533F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6C339784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 xml:space="preserve">b) suma istiny a finančného nákladu podľa doby splatnosti </w:t>
      </w:r>
    </w:p>
    <w:p w14:paraId="1248A0E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1. do jedného roka vrátane,</w:t>
      </w:r>
    </w:p>
    <w:p w14:paraId="0751CB29" w14:textId="77777777" w:rsidR="00935EE7" w:rsidRPr="0066533F" w:rsidRDefault="00935EE7" w:rsidP="00892225">
      <w:pPr>
        <w:spacing w:before="0" w:after="0" w:line="240" w:lineRule="auto"/>
        <w:ind w:left="240" w:hanging="240"/>
        <w:rPr>
          <w:sz w:val="22"/>
          <w:szCs w:val="22"/>
        </w:rPr>
      </w:pPr>
      <w:r w:rsidRPr="0066533F">
        <w:rPr>
          <w:sz w:val="22"/>
          <w:szCs w:val="22"/>
        </w:rPr>
        <w:tab/>
        <w:t>2. od jedného roka do piatich rokov vrátane,</w:t>
      </w:r>
    </w:p>
    <w:p w14:paraId="67EBA66E" w14:textId="77777777" w:rsidR="00801336" w:rsidRPr="0066533F" w:rsidRDefault="00CC7A3D" w:rsidP="00892225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    </w:t>
      </w:r>
      <w:r w:rsidR="00935EE7" w:rsidRPr="0066533F">
        <w:rPr>
          <w:sz w:val="22"/>
          <w:szCs w:val="22"/>
        </w:rPr>
        <w:t>3. viac ako päť rokov.</w:t>
      </w:r>
    </w:p>
    <w:p w14:paraId="565CAF30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  <w:r w:rsidRPr="0066533F">
        <w:rPr>
          <w:b/>
          <w:sz w:val="22"/>
          <w:szCs w:val="22"/>
        </w:rPr>
        <w:t>Údaje o majetku prenajatom formou finančného prenájmu</w:t>
      </w:r>
      <w:r w:rsidR="00892225">
        <w:rPr>
          <w:b/>
          <w:sz w:val="22"/>
          <w:szCs w:val="22"/>
        </w:rPr>
        <w:t xml:space="preserve"> (nájomca)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8"/>
        <w:gridCol w:w="2113"/>
        <w:gridCol w:w="1311"/>
        <w:gridCol w:w="1673"/>
        <w:gridCol w:w="1969"/>
      </w:tblGrid>
      <w:tr w:rsidR="0066533F" w:rsidRPr="0066533F" w14:paraId="69CB8EB0" w14:textId="77777777" w:rsidTr="00892225">
        <w:trPr>
          <w:trHeight w:val="735"/>
        </w:trPr>
        <w:tc>
          <w:tcPr>
            <w:tcW w:w="3047" w:type="dxa"/>
            <w:vAlign w:val="center"/>
          </w:tcPr>
          <w:p w14:paraId="3CB9AD7D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3A416136" w14:textId="77777777" w:rsidR="00F64C22" w:rsidRPr="0066533F" w:rsidRDefault="00F64C22" w:rsidP="00892225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bezprostredne predchád</w:t>
            </w:r>
            <w:r w:rsidR="00607C82">
              <w:rPr>
                <w:b/>
                <w:sz w:val="22"/>
                <w:szCs w:val="22"/>
                <w:lang w:eastAsia="sk-SK"/>
              </w:rPr>
              <w:t>z</w:t>
            </w:r>
            <w:r w:rsidR="00892225">
              <w:rPr>
                <w:b/>
                <w:sz w:val="22"/>
                <w:szCs w:val="22"/>
                <w:lang w:eastAsia="sk-SK"/>
              </w:rPr>
              <w:t>. roka</w:t>
            </w:r>
          </w:p>
        </w:tc>
        <w:tc>
          <w:tcPr>
            <w:tcW w:w="2268" w:type="dxa"/>
            <w:vAlign w:val="center"/>
          </w:tcPr>
          <w:p w14:paraId="793B356C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F7D642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3877DFA5" w14:textId="77777777" w:rsidR="00F64C22" w:rsidRPr="0066533F" w:rsidRDefault="00F64C22" w:rsidP="0025285C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6533F" w:rsidRPr="0066533F" w14:paraId="345E3119" w14:textId="77777777" w:rsidTr="00892225">
        <w:trPr>
          <w:trHeight w:val="374"/>
        </w:trPr>
        <w:tc>
          <w:tcPr>
            <w:tcW w:w="3047" w:type="dxa"/>
          </w:tcPr>
          <w:p w14:paraId="412DD64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1682EBB7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9979C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A5A0421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A5D3245" w14:textId="77777777" w:rsidR="00F64C22" w:rsidRPr="0066533F" w:rsidRDefault="00F64C22" w:rsidP="0025285C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66533F" w:rsidRPr="0066533F" w14:paraId="463392B7" w14:textId="77777777" w:rsidTr="00892225">
        <w:trPr>
          <w:trHeight w:val="312"/>
        </w:trPr>
        <w:tc>
          <w:tcPr>
            <w:tcW w:w="3047" w:type="dxa"/>
            <w:vAlign w:val="center"/>
          </w:tcPr>
          <w:p w14:paraId="1C8E501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vAlign w:val="center"/>
          </w:tcPr>
          <w:p w14:paraId="1AA4660B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EB70F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65A6E34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0642A7F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217D2323" w14:textId="77777777" w:rsidTr="0025285C">
        <w:tc>
          <w:tcPr>
            <w:tcW w:w="3047" w:type="dxa"/>
            <w:vAlign w:val="center"/>
          </w:tcPr>
          <w:p w14:paraId="43904F5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vAlign w:val="center"/>
          </w:tcPr>
          <w:p w14:paraId="1240CD25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B0AC6AD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4774CA9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68BEFD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6533F" w:rsidRPr="0066533F" w14:paraId="420B0414" w14:textId="77777777" w:rsidTr="0025285C">
        <w:tc>
          <w:tcPr>
            <w:tcW w:w="3047" w:type="dxa"/>
            <w:vAlign w:val="center"/>
          </w:tcPr>
          <w:p w14:paraId="58B9BE3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66533F"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vAlign w:val="center"/>
          </w:tcPr>
          <w:p w14:paraId="68C44A21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D5CCC9F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C22DA88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60268D63" w14:textId="77777777" w:rsidR="00F64C22" w:rsidRPr="0066533F" w:rsidRDefault="00F64C22" w:rsidP="0025285C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BA8496F" w14:textId="77777777" w:rsidR="00F64C22" w:rsidRPr="0066533F" w:rsidRDefault="00F64C22" w:rsidP="00F64C22">
      <w:pPr>
        <w:spacing w:before="0" w:line="240" w:lineRule="auto"/>
        <w:rPr>
          <w:sz w:val="22"/>
          <w:szCs w:val="22"/>
        </w:rPr>
      </w:pPr>
    </w:p>
    <w:p w14:paraId="4215FCD1" w14:textId="77777777" w:rsidR="00783246" w:rsidRPr="0066533F" w:rsidRDefault="00783246" w:rsidP="00CD361E">
      <w:pPr>
        <w:spacing w:before="0" w:line="240" w:lineRule="auto"/>
        <w:rPr>
          <w:sz w:val="22"/>
          <w:szCs w:val="22"/>
        </w:rPr>
      </w:pPr>
    </w:p>
    <w:p w14:paraId="6090C16E" w14:textId="77777777" w:rsidR="00DB1285" w:rsidRPr="0066533F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66533F">
        <w:rPr>
          <w:b/>
          <w:bCs/>
          <w:kern w:val="32"/>
          <w:sz w:val="22"/>
          <w:szCs w:val="22"/>
        </w:rPr>
        <w:t>Čl</w:t>
      </w:r>
      <w:r w:rsidR="005779B3" w:rsidRPr="0066533F">
        <w:rPr>
          <w:b/>
          <w:bCs/>
          <w:kern w:val="32"/>
          <w:sz w:val="22"/>
          <w:szCs w:val="22"/>
        </w:rPr>
        <w:t xml:space="preserve">ánok </w:t>
      </w:r>
      <w:r w:rsidR="00DB1285" w:rsidRPr="0066533F">
        <w:rPr>
          <w:b/>
          <w:bCs/>
          <w:kern w:val="32"/>
          <w:sz w:val="22"/>
          <w:szCs w:val="22"/>
        </w:rPr>
        <w:t>IV</w:t>
      </w:r>
      <w:r w:rsidR="005779B3" w:rsidRPr="0066533F">
        <w:rPr>
          <w:b/>
          <w:bCs/>
          <w:kern w:val="32"/>
          <w:sz w:val="22"/>
          <w:szCs w:val="22"/>
        </w:rPr>
        <w:t xml:space="preserve"> </w:t>
      </w:r>
      <w:r w:rsidR="00F64C22" w:rsidRPr="0066533F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2C597B32" w14:textId="77777777" w:rsidR="00DB1285" w:rsidRPr="0066533F" w:rsidRDefault="00C72ECC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1) </w:t>
      </w:r>
      <w:r w:rsidRPr="0066533F">
        <w:rPr>
          <w:sz w:val="22"/>
          <w:szCs w:val="22"/>
          <w:u w:val="single"/>
        </w:rPr>
        <w:t xml:space="preserve">Prehľad </w:t>
      </w:r>
      <w:r w:rsidR="00DB1285" w:rsidRPr="0066533F">
        <w:rPr>
          <w:sz w:val="22"/>
          <w:szCs w:val="22"/>
          <w:u w:val="single"/>
        </w:rPr>
        <w:t>trž</w:t>
      </w:r>
      <w:r w:rsidRPr="0066533F">
        <w:rPr>
          <w:sz w:val="22"/>
          <w:szCs w:val="22"/>
          <w:u w:val="single"/>
        </w:rPr>
        <w:t>ie</w:t>
      </w:r>
      <w:r w:rsidR="00DB1285" w:rsidRPr="0066533F">
        <w:rPr>
          <w:sz w:val="22"/>
          <w:szCs w:val="22"/>
          <w:u w:val="single"/>
        </w:rPr>
        <w:t>b za vlastné výkony a tovar</w:t>
      </w:r>
      <w:r w:rsidR="00DB1285" w:rsidRPr="0066533F">
        <w:rPr>
          <w:sz w:val="22"/>
          <w:szCs w:val="22"/>
        </w:rPr>
        <w:t xml:space="preserve"> s uvedením ich opisu a vyčíslením hodnoty tržieb podľa jednotlivých hlavných druhov výrobkov,  služieb </w:t>
      </w:r>
      <w:r w:rsidR="00584420" w:rsidRPr="0066533F">
        <w:rPr>
          <w:sz w:val="22"/>
          <w:szCs w:val="22"/>
        </w:rPr>
        <w:t>hlavnej činnosti a podnikateľskej činnosti</w:t>
      </w:r>
      <w:r w:rsidR="00DB1285" w:rsidRPr="0066533F">
        <w:rPr>
          <w:sz w:val="22"/>
          <w:szCs w:val="22"/>
        </w:rPr>
        <w:t xml:space="preserve"> účtovnej jednotky</w:t>
      </w:r>
      <w:r w:rsidR="005779B3" w:rsidRPr="0066533F">
        <w:rPr>
          <w:sz w:val="22"/>
          <w:szCs w:val="22"/>
        </w:rPr>
        <w:t>:</w:t>
      </w:r>
    </w:p>
    <w:p w14:paraId="7FD7E5A8" w14:textId="622842DE" w:rsidR="005779B3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FE4135">
        <w:rPr>
          <w:b/>
          <w:bCs/>
          <w:sz w:val="22"/>
          <w:szCs w:val="22"/>
        </w:rPr>
        <w:t xml:space="preserve">Tržby z predaja služieb hlavná činnosť – </w:t>
      </w:r>
      <w:r w:rsidR="00CC40CB">
        <w:rPr>
          <w:b/>
          <w:bCs/>
          <w:sz w:val="22"/>
          <w:szCs w:val="22"/>
        </w:rPr>
        <w:t>0</w:t>
      </w:r>
      <w:r w:rsidRPr="00FE4135">
        <w:rPr>
          <w:b/>
          <w:bCs/>
          <w:sz w:val="22"/>
          <w:szCs w:val="22"/>
        </w:rPr>
        <w:t>,- €</w:t>
      </w:r>
    </w:p>
    <w:p w14:paraId="18925C96" w14:textId="6C5530DB" w:rsidR="00B41B3B" w:rsidRPr="00FE4135" w:rsidRDefault="00B41B3B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Tržby z podnikateľskej činnosti – </w:t>
      </w:r>
      <w:r w:rsidR="00571D82">
        <w:rPr>
          <w:b/>
          <w:bCs/>
          <w:sz w:val="22"/>
          <w:szCs w:val="22"/>
        </w:rPr>
        <w:t xml:space="preserve">13941,95 </w:t>
      </w:r>
      <w:r>
        <w:rPr>
          <w:b/>
          <w:bCs/>
          <w:sz w:val="22"/>
          <w:szCs w:val="22"/>
        </w:rPr>
        <w:t>€</w:t>
      </w:r>
    </w:p>
    <w:p w14:paraId="41F6B864" w14:textId="77777777" w:rsidR="00B41B3B" w:rsidRDefault="00B41B3B" w:rsidP="00CD361E">
      <w:pPr>
        <w:spacing w:before="0" w:line="240" w:lineRule="auto"/>
        <w:rPr>
          <w:sz w:val="22"/>
          <w:szCs w:val="22"/>
        </w:rPr>
      </w:pPr>
    </w:p>
    <w:p w14:paraId="310C9C43" w14:textId="77777777" w:rsidR="00FE4135" w:rsidRPr="00BD7447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2) Opis a vyčíslenie hodnoty významných </w:t>
      </w:r>
      <w:r w:rsidR="001B426C" w:rsidRPr="0066533F">
        <w:rPr>
          <w:sz w:val="22"/>
          <w:szCs w:val="22"/>
          <w:u w:val="single"/>
        </w:rPr>
        <w:t>po</w:t>
      </w:r>
      <w:r w:rsidRPr="0066533F">
        <w:rPr>
          <w:sz w:val="22"/>
          <w:szCs w:val="22"/>
          <w:u w:val="single"/>
        </w:rPr>
        <w:t>ložiek prijatých darov</w:t>
      </w:r>
      <w:r w:rsidRPr="0066533F">
        <w:rPr>
          <w:sz w:val="22"/>
          <w:szCs w:val="22"/>
        </w:rPr>
        <w:t>, osobitných výnosov</w:t>
      </w:r>
      <w:r w:rsidR="00FE1A4B" w:rsidRPr="0066533F">
        <w:rPr>
          <w:sz w:val="22"/>
          <w:szCs w:val="22"/>
        </w:rPr>
        <w:t>,</w:t>
      </w:r>
      <w:r w:rsidRPr="0066533F">
        <w:rPr>
          <w:sz w:val="22"/>
          <w:szCs w:val="22"/>
        </w:rPr>
        <w:t> zákonných poplatkov</w:t>
      </w:r>
      <w:r w:rsidR="00FE1A4B" w:rsidRPr="0066533F">
        <w:rPr>
          <w:sz w:val="22"/>
          <w:szCs w:val="22"/>
        </w:rPr>
        <w:t xml:space="preserve"> a iných ostatných výnosov</w:t>
      </w:r>
      <w:r w:rsidR="00607C82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4BD37834" w14:textId="2BBC7AD6" w:rsidR="00FE4135" w:rsidRPr="00C5234D" w:rsidRDefault="00FE4135" w:rsidP="00CD361E">
      <w:pPr>
        <w:spacing w:before="0" w:line="240" w:lineRule="auto"/>
        <w:rPr>
          <w:b/>
          <w:bCs/>
          <w:sz w:val="22"/>
          <w:szCs w:val="22"/>
        </w:rPr>
      </w:pPr>
      <w:r w:rsidRPr="00C5234D">
        <w:rPr>
          <w:b/>
          <w:bCs/>
          <w:sz w:val="22"/>
          <w:szCs w:val="22"/>
        </w:rPr>
        <w:t xml:space="preserve">Prijaté príspevky </w:t>
      </w:r>
      <w:r w:rsidR="00026EA1">
        <w:rPr>
          <w:b/>
          <w:bCs/>
          <w:sz w:val="22"/>
          <w:szCs w:val="22"/>
        </w:rPr>
        <w:t>–</w:t>
      </w:r>
      <w:r w:rsidR="00DF68EE">
        <w:rPr>
          <w:b/>
          <w:bCs/>
          <w:sz w:val="22"/>
          <w:szCs w:val="22"/>
        </w:rPr>
        <w:t xml:space="preserve"> </w:t>
      </w:r>
      <w:r w:rsidR="00571D82">
        <w:rPr>
          <w:b/>
          <w:bCs/>
          <w:sz w:val="22"/>
          <w:szCs w:val="22"/>
        </w:rPr>
        <w:t>159348,76</w:t>
      </w:r>
      <w:r w:rsidR="00026EA1">
        <w:rPr>
          <w:b/>
          <w:bCs/>
          <w:sz w:val="22"/>
          <w:szCs w:val="22"/>
        </w:rPr>
        <w:t>,-</w:t>
      </w:r>
      <w:r w:rsidRPr="00C5234D">
        <w:rPr>
          <w:b/>
          <w:bCs/>
          <w:sz w:val="22"/>
          <w:szCs w:val="22"/>
        </w:rPr>
        <w:t>€</w:t>
      </w:r>
    </w:p>
    <w:p w14:paraId="4AC2502C" w14:textId="77777777" w:rsidR="0090186B" w:rsidRDefault="0090186B" w:rsidP="00CD361E">
      <w:pPr>
        <w:spacing w:before="0" w:line="240" w:lineRule="auto"/>
        <w:rPr>
          <w:sz w:val="22"/>
          <w:szCs w:val="22"/>
        </w:rPr>
      </w:pPr>
    </w:p>
    <w:p w14:paraId="1B8A959B" w14:textId="77777777" w:rsidR="005779B3" w:rsidRPr="0066533F" w:rsidRDefault="00095723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(3) </w:t>
      </w:r>
      <w:r w:rsidRPr="0066533F">
        <w:rPr>
          <w:sz w:val="22"/>
          <w:szCs w:val="22"/>
          <w:u w:val="single"/>
        </w:rPr>
        <w:t>Prehľad dotácií a grantov</w:t>
      </w:r>
      <w:r w:rsidRPr="0066533F">
        <w:rPr>
          <w:sz w:val="22"/>
          <w:szCs w:val="22"/>
        </w:rPr>
        <w:t xml:space="preserve">, ktoré účtovná jednotka prijala v priebehu </w:t>
      </w:r>
      <w:r w:rsidR="002451AE" w:rsidRPr="0066533F">
        <w:rPr>
          <w:sz w:val="22"/>
          <w:szCs w:val="22"/>
        </w:rPr>
        <w:t xml:space="preserve">bežného </w:t>
      </w:r>
      <w:r w:rsidRPr="0066533F">
        <w:rPr>
          <w:sz w:val="22"/>
          <w:szCs w:val="22"/>
        </w:rPr>
        <w:t>účtovného obdobia</w:t>
      </w:r>
      <w:r w:rsidR="005779B3" w:rsidRPr="0066533F">
        <w:rPr>
          <w:sz w:val="22"/>
          <w:szCs w:val="22"/>
        </w:rPr>
        <w:t>:</w:t>
      </w:r>
    </w:p>
    <w:p w14:paraId="2E9A2B2F" w14:textId="77777777" w:rsidR="00095723" w:rsidRPr="0066533F" w:rsidRDefault="00095723" w:rsidP="00CD361E">
      <w:pPr>
        <w:spacing w:before="0" w:line="240" w:lineRule="auto"/>
        <w:rPr>
          <w:sz w:val="22"/>
          <w:szCs w:val="22"/>
        </w:rPr>
      </w:pPr>
    </w:p>
    <w:p w14:paraId="6B7775AD" w14:textId="77777777" w:rsidR="00FE1A4B" w:rsidRPr="0066533F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4) Opis a suma významných </w:t>
      </w:r>
      <w:r w:rsidRPr="0066533F">
        <w:rPr>
          <w:sz w:val="22"/>
          <w:szCs w:val="22"/>
          <w:u w:val="single"/>
        </w:rPr>
        <w:t>položiek finančných výnosov</w:t>
      </w:r>
      <w:r w:rsidRPr="0066533F">
        <w:rPr>
          <w:sz w:val="22"/>
          <w:szCs w:val="22"/>
        </w:rPr>
        <w:t>; uvádza sa a</w:t>
      </w:r>
      <w:r w:rsidR="00C113D7" w:rsidRPr="0066533F">
        <w:rPr>
          <w:sz w:val="22"/>
          <w:szCs w:val="22"/>
        </w:rPr>
        <w:t xml:space="preserve">j celková suma kurzových ziskov, pričom </w:t>
      </w:r>
      <w:r w:rsidRPr="0066533F">
        <w:rPr>
          <w:sz w:val="22"/>
          <w:szCs w:val="22"/>
        </w:rPr>
        <w:t xml:space="preserve"> osobitne sa uvádza hodnota kurzových ziskov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p w14:paraId="60EA5240" w14:textId="77777777" w:rsidR="005779B3" w:rsidRPr="0066533F" w:rsidRDefault="005779B3" w:rsidP="00CD361E">
      <w:pPr>
        <w:spacing w:before="0" w:line="240" w:lineRule="auto"/>
        <w:rPr>
          <w:sz w:val="22"/>
          <w:szCs w:val="22"/>
        </w:rPr>
      </w:pPr>
    </w:p>
    <w:p w14:paraId="18624A61" w14:textId="77777777" w:rsidR="00DB1285" w:rsidRDefault="00DB1285" w:rsidP="00CD361E">
      <w:pPr>
        <w:spacing w:before="0" w:line="240" w:lineRule="auto"/>
        <w:rPr>
          <w:sz w:val="22"/>
          <w:szCs w:val="22"/>
        </w:rPr>
      </w:pPr>
      <w:r w:rsidRPr="0066533F">
        <w:rPr>
          <w:sz w:val="22"/>
          <w:szCs w:val="22"/>
        </w:rPr>
        <w:t xml:space="preserve">5) Opis a vyčíslenie hodnoty </w:t>
      </w:r>
      <w:r w:rsidRPr="0066533F">
        <w:rPr>
          <w:sz w:val="22"/>
          <w:szCs w:val="22"/>
          <w:u w:val="single"/>
        </w:rPr>
        <w:t>významných položiek nákladov</w:t>
      </w:r>
      <w:r w:rsidR="00C96AEB" w:rsidRPr="0066533F">
        <w:rPr>
          <w:sz w:val="22"/>
          <w:szCs w:val="22"/>
        </w:rPr>
        <w:t>, náklad</w:t>
      </w:r>
      <w:r w:rsidR="002451AE" w:rsidRPr="0066533F">
        <w:rPr>
          <w:sz w:val="22"/>
          <w:szCs w:val="22"/>
        </w:rPr>
        <w:t>ov</w:t>
      </w:r>
      <w:r w:rsidR="00C96AEB" w:rsidRPr="0066533F">
        <w:rPr>
          <w:sz w:val="22"/>
          <w:szCs w:val="22"/>
        </w:rPr>
        <w:t xml:space="preserve"> na</w:t>
      </w:r>
      <w:r w:rsidRPr="0066533F">
        <w:rPr>
          <w:sz w:val="22"/>
          <w:szCs w:val="22"/>
        </w:rPr>
        <w:t xml:space="preserve"> ostatné služby, osobitn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Pr="0066533F">
        <w:rPr>
          <w:sz w:val="22"/>
          <w:szCs w:val="22"/>
        </w:rPr>
        <w:t xml:space="preserve"> a in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ostatn</w:t>
      </w:r>
      <w:r w:rsidR="002451AE" w:rsidRPr="0066533F">
        <w:rPr>
          <w:sz w:val="22"/>
          <w:szCs w:val="22"/>
        </w:rPr>
        <w:t>ých</w:t>
      </w:r>
      <w:r w:rsidRPr="0066533F">
        <w:rPr>
          <w:sz w:val="22"/>
          <w:szCs w:val="22"/>
        </w:rPr>
        <w:t xml:space="preserve"> náklad</w:t>
      </w:r>
      <w:r w:rsidR="002451AE" w:rsidRPr="0066533F">
        <w:rPr>
          <w:sz w:val="22"/>
          <w:szCs w:val="22"/>
        </w:rPr>
        <w:t>ov</w:t>
      </w:r>
      <w:r w:rsidR="005779B3" w:rsidRPr="0066533F">
        <w:rPr>
          <w:sz w:val="22"/>
          <w:szCs w:val="22"/>
        </w:rPr>
        <w:t>:</w:t>
      </w:r>
      <w:r w:rsidR="00584420" w:rsidRPr="0066533F">
        <w:rPr>
          <w:sz w:val="22"/>
          <w:szCs w:val="22"/>
        </w:rPr>
        <w:t xml:space="preserve"> </w:t>
      </w:r>
    </w:p>
    <w:p w14:paraId="0DCC18A6" w14:textId="469DCD1E" w:rsidR="00BD7447" w:rsidRDefault="00026EA1" w:rsidP="00CD361E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Prijaté služby</w:t>
      </w:r>
      <w:r w:rsidR="00BD7447" w:rsidRPr="0090186B">
        <w:rPr>
          <w:b/>
          <w:bCs/>
          <w:sz w:val="22"/>
          <w:szCs w:val="22"/>
        </w:rPr>
        <w:t xml:space="preserve">– </w:t>
      </w:r>
      <w:r w:rsidR="00F07FD6">
        <w:rPr>
          <w:b/>
          <w:bCs/>
          <w:sz w:val="22"/>
          <w:szCs w:val="22"/>
        </w:rPr>
        <w:t>103023,78</w:t>
      </w:r>
      <w:r w:rsidR="00BD7447" w:rsidRPr="0090186B">
        <w:rPr>
          <w:b/>
          <w:bCs/>
          <w:sz w:val="22"/>
          <w:szCs w:val="22"/>
        </w:rPr>
        <w:t xml:space="preserve">  €</w:t>
      </w:r>
    </w:p>
    <w:p w14:paraId="17857DE3" w14:textId="77777777" w:rsidR="000E60E5" w:rsidRDefault="000E60E5" w:rsidP="00CD361E">
      <w:pPr>
        <w:spacing w:before="0" w:line="240" w:lineRule="auto"/>
        <w:rPr>
          <w:sz w:val="22"/>
          <w:szCs w:val="22"/>
        </w:rPr>
      </w:pPr>
    </w:p>
    <w:p w14:paraId="6CD86CBF" w14:textId="76B84D96" w:rsidR="00DB1285" w:rsidRPr="0066533F" w:rsidRDefault="005C50D3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6</w:t>
      </w:r>
      <w:r w:rsidR="00DB1285" w:rsidRPr="0066533F">
        <w:rPr>
          <w:sz w:val="22"/>
          <w:szCs w:val="22"/>
        </w:rPr>
        <w:t xml:space="preserve">) Opis a suma významných položiek </w:t>
      </w:r>
      <w:r w:rsidR="00DB1285" w:rsidRPr="0066533F">
        <w:rPr>
          <w:sz w:val="22"/>
          <w:szCs w:val="22"/>
          <w:u w:val="single"/>
        </w:rPr>
        <w:t>finančných nákladov</w:t>
      </w:r>
      <w:r w:rsidR="00DB1285" w:rsidRPr="0066533F">
        <w:rPr>
          <w:sz w:val="22"/>
          <w:szCs w:val="22"/>
        </w:rPr>
        <w:t>; uvádza sa aj celková suma kurzových strát</w:t>
      </w:r>
      <w:r w:rsidR="00C113D7" w:rsidRPr="0066533F">
        <w:rPr>
          <w:sz w:val="22"/>
          <w:szCs w:val="22"/>
        </w:rPr>
        <w:t>, pričom</w:t>
      </w:r>
      <w:r w:rsidR="00DB1285" w:rsidRPr="0066533F">
        <w:rPr>
          <w:sz w:val="22"/>
          <w:szCs w:val="22"/>
        </w:rPr>
        <w:t xml:space="preserve"> osobitne sa uvádza hodnota kurzových strát účtovaná ku dňu, ku ktorému sa zostavuje účtovná závierka</w:t>
      </w:r>
      <w:r w:rsidR="005779B3" w:rsidRPr="0066533F">
        <w:rPr>
          <w:sz w:val="22"/>
          <w:szCs w:val="22"/>
        </w:rPr>
        <w:t>:</w:t>
      </w:r>
    </w:p>
    <w:sectPr w:rsidR="00DB1285" w:rsidRPr="0066533F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BB5258" w14:textId="77777777" w:rsidR="00D43B6F" w:rsidRDefault="00D43B6F" w:rsidP="00347C39">
      <w:pPr>
        <w:spacing w:before="0" w:after="0" w:line="240" w:lineRule="auto"/>
      </w:pPr>
      <w:r>
        <w:separator/>
      </w:r>
    </w:p>
  </w:endnote>
  <w:endnote w:type="continuationSeparator" w:id="0">
    <w:p w14:paraId="0C4FD800" w14:textId="77777777" w:rsidR="00D43B6F" w:rsidRDefault="00D43B6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10608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fldChar w:fldCharType="end"/>
    </w:r>
  </w:p>
  <w:p w14:paraId="3FE14AC8" w14:textId="77777777" w:rsidR="005B0DB5" w:rsidRDefault="005B0DB5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F2612D" w14:textId="77777777" w:rsidR="005B0DB5" w:rsidRDefault="005B0DB5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4D86D8DC" w14:textId="77777777" w:rsidR="005B0DB5" w:rsidRDefault="005B0DB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454B62" w14:textId="77777777" w:rsidR="00D43B6F" w:rsidRDefault="00D43B6F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06FD03" w14:textId="77777777" w:rsidR="00D43B6F" w:rsidRDefault="00D43B6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B1451" w14:textId="77777777" w:rsidR="005B0DB5" w:rsidRDefault="005B0DB5">
    <w:pPr>
      <w:pStyle w:val="Hlavika"/>
      <w:jc w:val="right"/>
    </w:pPr>
  </w:p>
  <w:p w14:paraId="1AF70E9E" w14:textId="77777777" w:rsidR="005B0DB5" w:rsidRDefault="005B0DB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77920E6"/>
    <w:multiLevelType w:val="hybridMultilevel"/>
    <w:tmpl w:val="7BDAF4A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5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 w16cid:durableId="222834298">
    <w:abstractNumId w:val="9"/>
  </w:num>
  <w:num w:numId="2" w16cid:durableId="2107800484">
    <w:abstractNumId w:val="9"/>
  </w:num>
  <w:num w:numId="3" w16cid:durableId="902057463">
    <w:abstractNumId w:val="0"/>
  </w:num>
  <w:num w:numId="4" w16cid:durableId="1204908123">
    <w:abstractNumId w:val="14"/>
  </w:num>
  <w:num w:numId="5" w16cid:durableId="1132358470">
    <w:abstractNumId w:val="6"/>
  </w:num>
  <w:num w:numId="6" w16cid:durableId="1961522279">
    <w:abstractNumId w:val="8"/>
  </w:num>
  <w:num w:numId="7" w16cid:durableId="1511414131">
    <w:abstractNumId w:val="11"/>
  </w:num>
  <w:num w:numId="8" w16cid:durableId="1390105996">
    <w:abstractNumId w:val="12"/>
  </w:num>
  <w:num w:numId="9" w16cid:durableId="359092927">
    <w:abstractNumId w:val="11"/>
  </w:num>
  <w:num w:numId="10" w16cid:durableId="1480730171">
    <w:abstractNumId w:val="10"/>
  </w:num>
  <w:num w:numId="11" w16cid:durableId="674461947">
    <w:abstractNumId w:val="1"/>
  </w:num>
  <w:num w:numId="12" w16cid:durableId="870264600">
    <w:abstractNumId w:val="13"/>
  </w:num>
  <w:num w:numId="13" w16cid:durableId="1866941173">
    <w:abstractNumId w:val="4"/>
  </w:num>
  <w:num w:numId="14" w16cid:durableId="1276405250">
    <w:abstractNumId w:val="7"/>
  </w:num>
  <w:num w:numId="15" w16cid:durableId="1697922460">
    <w:abstractNumId w:val="3"/>
  </w:num>
  <w:num w:numId="16" w16cid:durableId="1679650891">
    <w:abstractNumId w:val="15"/>
  </w:num>
  <w:num w:numId="17" w16cid:durableId="1766263503">
    <w:abstractNumId w:val="5"/>
  </w:num>
  <w:num w:numId="18" w16cid:durableId="12528545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26EA1"/>
    <w:rsid w:val="00036D51"/>
    <w:rsid w:val="0003706B"/>
    <w:rsid w:val="00045F7C"/>
    <w:rsid w:val="00053F31"/>
    <w:rsid w:val="00054FC8"/>
    <w:rsid w:val="00060214"/>
    <w:rsid w:val="000615BB"/>
    <w:rsid w:val="00067E1D"/>
    <w:rsid w:val="000730DA"/>
    <w:rsid w:val="00080E0D"/>
    <w:rsid w:val="00084FD2"/>
    <w:rsid w:val="0009384C"/>
    <w:rsid w:val="00093ACA"/>
    <w:rsid w:val="00094FF6"/>
    <w:rsid w:val="00095723"/>
    <w:rsid w:val="000A03D3"/>
    <w:rsid w:val="000A14E6"/>
    <w:rsid w:val="000A3551"/>
    <w:rsid w:val="000A5A92"/>
    <w:rsid w:val="000A6BA0"/>
    <w:rsid w:val="000A768C"/>
    <w:rsid w:val="000B3567"/>
    <w:rsid w:val="000C67C6"/>
    <w:rsid w:val="000D2853"/>
    <w:rsid w:val="000D36CC"/>
    <w:rsid w:val="000E0E48"/>
    <w:rsid w:val="000E60E5"/>
    <w:rsid w:val="000E684C"/>
    <w:rsid w:val="000F08FF"/>
    <w:rsid w:val="000F45AE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574E"/>
    <w:rsid w:val="001A0486"/>
    <w:rsid w:val="001A0EE6"/>
    <w:rsid w:val="001A6021"/>
    <w:rsid w:val="001B27A1"/>
    <w:rsid w:val="001B2ABE"/>
    <w:rsid w:val="001B426C"/>
    <w:rsid w:val="001B4A6D"/>
    <w:rsid w:val="001B6F00"/>
    <w:rsid w:val="001C4CBF"/>
    <w:rsid w:val="001D49DF"/>
    <w:rsid w:val="001D4F1B"/>
    <w:rsid w:val="001D6FA9"/>
    <w:rsid w:val="001F1A4F"/>
    <w:rsid w:val="001F59D9"/>
    <w:rsid w:val="001F5A8E"/>
    <w:rsid w:val="001F5E0E"/>
    <w:rsid w:val="001F67E7"/>
    <w:rsid w:val="00217AAD"/>
    <w:rsid w:val="002214A6"/>
    <w:rsid w:val="00222689"/>
    <w:rsid w:val="002239DB"/>
    <w:rsid w:val="00231291"/>
    <w:rsid w:val="00235460"/>
    <w:rsid w:val="002451AE"/>
    <w:rsid w:val="0025285C"/>
    <w:rsid w:val="0025538D"/>
    <w:rsid w:val="002775A8"/>
    <w:rsid w:val="0029167C"/>
    <w:rsid w:val="00293AE7"/>
    <w:rsid w:val="002945C6"/>
    <w:rsid w:val="002A4EDB"/>
    <w:rsid w:val="002B58C2"/>
    <w:rsid w:val="002C26B2"/>
    <w:rsid w:val="002C2ADA"/>
    <w:rsid w:val="002C6F1A"/>
    <w:rsid w:val="002D3341"/>
    <w:rsid w:val="002D34CE"/>
    <w:rsid w:val="002D701F"/>
    <w:rsid w:val="00313D5A"/>
    <w:rsid w:val="003159EB"/>
    <w:rsid w:val="003166FF"/>
    <w:rsid w:val="00322D87"/>
    <w:rsid w:val="00330F38"/>
    <w:rsid w:val="00335024"/>
    <w:rsid w:val="0033742E"/>
    <w:rsid w:val="003455FD"/>
    <w:rsid w:val="00347C39"/>
    <w:rsid w:val="00347F69"/>
    <w:rsid w:val="00350A9F"/>
    <w:rsid w:val="00361F70"/>
    <w:rsid w:val="003621F4"/>
    <w:rsid w:val="003764E6"/>
    <w:rsid w:val="003912C4"/>
    <w:rsid w:val="003A12C3"/>
    <w:rsid w:val="003A59A0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3C21"/>
    <w:rsid w:val="0041789F"/>
    <w:rsid w:val="00417B4D"/>
    <w:rsid w:val="00421149"/>
    <w:rsid w:val="004334AB"/>
    <w:rsid w:val="004337D2"/>
    <w:rsid w:val="0043450C"/>
    <w:rsid w:val="00437787"/>
    <w:rsid w:val="004452B1"/>
    <w:rsid w:val="00446FCF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2C1D"/>
    <w:rsid w:val="004F4338"/>
    <w:rsid w:val="004F74A8"/>
    <w:rsid w:val="00503A66"/>
    <w:rsid w:val="00507837"/>
    <w:rsid w:val="00516408"/>
    <w:rsid w:val="00522969"/>
    <w:rsid w:val="00532997"/>
    <w:rsid w:val="00537983"/>
    <w:rsid w:val="00550A76"/>
    <w:rsid w:val="00554427"/>
    <w:rsid w:val="00557E46"/>
    <w:rsid w:val="00563A3E"/>
    <w:rsid w:val="005711EE"/>
    <w:rsid w:val="00571D82"/>
    <w:rsid w:val="005724D6"/>
    <w:rsid w:val="00576E34"/>
    <w:rsid w:val="005779B3"/>
    <w:rsid w:val="00584420"/>
    <w:rsid w:val="00587A0B"/>
    <w:rsid w:val="00597A79"/>
    <w:rsid w:val="005A15BD"/>
    <w:rsid w:val="005A2BDA"/>
    <w:rsid w:val="005B0DB5"/>
    <w:rsid w:val="005C0D84"/>
    <w:rsid w:val="005C50D3"/>
    <w:rsid w:val="005D3B38"/>
    <w:rsid w:val="005E285B"/>
    <w:rsid w:val="005E5816"/>
    <w:rsid w:val="006013EF"/>
    <w:rsid w:val="00606606"/>
    <w:rsid w:val="00607C82"/>
    <w:rsid w:val="00622C4B"/>
    <w:rsid w:val="00624714"/>
    <w:rsid w:val="00626B80"/>
    <w:rsid w:val="00631571"/>
    <w:rsid w:val="00641A04"/>
    <w:rsid w:val="006437D1"/>
    <w:rsid w:val="00645BCA"/>
    <w:rsid w:val="0066065D"/>
    <w:rsid w:val="00661D7A"/>
    <w:rsid w:val="00663221"/>
    <w:rsid w:val="0066533F"/>
    <w:rsid w:val="00666AAF"/>
    <w:rsid w:val="00677AEC"/>
    <w:rsid w:val="0068569D"/>
    <w:rsid w:val="00690F50"/>
    <w:rsid w:val="00691DCC"/>
    <w:rsid w:val="006922CA"/>
    <w:rsid w:val="006B2A7A"/>
    <w:rsid w:val="006B77A4"/>
    <w:rsid w:val="006C299E"/>
    <w:rsid w:val="006D5959"/>
    <w:rsid w:val="006D630A"/>
    <w:rsid w:val="006E3474"/>
    <w:rsid w:val="006F4A29"/>
    <w:rsid w:val="007002DC"/>
    <w:rsid w:val="00700624"/>
    <w:rsid w:val="00720327"/>
    <w:rsid w:val="0072048D"/>
    <w:rsid w:val="007243D4"/>
    <w:rsid w:val="00732D9B"/>
    <w:rsid w:val="0074467C"/>
    <w:rsid w:val="0075172B"/>
    <w:rsid w:val="007554EF"/>
    <w:rsid w:val="0076173C"/>
    <w:rsid w:val="007621A8"/>
    <w:rsid w:val="0076496E"/>
    <w:rsid w:val="007713BE"/>
    <w:rsid w:val="00781B64"/>
    <w:rsid w:val="00781E31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D4BAC"/>
    <w:rsid w:val="007E2351"/>
    <w:rsid w:val="007F045D"/>
    <w:rsid w:val="007F6353"/>
    <w:rsid w:val="00800315"/>
    <w:rsid w:val="00801336"/>
    <w:rsid w:val="008260E8"/>
    <w:rsid w:val="00831A38"/>
    <w:rsid w:val="00832247"/>
    <w:rsid w:val="008601BD"/>
    <w:rsid w:val="00863CBA"/>
    <w:rsid w:val="00873D59"/>
    <w:rsid w:val="008749A4"/>
    <w:rsid w:val="00876866"/>
    <w:rsid w:val="008779CB"/>
    <w:rsid w:val="008807A2"/>
    <w:rsid w:val="00886A8B"/>
    <w:rsid w:val="00891976"/>
    <w:rsid w:val="00892225"/>
    <w:rsid w:val="00896744"/>
    <w:rsid w:val="008A019A"/>
    <w:rsid w:val="008A3815"/>
    <w:rsid w:val="008B61EE"/>
    <w:rsid w:val="008C4390"/>
    <w:rsid w:val="008C4648"/>
    <w:rsid w:val="008C5DD3"/>
    <w:rsid w:val="008C7870"/>
    <w:rsid w:val="008E78DE"/>
    <w:rsid w:val="00900740"/>
    <w:rsid w:val="0090186B"/>
    <w:rsid w:val="009045A6"/>
    <w:rsid w:val="00913895"/>
    <w:rsid w:val="00915676"/>
    <w:rsid w:val="00922A1B"/>
    <w:rsid w:val="00935EE7"/>
    <w:rsid w:val="00940C69"/>
    <w:rsid w:val="00953F35"/>
    <w:rsid w:val="00954CF3"/>
    <w:rsid w:val="00962884"/>
    <w:rsid w:val="00963659"/>
    <w:rsid w:val="00975FA8"/>
    <w:rsid w:val="009763CD"/>
    <w:rsid w:val="00990219"/>
    <w:rsid w:val="009A3F53"/>
    <w:rsid w:val="009B4F0F"/>
    <w:rsid w:val="009B6E6B"/>
    <w:rsid w:val="009C1A76"/>
    <w:rsid w:val="009D2887"/>
    <w:rsid w:val="009D3E69"/>
    <w:rsid w:val="009D688F"/>
    <w:rsid w:val="009E383F"/>
    <w:rsid w:val="009E7968"/>
    <w:rsid w:val="009F4B1B"/>
    <w:rsid w:val="009F6B80"/>
    <w:rsid w:val="00A02521"/>
    <w:rsid w:val="00A04C8A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B13128"/>
    <w:rsid w:val="00B31455"/>
    <w:rsid w:val="00B41B3B"/>
    <w:rsid w:val="00B43EC8"/>
    <w:rsid w:val="00B464C1"/>
    <w:rsid w:val="00B46E31"/>
    <w:rsid w:val="00B514C1"/>
    <w:rsid w:val="00B6568B"/>
    <w:rsid w:val="00B7198A"/>
    <w:rsid w:val="00B811D5"/>
    <w:rsid w:val="00B81256"/>
    <w:rsid w:val="00B81302"/>
    <w:rsid w:val="00B81382"/>
    <w:rsid w:val="00B83931"/>
    <w:rsid w:val="00B867C2"/>
    <w:rsid w:val="00BB1114"/>
    <w:rsid w:val="00BD1B88"/>
    <w:rsid w:val="00BD3B5B"/>
    <w:rsid w:val="00BD7447"/>
    <w:rsid w:val="00BE2776"/>
    <w:rsid w:val="00BE73E5"/>
    <w:rsid w:val="00BF2437"/>
    <w:rsid w:val="00BF60F1"/>
    <w:rsid w:val="00BF6F6B"/>
    <w:rsid w:val="00C03F65"/>
    <w:rsid w:val="00C07F8A"/>
    <w:rsid w:val="00C113D7"/>
    <w:rsid w:val="00C12AB2"/>
    <w:rsid w:val="00C20990"/>
    <w:rsid w:val="00C21624"/>
    <w:rsid w:val="00C43EF0"/>
    <w:rsid w:val="00C5234D"/>
    <w:rsid w:val="00C54A7E"/>
    <w:rsid w:val="00C567DE"/>
    <w:rsid w:val="00C61F2D"/>
    <w:rsid w:val="00C72ECC"/>
    <w:rsid w:val="00C75A0B"/>
    <w:rsid w:val="00C953EB"/>
    <w:rsid w:val="00C96AEB"/>
    <w:rsid w:val="00CA17C9"/>
    <w:rsid w:val="00CA4F0B"/>
    <w:rsid w:val="00CA4F42"/>
    <w:rsid w:val="00CB719D"/>
    <w:rsid w:val="00CB7A21"/>
    <w:rsid w:val="00CC40CB"/>
    <w:rsid w:val="00CC7A3D"/>
    <w:rsid w:val="00CD361E"/>
    <w:rsid w:val="00CD7D3F"/>
    <w:rsid w:val="00CE0054"/>
    <w:rsid w:val="00CE166E"/>
    <w:rsid w:val="00CF796E"/>
    <w:rsid w:val="00D0265A"/>
    <w:rsid w:val="00D061E9"/>
    <w:rsid w:val="00D12140"/>
    <w:rsid w:val="00D203E4"/>
    <w:rsid w:val="00D34A32"/>
    <w:rsid w:val="00D35DA1"/>
    <w:rsid w:val="00D35E34"/>
    <w:rsid w:val="00D419FA"/>
    <w:rsid w:val="00D4369A"/>
    <w:rsid w:val="00D43B6F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629A"/>
    <w:rsid w:val="00D87E14"/>
    <w:rsid w:val="00D90FC4"/>
    <w:rsid w:val="00D92612"/>
    <w:rsid w:val="00DA5149"/>
    <w:rsid w:val="00DB1285"/>
    <w:rsid w:val="00DB3C2D"/>
    <w:rsid w:val="00DB5C6F"/>
    <w:rsid w:val="00DB602C"/>
    <w:rsid w:val="00DB7319"/>
    <w:rsid w:val="00DB74B6"/>
    <w:rsid w:val="00DC4CA6"/>
    <w:rsid w:val="00DE678D"/>
    <w:rsid w:val="00DF68EE"/>
    <w:rsid w:val="00E00D11"/>
    <w:rsid w:val="00E0157C"/>
    <w:rsid w:val="00E03790"/>
    <w:rsid w:val="00E04C04"/>
    <w:rsid w:val="00E058C0"/>
    <w:rsid w:val="00E26CD4"/>
    <w:rsid w:val="00E325A4"/>
    <w:rsid w:val="00E34C86"/>
    <w:rsid w:val="00E4436D"/>
    <w:rsid w:val="00E615E8"/>
    <w:rsid w:val="00E64C81"/>
    <w:rsid w:val="00E664B8"/>
    <w:rsid w:val="00E71E4D"/>
    <w:rsid w:val="00E774EB"/>
    <w:rsid w:val="00E858A4"/>
    <w:rsid w:val="00E86235"/>
    <w:rsid w:val="00E90FFD"/>
    <w:rsid w:val="00E913BE"/>
    <w:rsid w:val="00EA03F5"/>
    <w:rsid w:val="00EA43D0"/>
    <w:rsid w:val="00EA791B"/>
    <w:rsid w:val="00EB0722"/>
    <w:rsid w:val="00EB13F8"/>
    <w:rsid w:val="00EB417E"/>
    <w:rsid w:val="00EB79D1"/>
    <w:rsid w:val="00EB7DD3"/>
    <w:rsid w:val="00EC177A"/>
    <w:rsid w:val="00EC583C"/>
    <w:rsid w:val="00EC748F"/>
    <w:rsid w:val="00ED293C"/>
    <w:rsid w:val="00EE4EC7"/>
    <w:rsid w:val="00EF72FD"/>
    <w:rsid w:val="00F07FD6"/>
    <w:rsid w:val="00F101CF"/>
    <w:rsid w:val="00F139AD"/>
    <w:rsid w:val="00F23284"/>
    <w:rsid w:val="00F2554F"/>
    <w:rsid w:val="00F33C07"/>
    <w:rsid w:val="00F34521"/>
    <w:rsid w:val="00F35DE7"/>
    <w:rsid w:val="00F365B7"/>
    <w:rsid w:val="00F40BB4"/>
    <w:rsid w:val="00F43965"/>
    <w:rsid w:val="00F47645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135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F7E3F8"/>
  <w14:defaultImageDpi w14:val="0"/>
  <w15:docId w15:val="{F1B91840-C542-4EE5-A4A9-A63D41ED9C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E62129-49DD-473F-A573-8DEE899F18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13</Pages>
  <Words>3017</Words>
  <Characters>17197</Characters>
  <Application>Microsoft Office Word</Application>
  <DocSecurity>0</DocSecurity>
  <Lines>143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20174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Martin Mihalik</cp:lastModifiedBy>
  <cp:revision>4</cp:revision>
  <cp:lastPrinted>2022-03-25T15:24:00Z</cp:lastPrinted>
  <dcterms:created xsi:type="dcterms:W3CDTF">2026-06-30T16:01:00Z</dcterms:created>
  <dcterms:modified xsi:type="dcterms:W3CDTF">2026-06-30T16:03:00Z</dcterms:modified>
</cp:coreProperties>
</file>