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7361B6" w:rsidRDefault="007361B6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Power</w:t>
      </w:r>
      <w:proofErr w:type="spellEnd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of</w:t>
      </w:r>
      <w:proofErr w:type="spellEnd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ads</w:t>
      </w:r>
      <w:proofErr w:type="spellEnd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s. r. o.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>Sídlo:</w:t>
      </w:r>
      <w:r w:rsidRPr="007361B6">
        <w:rPr>
          <w:rFonts w:ascii="Times New Roman" w:hAnsi="Times New Roman" w:cs="Times New Roman"/>
          <w:sz w:val="24"/>
          <w:szCs w:val="24"/>
        </w:rPr>
        <w:tab/>
      </w:r>
      <w:r w:rsidR="007361B6" w:rsidRPr="007361B6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Rumunskej armády 3890/3</w:t>
      </w:r>
      <w:r w:rsidRPr="007361B6">
        <w:rPr>
          <w:rFonts w:ascii="Times New Roman" w:hAnsi="Times New Roman" w:cs="Times New Roman"/>
          <w:sz w:val="24"/>
          <w:szCs w:val="24"/>
        </w:rPr>
        <w:t xml:space="preserve">, </w:t>
      </w:r>
      <w:r w:rsidR="00BC4A79" w:rsidRPr="007361B6">
        <w:rPr>
          <w:rFonts w:ascii="Times New Roman" w:hAnsi="Times New Roman" w:cs="Times New Roman"/>
          <w:sz w:val="24"/>
          <w:szCs w:val="24"/>
        </w:rPr>
        <w:t xml:space="preserve">03601 </w:t>
      </w:r>
      <w:r w:rsidRPr="007361B6">
        <w:rPr>
          <w:rFonts w:ascii="Times New Roman" w:hAnsi="Times New Roman" w:cs="Times New Roman"/>
          <w:sz w:val="24"/>
          <w:szCs w:val="24"/>
        </w:rPr>
        <w:t>Martin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 xml:space="preserve">Dátum zápisu do OR: </w:t>
      </w:r>
      <w:r w:rsidRPr="007361B6">
        <w:rPr>
          <w:rFonts w:ascii="Times New Roman" w:hAnsi="Times New Roman" w:cs="Times New Roman"/>
          <w:sz w:val="24"/>
          <w:szCs w:val="24"/>
        </w:rPr>
        <w:tab/>
      </w:r>
      <w:r w:rsidR="007361B6" w:rsidRPr="007361B6">
        <w:rPr>
          <w:rFonts w:ascii="Times New Roman" w:hAnsi="Times New Roman" w:cs="Times New Roman"/>
          <w:sz w:val="24"/>
          <w:szCs w:val="24"/>
        </w:rPr>
        <w:t>24.2.2024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 w:rsidRPr="007361B6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7361B6">
        <w:rPr>
          <w:rFonts w:ascii="Times New Roman" w:hAnsi="Times New Roman" w:cs="Times New Roman"/>
          <w:sz w:val="24"/>
          <w:szCs w:val="24"/>
        </w:rPr>
        <w:t>,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84426/L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56 089 651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Počítačové služby a služby súvisiace s počítačovým </w:t>
      </w:r>
      <w:r w:rsid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</w:p>
    <w:p w:rsidR="00F5738E" w:rsidRDefault="007361B6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</w:t>
      </w:r>
      <w:r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spracovaním údajov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</w:t>
      </w:r>
      <w:r w:rsidR="00E3737F">
        <w:rPr>
          <w:rFonts w:ascii="Times New Roman" w:hAnsi="Times New Roman" w:cs="Times New Roman"/>
          <w:sz w:val="24"/>
          <w:szCs w:val="24"/>
        </w:rPr>
        <w:t>u inej obchodnej spoločnosti a 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2F45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</w:t>
      </w:r>
      <w:r w:rsidR="002F4557">
        <w:rPr>
          <w:rFonts w:ascii="Times New Roman" w:hAnsi="Times New Roman" w:cs="Times New Roman"/>
          <w:sz w:val="24"/>
          <w:szCs w:val="24"/>
        </w:rPr>
        <w:t xml:space="preserve">com období. Účtovná závierka za </w:t>
      </w:r>
      <w:r w:rsidR="007361B6">
        <w:rPr>
          <w:rFonts w:ascii="Times New Roman" w:hAnsi="Times New Roman" w:cs="Times New Roman"/>
          <w:sz w:val="24"/>
          <w:szCs w:val="24"/>
        </w:rPr>
        <w:t>účtovné obdobie</w:t>
      </w:r>
      <w:r w:rsidR="002F4557">
        <w:rPr>
          <w:rFonts w:ascii="Times New Roman" w:hAnsi="Times New Roman" w:cs="Times New Roman"/>
          <w:sz w:val="24"/>
          <w:szCs w:val="24"/>
        </w:rPr>
        <w:t xml:space="preserve"> rok 2024</w:t>
      </w:r>
      <w:r w:rsidR="007361B6">
        <w:rPr>
          <w:rFonts w:ascii="Times New Roman" w:hAnsi="Times New Roman" w:cs="Times New Roman"/>
          <w:sz w:val="24"/>
          <w:szCs w:val="24"/>
        </w:rPr>
        <w:t xml:space="preserve"> </w:t>
      </w:r>
      <w:r w:rsidR="002F4557">
        <w:rPr>
          <w:rFonts w:ascii="Times New Roman" w:hAnsi="Times New Roman" w:cs="Times New Roman"/>
          <w:sz w:val="24"/>
          <w:szCs w:val="24"/>
        </w:rPr>
        <w:t>bola schválená 30.3.2025</w:t>
      </w:r>
      <w:r w:rsidR="007361B6"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sa rozhodla odpisovať majetok rovnomerným spôsobom a daňov</w:t>
      </w:r>
      <w:r w:rsidR="005152F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2239A0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361B6">
        <w:rPr>
          <w:rFonts w:ascii="Times New Roman" w:hAnsi="Times New Roman" w:cs="Times New Roman"/>
          <w:sz w:val="24"/>
          <w:szCs w:val="24"/>
        </w:rPr>
        <w:t xml:space="preserve">lavnou činnosťou spoločnosti sú </w:t>
      </w:r>
      <w:r w:rsidR="002239A0">
        <w:rPr>
          <w:rFonts w:ascii="Times New Roman" w:hAnsi="Times New Roman" w:cs="Times New Roman"/>
          <w:sz w:val="24"/>
          <w:szCs w:val="24"/>
        </w:rPr>
        <w:t>p</w:t>
      </w:r>
      <w:r w:rsidR="002239A0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očítačové služby a služby súvisiace s počítačovým </w:t>
      </w:r>
      <w:r w:rsidR="002239A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</w:t>
      </w:r>
      <w:r w:rsidR="002239A0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spracovaním údajov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39A0">
        <w:rPr>
          <w:rFonts w:ascii="Times New Roman" w:hAnsi="Times New Roman" w:cs="Times New Roman"/>
          <w:sz w:val="24"/>
          <w:szCs w:val="24"/>
        </w:rPr>
        <w:t>ýc</w:t>
      </w:r>
      <w:r w:rsidR="00BC4A7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2F4557">
        <w:rPr>
          <w:rFonts w:ascii="Times New Roman" w:hAnsi="Times New Roman" w:cs="Times New Roman"/>
          <w:sz w:val="24"/>
          <w:szCs w:val="24"/>
        </w:rPr>
        <w:t>5</w:t>
      </w:r>
      <w:r w:rsidR="00DC53F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>boli dosiahnuté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F21F91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2F4557">
        <w:rPr>
          <w:rFonts w:ascii="Times New Roman" w:hAnsi="Times New Roman" w:cs="Times New Roman"/>
          <w:sz w:val="24"/>
          <w:szCs w:val="24"/>
        </w:rPr>
        <w:t>386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2239A0">
        <w:rPr>
          <w:rFonts w:ascii="Times New Roman" w:hAnsi="Times New Roman" w:cs="Times New Roman"/>
          <w:sz w:val="24"/>
          <w:szCs w:val="24"/>
        </w:rPr>
        <w:t>-</w:t>
      </w:r>
      <w:r w:rsidR="00F21F91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2239A0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F5738E">
        <w:rPr>
          <w:rFonts w:ascii="Times New Roman" w:hAnsi="Times New Roman" w:cs="Times New Roman"/>
          <w:sz w:val="24"/>
          <w:szCs w:val="24"/>
        </w:rPr>
        <w:t>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 w:rsidR="002F4557">
        <w:rPr>
          <w:rFonts w:ascii="Times New Roman" w:hAnsi="Times New Roman" w:cs="Times New Roman"/>
          <w:sz w:val="24"/>
          <w:szCs w:val="24"/>
        </w:rPr>
        <w:t xml:space="preserve"> hlavne</w:t>
      </w:r>
      <w:r w:rsidR="00F5738E">
        <w:rPr>
          <w:rFonts w:ascii="Times New Roman" w:hAnsi="Times New Roman" w:cs="Times New Roman"/>
          <w:sz w:val="24"/>
          <w:szCs w:val="24"/>
        </w:rPr>
        <w:t>: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2239A0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2F4557">
        <w:rPr>
          <w:rFonts w:ascii="Times New Roman" w:hAnsi="Times New Roman" w:cs="Times New Roman"/>
          <w:sz w:val="24"/>
          <w:szCs w:val="24"/>
        </w:rPr>
        <w:t>1</w:t>
      </w:r>
      <w:r w:rsidR="002239A0">
        <w:rPr>
          <w:rFonts w:ascii="Times New Roman" w:hAnsi="Times New Roman" w:cs="Times New Roman"/>
          <w:sz w:val="24"/>
          <w:szCs w:val="24"/>
        </w:rPr>
        <w:t> </w:t>
      </w:r>
      <w:r w:rsidR="002F4557">
        <w:rPr>
          <w:rFonts w:ascii="Times New Roman" w:hAnsi="Times New Roman" w:cs="Times New Roman"/>
          <w:sz w:val="24"/>
          <w:szCs w:val="24"/>
        </w:rPr>
        <w:t>484</w:t>
      </w:r>
      <w:r w:rsidR="002239A0">
        <w:rPr>
          <w:rFonts w:ascii="Times New Roman" w:hAnsi="Times New Roman" w:cs="Times New Roman"/>
          <w:sz w:val="24"/>
          <w:szCs w:val="24"/>
        </w:rPr>
        <w:t>,4</w:t>
      </w:r>
      <w:r w:rsidR="002F4557">
        <w:rPr>
          <w:rFonts w:ascii="Times New Roman" w:hAnsi="Times New Roman" w:cs="Times New Roman"/>
          <w:sz w:val="24"/>
          <w:szCs w:val="24"/>
        </w:rPr>
        <w:t>5</w:t>
      </w:r>
      <w:r w:rsidR="002239A0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239A0" w:rsidRDefault="002239A0" w:rsidP="002239A0">
      <w:pPr>
        <w:tabs>
          <w:tab w:val="center" w:pos="4820"/>
          <w:tab w:val="left" w:pos="6521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2239A0" w:rsidRDefault="00F5738E" w:rsidP="002239A0">
      <w:pPr>
        <w:tabs>
          <w:tab w:val="center" w:pos="4820"/>
          <w:tab w:val="left" w:pos="6521"/>
        </w:tabs>
        <w:ind w:left="705"/>
        <w:rPr>
          <w:rFonts w:ascii="Times New Roman" w:hAnsi="Times New Roman" w:cs="Times New Roman"/>
          <w:sz w:val="24"/>
          <w:szCs w:val="24"/>
        </w:rPr>
      </w:pPr>
      <w:r w:rsidRPr="002239A0"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</w:t>
      </w:r>
      <w:r w:rsidR="002239A0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</w:t>
      </w:r>
      <w:r w:rsidR="002239A0">
        <w:rPr>
          <w:rFonts w:ascii="Times New Roman" w:hAnsi="Times New Roman" w:cs="Times New Roman"/>
          <w:sz w:val="24"/>
          <w:szCs w:val="24"/>
        </w:rPr>
        <w:t xml:space="preserve">                 Ing. 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2239A0">
        <w:rPr>
          <w:rFonts w:ascii="Times New Roman" w:hAnsi="Times New Roman" w:cs="Times New Roman"/>
          <w:sz w:val="24"/>
          <w:szCs w:val="24"/>
        </w:rPr>
        <w:t xml:space="preserve">              Ing. 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2239A0">
        <w:rPr>
          <w:rFonts w:ascii="Times New Roman" w:hAnsi="Times New Roman" w:cs="Times New Roman"/>
          <w:sz w:val="24"/>
          <w:szCs w:val="24"/>
        </w:rPr>
        <w:t xml:space="preserve"> 5 000 €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2239A0">
        <w:rPr>
          <w:rFonts w:ascii="Times New Roman" w:hAnsi="Times New Roman" w:cs="Times New Roman"/>
          <w:sz w:val="24"/>
          <w:szCs w:val="24"/>
        </w:rPr>
        <w:t xml:space="preserve">Ing. 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057E3"/>
    <w:rsid w:val="000E250C"/>
    <w:rsid w:val="00141A6A"/>
    <w:rsid w:val="001A0F24"/>
    <w:rsid w:val="002239A0"/>
    <w:rsid w:val="002F4557"/>
    <w:rsid w:val="00364D4E"/>
    <w:rsid w:val="003A0929"/>
    <w:rsid w:val="004400E8"/>
    <w:rsid w:val="004D3F3E"/>
    <w:rsid w:val="004F22FA"/>
    <w:rsid w:val="005152FA"/>
    <w:rsid w:val="005A367E"/>
    <w:rsid w:val="005D04AE"/>
    <w:rsid w:val="005F765B"/>
    <w:rsid w:val="006F28C4"/>
    <w:rsid w:val="00717604"/>
    <w:rsid w:val="007361B6"/>
    <w:rsid w:val="00861822"/>
    <w:rsid w:val="008670B6"/>
    <w:rsid w:val="008A4881"/>
    <w:rsid w:val="009038E4"/>
    <w:rsid w:val="00A77AA1"/>
    <w:rsid w:val="00B65597"/>
    <w:rsid w:val="00BC4A79"/>
    <w:rsid w:val="00C601CF"/>
    <w:rsid w:val="00D2179C"/>
    <w:rsid w:val="00DC53FF"/>
    <w:rsid w:val="00E23DEB"/>
    <w:rsid w:val="00E3737F"/>
    <w:rsid w:val="00F21F91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  <w:style w:type="character" w:customStyle="1" w:styleId="ra">
    <w:name w:val="ra"/>
    <w:basedOn w:val="Predvolenpsmoodseku"/>
    <w:rsid w:val="007361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sbard</cp:lastModifiedBy>
  <cp:revision>2</cp:revision>
  <cp:lastPrinted>2017-10-27T08:48:00Z</cp:lastPrinted>
  <dcterms:created xsi:type="dcterms:W3CDTF">2026-06-30T14:02:00Z</dcterms:created>
  <dcterms:modified xsi:type="dcterms:W3CDTF">2026-06-30T14:02:00Z</dcterms:modified>
</cp:coreProperties>
</file>