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D0763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DE3C7B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</w:tcPr>
          <w:p w14:paraId="1A1E93FE" w14:textId="0EC8EB8F" w:rsidR="006373EC" w:rsidRPr="00B15261" w:rsidRDefault="00E05475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SOPRAN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</w:tcPr>
          <w:p w14:paraId="38902A5B" w14:textId="32427D24" w:rsidR="002D7E6D" w:rsidRPr="00B15261" w:rsidRDefault="00E05475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55940633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</w:tcPr>
          <w:p w14:paraId="454747FF" w14:textId="7E873F09" w:rsidR="002D7E6D" w:rsidRPr="00B15261" w:rsidRDefault="00E05475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5475">
              <w:rPr>
                <w:rFonts w:ascii="Arial" w:hAnsi="Arial" w:cs="Arial"/>
              </w:rPr>
              <w:t>Letná 1 831 03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2555885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DE3C7B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2F6E15F4" w:rsidR="002D7E6D" w:rsidRPr="00B15261" w:rsidRDefault="00E0547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E1A923C" w:rsidR="002D7E6D" w:rsidRPr="00B15261" w:rsidRDefault="00E0547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E9F05" w14:textId="77777777" w:rsidR="009A2BBD" w:rsidRDefault="009A2BBD">
      <w:r>
        <w:separator/>
      </w:r>
    </w:p>
  </w:endnote>
  <w:endnote w:type="continuationSeparator" w:id="0">
    <w:p w14:paraId="007B8493" w14:textId="77777777" w:rsidR="009A2BBD" w:rsidRDefault="009A2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4F564" w14:textId="77777777" w:rsidR="009A2BBD" w:rsidRDefault="009A2BBD">
      <w:r>
        <w:separator/>
      </w:r>
    </w:p>
  </w:footnote>
  <w:footnote w:type="continuationSeparator" w:id="0">
    <w:p w14:paraId="6AC7625F" w14:textId="77777777" w:rsidR="009A2BBD" w:rsidRDefault="009A2B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65155E2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E05475" w:rsidRPr="00E05475">
      <w:t>55940633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E05475">
      <w:t>2122133783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D0C67"/>
    <w:rsid w:val="006F5DDD"/>
    <w:rsid w:val="007066F4"/>
    <w:rsid w:val="00763C3B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A2BBD"/>
    <w:rsid w:val="009B4917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E3C7B"/>
    <w:rsid w:val="00DF5C42"/>
    <w:rsid w:val="00E05475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2026-06-30T14:51:00Z</dcterms:created>
  <dcterms:modified xsi:type="dcterms:W3CDTF">2026-06-30T14:51:00Z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