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700F56" w14:textId="083CAE9A" w:rsidR="00F5104C" w:rsidRDefault="008803FF" w:rsidP="008803FF">
      <w:pPr>
        <w:jc w:val="center"/>
        <w:rPr>
          <w:b/>
          <w:bCs/>
          <w:sz w:val="32"/>
          <w:szCs w:val="32"/>
          <w:u w:val="single"/>
          <w:lang w:val="cs-CZ"/>
        </w:rPr>
      </w:pPr>
      <w:r w:rsidRPr="008803FF">
        <w:rPr>
          <w:b/>
          <w:bCs/>
          <w:sz w:val="32"/>
          <w:szCs w:val="32"/>
          <w:u w:val="single"/>
          <w:lang w:val="cs-CZ"/>
        </w:rPr>
        <w:t>Oznámenie o dátume schválenia účtovnej závierky</w:t>
      </w:r>
    </w:p>
    <w:p w14:paraId="5BBE358B" w14:textId="4FA6DE40" w:rsidR="008803FF" w:rsidRDefault="008803FF" w:rsidP="008803FF">
      <w:pPr>
        <w:jc w:val="center"/>
        <w:rPr>
          <w:sz w:val="32"/>
          <w:szCs w:val="32"/>
          <w:lang w:val="cs-CZ"/>
        </w:rPr>
      </w:pPr>
      <w:r w:rsidRPr="008803FF">
        <w:rPr>
          <w:sz w:val="32"/>
          <w:szCs w:val="32"/>
          <w:lang w:val="cs-CZ"/>
        </w:rPr>
        <w:t>zostavenej k 31.12.2025</w:t>
      </w:r>
    </w:p>
    <w:p w14:paraId="2825B937" w14:textId="77777777" w:rsidR="008803FF" w:rsidRDefault="008803FF" w:rsidP="008803FF">
      <w:pPr>
        <w:rPr>
          <w:sz w:val="32"/>
          <w:szCs w:val="32"/>
          <w:lang w:val="cs-CZ"/>
        </w:rPr>
      </w:pPr>
    </w:p>
    <w:p w14:paraId="714DF28C" w14:textId="77777777" w:rsidR="00B3221F" w:rsidRDefault="00B3221F" w:rsidP="008803FF">
      <w:pPr>
        <w:rPr>
          <w:sz w:val="32"/>
          <w:szCs w:val="32"/>
          <w:lang w:val="cs-CZ"/>
        </w:rPr>
      </w:pPr>
    </w:p>
    <w:p w14:paraId="77FD36C5" w14:textId="77777777" w:rsidR="008803FF" w:rsidRDefault="008803FF" w:rsidP="008803FF">
      <w:pPr>
        <w:rPr>
          <w:sz w:val="32"/>
          <w:szCs w:val="32"/>
          <w:lang w:val="cs-CZ"/>
        </w:rPr>
      </w:pPr>
    </w:p>
    <w:p w14:paraId="39C3116B" w14:textId="1B1DED9A" w:rsidR="008803FF" w:rsidRPr="00B3221F" w:rsidRDefault="008803FF" w:rsidP="008803FF">
      <w:pPr>
        <w:rPr>
          <w:sz w:val="24"/>
          <w:szCs w:val="24"/>
          <w:lang w:val="cs-CZ"/>
        </w:rPr>
      </w:pPr>
      <w:r w:rsidRPr="00B3221F">
        <w:rPr>
          <w:sz w:val="24"/>
          <w:szCs w:val="24"/>
          <w:lang w:val="cs-CZ"/>
        </w:rPr>
        <w:t>DIČ:</w:t>
      </w:r>
      <w:r w:rsidR="00B61393" w:rsidRPr="00B3221F">
        <w:rPr>
          <w:sz w:val="24"/>
          <w:szCs w:val="24"/>
          <w:lang w:val="cs-CZ"/>
        </w:rPr>
        <w:t xml:space="preserve"> </w:t>
      </w:r>
      <w:r w:rsidR="00F929FB" w:rsidRPr="00B3221F">
        <w:rPr>
          <w:sz w:val="24"/>
          <w:szCs w:val="24"/>
        </w:rPr>
        <w:t>2020820934</w:t>
      </w:r>
    </w:p>
    <w:p w14:paraId="285889BC" w14:textId="4AD13B6C" w:rsidR="008803FF" w:rsidRPr="00B3221F" w:rsidRDefault="008803FF" w:rsidP="008803FF">
      <w:pPr>
        <w:rPr>
          <w:sz w:val="24"/>
          <w:szCs w:val="24"/>
          <w:lang w:val="cs-CZ"/>
        </w:rPr>
      </w:pPr>
      <w:r w:rsidRPr="00B3221F">
        <w:rPr>
          <w:sz w:val="24"/>
          <w:szCs w:val="24"/>
          <w:lang w:val="cs-CZ"/>
        </w:rPr>
        <w:t>IČO:</w:t>
      </w:r>
      <w:r w:rsidR="00B61393" w:rsidRPr="00B3221F">
        <w:rPr>
          <w:sz w:val="24"/>
          <w:szCs w:val="24"/>
          <w:lang w:val="cs-CZ"/>
        </w:rPr>
        <w:t xml:space="preserve"> </w:t>
      </w:r>
      <w:r w:rsidR="00B3221F" w:rsidRPr="00B3221F">
        <w:rPr>
          <w:sz w:val="24"/>
          <w:szCs w:val="24"/>
        </w:rPr>
        <w:t>31376151</w:t>
      </w:r>
    </w:p>
    <w:p w14:paraId="2DCB3298" w14:textId="77777777" w:rsidR="008803FF" w:rsidRPr="00B3221F" w:rsidRDefault="008803FF" w:rsidP="008803FF">
      <w:pPr>
        <w:rPr>
          <w:sz w:val="24"/>
          <w:szCs w:val="24"/>
          <w:lang w:val="cs-CZ"/>
        </w:rPr>
      </w:pPr>
    </w:p>
    <w:p w14:paraId="07D94A6F" w14:textId="0AEE3AF0" w:rsidR="008803FF" w:rsidRPr="00B3221F" w:rsidRDefault="008803FF" w:rsidP="008803FF">
      <w:pPr>
        <w:rPr>
          <w:sz w:val="24"/>
          <w:szCs w:val="24"/>
          <w:lang w:val="cs-CZ"/>
        </w:rPr>
      </w:pPr>
      <w:r w:rsidRPr="00B3221F">
        <w:rPr>
          <w:sz w:val="24"/>
          <w:szCs w:val="24"/>
          <w:lang w:val="cs-CZ"/>
        </w:rPr>
        <w:t xml:space="preserve">Dátum zostavenia účtovnej závierky: </w:t>
      </w:r>
      <w:r w:rsidR="00B3221F">
        <w:rPr>
          <w:sz w:val="24"/>
          <w:szCs w:val="24"/>
          <w:lang w:val="cs-CZ"/>
        </w:rPr>
        <w:t>28</w:t>
      </w:r>
      <w:r w:rsidRPr="00B3221F">
        <w:rPr>
          <w:sz w:val="24"/>
          <w:szCs w:val="24"/>
          <w:lang w:val="cs-CZ"/>
        </w:rPr>
        <w:t>.</w:t>
      </w:r>
      <w:r w:rsidR="00B3221F">
        <w:rPr>
          <w:sz w:val="24"/>
          <w:szCs w:val="24"/>
          <w:lang w:val="cs-CZ"/>
        </w:rPr>
        <w:t>06</w:t>
      </w:r>
      <w:r w:rsidRPr="00B3221F">
        <w:rPr>
          <w:sz w:val="24"/>
          <w:szCs w:val="24"/>
          <w:lang w:val="cs-CZ"/>
        </w:rPr>
        <w:t>.202</w:t>
      </w:r>
      <w:r w:rsidR="00B3221F">
        <w:rPr>
          <w:sz w:val="24"/>
          <w:szCs w:val="24"/>
          <w:lang w:val="cs-CZ"/>
        </w:rPr>
        <w:t>6</w:t>
      </w:r>
    </w:p>
    <w:p w14:paraId="1A402EE5" w14:textId="6D528750" w:rsidR="008803FF" w:rsidRPr="00B3221F" w:rsidRDefault="008803FF" w:rsidP="008803FF">
      <w:pPr>
        <w:rPr>
          <w:sz w:val="24"/>
          <w:szCs w:val="24"/>
          <w:lang w:val="cs-CZ"/>
        </w:rPr>
      </w:pPr>
      <w:r w:rsidRPr="00B3221F">
        <w:rPr>
          <w:sz w:val="24"/>
          <w:szCs w:val="24"/>
          <w:lang w:val="cs-CZ"/>
        </w:rPr>
        <w:t>Dátum schválenia účtovnej závierky: 29.6.2026</w:t>
      </w:r>
    </w:p>
    <w:p w14:paraId="218C945B" w14:textId="77777777" w:rsidR="008803FF" w:rsidRPr="00B3221F" w:rsidRDefault="008803FF" w:rsidP="008803FF">
      <w:pPr>
        <w:rPr>
          <w:sz w:val="24"/>
          <w:szCs w:val="24"/>
          <w:lang w:val="cs-CZ"/>
        </w:rPr>
      </w:pPr>
    </w:p>
    <w:p w14:paraId="68F56D1F" w14:textId="68A6260D" w:rsidR="008803FF" w:rsidRPr="00B3221F" w:rsidRDefault="008803FF" w:rsidP="008803FF">
      <w:pPr>
        <w:rPr>
          <w:sz w:val="24"/>
          <w:szCs w:val="24"/>
          <w:lang w:val="cs-CZ"/>
        </w:rPr>
      </w:pPr>
      <w:r w:rsidRPr="00B3221F">
        <w:rPr>
          <w:sz w:val="24"/>
          <w:szCs w:val="24"/>
          <w:lang w:val="cs-CZ"/>
        </w:rPr>
        <w:t xml:space="preserve">Za obdobie: od </w:t>
      </w:r>
      <w:r w:rsidR="00B3221F">
        <w:rPr>
          <w:sz w:val="24"/>
          <w:szCs w:val="24"/>
          <w:lang w:val="cs-CZ"/>
        </w:rPr>
        <w:t xml:space="preserve">Január </w:t>
      </w:r>
      <w:r w:rsidRPr="00B3221F">
        <w:rPr>
          <w:sz w:val="24"/>
          <w:szCs w:val="24"/>
          <w:lang w:val="cs-CZ"/>
        </w:rPr>
        <w:t xml:space="preserve">2025 do </w:t>
      </w:r>
      <w:r w:rsidR="00B3221F">
        <w:rPr>
          <w:sz w:val="24"/>
          <w:szCs w:val="24"/>
          <w:lang w:val="cs-CZ"/>
        </w:rPr>
        <w:t xml:space="preserve">December </w:t>
      </w:r>
      <w:r w:rsidRPr="00B3221F">
        <w:rPr>
          <w:sz w:val="24"/>
          <w:szCs w:val="24"/>
          <w:lang w:val="cs-CZ"/>
        </w:rPr>
        <w:t>2025</w:t>
      </w:r>
    </w:p>
    <w:p w14:paraId="424F5E71" w14:textId="499F9E11" w:rsidR="008803FF" w:rsidRPr="00B3221F" w:rsidRDefault="008803FF" w:rsidP="008803FF">
      <w:pPr>
        <w:rPr>
          <w:sz w:val="24"/>
          <w:szCs w:val="24"/>
          <w:lang w:val="cs-CZ"/>
        </w:rPr>
      </w:pPr>
      <w:r w:rsidRPr="00B3221F">
        <w:rPr>
          <w:sz w:val="24"/>
          <w:szCs w:val="24"/>
          <w:lang w:val="cs-CZ"/>
        </w:rPr>
        <w:t xml:space="preserve">Bezprostredne predchádzajúce obdobie: od </w:t>
      </w:r>
      <w:r w:rsidR="00B3221F">
        <w:rPr>
          <w:sz w:val="24"/>
          <w:szCs w:val="24"/>
          <w:lang w:val="cs-CZ"/>
        </w:rPr>
        <w:t xml:space="preserve">Január </w:t>
      </w:r>
      <w:r w:rsidRPr="00B3221F">
        <w:rPr>
          <w:sz w:val="24"/>
          <w:szCs w:val="24"/>
          <w:lang w:val="cs-CZ"/>
        </w:rPr>
        <w:t xml:space="preserve">2024 do </w:t>
      </w:r>
      <w:r w:rsidR="00B3221F">
        <w:rPr>
          <w:sz w:val="24"/>
          <w:szCs w:val="24"/>
          <w:lang w:val="cs-CZ"/>
        </w:rPr>
        <w:t>De</w:t>
      </w:r>
      <w:r w:rsidR="004D6B40">
        <w:rPr>
          <w:sz w:val="24"/>
          <w:szCs w:val="24"/>
          <w:lang w:val="cs-CZ"/>
        </w:rPr>
        <w:t xml:space="preserve">cember </w:t>
      </w:r>
      <w:r w:rsidRPr="00B3221F">
        <w:rPr>
          <w:sz w:val="24"/>
          <w:szCs w:val="24"/>
          <w:lang w:val="cs-CZ"/>
        </w:rPr>
        <w:t>2024</w:t>
      </w:r>
    </w:p>
    <w:p w14:paraId="57F40FEC" w14:textId="77777777" w:rsidR="008803FF" w:rsidRPr="00B3221F" w:rsidRDefault="008803FF" w:rsidP="008803FF">
      <w:pPr>
        <w:rPr>
          <w:sz w:val="24"/>
          <w:szCs w:val="24"/>
          <w:lang w:val="cs-CZ"/>
        </w:rPr>
      </w:pPr>
    </w:p>
    <w:p w14:paraId="116707E1" w14:textId="71437015" w:rsidR="008803FF" w:rsidRPr="00B3221F" w:rsidRDefault="008803FF" w:rsidP="008803FF">
      <w:pPr>
        <w:rPr>
          <w:sz w:val="24"/>
          <w:szCs w:val="24"/>
          <w:lang w:val="cs-CZ"/>
        </w:rPr>
      </w:pPr>
      <w:r w:rsidRPr="00B3221F">
        <w:rPr>
          <w:sz w:val="24"/>
          <w:szCs w:val="24"/>
          <w:lang w:val="cs-CZ"/>
        </w:rPr>
        <w:t xml:space="preserve">Účtovná závierka: Riadna </w:t>
      </w:r>
    </w:p>
    <w:p w14:paraId="21CD5448" w14:textId="7D9DB4F4" w:rsidR="008803FF" w:rsidRPr="00B3221F" w:rsidRDefault="008803FF" w:rsidP="008803FF">
      <w:pPr>
        <w:rPr>
          <w:sz w:val="24"/>
          <w:szCs w:val="24"/>
          <w:lang w:val="cs-CZ"/>
        </w:rPr>
      </w:pPr>
      <w:r w:rsidRPr="00B3221F">
        <w:rPr>
          <w:sz w:val="24"/>
          <w:szCs w:val="24"/>
          <w:lang w:val="cs-CZ"/>
        </w:rPr>
        <w:t>Typ účtovnej závierky: individuálna, podnikate</w:t>
      </w:r>
      <w:r w:rsidR="008F2E74" w:rsidRPr="00B3221F">
        <w:rPr>
          <w:sz w:val="24"/>
          <w:szCs w:val="24"/>
          <w:lang w:val="cs-CZ"/>
        </w:rPr>
        <w:t>ľ</w:t>
      </w:r>
      <w:r w:rsidRPr="00B3221F">
        <w:rPr>
          <w:sz w:val="24"/>
          <w:szCs w:val="24"/>
          <w:lang w:val="cs-CZ"/>
        </w:rPr>
        <w:t>ský subjek</w:t>
      </w:r>
      <w:r w:rsidR="008F2E74" w:rsidRPr="00B3221F">
        <w:rPr>
          <w:sz w:val="24"/>
          <w:szCs w:val="24"/>
          <w:lang w:val="cs-CZ"/>
        </w:rPr>
        <w:t>t</w:t>
      </w:r>
      <w:r w:rsidRPr="00B3221F">
        <w:rPr>
          <w:sz w:val="24"/>
          <w:szCs w:val="24"/>
          <w:lang w:val="cs-CZ"/>
        </w:rPr>
        <w:t xml:space="preserve"> účtujúci</w:t>
      </w:r>
    </w:p>
    <w:p w14:paraId="1D1CBEDA" w14:textId="4B1CBDCF" w:rsidR="008803FF" w:rsidRPr="00B3221F" w:rsidRDefault="008803FF" w:rsidP="008803FF">
      <w:pPr>
        <w:rPr>
          <w:sz w:val="24"/>
          <w:szCs w:val="24"/>
          <w:lang w:val="cs-CZ"/>
        </w:rPr>
      </w:pPr>
      <w:r w:rsidRPr="00B3221F">
        <w:rPr>
          <w:sz w:val="24"/>
          <w:szCs w:val="24"/>
          <w:lang w:val="cs-CZ"/>
        </w:rPr>
        <w:t xml:space="preserve">                                         v sústave podvojného účtovníctva</w:t>
      </w:r>
    </w:p>
    <w:p w14:paraId="2FC1C9DC" w14:textId="77777777" w:rsidR="008803FF" w:rsidRPr="00B3221F" w:rsidRDefault="008803FF" w:rsidP="008803FF">
      <w:pPr>
        <w:rPr>
          <w:sz w:val="24"/>
          <w:szCs w:val="24"/>
          <w:lang w:val="cs-CZ"/>
        </w:rPr>
      </w:pPr>
    </w:p>
    <w:p w14:paraId="4DDF99D7" w14:textId="77777777" w:rsidR="008803FF" w:rsidRPr="00B3221F" w:rsidRDefault="008803FF" w:rsidP="008803FF">
      <w:pPr>
        <w:rPr>
          <w:sz w:val="24"/>
          <w:szCs w:val="24"/>
          <w:lang w:val="cs-CZ"/>
        </w:rPr>
      </w:pPr>
    </w:p>
    <w:p w14:paraId="0CCDCA3E" w14:textId="4A779ACE" w:rsidR="008803FF" w:rsidRPr="00B3221F" w:rsidRDefault="008803FF" w:rsidP="008803FF">
      <w:pPr>
        <w:rPr>
          <w:sz w:val="24"/>
          <w:szCs w:val="24"/>
          <w:lang w:val="cs-CZ"/>
        </w:rPr>
      </w:pPr>
      <w:r w:rsidRPr="00B3221F">
        <w:rPr>
          <w:sz w:val="24"/>
          <w:szCs w:val="24"/>
          <w:lang w:val="cs-CZ"/>
        </w:rPr>
        <w:t xml:space="preserve">Obchodné meno: </w:t>
      </w:r>
      <w:r w:rsidR="004D6B40">
        <w:rPr>
          <w:b/>
          <w:bCs/>
          <w:sz w:val="24"/>
          <w:szCs w:val="24"/>
          <w:lang w:val="cs-CZ"/>
        </w:rPr>
        <w:t>Cost management</w:t>
      </w:r>
      <w:r w:rsidRPr="00B3221F">
        <w:rPr>
          <w:b/>
          <w:bCs/>
          <w:sz w:val="24"/>
          <w:szCs w:val="24"/>
          <w:lang w:val="cs-CZ"/>
        </w:rPr>
        <w:t xml:space="preserve"> s.r.o.</w:t>
      </w:r>
    </w:p>
    <w:p w14:paraId="703ABED0" w14:textId="2A8228D4" w:rsidR="008803FF" w:rsidRPr="00B3221F" w:rsidRDefault="008803FF" w:rsidP="008803FF">
      <w:pPr>
        <w:rPr>
          <w:sz w:val="24"/>
          <w:szCs w:val="24"/>
          <w:lang w:val="cs-CZ"/>
        </w:rPr>
      </w:pPr>
      <w:r w:rsidRPr="00B3221F">
        <w:rPr>
          <w:sz w:val="24"/>
          <w:szCs w:val="24"/>
          <w:lang w:val="cs-CZ"/>
        </w:rPr>
        <w:t xml:space="preserve">Sídlo účtovnej jednotky: </w:t>
      </w:r>
      <w:r w:rsidR="004D6B40">
        <w:rPr>
          <w:sz w:val="24"/>
          <w:szCs w:val="24"/>
          <w:lang w:val="cs-CZ"/>
        </w:rPr>
        <w:t>Jonatánová 14</w:t>
      </w:r>
      <w:r w:rsidRPr="00B3221F">
        <w:rPr>
          <w:sz w:val="24"/>
          <w:szCs w:val="24"/>
          <w:lang w:val="cs-CZ"/>
        </w:rPr>
        <w:t>, 8</w:t>
      </w:r>
      <w:r w:rsidR="004D6B40">
        <w:rPr>
          <w:sz w:val="24"/>
          <w:szCs w:val="24"/>
          <w:lang w:val="cs-CZ"/>
        </w:rPr>
        <w:t>21 06</w:t>
      </w:r>
      <w:r w:rsidRPr="00B3221F">
        <w:rPr>
          <w:sz w:val="24"/>
          <w:szCs w:val="24"/>
          <w:lang w:val="cs-CZ"/>
        </w:rPr>
        <w:t xml:space="preserve"> Bratislava</w:t>
      </w:r>
    </w:p>
    <w:p w14:paraId="2B5ED59D" w14:textId="4774C699" w:rsidR="007B19FF" w:rsidRPr="00B3221F" w:rsidRDefault="007B19FF" w:rsidP="008803FF">
      <w:pPr>
        <w:rPr>
          <w:sz w:val="24"/>
          <w:szCs w:val="24"/>
          <w:lang w:val="cs-CZ"/>
        </w:rPr>
      </w:pPr>
      <w:r w:rsidRPr="00B3221F">
        <w:rPr>
          <w:sz w:val="24"/>
          <w:szCs w:val="24"/>
          <w:lang w:val="cs-CZ"/>
        </w:rPr>
        <w:t xml:space="preserve">Roman Benčič – </w:t>
      </w:r>
      <w:r w:rsidR="004D6B40">
        <w:rPr>
          <w:sz w:val="24"/>
          <w:szCs w:val="24"/>
          <w:lang w:val="cs-CZ"/>
        </w:rPr>
        <w:t>štatutárny orgán, konateľ</w:t>
      </w:r>
    </w:p>
    <w:p w14:paraId="7A4E9774" w14:textId="70B768C8" w:rsidR="008803FF" w:rsidRPr="00B3221F" w:rsidRDefault="008803FF" w:rsidP="008803FF">
      <w:pPr>
        <w:rPr>
          <w:sz w:val="24"/>
          <w:szCs w:val="24"/>
          <w:lang w:val="cs-CZ"/>
        </w:rPr>
      </w:pPr>
      <w:r w:rsidRPr="00B3221F">
        <w:rPr>
          <w:sz w:val="24"/>
          <w:szCs w:val="24"/>
          <w:lang w:val="cs-CZ"/>
        </w:rPr>
        <w:t>Tel. Číslo: +421 903 486 353</w:t>
      </w:r>
    </w:p>
    <w:p w14:paraId="6C102779" w14:textId="18C2AF4E" w:rsidR="008803FF" w:rsidRPr="00B3221F" w:rsidRDefault="008803FF" w:rsidP="008803FF">
      <w:pPr>
        <w:rPr>
          <w:sz w:val="24"/>
          <w:szCs w:val="24"/>
          <w:lang w:val="cs-CZ"/>
        </w:rPr>
      </w:pPr>
      <w:r w:rsidRPr="00B3221F">
        <w:rPr>
          <w:sz w:val="24"/>
          <w:szCs w:val="24"/>
          <w:lang w:val="cs-CZ"/>
        </w:rPr>
        <w:t xml:space="preserve">E-mail: </w:t>
      </w:r>
      <w:hyperlink r:id="rId4" w:history="1">
        <w:r w:rsidRPr="00B3221F">
          <w:rPr>
            <w:rStyle w:val="Hypertextovprepojenie"/>
            <w:sz w:val="24"/>
            <w:szCs w:val="24"/>
            <w:lang w:val="cs-CZ"/>
          </w:rPr>
          <w:t>bencicro@gmail.com</w:t>
        </w:r>
      </w:hyperlink>
      <w:r w:rsidRPr="00B3221F">
        <w:rPr>
          <w:sz w:val="24"/>
          <w:szCs w:val="24"/>
          <w:lang w:val="cs-CZ"/>
        </w:rPr>
        <w:t xml:space="preserve"> </w:t>
      </w:r>
    </w:p>
    <w:p w14:paraId="425173AE" w14:textId="77777777" w:rsidR="008803FF" w:rsidRPr="00B3221F" w:rsidRDefault="008803FF" w:rsidP="008803FF">
      <w:pPr>
        <w:rPr>
          <w:sz w:val="24"/>
          <w:szCs w:val="24"/>
          <w:lang w:val="cs-CZ"/>
        </w:rPr>
      </w:pPr>
    </w:p>
    <w:p w14:paraId="427A0E88" w14:textId="77777777" w:rsidR="008803FF" w:rsidRDefault="008803FF" w:rsidP="008803FF">
      <w:pPr>
        <w:rPr>
          <w:sz w:val="32"/>
          <w:szCs w:val="32"/>
          <w:lang w:val="cs-CZ"/>
        </w:rPr>
      </w:pPr>
    </w:p>
    <w:p w14:paraId="223B9069" w14:textId="77777777" w:rsidR="008803FF" w:rsidRDefault="008803FF" w:rsidP="008803FF">
      <w:pPr>
        <w:rPr>
          <w:sz w:val="32"/>
          <w:szCs w:val="32"/>
          <w:lang w:val="cs-CZ"/>
        </w:rPr>
      </w:pPr>
    </w:p>
    <w:p w14:paraId="78997653" w14:textId="77777777" w:rsidR="008803FF" w:rsidRDefault="008803FF" w:rsidP="008803FF">
      <w:pPr>
        <w:rPr>
          <w:sz w:val="32"/>
          <w:szCs w:val="32"/>
          <w:lang w:val="cs-CZ"/>
        </w:rPr>
      </w:pPr>
    </w:p>
    <w:p w14:paraId="40490E2B" w14:textId="77777777" w:rsidR="008803FF" w:rsidRDefault="008803FF" w:rsidP="008803FF">
      <w:pPr>
        <w:rPr>
          <w:sz w:val="32"/>
          <w:szCs w:val="32"/>
          <w:lang w:val="cs-CZ"/>
        </w:rPr>
      </w:pPr>
    </w:p>
    <w:p w14:paraId="28BE1FFF" w14:textId="77777777" w:rsidR="008803FF" w:rsidRDefault="008803FF" w:rsidP="008803FF">
      <w:pPr>
        <w:rPr>
          <w:sz w:val="32"/>
          <w:szCs w:val="32"/>
          <w:lang w:val="cs-CZ"/>
        </w:rPr>
      </w:pPr>
    </w:p>
    <w:p w14:paraId="54DACE42" w14:textId="0679310D" w:rsidR="008803FF" w:rsidRPr="004D6B40" w:rsidRDefault="008803FF" w:rsidP="008803FF">
      <w:pPr>
        <w:rPr>
          <w:lang w:val="cs-CZ"/>
        </w:rPr>
      </w:pPr>
      <w:r w:rsidRPr="004D6B40">
        <w:rPr>
          <w:lang w:val="cs-CZ"/>
        </w:rPr>
        <w:t>Štatutárny orgán</w:t>
      </w:r>
      <w:r w:rsidR="00106B5C">
        <w:rPr>
          <w:lang w:val="cs-CZ"/>
        </w:rPr>
        <w:t>, konateľ</w:t>
      </w:r>
      <w:r w:rsidRPr="004D6B40">
        <w:rPr>
          <w:lang w:val="cs-CZ"/>
        </w:rPr>
        <w:t xml:space="preserve"> :</w:t>
      </w:r>
      <w:r w:rsidR="00106B5C">
        <w:rPr>
          <w:lang w:val="cs-CZ"/>
        </w:rPr>
        <w:t xml:space="preserve"> Roman Benčič</w:t>
      </w:r>
      <w:r w:rsidR="001E297C">
        <w:rPr>
          <w:lang w:val="cs-CZ"/>
        </w:rPr>
        <w:t>, v.r.</w:t>
      </w:r>
    </w:p>
    <w:p w14:paraId="3062E13B" w14:textId="0720C38E" w:rsidR="008803FF" w:rsidRPr="008803FF" w:rsidRDefault="008803FF" w:rsidP="008803FF">
      <w:pPr>
        <w:rPr>
          <w:sz w:val="32"/>
          <w:szCs w:val="32"/>
          <w:lang w:val="cs-CZ"/>
        </w:rPr>
      </w:pPr>
    </w:p>
    <w:sectPr w:rsidR="008803FF" w:rsidRPr="008803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03FF"/>
    <w:rsid w:val="00106B5C"/>
    <w:rsid w:val="001267AA"/>
    <w:rsid w:val="001350C9"/>
    <w:rsid w:val="00197D42"/>
    <w:rsid w:val="001E297C"/>
    <w:rsid w:val="004D6B40"/>
    <w:rsid w:val="00716E65"/>
    <w:rsid w:val="007B19FF"/>
    <w:rsid w:val="008803FF"/>
    <w:rsid w:val="008F2E74"/>
    <w:rsid w:val="00B3221F"/>
    <w:rsid w:val="00B61393"/>
    <w:rsid w:val="00BD7A21"/>
    <w:rsid w:val="00F5104C"/>
    <w:rsid w:val="00F549FD"/>
    <w:rsid w:val="00F92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3E424"/>
  <w15:chartTrackingRefBased/>
  <w15:docId w15:val="{E52EF895-D34A-4AB0-B1DC-9D172480E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803F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803F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803F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803F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803F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803F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803F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803F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803F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803F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803F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803F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803FF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803FF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803F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803F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803F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803F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803F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803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803F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803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803F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803F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803F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803FF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803F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803FF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803FF"/>
    <w:rPr>
      <w:b/>
      <w:bCs/>
      <w:smallCaps/>
      <w:color w:val="2F5496" w:themeColor="accent1" w:themeShade="BF"/>
      <w:spacing w:val="5"/>
    </w:rPr>
  </w:style>
  <w:style w:type="character" w:styleId="Hypertextovprepojenie">
    <w:name w:val="Hyperlink"/>
    <w:basedOn w:val="Predvolenpsmoodseku"/>
    <w:uiPriority w:val="99"/>
    <w:unhideWhenUsed/>
    <w:rsid w:val="008803FF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8803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bencicro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115</Words>
  <Characters>659</Characters>
  <Application>Microsoft Office Word</Application>
  <DocSecurity>0</DocSecurity>
  <Lines>5</Lines>
  <Paragraphs>1</Paragraphs>
  <ScaleCrop>false</ScaleCrop>
  <Company/>
  <LinksUpToDate>false</LinksUpToDate>
  <CharactersWithSpaces>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Benčič</dc:creator>
  <cp:keywords/>
  <dc:description/>
  <cp:lastModifiedBy>Benčič</cp:lastModifiedBy>
  <cp:revision>7</cp:revision>
  <dcterms:created xsi:type="dcterms:W3CDTF">2026-06-30T09:59:00Z</dcterms:created>
  <dcterms:modified xsi:type="dcterms:W3CDTF">2026-06-30T16:18:00Z</dcterms:modified>
</cp:coreProperties>
</file>