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3"/>
        <w:gridCol w:w="596"/>
        <w:gridCol w:w="732"/>
        <w:gridCol w:w="468"/>
        <w:gridCol w:w="578"/>
        <w:gridCol w:w="508"/>
        <w:gridCol w:w="520"/>
        <w:gridCol w:w="512"/>
        <w:gridCol w:w="520"/>
        <w:gridCol w:w="582"/>
        <w:gridCol w:w="585"/>
        <w:gridCol w:w="520"/>
        <w:gridCol w:w="512"/>
        <w:gridCol w:w="547"/>
        <w:gridCol w:w="485"/>
        <w:gridCol w:w="613"/>
        <w:gridCol w:w="492"/>
        <w:gridCol w:w="438"/>
        <w:gridCol w:w="50"/>
        <w:gridCol w:w="500"/>
        <w:gridCol w:w="729"/>
        <w:gridCol w:w="160"/>
        <w:gridCol w:w="806"/>
        <w:gridCol w:w="62"/>
        <w:gridCol w:w="597"/>
        <w:gridCol w:w="461"/>
        <w:gridCol w:w="229"/>
        <w:gridCol w:w="217"/>
        <w:gridCol w:w="361"/>
        <w:gridCol w:w="136"/>
        <w:gridCol w:w="442"/>
        <w:gridCol w:w="101"/>
        <w:gridCol w:w="783"/>
        <w:gridCol w:w="361"/>
        <w:gridCol w:w="547"/>
        <w:gridCol w:w="143"/>
        <w:gridCol w:w="380"/>
        <w:gridCol w:w="155"/>
        <w:gridCol w:w="372"/>
        <w:gridCol w:w="155"/>
        <w:gridCol w:w="384"/>
        <w:gridCol w:w="147"/>
        <w:gridCol w:w="353"/>
        <w:gridCol w:w="531"/>
        <w:gridCol w:w="372"/>
      </w:tblGrid>
      <w:tr w:rsidR="003A5CA2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37119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37119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291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2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371194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4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4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E74D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81379A">
              <w:rPr>
                <w:lang w:eastAsia="sk-SK"/>
              </w:rPr>
              <w:t>31.12.</w:t>
            </w:r>
            <w:r w:rsidR="0013328E">
              <w:rPr>
                <w:lang w:eastAsia="sk-SK"/>
              </w:rPr>
              <w:t>2024</w:t>
            </w:r>
            <w:r w:rsidR="00581CC0">
              <w:rPr>
                <w:lang w:eastAsia="sk-SK"/>
              </w:rPr>
              <w:t xml:space="preserve">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3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3711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612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3711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41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61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7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3711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8B71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B71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41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B71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B71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BA486C" w:rsidRPr="002B2E75" w:rsidTr="00371194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8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371194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B71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B71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B71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B71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B71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B71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B71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B71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B71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B71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B71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8B713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D14B81" w:rsidRPr="002B2E75" w:rsidTr="00371194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371194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6F0EE1" w:rsidP="00D8286B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371194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4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371194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5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4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371194">
        <w:trPr>
          <w:trHeight w:val="57"/>
          <w:jc w:val="center"/>
        </w:trPr>
        <w:tc>
          <w:tcPr>
            <w:tcW w:w="2871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547F12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37119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ED1DB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371194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37119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37119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3711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371194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933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A63B7">
              <w:rPr>
                <w:lang w:eastAsia="sk-SK"/>
              </w:rPr>
              <w:t xml:space="preserve"> </w:t>
            </w:r>
            <w:r w:rsidR="008B7131">
              <w:rPr>
                <w:lang w:eastAsia="sk-SK"/>
              </w:rPr>
              <w:t>30.06.2026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371194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933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81379A">
              <w:rPr>
                <w:lang w:eastAsia="sk-SK"/>
              </w:rPr>
              <w:t xml:space="preserve"> </w:t>
            </w:r>
            <w:r w:rsidR="008B7131">
              <w:rPr>
                <w:lang w:eastAsia="sk-SK"/>
              </w:rPr>
              <w:t>30.06.2026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86B" w:rsidRPr="007C40F2" w:rsidRDefault="00D8286B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D8286B" w:rsidRPr="007C40F2" w:rsidRDefault="00D8286B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13"/>
        <w:gridCol w:w="1540"/>
        <w:gridCol w:w="1522"/>
        <w:gridCol w:w="1682"/>
        <w:gridCol w:w="1540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093334" w:rsidP="006C2BCB">
            <w:r>
              <w:t>Judita Blaskovicsová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63BF1" w:rsidP="006F5E71">
            <w:pPr>
              <w:rPr>
                <w:lang w:eastAsia="sk-SK"/>
              </w:rPr>
            </w:pPr>
            <w:r>
              <w:rPr>
                <w:lang w:eastAsia="sk-SK"/>
              </w:rPr>
              <w:t>2500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63BF1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E63BF1" w:rsidP="006C2BCB">
            <w:r>
              <w:t>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E63BF1" w:rsidP="006C2BCB">
            <w:r>
              <w:t>50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371194" w:rsidP="006C2BCB">
            <w:r>
              <w:t>EGYPTJUD</w:t>
            </w:r>
            <w:r w:rsidR="00E63BF1">
              <w:t xml:space="preserve"> s.r.o.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E63BF1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E63BF1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E63BF1" w:rsidP="006C2BCB">
            <w: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E63BF1" w:rsidP="006C2BCB">
            <w:r>
              <w:t>50</w:t>
            </w:r>
          </w:p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09333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8D33C5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Pr="008D5089" w:rsidRDefault="008D5089" w:rsidP="008D5089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13"/>
        <w:gridCol w:w="648"/>
      </w:tblGrid>
      <w:tr w:rsidR="006B0CEE" w:rsidRPr="002B2E75" w:rsidTr="008D5089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8D5089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8D5089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2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8B7131" w:rsidP="00D911D9">
            <w:r>
              <w:t>7495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8B7131" w:rsidP="00D911D9">
            <w:r>
              <w:t>4367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B7131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7495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8B7131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4367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7833A1" w:rsidRDefault="007833A1" w:rsidP="00141EDD"/>
    <w:p w:rsidR="0028309C" w:rsidRPr="002B2E75" w:rsidRDefault="008D5089" w:rsidP="00337B82">
      <w:pPr>
        <w:pStyle w:val="Nzov"/>
        <w:keepNext w:val="0"/>
        <w:spacing w:before="0" w:beforeAutospacing="0" w:after="0"/>
        <w:jc w:val="both"/>
      </w:pPr>
      <w:r>
        <w:t>4</w:t>
      </w:r>
      <w:r w:rsidR="00150E7E" w:rsidRPr="002B2E75">
        <w:t>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4234" w:type="pct"/>
        <w:jc w:val="center"/>
        <w:tblLayout w:type="fixed"/>
        <w:tblLook w:val="00A0" w:firstRow="1" w:lastRow="0" w:firstColumn="1" w:lastColumn="0" w:noHBand="0" w:noVBand="0"/>
      </w:tblPr>
      <w:tblGrid>
        <w:gridCol w:w="4516"/>
        <w:gridCol w:w="2957"/>
        <w:gridCol w:w="2958"/>
        <w:gridCol w:w="2958"/>
        <w:gridCol w:w="2958"/>
      </w:tblGrid>
      <w:tr w:rsidR="008B7131" w:rsidRPr="002B2E75" w:rsidTr="008B7131">
        <w:trPr>
          <w:gridAfter w:val="4"/>
          <w:wAfter w:w="11831" w:type="dxa"/>
          <w:trHeight w:val="318"/>
          <w:jc w:val="center"/>
        </w:trPr>
        <w:tc>
          <w:tcPr>
            <w:tcW w:w="451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7131" w:rsidRPr="002B2E75" w:rsidRDefault="008B7131" w:rsidP="00BE0230">
            <w:pPr>
              <w:pStyle w:val="TopHeader"/>
            </w:pPr>
            <w:bookmarkStart w:id="0" w:name="_GoBack"/>
            <w:bookmarkEnd w:id="0"/>
            <w:r w:rsidRPr="002B2E75">
              <w:t>Položka vlastného imania</w:t>
            </w:r>
          </w:p>
        </w:tc>
      </w:tr>
      <w:tr w:rsidR="008B7131" w:rsidRPr="002B2E75" w:rsidTr="008B7131">
        <w:trPr>
          <w:jc w:val="center"/>
        </w:trPr>
        <w:tc>
          <w:tcPr>
            <w:tcW w:w="4516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7131" w:rsidRPr="002B2E75" w:rsidRDefault="008B7131" w:rsidP="00BE0230">
            <w:pPr>
              <w:pStyle w:val="TopHeader"/>
            </w:pPr>
          </w:p>
        </w:tc>
        <w:tc>
          <w:tcPr>
            <w:tcW w:w="29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7131" w:rsidRPr="002B2E75" w:rsidRDefault="008B7131" w:rsidP="00DA5FD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2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7131" w:rsidRPr="002B2E75" w:rsidRDefault="008B7131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2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7131" w:rsidRPr="002B2E75" w:rsidRDefault="008B713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2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7131" w:rsidRPr="002B2E75" w:rsidRDefault="008B7131" w:rsidP="0070502C">
            <w:pPr>
              <w:pStyle w:val="TopHeader"/>
            </w:pPr>
            <w:r w:rsidRPr="002B2E75">
              <w:t>Presuny</w:t>
            </w:r>
          </w:p>
        </w:tc>
      </w:tr>
      <w:tr w:rsidR="008B7131" w:rsidRPr="002B2E75" w:rsidTr="008B7131">
        <w:trPr>
          <w:trHeight w:val="330"/>
          <w:jc w:val="center"/>
        </w:trPr>
        <w:tc>
          <w:tcPr>
            <w:tcW w:w="45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7131" w:rsidRPr="002B2E75" w:rsidRDefault="008B7131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29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7131" w:rsidRPr="002B2E75" w:rsidRDefault="008B7131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2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7131" w:rsidRPr="002B2E75" w:rsidRDefault="008B7131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2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7131" w:rsidRPr="002B2E75" w:rsidRDefault="008B7131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2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7131" w:rsidRPr="002B2E75" w:rsidRDefault="008B7131" w:rsidP="00BE0230">
            <w:pPr>
              <w:pStyle w:val="TopHeader"/>
            </w:pPr>
            <w:r w:rsidRPr="002B2E75">
              <w:t>e</w:t>
            </w:r>
          </w:p>
        </w:tc>
      </w:tr>
      <w:tr w:rsidR="008B7131" w:rsidRPr="002B2E75" w:rsidTr="008B7131">
        <w:trPr>
          <w:trHeight w:val="330"/>
          <w:jc w:val="center"/>
        </w:trPr>
        <w:tc>
          <w:tcPr>
            <w:tcW w:w="4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Základné imanie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>
              <w:t>5000</w:t>
            </w:r>
          </w:p>
        </w:tc>
        <w:tc>
          <w:tcPr>
            <w:tcW w:w="29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</w:tr>
      <w:tr w:rsidR="008B7131" w:rsidRPr="002B2E75" w:rsidTr="008B7131">
        <w:trPr>
          <w:trHeight w:val="330"/>
          <w:jc w:val="center"/>
        </w:trPr>
        <w:tc>
          <w:tcPr>
            <w:tcW w:w="45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Vlastné akcie a vlastné obchodné podiely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</w:tr>
      <w:tr w:rsidR="008B7131" w:rsidRPr="002B2E75" w:rsidTr="008B7131">
        <w:trPr>
          <w:trHeight w:val="330"/>
          <w:jc w:val="center"/>
        </w:trPr>
        <w:tc>
          <w:tcPr>
            <w:tcW w:w="4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Zmena základného imania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074E75"/>
        </w:tc>
        <w:tc>
          <w:tcPr>
            <w:tcW w:w="295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</w:tr>
      <w:tr w:rsidR="008B7131" w:rsidRPr="002B2E75" w:rsidTr="008B7131">
        <w:trPr>
          <w:trHeight w:val="330"/>
          <w:jc w:val="center"/>
        </w:trPr>
        <w:tc>
          <w:tcPr>
            <w:tcW w:w="4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Pohľadávky za upísané vlastné imanie</w:t>
            </w:r>
          </w:p>
        </w:tc>
        <w:tc>
          <w:tcPr>
            <w:tcW w:w="29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</w:tr>
      <w:tr w:rsidR="008B7131" w:rsidRPr="002B2E75" w:rsidTr="008B7131">
        <w:trPr>
          <w:trHeight w:val="330"/>
          <w:jc w:val="center"/>
        </w:trPr>
        <w:tc>
          <w:tcPr>
            <w:tcW w:w="45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Emisné ážio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</w:tr>
      <w:tr w:rsidR="008B7131" w:rsidRPr="002B2E75" w:rsidTr="008B7131">
        <w:trPr>
          <w:trHeight w:val="330"/>
          <w:jc w:val="center"/>
        </w:trPr>
        <w:tc>
          <w:tcPr>
            <w:tcW w:w="45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Ostatné kapitálové fondy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</w:tr>
      <w:tr w:rsidR="008B7131" w:rsidRPr="002B2E75" w:rsidTr="008B7131">
        <w:trPr>
          <w:trHeight w:val="330"/>
          <w:jc w:val="center"/>
        </w:trPr>
        <w:tc>
          <w:tcPr>
            <w:tcW w:w="4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Zákonný rezervný fond (nedeliteľný fond) z kapitálových vkladov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</w:tr>
      <w:tr w:rsidR="008B7131" w:rsidRPr="002B2E75" w:rsidTr="008B7131">
        <w:trPr>
          <w:trHeight w:val="330"/>
          <w:jc w:val="center"/>
        </w:trPr>
        <w:tc>
          <w:tcPr>
            <w:tcW w:w="4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Oceňovacie rozdiely z precenenia majetku a záväzkov</w:t>
            </w:r>
          </w:p>
        </w:tc>
        <w:tc>
          <w:tcPr>
            <w:tcW w:w="29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</w:tr>
      <w:tr w:rsidR="008B7131" w:rsidRPr="002B2E75" w:rsidTr="008B7131">
        <w:trPr>
          <w:trHeight w:val="330"/>
          <w:jc w:val="center"/>
        </w:trPr>
        <w:tc>
          <w:tcPr>
            <w:tcW w:w="45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Oceňovacie rozdiely z kapitálových účastín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</w:tr>
      <w:tr w:rsidR="008B7131" w:rsidRPr="002B2E75" w:rsidTr="008B7131">
        <w:trPr>
          <w:trHeight w:val="660"/>
          <w:jc w:val="center"/>
        </w:trPr>
        <w:tc>
          <w:tcPr>
            <w:tcW w:w="45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7131" w:rsidRPr="002B2E75" w:rsidRDefault="008B7131" w:rsidP="00A4011B">
            <w:r w:rsidRPr="002B2E75">
              <w:t>Oceňovacie rozdiely z precenenia pri zlúčení, splynutí a rozdelení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</w:tr>
      <w:tr w:rsidR="008B7131" w:rsidRPr="002B2E75" w:rsidTr="008B7131">
        <w:trPr>
          <w:trHeight w:val="330"/>
          <w:jc w:val="center"/>
        </w:trPr>
        <w:tc>
          <w:tcPr>
            <w:tcW w:w="45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Zákonný rezervný fond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</w:tr>
      <w:tr w:rsidR="008B7131" w:rsidRPr="002B2E75" w:rsidTr="008B7131">
        <w:trPr>
          <w:trHeight w:val="330"/>
          <w:jc w:val="center"/>
        </w:trPr>
        <w:tc>
          <w:tcPr>
            <w:tcW w:w="45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Nedeliteľný fond</w:t>
            </w:r>
          </w:p>
        </w:tc>
        <w:tc>
          <w:tcPr>
            <w:tcW w:w="29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</w:tr>
      <w:tr w:rsidR="008B7131" w:rsidRPr="002B2E75" w:rsidTr="008B7131">
        <w:trPr>
          <w:trHeight w:val="330"/>
          <w:jc w:val="center"/>
        </w:trPr>
        <w:tc>
          <w:tcPr>
            <w:tcW w:w="4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Štatutárne fondy a ostatné fondy</w:t>
            </w:r>
          </w:p>
        </w:tc>
        <w:tc>
          <w:tcPr>
            <w:tcW w:w="29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</w:tr>
      <w:tr w:rsidR="008B7131" w:rsidRPr="002B2E75" w:rsidTr="008B7131">
        <w:trPr>
          <w:trHeight w:val="330"/>
          <w:jc w:val="center"/>
        </w:trPr>
        <w:tc>
          <w:tcPr>
            <w:tcW w:w="45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Nerozdelený zisk minulých rokov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141EDD"/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</w:tr>
      <w:tr w:rsidR="008B7131" w:rsidRPr="002B2E75" w:rsidTr="008B7131">
        <w:trPr>
          <w:trHeight w:val="330"/>
          <w:jc w:val="center"/>
        </w:trPr>
        <w:tc>
          <w:tcPr>
            <w:tcW w:w="4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Neuhradená strata minulých rokov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>
              <w:t>-633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/>
        </w:tc>
        <w:tc>
          <w:tcPr>
            <w:tcW w:w="295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/>
        </w:tc>
        <w:tc>
          <w:tcPr>
            <w:tcW w:w="295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/>
        </w:tc>
      </w:tr>
      <w:tr w:rsidR="008B7131" w:rsidRPr="002B2E75" w:rsidTr="008B7131">
        <w:trPr>
          <w:trHeight w:val="330"/>
          <w:jc w:val="center"/>
        </w:trPr>
        <w:tc>
          <w:tcPr>
            <w:tcW w:w="451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Výsledok hospodárenia bežného účtovného obdobia</w:t>
            </w:r>
          </w:p>
        </w:tc>
        <w:tc>
          <w:tcPr>
            <w:tcW w:w="29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/>
        </w:tc>
        <w:tc>
          <w:tcPr>
            <w:tcW w:w="29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/>
        </w:tc>
        <w:tc>
          <w:tcPr>
            <w:tcW w:w="29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/>
        </w:tc>
        <w:tc>
          <w:tcPr>
            <w:tcW w:w="29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/>
        </w:tc>
      </w:tr>
      <w:tr w:rsidR="008B7131" w:rsidRPr="002B2E75" w:rsidTr="008B7131">
        <w:trPr>
          <w:trHeight w:val="330"/>
          <w:jc w:val="center"/>
        </w:trPr>
        <w:tc>
          <w:tcPr>
            <w:tcW w:w="45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Vyplatené dividendy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/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</w:tr>
      <w:tr w:rsidR="008B7131" w:rsidRPr="002B2E75" w:rsidTr="008B7131">
        <w:trPr>
          <w:trHeight w:val="330"/>
          <w:jc w:val="center"/>
        </w:trPr>
        <w:tc>
          <w:tcPr>
            <w:tcW w:w="451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Ostatné položky vlastného imania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</w:tr>
      <w:tr w:rsidR="008B7131" w:rsidRPr="002B2E75" w:rsidTr="008B7131">
        <w:trPr>
          <w:trHeight w:val="345"/>
          <w:jc w:val="center"/>
        </w:trPr>
        <w:tc>
          <w:tcPr>
            <w:tcW w:w="45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Účet 491 - Vlastné imanie fyzickej osoby - podnikateľa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  <w:tc>
          <w:tcPr>
            <w:tcW w:w="295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7131" w:rsidRPr="002B2E75" w:rsidRDefault="008B7131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B7131" w:rsidP="00BC54FA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B7131" w:rsidP="00BC54FA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B7131" w:rsidP="00BC54FA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B7131" w:rsidP="00BC54FA">
            <w:r>
              <w:t>-633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B7131" w:rsidP="00BC54FA">
            <w:r>
              <w:t>-633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354" w:rsidRDefault="00011354" w:rsidP="008D6E2D">
      <w:r>
        <w:separator/>
      </w:r>
    </w:p>
  </w:endnote>
  <w:endnote w:type="continuationSeparator" w:id="0">
    <w:p w:rsidR="00011354" w:rsidRDefault="00011354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86B" w:rsidRDefault="00D8286B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9056D">
      <w:rPr>
        <w:noProof/>
      </w:rPr>
      <w:t>39</w:t>
    </w:r>
    <w:r>
      <w:rPr>
        <w:noProof/>
      </w:rPr>
      <w:fldChar w:fldCharType="end"/>
    </w:r>
  </w:p>
  <w:p w:rsidR="00D8286B" w:rsidRDefault="00D828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354" w:rsidRDefault="00011354" w:rsidP="008D6E2D">
      <w:r>
        <w:separator/>
      </w:r>
    </w:p>
  </w:footnote>
  <w:footnote w:type="continuationSeparator" w:id="0">
    <w:p w:rsidR="00011354" w:rsidRDefault="00011354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1354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93334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328E"/>
    <w:rsid w:val="001346EC"/>
    <w:rsid w:val="00137F75"/>
    <w:rsid w:val="00141EDD"/>
    <w:rsid w:val="0014565D"/>
    <w:rsid w:val="00146201"/>
    <w:rsid w:val="00146E46"/>
    <w:rsid w:val="001501C5"/>
    <w:rsid w:val="00150E7E"/>
    <w:rsid w:val="001564E7"/>
    <w:rsid w:val="00180861"/>
    <w:rsid w:val="0018141C"/>
    <w:rsid w:val="00186B91"/>
    <w:rsid w:val="00191DE8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0F5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1CC3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1194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671FF"/>
    <w:rsid w:val="00476D13"/>
    <w:rsid w:val="00480433"/>
    <w:rsid w:val="00482742"/>
    <w:rsid w:val="00492324"/>
    <w:rsid w:val="004C10D5"/>
    <w:rsid w:val="004C2789"/>
    <w:rsid w:val="004C4536"/>
    <w:rsid w:val="004C6E98"/>
    <w:rsid w:val="004E6D3E"/>
    <w:rsid w:val="004F3181"/>
    <w:rsid w:val="0050056D"/>
    <w:rsid w:val="005013CA"/>
    <w:rsid w:val="0051251D"/>
    <w:rsid w:val="0051294A"/>
    <w:rsid w:val="00517A7A"/>
    <w:rsid w:val="00524073"/>
    <w:rsid w:val="00525360"/>
    <w:rsid w:val="00525A7B"/>
    <w:rsid w:val="00536923"/>
    <w:rsid w:val="005440C4"/>
    <w:rsid w:val="00546689"/>
    <w:rsid w:val="00547F12"/>
    <w:rsid w:val="00572215"/>
    <w:rsid w:val="00573851"/>
    <w:rsid w:val="00576DC5"/>
    <w:rsid w:val="00580682"/>
    <w:rsid w:val="00581CC0"/>
    <w:rsid w:val="00586763"/>
    <w:rsid w:val="00592534"/>
    <w:rsid w:val="005B773F"/>
    <w:rsid w:val="005D1DD6"/>
    <w:rsid w:val="005D43C0"/>
    <w:rsid w:val="005D4EC4"/>
    <w:rsid w:val="005E396B"/>
    <w:rsid w:val="005E74D5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0EE1"/>
    <w:rsid w:val="006F4973"/>
    <w:rsid w:val="006F50F2"/>
    <w:rsid w:val="006F5E71"/>
    <w:rsid w:val="007035C8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9056D"/>
    <w:rsid w:val="00793C60"/>
    <w:rsid w:val="00795095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1379A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B7131"/>
    <w:rsid w:val="008C47DE"/>
    <w:rsid w:val="008C65C8"/>
    <w:rsid w:val="008C74A6"/>
    <w:rsid w:val="008D33C5"/>
    <w:rsid w:val="008D5089"/>
    <w:rsid w:val="008D6E2D"/>
    <w:rsid w:val="008E42B0"/>
    <w:rsid w:val="008E78DE"/>
    <w:rsid w:val="008F4E43"/>
    <w:rsid w:val="009006E7"/>
    <w:rsid w:val="00905949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C2F2E"/>
    <w:rsid w:val="00AD02F5"/>
    <w:rsid w:val="00AD2D9A"/>
    <w:rsid w:val="00AD3CAB"/>
    <w:rsid w:val="00AD73A8"/>
    <w:rsid w:val="00AE1431"/>
    <w:rsid w:val="00AE35F3"/>
    <w:rsid w:val="00AF1000"/>
    <w:rsid w:val="00AF20B5"/>
    <w:rsid w:val="00AF719E"/>
    <w:rsid w:val="00AF7590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864EB"/>
    <w:rsid w:val="00B91660"/>
    <w:rsid w:val="00B92A03"/>
    <w:rsid w:val="00B958BA"/>
    <w:rsid w:val="00BA27B1"/>
    <w:rsid w:val="00BA2B2B"/>
    <w:rsid w:val="00BA486C"/>
    <w:rsid w:val="00BB0D36"/>
    <w:rsid w:val="00BB1081"/>
    <w:rsid w:val="00BB2884"/>
    <w:rsid w:val="00BC2488"/>
    <w:rsid w:val="00BC4F85"/>
    <w:rsid w:val="00BC54FA"/>
    <w:rsid w:val="00BC7EC5"/>
    <w:rsid w:val="00BD175F"/>
    <w:rsid w:val="00BD2A1D"/>
    <w:rsid w:val="00BD2BA5"/>
    <w:rsid w:val="00BD3AC9"/>
    <w:rsid w:val="00BD4D2D"/>
    <w:rsid w:val="00BD5A46"/>
    <w:rsid w:val="00BE0230"/>
    <w:rsid w:val="00BE4FFF"/>
    <w:rsid w:val="00BE78E3"/>
    <w:rsid w:val="00BF288C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54AE6"/>
    <w:rsid w:val="00C64005"/>
    <w:rsid w:val="00C6517C"/>
    <w:rsid w:val="00C7387F"/>
    <w:rsid w:val="00C83611"/>
    <w:rsid w:val="00C963E6"/>
    <w:rsid w:val="00CA037E"/>
    <w:rsid w:val="00CA0ED2"/>
    <w:rsid w:val="00CA63B7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1D4F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86B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17481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3BF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67EBC"/>
    <w:rsid w:val="00F71A47"/>
    <w:rsid w:val="00F76BCB"/>
    <w:rsid w:val="00F8136A"/>
    <w:rsid w:val="00F81B13"/>
    <w:rsid w:val="00F9084E"/>
    <w:rsid w:val="00F92DD8"/>
    <w:rsid w:val="00F934F2"/>
    <w:rsid w:val="00F94F27"/>
    <w:rsid w:val="00FA218D"/>
    <w:rsid w:val="00FA28CE"/>
    <w:rsid w:val="00FA5C30"/>
    <w:rsid w:val="00FB643B"/>
    <w:rsid w:val="00FB6EC9"/>
    <w:rsid w:val="00FD74B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51B4219"/>
  <w15:docId w15:val="{68BAEEDF-3EA0-4274-B699-1E0299B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89D8E-60AB-450B-99CB-D46C96857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8290</Words>
  <Characters>47254</Characters>
  <Application>Microsoft Office Word</Application>
  <DocSecurity>0</DocSecurity>
  <Lines>393</Lines>
  <Paragraphs>110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2024-06-29T15:33:00Z</cp:lastPrinted>
  <dcterms:created xsi:type="dcterms:W3CDTF">2026-06-18T18:33:00Z</dcterms:created>
  <dcterms:modified xsi:type="dcterms:W3CDTF">2026-06-18T18:33:00Z</dcterms:modified>
</cp:coreProperties>
</file>