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1392C2" w14:textId="57DDB599" w:rsidR="008C0F5F" w:rsidRPr="00530BCD" w:rsidRDefault="00EA359F">
      <w:pPr>
        <w:pStyle w:val="Nzov"/>
        <w:rPr>
          <w:lang w:val="sk-SK"/>
        </w:rPr>
      </w:pPr>
      <w:r>
        <w:t xml:space="preserve">Výročná správa </w:t>
      </w:r>
      <w:proofErr w:type="spellStart"/>
      <w:r w:rsidR="0040591B">
        <w:t>Nová</w:t>
      </w:r>
      <w:proofErr w:type="spellEnd"/>
      <w:r w:rsidR="0040591B">
        <w:t xml:space="preserve"> </w:t>
      </w:r>
      <w:proofErr w:type="spellStart"/>
      <w:r w:rsidR="0040591B">
        <w:t>nádej</w:t>
      </w:r>
      <w:proofErr w:type="spellEnd"/>
      <w:r w:rsidR="0040591B">
        <w:t xml:space="preserve">, centrum pre </w:t>
      </w:r>
      <w:proofErr w:type="spellStart"/>
      <w:r w:rsidR="0040591B">
        <w:t>deti</w:t>
      </w:r>
      <w:proofErr w:type="spellEnd"/>
      <w:r w:rsidR="0040591B">
        <w:t xml:space="preserve"> a </w:t>
      </w:r>
      <w:proofErr w:type="spellStart"/>
      <w:r w:rsidR="0040591B">
        <w:t>rodiny</w:t>
      </w:r>
      <w:proofErr w:type="spellEnd"/>
      <w:r w:rsidR="0040591B">
        <w:t xml:space="preserve"> </w:t>
      </w:r>
      <w:proofErr w:type="spellStart"/>
      <w:r w:rsidR="0040591B">
        <w:t>o.z</w:t>
      </w:r>
      <w:proofErr w:type="spellEnd"/>
      <w:r w:rsidR="0040591B">
        <w:t>.</w:t>
      </w:r>
      <w:r>
        <w:t xml:space="preserve"> za </w:t>
      </w:r>
      <w:proofErr w:type="spellStart"/>
      <w:r>
        <w:t>rok</w:t>
      </w:r>
      <w:proofErr w:type="spellEnd"/>
      <w:r>
        <w:t xml:space="preserve"> 202</w:t>
      </w:r>
      <w:r w:rsidR="0040591B">
        <w:t>5</w:t>
      </w:r>
    </w:p>
    <w:p w14:paraId="52F201B4" w14:textId="77777777" w:rsidR="008C0F5F" w:rsidRPr="00530BCD" w:rsidRDefault="00EA359F">
      <w:pPr>
        <w:pStyle w:val="Nadpis1"/>
        <w:rPr>
          <w:lang w:val="sk-SK"/>
        </w:rPr>
      </w:pPr>
      <w:r w:rsidRPr="00530BCD">
        <w:rPr>
          <w:lang w:val="sk-SK"/>
        </w:rPr>
        <w:t>1. Základné údaje o organizácii</w:t>
      </w:r>
    </w:p>
    <w:p w14:paraId="29383F71" w14:textId="2A819C48" w:rsidR="008C0F5F" w:rsidRPr="00530BCD" w:rsidRDefault="00EA359F">
      <w:pPr>
        <w:rPr>
          <w:lang w:val="sk-SK"/>
        </w:rPr>
      </w:pPr>
      <w:r>
        <w:br/>
      </w:r>
      <w:proofErr w:type="spellStart"/>
      <w:r>
        <w:t>Názov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: </w:t>
      </w:r>
      <w:proofErr w:type="spellStart"/>
      <w:r w:rsidR="0040591B">
        <w:t>Nová</w:t>
      </w:r>
      <w:proofErr w:type="spellEnd"/>
      <w:r w:rsidR="0040591B">
        <w:t xml:space="preserve"> </w:t>
      </w:r>
      <w:proofErr w:type="spellStart"/>
      <w:r w:rsidR="0040591B">
        <w:t>nádej</w:t>
      </w:r>
      <w:proofErr w:type="spellEnd"/>
      <w:r w:rsidR="0040591B">
        <w:t xml:space="preserve">, centrum pre </w:t>
      </w:r>
      <w:proofErr w:type="spellStart"/>
      <w:r w:rsidR="0040591B">
        <w:t>deti</w:t>
      </w:r>
      <w:proofErr w:type="spellEnd"/>
      <w:r w:rsidR="0040591B">
        <w:t xml:space="preserve"> a </w:t>
      </w:r>
      <w:proofErr w:type="spellStart"/>
      <w:r w:rsidR="0040591B">
        <w:t>rodiny</w:t>
      </w:r>
      <w:proofErr w:type="spellEnd"/>
      <w:r>
        <w:br/>
      </w:r>
      <w:proofErr w:type="spellStart"/>
      <w:r>
        <w:t>Právna</w:t>
      </w:r>
      <w:proofErr w:type="spellEnd"/>
      <w:r>
        <w:t xml:space="preserve"> forma: </w:t>
      </w:r>
      <w:proofErr w:type="spellStart"/>
      <w:r w:rsidR="0040591B">
        <w:t>Občianske</w:t>
      </w:r>
      <w:proofErr w:type="spellEnd"/>
      <w:r w:rsidR="0040591B">
        <w:t xml:space="preserve"> </w:t>
      </w:r>
      <w:proofErr w:type="spellStart"/>
      <w:r w:rsidR="0040591B">
        <w:t>združenie</w:t>
      </w:r>
      <w:proofErr w:type="spellEnd"/>
      <w:r w:rsidR="0040591B">
        <w:t xml:space="preserve">, </w:t>
      </w:r>
      <w:proofErr w:type="spellStart"/>
      <w:r w:rsidR="0040591B">
        <w:t>odborová</w:t>
      </w:r>
      <w:proofErr w:type="spellEnd"/>
      <w:r w:rsidR="0040591B">
        <w:t xml:space="preserve"> </w:t>
      </w:r>
      <w:proofErr w:type="spellStart"/>
      <w:r w:rsidR="0040591B">
        <w:t>organizácia</w:t>
      </w:r>
      <w:proofErr w:type="spellEnd"/>
      <w:r w:rsidR="0040591B">
        <w:t xml:space="preserve"> </w:t>
      </w:r>
      <w:proofErr w:type="gramStart"/>
      <w:r w:rsidR="0040591B">
        <w:t>a</w:t>
      </w:r>
      <w:proofErr w:type="gramEnd"/>
      <w:r w:rsidR="0040591B">
        <w:t xml:space="preserve"> </w:t>
      </w:r>
      <w:proofErr w:type="spellStart"/>
      <w:r w:rsidR="0040591B">
        <w:t>organizácia</w:t>
      </w:r>
      <w:proofErr w:type="spellEnd"/>
      <w:r w:rsidR="0040591B">
        <w:t xml:space="preserve"> </w:t>
      </w:r>
      <w:proofErr w:type="spellStart"/>
      <w:r w:rsidR="0040591B">
        <w:t>zamestnavatelov</w:t>
      </w:r>
      <w:proofErr w:type="spellEnd"/>
      <w:r>
        <w:br/>
        <w:t xml:space="preserve">IČO: </w:t>
      </w:r>
      <w:r w:rsidR="0040591B">
        <w:t>54033420</w:t>
      </w:r>
      <w:r>
        <w:br/>
      </w:r>
      <w:proofErr w:type="spellStart"/>
      <w:r>
        <w:t>Sídlo</w:t>
      </w:r>
      <w:proofErr w:type="spellEnd"/>
      <w:r>
        <w:t xml:space="preserve">: </w:t>
      </w:r>
      <w:proofErr w:type="spellStart"/>
      <w:r w:rsidR="0040591B">
        <w:t>Edelényska</w:t>
      </w:r>
      <w:proofErr w:type="spellEnd"/>
      <w:r w:rsidR="0040591B">
        <w:t xml:space="preserve"> 1990/40</w:t>
      </w:r>
      <w:r>
        <w:t>, 048 01 Rožňava</w:t>
      </w:r>
      <w:r>
        <w:br/>
        <w:t xml:space="preserve">Registračné číslo: </w:t>
      </w:r>
      <w:r w:rsidR="0040591B">
        <w:t>VVS/1-900/90-62133</w:t>
      </w:r>
      <w:r>
        <w:br/>
        <w:t>Registrový úrad: Okresný úrad Košice</w:t>
      </w:r>
      <w:r>
        <w:br/>
      </w:r>
      <w:proofErr w:type="spellStart"/>
      <w:r>
        <w:t>Dátum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: </w:t>
      </w:r>
      <w:r w:rsidR="0040591B">
        <w:t>24.09.2021</w:t>
      </w:r>
      <w:r>
        <w:br/>
      </w:r>
      <w:proofErr w:type="spellStart"/>
      <w:r>
        <w:t>Webové</w:t>
      </w:r>
      <w:proofErr w:type="spellEnd"/>
      <w:r>
        <w:t xml:space="preserve"> </w:t>
      </w:r>
      <w:proofErr w:type="spellStart"/>
      <w:r>
        <w:t>sídlo</w:t>
      </w:r>
      <w:proofErr w:type="spellEnd"/>
      <w:r>
        <w:t xml:space="preserve">: </w:t>
      </w:r>
      <w:proofErr w:type="spellStart"/>
      <w:r>
        <w:t>neuvedené</w:t>
      </w:r>
      <w:proofErr w:type="spellEnd"/>
      <w:r>
        <w:br/>
      </w:r>
    </w:p>
    <w:p w14:paraId="6DE69EDA" w14:textId="43F2DF3E" w:rsidR="008C0F5F" w:rsidRPr="00530BCD" w:rsidRDefault="00EA359F">
      <w:pPr>
        <w:pStyle w:val="Nadpis1"/>
        <w:rPr>
          <w:lang w:val="sk-SK"/>
        </w:rPr>
      </w:pPr>
      <w:r w:rsidRPr="00530BCD">
        <w:rPr>
          <w:lang w:val="sk-SK"/>
        </w:rPr>
        <w:t xml:space="preserve">2. </w:t>
      </w:r>
      <w:proofErr w:type="spellStart"/>
      <w:r w:rsidR="0040591B">
        <w:rPr>
          <w:lang w:val="sk-SK"/>
        </w:rPr>
        <w:t>Čelnovia</w:t>
      </w:r>
      <w:proofErr w:type="spellEnd"/>
      <w:r w:rsidR="0040591B">
        <w:rPr>
          <w:lang w:val="sk-SK"/>
        </w:rPr>
        <w:t xml:space="preserve"> prípravného výboru</w:t>
      </w:r>
    </w:p>
    <w:p w14:paraId="1F500210" w14:textId="77777777" w:rsidR="0040591B" w:rsidRDefault="00EA359F">
      <w:r>
        <w:br/>
      </w:r>
      <w:r w:rsidR="0040591B">
        <w:t xml:space="preserve">- Marek </w:t>
      </w:r>
      <w:proofErr w:type="spellStart"/>
      <w:r w:rsidR="0040591B">
        <w:t>Hadušovský</w:t>
      </w:r>
      <w:proofErr w:type="spellEnd"/>
      <w:r w:rsidR="0040591B">
        <w:t xml:space="preserve"> </w:t>
      </w:r>
      <w:proofErr w:type="spellStart"/>
      <w:r w:rsidR="0040591B">
        <w:t>nar</w:t>
      </w:r>
      <w:proofErr w:type="spellEnd"/>
      <w:r w:rsidR="0040591B">
        <w:t>. 12.03.1979</w:t>
      </w:r>
    </w:p>
    <w:p w14:paraId="3C830366" w14:textId="1611D827" w:rsidR="0040591B" w:rsidRDefault="0040591B" w:rsidP="0040591B">
      <w:r>
        <w:t xml:space="preserve">- Ing. </w:t>
      </w:r>
      <w:proofErr w:type="spellStart"/>
      <w:r>
        <w:t>Róbert</w:t>
      </w:r>
      <w:proofErr w:type="spellEnd"/>
      <w:r>
        <w:t xml:space="preserve"> </w:t>
      </w:r>
      <w:proofErr w:type="spellStart"/>
      <w:r>
        <w:t>Podracky</w:t>
      </w:r>
      <w:proofErr w:type="spellEnd"/>
      <w:r>
        <w:t xml:space="preserve"> </w:t>
      </w:r>
      <w:proofErr w:type="spellStart"/>
      <w:r>
        <w:t>nar</w:t>
      </w:r>
      <w:proofErr w:type="spellEnd"/>
      <w:r>
        <w:t>. 10.12.1969</w:t>
      </w:r>
    </w:p>
    <w:p w14:paraId="61F2ECE4" w14:textId="08ACBFBA" w:rsidR="0040591B" w:rsidRDefault="0040591B" w:rsidP="0040591B">
      <w:r>
        <w:t xml:space="preserve">- </w:t>
      </w:r>
      <w:proofErr w:type="spellStart"/>
      <w:r>
        <w:t>Štefánia</w:t>
      </w:r>
      <w:proofErr w:type="spellEnd"/>
      <w:r>
        <w:t xml:space="preserve"> </w:t>
      </w:r>
      <w:proofErr w:type="spellStart"/>
      <w:r>
        <w:t>Hadušovská</w:t>
      </w:r>
      <w:proofErr w:type="spellEnd"/>
      <w:r>
        <w:t xml:space="preserve"> </w:t>
      </w:r>
      <w:proofErr w:type="spellStart"/>
      <w:r>
        <w:t>nar</w:t>
      </w:r>
      <w:proofErr w:type="spellEnd"/>
      <w:r>
        <w:t>. 20.02.1961</w:t>
      </w:r>
    </w:p>
    <w:p w14:paraId="4368F201" w14:textId="786CD427" w:rsidR="008C0F5F" w:rsidRPr="0040591B" w:rsidRDefault="00EA359F" w:rsidP="0040591B">
      <w:proofErr w:type="spellStart"/>
      <w:r>
        <w:t>Štatutárny</w:t>
      </w:r>
      <w:proofErr w:type="spellEnd"/>
      <w:r>
        <w:t xml:space="preserve"> </w:t>
      </w:r>
      <w:proofErr w:type="spellStart"/>
      <w:r>
        <w:t>orgán</w:t>
      </w:r>
      <w:proofErr w:type="spellEnd"/>
      <w:r>
        <w:t xml:space="preserve"> – </w:t>
      </w:r>
      <w:proofErr w:type="spellStart"/>
      <w:r w:rsidR="00341FAF">
        <w:t>predseda</w:t>
      </w:r>
      <w:proofErr w:type="spellEnd"/>
      <w:r w:rsidR="00341FAF">
        <w:t xml:space="preserve"> </w:t>
      </w:r>
      <w:proofErr w:type="spellStart"/>
      <w:r w:rsidR="00341FAF">
        <w:t>občianského</w:t>
      </w:r>
      <w:proofErr w:type="spellEnd"/>
      <w:r w:rsidR="00341FAF">
        <w:t xml:space="preserve"> </w:t>
      </w:r>
      <w:proofErr w:type="spellStart"/>
      <w:r w:rsidR="00341FAF">
        <w:t>združenia</w:t>
      </w:r>
      <w:proofErr w:type="spellEnd"/>
      <w:r>
        <w:t>:</w:t>
      </w:r>
      <w:r>
        <w:br/>
        <w:t xml:space="preserve">- </w:t>
      </w:r>
      <w:r w:rsidR="0040591B">
        <w:t xml:space="preserve">Ronald </w:t>
      </w:r>
      <w:proofErr w:type="spellStart"/>
      <w:r w:rsidR="0040591B">
        <w:t>Podracky</w:t>
      </w:r>
      <w:proofErr w:type="spellEnd"/>
      <w:r w:rsidR="0040591B">
        <w:t xml:space="preserve"> </w:t>
      </w:r>
      <w:proofErr w:type="spellStart"/>
      <w:r w:rsidR="0040591B">
        <w:t>nar</w:t>
      </w:r>
      <w:proofErr w:type="spellEnd"/>
      <w:r w:rsidR="0040591B">
        <w:t>. 28.10.1990</w:t>
      </w:r>
      <w:r>
        <w:t xml:space="preserve"> (od 0</w:t>
      </w:r>
      <w:r w:rsidR="0040591B">
        <w:t>4</w:t>
      </w:r>
      <w:r>
        <w:t>.</w:t>
      </w:r>
      <w:r w:rsidR="0040591B">
        <w:t>06</w:t>
      </w:r>
      <w:r>
        <w:t>.202</w:t>
      </w:r>
      <w:r w:rsidR="0040591B">
        <w:t>5</w:t>
      </w:r>
      <w:r>
        <w:t>)</w:t>
      </w:r>
      <w:r>
        <w:br/>
      </w:r>
    </w:p>
    <w:p w14:paraId="2C18DDEA" w14:textId="77777777" w:rsidR="008C0F5F" w:rsidRPr="00530BCD" w:rsidRDefault="00EA359F">
      <w:pPr>
        <w:pStyle w:val="Nadpis1"/>
        <w:rPr>
          <w:lang w:val="sk-SK"/>
        </w:rPr>
      </w:pPr>
      <w:r w:rsidRPr="00530BCD">
        <w:rPr>
          <w:lang w:val="sk-SK"/>
        </w:rPr>
        <w:t>3. Poslanie a poskytované všeobecne prospešné služby</w:t>
      </w:r>
    </w:p>
    <w:p w14:paraId="510633C5" w14:textId="60BC9B43" w:rsidR="008C0F5F" w:rsidRPr="00530BCD" w:rsidRDefault="00EA359F" w:rsidP="008E4954">
      <w:pPr>
        <w:rPr>
          <w:lang w:val="sk-SK"/>
        </w:rPr>
      </w:pPr>
      <w:r>
        <w:br/>
      </w:r>
      <w:proofErr w:type="spellStart"/>
      <w:r>
        <w:t>Organizácia</w:t>
      </w:r>
      <w:proofErr w:type="spellEnd"/>
      <w:r>
        <w:t xml:space="preserve"> </w:t>
      </w:r>
      <w:proofErr w:type="spellStart"/>
      <w:r w:rsidR="0040591B">
        <w:t>Nová</w:t>
      </w:r>
      <w:proofErr w:type="spellEnd"/>
      <w:r w:rsidR="0040591B">
        <w:t xml:space="preserve"> </w:t>
      </w:r>
      <w:proofErr w:type="spellStart"/>
      <w:r w:rsidR="0040591B">
        <w:t>nádej</w:t>
      </w:r>
      <w:proofErr w:type="spellEnd"/>
      <w:r w:rsidR="0040591B">
        <w:t xml:space="preserve">, centrum pre </w:t>
      </w:r>
      <w:proofErr w:type="spellStart"/>
      <w:r w:rsidR="0040591B">
        <w:t>deti</w:t>
      </w:r>
      <w:proofErr w:type="spellEnd"/>
      <w:r w:rsidR="0040591B">
        <w:t xml:space="preserve"> a </w:t>
      </w:r>
      <w:proofErr w:type="spellStart"/>
      <w:r w:rsidR="0040591B">
        <w:t>rodiny</w:t>
      </w:r>
      <w:proofErr w:type="spellEnd"/>
      <w:r w:rsidR="0040591B">
        <w:t xml:space="preserve"> </w:t>
      </w:r>
      <w:proofErr w:type="spellStart"/>
      <w:r w:rsidR="0040591B">
        <w:t>o.z</w:t>
      </w:r>
      <w:proofErr w:type="spellEnd"/>
      <w:r w:rsidR="0040591B">
        <w:t xml:space="preserve">. </w:t>
      </w:r>
      <w:proofErr w:type="spellStart"/>
      <w:r>
        <w:t>poskytuje</w:t>
      </w:r>
      <w:proofErr w:type="spellEnd"/>
      <w:r>
        <w:t xml:space="preserve"> </w:t>
      </w:r>
      <w:proofErr w:type="spellStart"/>
      <w:r>
        <w:t>nasledovné</w:t>
      </w:r>
      <w:proofErr w:type="spellEnd"/>
      <w:r>
        <w:t xml:space="preserve"> </w:t>
      </w:r>
      <w:proofErr w:type="spellStart"/>
      <w:r>
        <w:t>všeobecne</w:t>
      </w:r>
      <w:proofErr w:type="spellEnd"/>
      <w:r>
        <w:t xml:space="preserve"> </w:t>
      </w:r>
      <w:proofErr w:type="spellStart"/>
      <w:r>
        <w:t>prospešné</w:t>
      </w:r>
      <w:proofErr w:type="spellEnd"/>
      <w:r>
        <w:t xml:space="preserve"> služby:</w:t>
      </w:r>
      <w:r>
        <w:br/>
      </w:r>
      <w:r>
        <w:br/>
        <w:t>- Poskytovanie sociálnej pomoci a humanitárnej starostlivosti.</w:t>
      </w:r>
      <w:r>
        <w:br/>
        <w:t>- Služby na podporu regionálneho rozvoja a zamestnanosti.</w:t>
      </w:r>
      <w:r>
        <w:br/>
        <w:t>- Vzdelávanie, výchova a rozvoj telesnej kultúry.</w:t>
      </w:r>
      <w:r>
        <w:br/>
      </w:r>
      <w:r>
        <w:br/>
        <w:t>Konkrétne aktivity zahŕňajú:</w:t>
      </w:r>
      <w:r>
        <w:br/>
        <w:t>- Vykonávanie sociálnej činnosti zameranej na pomoc sociálne slabším osobám, ľuďom v núdzi a osobám vyčleneným zo systému.</w:t>
      </w:r>
      <w:r>
        <w:br/>
      </w:r>
      <w:r>
        <w:lastRenderedPageBreak/>
        <w:t>- Pomáhanie ľuďom so začlenením sa do spoločnosti prostredníctvom kurzov a formou rekvalifikácie s následnou podporou pri aktívnom vyhľadávaní práce.</w:t>
      </w:r>
      <w:r>
        <w:br/>
        <w:t>- Sledovanie a podpora počas začleňovania sa do systému.</w:t>
      </w:r>
      <w:r>
        <w:br/>
        <w:t>- Podpora v zotrvaní v práci, zvyšovanie spoľahlivosti v dochádzke.</w:t>
      </w:r>
      <w:r>
        <w:br/>
        <w:t>- Rozvíjanie finančnej gramotnosti.</w:t>
      </w:r>
      <w:r>
        <w:br/>
        <w:t>- Selekcia a podpora osôb, ktoré chcú zvýšiť úroveň svojho života.</w:t>
      </w:r>
      <w:r>
        <w:br/>
        <w:t>- Predstavovanie súčasného stavu verejnosti prostredníctvom médií, workshopov alebo podujatí, na ktorých sa prezentujú aktuálne problémy sociálne slabších osôb.</w:t>
      </w:r>
      <w:r>
        <w:br/>
      </w:r>
    </w:p>
    <w:p w14:paraId="6C062BFC" w14:textId="2E71F34A" w:rsidR="00FC059B" w:rsidRPr="00530BCD" w:rsidRDefault="00FC059B" w:rsidP="00FC059B">
      <w:pPr>
        <w:pStyle w:val="Nadpis1"/>
        <w:rPr>
          <w:lang w:val="sk-SK"/>
        </w:rPr>
      </w:pPr>
      <w:r w:rsidRPr="00530BCD">
        <w:rPr>
          <w:lang w:val="sk-SK"/>
        </w:rPr>
        <w:t>ÚČTOVNÁ ZÁVIERKA ZA ROK 202</w:t>
      </w:r>
      <w:r w:rsidR="00341FAF">
        <w:rPr>
          <w:lang w:val="sk-SK"/>
        </w:rPr>
        <w:t>5</w:t>
      </w:r>
      <w:r w:rsidRPr="00530BCD">
        <w:rPr>
          <w:lang w:val="sk-SK"/>
        </w:rPr>
        <w:t xml:space="preserve"> A ZHODNOTENIE ZÁKLADNÝCH ÚDAJOV V NEJ OBSIAHNUTÝCH</w:t>
      </w:r>
    </w:p>
    <w:p w14:paraId="43D25676" w14:textId="7BE1BF31" w:rsidR="00FC059B" w:rsidRPr="00530BCD" w:rsidRDefault="00FC059B" w:rsidP="00FC059B">
      <w:pPr>
        <w:rPr>
          <w:lang w:val="sk-SK"/>
        </w:rPr>
      </w:pPr>
      <w:r w:rsidRPr="00530BCD">
        <w:rPr>
          <w:lang w:val="sk-SK"/>
        </w:rPr>
        <w:t>Účtovná závierka za rok 202</w:t>
      </w:r>
      <w:r w:rsidR="00341FAF">
        <w:rPr>
          <w:lang w:val="sk-SK"/>
        </w:rPr>
        <w:t>5</w:t>
      </w:r>
      <w:r w:rsidRPr="00530BCD">
        <w:rPr>
          <w:lang w:val="sk-SK"/>
        </w:rPr>
        <w:t xml:space="preserve"> je prílohou tejto výročnej správy.</w:t>
      </w:r>
      <w:r w:rsidRPr="00530BCD">
        <w:rPr>
          <w:lang w:val="sk-SK"/>
        </w:rPr>
        <w:br/>
        <w:t>V roku 202</w:t>
      </w:r>
      <w:r w:rsidR="00341FAF">
        <w:rPr>
          <w:lang w:val="sk-SK"/>
        </w:rPr>
        <w:t>5</w:t>
      </w:r>
      <w:r w:rsidRPr="00530BCD">
        <w:rPr>
          <w:lang w:val="sk-SK"/>
        </w:rPr>
        <w:t xml:space="preserve"> </w:t>
      </w:r>
      <w:r w:rsidR="00341FAF">
        <w:rPr>
          <w:lang w:val="sk-SK"/>
        </w:rPr>
        <w:t>občianske združenie</w:t>
      </w:r>
      <w:r w:rsidRPr="00530BCD">
        <w:rPr>
          <w:lang w:val="sk-SK"/>
        </w:rPr>
        <w:t xml:space="preserve"> neeviduje nárast majetku.</w:t>
      </w:r>
      <w:r w:rsidRPr="00530BCD">
        <w:rPr>
          <w:lang w:val="sk-SK"/>
        </w:rPr>
        <w:br/>
        <w:t>Neboli zaznamenané zatiaľ žiadne prevádzkové výnosy okrem finančných a aktivačných výnosov (analytická + investičná + prípravná fáza projektov).</w:t>
      </w:r>
      <w:r w:rsidRPr="00530BCD">
        <w:rPr>
          <w:lang w:val="sk-SK"/>
        </w:rPr>
        <w:br/>
      </w:r>
    </w:p>
    <w:p w14:paraId="774BC6B4" w14:textId="64B4B344" w:rsidR="00FC059B" w:rsidRDefault="00FC059B" w:rsidP="00FC059B">
      <w:pPr>
        <w:rPr>
          <w:lang w:val="sk-SK"/>
        </w:rPr>
      </w:pPr>
      <w:r w:rsidRPr="00530BCD">
        <w:rPr>
          <w:lang w:val="sk-SK"/>
        </w:rPr>
        <w:t>Ďalej uvádzame vybrané ukazovatele účtovnej závierky za rok 202</w:t>
      </w:r>
      <w:r w:rsidR="00341FAF">
        <w:rPr>
          <w:lang w:val="sk-SK"/>
        </w:rPr>
        <w:t>5</w:t>
      </w:r>
      <w:r w:rsidRPr="00530BCD">
        <w:rPr>
          <w:lang w:val="sk-SK"/>
        </w:rPr>
        <w:t>:</w:t>
      </w:r>
    </w:p>
    <w:p w14:paraId="32603109" w14:textId="63FC8E64" w:rsidR="00FB48EA" w:rsidRDefault="00FB48EA" w:rsidP="00FC059B">
      <w:pPr>
        <w:rPr>
          <w:lang w:val="sk-SK"/>
        </w:rPr>
      </w:pPr>
      <w:commentRangeStart w:id="0"/>
      <w:r w:rsidRPr="00FB48EA">
        <w:rPr>
          <w:highlight w:val="yellow"/>
          <w:lang w:val="sk-SK"/>
        </w:rPr>
        <w:t>.....................</w:t>
      </w:r>
      <w:commentRangeEnd w:id="0"/>
      <w:r>
        <w:rPr>
          <w:rStyle w:val="Odkaznakomentr"/>
        </w:rPr>
        <w:commentReference w:id="0"/>
      </w:r>
    </w:p>
    <w:p w14:paraId="4DCCC9FD" w14:textId="77777777" w:rsidR="008E4954" w:rsidRDefault="008E4954" w:rsidP="00FC059B">
      <w:pPr>
        <w:rPr>
          <w:lang w:val="sk-SK"/>
        </w:rPr>
      </w:pPr>
    </w:p>
    <w:p w14:paraId="43761704" w14:textId="77777777" w:rsidR="008E4954" w:rsidRDefault="008E4954" w:rsidP="00FC059B">
      <w:pPr>
        <w:rPr>
          <w:lang w:val="sk-SK"/>
        </w:rPr>
      </w:pPr>
    </w:p>
    <w:p w14:paraId="3DC88488" w14:textId="77777777" w:rsidR="008E4954" w:rsidRDefault="008E4954" w:rsidP="00FC059B">
      <w:pPr>
        <w:rPr>
          <w:lang w:val="sk-SK"/>
        </w:rPr>
      </w:pPr>
    </w:p>
    <w:p w14:paraId="19AC6D0A" w14:textId="668DA173" w:rsidR="008E4954" w:rsidRPr="008E4954" w:rsidRDefault="008E4954" w:rsidP="008E4954">
      <w:pPr>
        <w:rPr>
          <w:lang w:val="sk-SK"/>
        </w:rPr>
      </w:pPr>
      <w:r w:rsidRPr="008E4954">
        <w:rPr>
          <w:lang w:val="sk-SK"/>
        </w:rPr>
        <w:t>V Rožňave dňa 23.6.202</w:t>
      </w:r>
      <w:r w:rsidR="00341FAF">
        <w:rPr>
          <w:lang w:val="sk-SK"/>
        </w:rPr>
        <w:t>6</w:t>
      </w:r>
    </w:p>
    <w:p w14:paraId="06DFCD50" w14:textId="60170C95" w:rsidR="008E4954" w:rsidRPr="008E4954" w:rsidRDefault="008E4954" w:rsidP="008E4954">
      <w:pPr>
        <w:rPr>
          <w:lang w:val="sk-SK"/>
        </w:rPr>
      </w:pPr>
      <w:r w:rsidRPr="008E4954">
        <w:rPr>
          <w:lang w:val="sk-SK"/>
        </w:rPr>
        <w:t xml:space="preserve">Predkladá </w:t>
      </w:r>
      <w:r w:rsidR="00341FAF">
        <w:rPr>
          <w:lang w:val="sk-SK"/>
        </w:rPr>
        <w:t xml:space="preserve">Ronald </w:t>
      </w:r>
      <w:proofErr w:type="spellStart"/>
      <w:r w:rsidR="00341FAF">
        <w:rPr>
          <w:lang w:val="sk-SK"/>
        </w:rPr>
        <w:t>Podracky</w:t>
      </w:r>
      <w:proofErr w:type="spellEnd"/>
      <w:r w:rsidRPr="008E4954">
        <w:rPr>
          <w:lang w:val="sk-SK"/>
        </w:rPr>
        <w:t xml:space="preserve">, </w:t>
      </w:r>
      <w:r w:rsidR="00341FAF">
        <w:rPr>
          <w:lang w:val="sk-SK"/>
        </w:rPr>
        <w:t>predseda občianskeho združenia</w:t>
      </w:r>
    </w:p>
    <w:p w14:paraId="6AE2CBAC" w14:textId="77777777" w:rsidR="008E4954" w:rsidRPr="00530BCD" w:rsidRDefault="008E4954" w:rsidP="00FC059B">
      <w:pPr>
        <w:rPr>
          <w:lang w:val="sk-SK"/>
        </w:rPr>
      </w:pPr>
    </w:p>
    <w:p w14:paraId="6B95C728" w14:textId="77777777" w:rsidR="00FC059B" w:rsidRPr="00530BCD" w:rsidRDefault="00FC059B">
      <w:pPr>
        <w:rPr>
          <w:lang w:val="sk-SK"/>
        </w:rPr>
      </w:pPr>
    </w:p>
    <w:p w14:paraId="1A3E5C76" w14:textId="77777777" w:rsidR="008059F0" w:rsidRDefault="00000000">
      <w:r>
        <w:t>Rozsah poskytovaných všeobecne prospešných služieb:</w:t>
      </w:r>
    </w:p>
    <w:p w14:paraId="656DEB30" w14:textId="477EE19F" w:rsidR="008059F0" w:rsidRDefault="00341FAF" w:rsidP="00341FAF">
      <w:pPr>
        <w:pStyle w:val="Odsekzoznamu"/>
        <w:numPr>
          <w:ilvl w:val="0"/>
          <w:numId w:val="11"/>
        </w:numPr>
      </w:pPr>
      <w:proofErr w:type="spellStart"/>
      <w:r w:rsidRPr="00341FAF">
        <w:t>sociálne</w:t>
      </w:r>
      <w:proofErr w:type="spellEnd"/>
      <w:r w:rsidRPr="00341FAF">
        <w:t>, opatrovateľské</w:t>
      </w:r>
    </w:p>
    <w:sectPr w:rsidR="008059F0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Milan Zoldos" w:date="2025-06-23T15:17:00Z" w:initials="MZ">
    <w:p w14:paraId="6AEF8A10" w14:textId="77777777" w:rsidR="00FB48EA" w:rsidRDefault="00FB48EA" w:rsidP="00FB48EA">
      <w:pPr>
        <w:pStyle w:val="Textkomentra"/>
      </w:pPr>
      <w:r>
        <w:rPr>
          <w:rStyle w:val="Odkaznakomentr"/>
        </w:rPr>
        <w:annotationRef/>
      </w:r>
      <w:r>
        <w:t>Tu sa nakopírujú jednotlivé strany účtovnej závierky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AEF8A10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8952C49" w16cex:dateUtc="2025-06-23T13:1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AEF8A10" w16cid:durableId="28952C49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BEC19B9"/>
    <w:multiLevelType w:val="hybridMultilevel"/>
    <w:tmpl w:val="5DD8B464"/>
    <w:lvl w:ilvl="0" w:tplc="2D7448E8">
      <w:start w:val="3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712FDD"/>
    <w:multiLevelType w:val="hybridMultilevel"/>
    <w:tmpl w:val="3BEE95E0"/>
    <w:lvl w:ilvl="0" w:tplc="3948DD8E">
      <w:start w:val="2"/>
      <w:numFmt w:val="bullet"/>
      <w:lvlText w:val="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6483020">
    <w:abstractNumId w:val="8"/>
  </w:num>
  <w:num w:numId="2" w16cid:durableId="1758558595">
    <w:abstractNumId w:val="6"/>
  </w:num>
  <w:num w:numId="3" w16cid:durableId="1845438290">
    <w:abstractNumId w:val="5"/>
  </w:num>
  <w:num w:numId="4" w16cid:durableId="1698004514">
    <w:abstractNumId w:val="4"/>
  </w:num>
  <w:num w:numId="5" w16cid:durableId="751632491">
    <w:abstractNumId w:val="7"/>
  </w:num>
  <w:num w:numId="6" w16cid:durableId="1241595671">
    <w:abstractNumId w:val="3"/>
  </w:num>
  <w:num w:numId="7" w16cid:durableId="958294483">
    <w:abstractNumId w:val="2"/>
  </w:num>
  <w:num w:numId="8" w16cid:durableId="984120659">
    <w:abstractNumId w:val="1"/>
  </w:num>
  <w:num w:numId="9" w16cid:durableId="863401041">
    <w:abstractNumId w:val="0"/>
  </w:num>
  <w:num w:numId="10" w16cid:durableId="2114131085">
    <w:abstractNumId w:val="10"/>
  </w:num>
  <w:num w:numId="11" w16cid:durableId="235668620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lan Zoldos">
    <w15:presenceInfo w15:providerId="AD" w15:userId="S::mzoldos@bch.sk::519e717c-df0d-4692-8b68-c46f8ca40b5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341FAF"/>
    <w:rsid w:val="0040591B"/>
    <w:rsid w:val="00530BCD"/>
    <w:rsid w:val="00667F66"/>
    <w:rsid w:val="008059F0"/>
    <w:rsid w:val="008C0F5F"/>
    <w:rsid w:val="008E4954"/>
    <w:rsid w:val="00AA1D8D"/>
    <w:rsid w:val="00B47730"/>
    <w:rsid w:val="00BF1858"/>
    <w:rsid w:val="00CB0664"/>
    <w:rsid w:val="00EA359F"/>
    <w:rsid w:val="00FB48EA"/>
    <w:rsid w:val="00FC059B"/>
    <w:rsid w:val="00FC693F"/>
    <w:rsid w:val="00FC7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62061"/>
  <w14:defaultImageDpi w14:val="300"/>
  <w15:docId w15:val="{BA26367A-082E-4A21-A0FC-17E1667E6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Odkaznakomentr">
    <w:name w:val="annotation reference"/>
    <w:basedOn w:val="Predvolenpsmoodseku"/>
    <w:uiPriority w:val="99"/>
    <w:semiHidden/>
    <w:unhideWhenUsed/>
    <w:rsid w:val="00BF185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BF185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BF185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F185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F185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microsoft.com/office/2016/09/relationships/commentsIds" Target="commentsId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microsoft.com/office/2011/relationships/commentsExtended" Target="commentsExtended.xml"/><Relationship Id="rId4" Type="http://schemas.openxmlformats.org/officeDocument/2006/relationships/customXml" Target="../customXml/item4.xml"/><Relationship Id="rId9" Type="http://schemas.openxmlformats.org/officeDocument/2006/relationships/comments" Target="comment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a75ce6b-5ec9-4392-b076-f20f89f3b9b0" xsi:nil="true"/>
    <lcf76f155ced4ddcb4097134ff3c332f xmlns="79235c39-1cf5-46c6-8771-46c76d6e7cca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17A166BFA9CB941AFCE66409CE987E3" ma:contentTypeVersion="17" ma:contentTypeDescription="Vytvoří nový dokument" ma:contentTypeScope="" ma:versionID="29a5d8ca0b695e48f9667345c149b956">
  <xsd:schema xmlns:xsd="http://www.w3.org/2001/XMLSchema" xmlns:xs="http://www.w3.org/2001/XMLSchema" xmlns:p="http://schemas.microsoft.com/office/2006/metadata/properties" xmlns:ns2="79235c39-1cf5-46c6-8771-46c76d6e7cca" xmlns:ns3="fa75ce6b-5ec9-4392-b076-f20f89f3b9b0" targetNamespace="http://schemas.microsoft.com/office/2006/metadata/properties" ma:root="true" ma:fieldsID="66124072196c722a6b52ba3cc8bfaed6" ns2:_="" ns3:_="">
    <xsd:import namespace="79235c39-1cf5-46c6-8771-46c76d6e7cca"/>
    <xsd:import namespace="fa75ce6b-5ec9-4392-b076-f20f89f3b9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235c39-1cf5-46c6-8771-46c76d6e7c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Značky obrázků" ma:readOnly="false" ma:fieldId="{5cf76f15-5ced-4ddc-b409-7134ff3c332f}" ma:taxonomyMulti="true" ma:sspId="84dd3679-9ae0-477f-8b3e-661c6a3fe6a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75ce6b-5ec9-4392-b076-f20f89f3b9b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4ad61bf-515c-43c5-a74f-f359f56cd0dd}" ma:internalName="TaxCatchAll" ma:showField="CatchAllData" ma:web="fa75ce6b-5ec9-4392-b076-f20f89f3b9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10AA57C-F1B0-465F-B661-B3F7D9FE8D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17932C-B472-4036-BE51-558336D2FCCA}">
  <ds:schemaRefs>
    <ds:schemaRef ds:uri="http://schemas.microsoft.com/office/2006/metadata/properties"/>
    <ds:schemaRef ds:uri="http://schemas.microsoft.com/office/infopath/2007/PartnerControls"/>
    <ds:schemaRef ds:uri="fa75ce6b-5ec9-4392-b076-f20f89f3b9b0"/>
    <ds:schemaRef ds:uri="79235c39-1cf5-46c6-8771-46c76d6e7cca"/>
  </ds:schemaRefs>
</ds:datastoreItem>
</file>

<file path=customXml/itemProps3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5BB2544-0075-42A6-8764-BE14E14801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235c39-1cf5-46c6-8771-46c76d6e7cca"/>
    <ds:schemaRef ds:uri="fa75ce6b-5ec9-4392-b076-f20f89f3b9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342</Words>
  <Characters>1955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2293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Ronald P</cp:lastModifiedBy>
  <cp:revision>2</cp:revision>
  <dcterms:created xsi:type="dcterms:W3CDTF">2026-06-30T18:22:00Z</dcterms:created>
  <dcterms:modified xsi:type="dcterms:W3CDTF">2026-06-30T18:22:00Z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0x010100217A166BFA9CB941AFCE66409CE987E3</vt:lpwstr>
  </property>
  <property fmtid="{D5CDD505-2E9C-101B-9397-08002B2CF9AE}" pid="3" name="MediaServiceImageTags">
    <vt:lpwstr/>
  </property>
</Properties>
</file>