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F0CE4" w14:textId="243F62B4" w:rsidR="005E2E47" w:rsidRPr="005E2E47" w:rsidRDefault="005E2E47" w:rsidP="005E2E47">
      <w:r w:rsidRPr="005E2E47">
        <w:rPr>
          <w:noProof/>
        </w:rPr>
        <mc:AlternateContent>
          <mc:Choice Requires="wps">
            <w:drawing>
              <wp:inline distT="0" distB="0" distL="0" distR="0" wp14:anchorId="2A6F04A0" wp14:editId="047D528F">
                <wp:extent cx="5495925" cy="790575"/>
                <wp:effectExtent l="0" t="0" r="0" b="9525"/>
                <wp:docPr id="1548044447" name="Obdĺžnik 44" descr="penc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flipV="1">
                          <a:off x="0" y="0"/>
                          <a:ext cx="54959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EE2B1" w14:textId="77777777" w:rsidR="00C816FA" w:rsidRPr="005E2E47" w:rsidRDefault="005E2E47" w:rsidP="00C816FA">
                            <w:r>
                              <w:t>Poznámky k ÚČ.</w:t>
                            </w:r>
                            <w:r w:rsidR="00C816FA" w:rsidRPr="005E2E47">
                              <w:t xml:space="preserve"> PODV 3 – 01 I</w:t>
                            </w:r>
                          </w:p>
                          <w:p w14:paraId="4167F15D" w14:textId="7251C324" w:rsidR="005E2E47" w:rsidRDefault="005E2E47" w:rsidP="005E2E47">
                            <w:pPr>
                              <w:jc w:val="center"/>
                            </w:pPr>
                            <w:r>
                              <w:t xml:space="preserve">IČO: </w:t>
                            </w:r>
                            <w:r w:rsidR="00E03365">
                              <w:t>40929558</w:t>
                            </w:r>
                            <w:r>
                              <w:t xml:space="preserve">   DIČ:</w:t>
                            </w:r>
                            <w:r w:rsidR="00E03365">
                              <w:t>1048294786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6F04A0" id="Obdĺžnik 44" o:spid="_x0000_s1026" alt="pencil" style="width:432.75pt;height:62.2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qyn5AEAALQDAAAOAAAAZHJzL2Uyb0RvYy54bWysU02P0zAQvSPxHyzfadqqoTRqulrtahHS&#10;AistcHcdu7FIPGbGbbL8esZu1Ra4IS6W5yPP7828rG/GvhMHg+TA13I2mUphvIbG+V0tv355ePNO&#10;CorKN6oDb2r5YkjebF6/Wg+hMnNooWsMCgbxVA2hlm2MoSoK0q3pFU0gGM9FC9iryCHuigbVwOh9&#10;V8yn07fFANgEBG2IOHt/LMpNxrfW6PjZWjJRdLVkbjGfmM9tOovNWlU7VKF1+kRD/QOLXjnPj56h&#10;7lVUYo/uL6jeaQQCGyca+gKsddpkDaxmNv1DzXOrgslaeDgUzmOi/werPx2ewxMm6hQeQX8n4eGu&#10;VX5nbinw+Hip8pJChKE1qmEGszS7YghUnTFSQIwmtsNHaHjbah8hj2W02AvbufAtfZheY+lizHt4&#10;Oe/BjFFoTpaLVbmal1Jori1X03JZ5sdUlXDS1wEpvjfQi3SpJTLRjKoOjxQTr0tLavfw4Lou77rz&#10;vyW4MWWyjkQ9GYeqOG5H7k7XLTQvrAjhaB22Ol9awJ9SDGybWtKPvUIjRffB81RWs8Ui+SwHi3I5&#10;5wCvK9vrivKaoWoZpThe7+LRm/uAbtfm4R/p3vIkrcvSLqxOvNkaWfHJxsl713Huuvxsm18AAAD/&#10;/wMAUEsDBBQABgAIAAAAIQAnF4+f2gAAAAUBAAAPAAAAZHJzL2Rvd25yZXYueG1sTI/BTsMwEETv&#10;SPyDtZW4UacRqdoQpwKkcIZSiasTL0nUeB1sp03/noULvYy0mtHM22I320Gc0IfekYLVMgGB1DjT&#10;U6vg8FHdb0CEqMnowREquGCAXXl7U+jcuDO942kfW8ElFHKtoItxzKUMTYdWh6Ubkdj7ct7qyKdv&#10;pfH6zOV2kGmSrKXVPfFCp0d86bA57ierwFWUbr9Xz1PlTXRvh9d6e/mslbpbzE+PICLO8T8Mv/iM&#10;DiUz1W4iE8SggB+Jf8reZp1lIGoOpQ8ZyLKQ1/TlDwAAAP//AwBQSwECLQAUAAYACAAAACEAtoM4&#10;kv4AAADhAQAAEwAAAAAAAAAAAAAAAAAAAAAAW0NvbnRlbnRfVHlwZXNdLnhtbFBLAQItABQABgAI&#10;AAAAIQA4/SH/1gAAAJQBAAALAAAAAAAAAAAAAAAAAC8BAABfcmVscy8ucmVsc1BLAQItABQABgAI&#10;AAAAIQC6nqyn5AEAALQDAAAOAAAAAAAAAAAAAAAAAC4CAABkcnMvZTJvRG9jLnhtbFBLAQItABQA&#10;BgAIAAAAIQAnF4+f2gAAAAUBAAAPAAAAAAAAAAAAAAAAAD4EAABkcnMvZG93bnJldi54bWxQSwUG&#10;AAAAAAQABADzAAAARQUAAAAA&#10;" filled="f" stroked="f">
                <o:lock v:ext="edit" aspectratio="t"/>
                <v:textbox>
                  <w:txbxContent>
                    <w:p w14:paraId="5F3EE2B1" w14:textId="77777777" w:rsidR="00C816FA" w:rsidRPr="005E2E47" w:rsidRDefault="005E2E47" w:rsidP="00C816FA">
                      <w:r>
                        <w:t>Poznámky k ÚČ.</w:t>
                      </w:r>
                      <w:r w:rsidR="00C816FA" w:rsidRPr="005E2E47">
                        <w:t xml:space="preserve"> PODV 3 – 01 I</w:t>
                      </w:r>
                    </w:p>
                    <w:p w14:paraId="4167F15D" w14:textId="7251C324" w:rsidR="005E2E47" w:rsidRDefault="005E2E47" w:rsidP="005E2E47">
                      <w:pPr>
                        <w:jc w:val="center"/>
                      </w:pPr>
                      <w:r>
                        <w:t xml:space="preserve">IČO: </w:t>
                      </w:r>
                      <w:r w:rsidR="00E03365">
                        <w:t>40929558</w:t>
                      </w:r>
                      <w:r>
                        <w:t xml:space="preserve">   DIČ:</w:t>
                      </w:r>
                      <w:r w:rsidR="00E03365">
                        <w:t>1048294786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0C5FC07" w14:textId="77FBC0EF" w:rsidR="005E2E47" w:rsidRPr="005E2E47" w:rsidRDefault="005E2E47" w:rsidP="005E2E47">
      <w:r w:rsidRPr="005E2E47">
        <w:rPr>
          <w:noProof/>
        </w:rPr>
        <mc:AlternateContent>
          <mc:Choice Requires="wps">
            <w:drawing>
              <wp:inline distT="0" distB="0" distL="0" distR="0" wp14:anchorId="36B02C60" wp14:editId="0AA1B079">
                <wp:extent cx="304800" cy="304800"/>
                <wp:effectExtent l="0" t="0" r="0" b="0"/>
                <wp:docPr id="267138642" name="Obdĺžnik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B8917D" id="Obdĺžnik 3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6624521" w14:textId="2169CD92" w:rsidR="005E2E47" w:rsidRPr="005E2E47" w:rsidRDefault="005E2E47" w:rsidP="005E2E47">
      <w:r w:rsidRPr="005E2E47">
        <w:rPr>
          <w:noProof/>
        </w:rPr>
        <mc:AlternateContent>
          <mc:Choice Requires="wps">
            <w:drawing>
              <wp:inline distT="0" distB="0" distL="0" distR="0" wp14:anchorId="1FA34109" wp14:editId="48D7FF4B">
                <wp:extent cx="304800" cy="304800"/>
                <wp:effectExtent l="0" t="0" r="0" b="0"/>
                <wp:docPr id="1480160011" name="Obdĺžnik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1C93B0" id="Obdĺžnik 3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302B963" w14:textId="77777777" w:rsidR="005E2E47" w:rsidRPr="005E2E47" w:rsidRDefault="005E2E47" w:rsidP="005E2E47">
      <w:r w:rsidRPr="005E2E47">
        <w:t>1</w:t>
      </w:r>
    </w:p>
    <w:p w14:paraId="2A8EDFDC" w14:textId="77777777" w:rsidR="005E2E47" w:rsidRPr="005E2E47" w:rsidRDefault="005E2E47" w:rsidP="005E2E47">
      <w:r w:rsidRPr="005E2E47">
        <w:t xml:space="preserve">l. I Všeobecné informácie </w:t>
      </w:r>
    </w:p>
    <w:p w14:paraId="462ECD0B" w14:textId="03DBB038" w:rsidR="005E2E47" w:rsidRPr="005E2E47" w:rsidRDefault="005E2E47" w:rsidP="005E2E47">
      <w:r w:rsidRPr="005E2E47">
        <w:t xml:space="preserve">I.1 Názov PO nebo meno a priezvisko FO: </w:t>
      </w:r>
      <w:r>
        <w:t xml:space="preserve"> </w:t>
      </w:r>
      <w:r w:rsidR="00E03365">
        <w:t>Jana Gašperová – Reštaurácia POD LIPAMI</w:t>
      </w:r>
    </w:p>
    <w:p w14:paraId="31D5F63E" w14:textId="05017F9D" w:rsidR="005E2E47" w:rsidRPr="005E2E47" w:rsidRDefault="005E2E47" w:rsidP="005E2E47">
      <w:r w:rsidRPr="005E2E47">
        <w:t>Sídlo ú</w:t>
      </w:r>
      <w:r>
        <w:t>čto</w:t>
      </w:r>
      <w:r w:rsidRPr="005E2E47">
        <w:t xml:space="preserve">vnej jednotky: </w:t>
      </w:r>
      <w:r w:rsidR="00E03365">
        <w:t>Nám. Akad. Ľ.Nováka 139, Ľubochňa</w:t>
      </w:r>
    </w:p>
    <w:p w14:paraId="395B362B" w14:textId="088374AD" w:rsidR="005E2E47" w:rsidRDefault="005E2E47" w:rsidP="005E2E47">
      <w:r w:rsidRPr="005E2E47">
        <w:t xml:space="preserve">Opis vykonávanej </w:t>
      </w:r>
      <w:r>
        <w:t>č</w:t>
      </w:r>
      <w:r w:rsidRPr="005E2E47">
        <w:t>innosti ú</w:t>
      </w:r>
      <w:r>
        <w:t>č</w:t>
      </w:r>
      <w:r w:rsidRPr="005E2E47">
        <w:t xml:space="preserve">tovnej jednotky: </w:t>
      </w:r>
    </w:p>
    <w:p w14:paraId="7BEA40F6" w14:textId="77777777" w:rsidR="00164A05" w:rsidRPr="00164A05" w:rsidRDefault="00164A05" w:rsidP="00164A05">
      <w:pPr>
        <w:spacing w:after="0" w:line="240" w:lineRule="auto"/>
        <w:ind w:left="720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Okresný úrad Ružomberok</w:t>
      </w:r>
    </w:p>
    <w:p w14:paraId="64CB18B2" w14:textId="77777777" w:rsidR="00164A05" w:rsidRPr="00164A05" w:rsidRDefault="00164A05" w:rsidP="00164A05">
      <w:pPr>
        <w:spacing w:after="0" w:line="240" w:lineRule="auto"/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  <w:t>Číslo živnostenského registra</w:t>
      </w:r>
    </w:p>
    <w:p w14:paraId="5E7F6444" w14:textId="77777777" w:rsidR="00164A05" w:rsidRPr="00164A05" w:rsidRDefault="00164A05" w:rsidP="00164A05">
      <w:pPr>
        <w:spacing w:after="0" w:line="240" w:lineRule="auto"/>
        <w:ind w:left="720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508-6766</w:t>
      </w:r>
    </w:p>
    <w:p w14:paraId="58366B5B" w14:textId="77777777" w:rsidR="00164A05" w:rsidRPr="00164A05" w:rsidRDefault="00164A05" w:rsidP="00164A05">
      <w:pPr>
        <w:spacing w:after="0" w:line="240" w:lineRule="auto"/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  <w:t>Obchodné meno</w:t>
      </w:r>
    </w:p>
    <w:p w14:paraId="3AC1560E" w14:textId="77777777" w:rsidR="00164A05" w:rsidRPr="00164A05" w:rsidRDefault="00164A05" w:rsidP="00164A05">
      <w:pPr>
        <w:spacing w:after="0" w:line="240" w:lineRule="auto"/>
        <w:ind w:left="720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Jana Gašperová - REŠTAURÁCIA POD LIPAMI</w:t>
      </w:r>
    </w:p>
    <w:p w14:paraId="260F2251" w14:textId="77777777" w:rsidR="00164A05" w:rsidRPr="00164A05" w:rsidRDefault="00164A05" w:rsidP="00164A05">
      <w:pPr>
        <w:spacing w:after="0" w:line="240" w:lineRule="auto"/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  <w:t>IČO</w:t>
      </w:r>
    </w:p>
    <w:p w14:paraId="2DA43EFD" w14:textId="77777777" w:rsidR="00164A05" w:rsidRPr="00164A05" w:rsidRDefault="00164A05" w:rsidP="00164A05">
      <w:pPr>
        <w:spacing w:after="0" w:line="240" w:lineRule="auto"/>
        <w:ind w:left="720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40929558</w:t>
      </w:r>
    </w:p>
    <w:p w14:paraId="11114748" w14:textId="77777777" w:rsidR="00164A05" w:rsidRPr="00164A05" w:rsidRDefault="00164A05" w:rsidP="00164A05">
      <w:pPr>
        <w:spacing w:after="0" w:line="240" w:lineRule="auto"/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  <w:t>Miesto podnikania</w:t>
      </w:r>
    </w:p>
    <w:p w14:paraId="5EE840B0" w14:textId="77777777" w:rsidR="00164A05" w:rsidRPr="00164A05" w:rsidRDefault="00164A05" w:rsidP="00164A05">
      <w:pPr>
        <w:spacing w:after="0" w:line="240" w:lineRule="auto"/>
        <w:ind w:left="720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03491 Ľubochňa, Nám. akad. Ľ. Nováka 139/2</w:t>
      </w:r>
    </w:p>
    <w:p w14:paraId="0F068E3C" w14:textId="77777777" w:rsidR="00164A05" w:rsidRPr="00164A05" w:rsidRDefault="00164A05" w:rsidP="00164A05">
      <w:pPr>
        <w:spacing w:after="300" w:line="240" w:lineRule="auto"/>
        <w:outlineLvl w:val="1"/>
        <w:rPr>
          <w:rFonts w:ascii="Source Sans Pro" w:eastAsia="Times New Roman" w:hAnsi="Source Sans Pro" w:cs="Times New Roman"/>
          <w:b/>
          <w:bCs/>
          <w:color w:val="0B0C0C"/>
          <w:kern w:val="0"/>
          <w:sz w:val="36"/>
          <w:szCs w:val="36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36"/>
          <w:szCs w:val="36"/>
          <w:lang w:eastAsia="sk-SK"/>
          <w14:ligatures w14:val="none"/>
        </w:rPr>
        <w:t>Predmety podnikania</w:t>
      </w:r>
    </w:p>
    <w:p w14:paraId="098B55AA" w14:textId="77777777" w:rsidR="00164A05" w:rsidRPr="00164A05" w:rsidRDefault="00164A05" w:rsidP="00164A05">
      <w:pPr>
        <w:numPr>
          <w:ilvl w:val="0"/>
          <w:numId w:val="2"/>
        </w:numPr>
        <w:spacing w:before="100" w:beforeAutospacing="1" w:after="75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Pohostinská činnosť</w:t>
      </w:r>
    </w:p>
    <w:p w14:paraId="41620145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  <w:t>Deň vzniku oprávnenia</w:t>
      </w:r>
    </w:p>
    <w:p w14:paraId="67D79BD7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01.11.2003</w:t>
      </w:r>
    </w:p>
    <w:p w14:paraId="558276E6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  <w:t>Prevádzkarne</w:t>
      </w:r>
    </w:p>
    <w:p w14:paraId="09182FB2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03491 Ľubochňa 213</w:t>
      </w:r>
    </w:p>
    <w:p w14:paraId="7FEA86D8" w14:textId="77777777" w:rsidR="00164A05" w:rsidRPr="00164A05" w:rsidRDefault="00164A05" w:rsidP="00164A05">
      <w:pPr>
        <w:numPr>
          <w:ilvl w:val="0"/>
          <w:numId w:val="2"/>
        </w:numPr>
        <w:spacing w:before="100" w:beforeAutospacing="1" w:after="75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Poskytovanie datových služieb - internetová čitáreň</w:t>
      </w:r>
    </w:p>
    <w:p w14:paraId="6343FBBC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  <w:t>Deň vzniku oprávnenia</w:t>
      </w:r>
    </w:p>
    <w:p w14:paraId="421D5176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01.11.2003</w:t>
      </w:r>
    </w:p>
    <w:p w14:paraId="79CAE080" w14:textId="77777777" w:rsidR="00164A05" w:rsidRPr="00164A05" w:rsidRDefault="00164A05" w:rsidP="00164A05">
      <w:pPr>
        <w:numPr>
          <w:ilvl w:val="0"/>
          <w:numId w:val="2"/>
        </w:numPr>
        <w:spacing w:before="100" w:beforeAutospacing="1" w:after="75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Vedenie účtovníctva</w:t>
      </w:r>
    </w:p>
    <w:p w14:paraId="77137706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  <w:t>Deň vzniku oprávnenia</w:t>
      </w:r>
    </w:p>
    <w:p w14:paraId="40CA0A01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lastRenderedPageBreak/>
        <w:t>01.11.2003</w:t>
      </w:r>
    </w:p>
    <w:p w14:paraId="21EEA6B3" w14:textId="77777777" w:rsidR="00164A05" w:rsidRPr="00164A05" w:rsidRDefault="00164A05" w:rsidP="00164A05">
      <w:pPr>
        <w:numPr>
          <w:ilvl w:val="0"/>
          <w:numId w:val="2"/>
        </w:numPr>
        <w:spacing w:before="100" w:beforeAutospacing="1" w:after="75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Prevádzkovanie zariadení slúžiacich na regeneráciu a rekondíciu</w:t>
      </w:r>
    </w:p>
    <w:p w14:paraId="5B7DEECD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  <w:t>Deň vzniku oprávnenia</w:t>
      </w:r>
    </w:p>
    <w:p w14:paraId="093F1D25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01.11.2003</w:t>
      </w:r>
    </w:p>
    <w:p w14:paraId="554DD2C8" w14:textId="77777777" w:rsidR="00164A05" w:rsidRPr="00164A05" w:rsidRDefault="00164A05" w:rsidP="00164A05">
      <w:pPr>
        <w:numPr>
          <w:ilvl w:val="0"/>
          <w:numId w:val="2"/>
        </w:numPr>
        <w:spacing w:before="100" w:beforeAutospacing="1" w:after="75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Ubytovacie služby v ubytovacích zariadeniach s prevádzkovaním pohostinských činností v týchto zariadeniach</w:t>
      </w:r>
    </w:p>
    <w:p w14:paraId="259C214B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  <w:t>Deň vzniku oprávnenia</w:t>
      </w:r>
    </w:p>
    <w:p w14:paraId="71B5FD87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01.11.2003</w:t>
      </w:r>
    </w:p>
    <w:p w14:paraId="6DCC2897" w14:textId="77777777" w:rsidR="00164A05" w:rsidRPr="00164A05" w:rsidRDefault="00164A05" w:rsidP="00164A05">
      <w:pPr>
        <w:numPr>
          <w:ilvl w:val="0"/>
          <w:numId w:val="2"/>
        </w:numPr>
        <w:spacing w:before="100" w:beforeAutospacing="1" w:after="75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Výroba a dodávka jedál (príprava jedál alebo hostín na mieste, ktoré si určí zákazník)</w:t>
      </w:r>
    </w:p>
    <w:p w14:paraId="4C3E0F22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  <w:t>Deň vzniku oprávnenia</w:t>
      </w:r>
    </w:p>
    <w:p w14:paraId="03D762F2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01.11.2003</w:t>
      </w:r>
    </w:p>
    <w:p w14:paraId="78FB9E59" w14:textId="77777777" w:rsidR="00164A05" w:rsidRPr="00164A05" w:rsidRDefault="00164A05" w:rsidP="00164A05">
      <w:pPr>
        <w:numPr>
          <w:ilvl w:val="0"/>
          <w:numId w:val="2"/>
        </w:numPr>
        <w:spacing w:before="100" w:beforeAutospacing="1" w:after="75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Maloobchod s použitým tovarom v predajniach</w:t>
      </w:r>
    </w:p>
    <w:p w14:paraId="67F6C4A0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  <w:t>Deň vzniku oprávnenia</w:t>
      </w:r>
    </w:p>
    <w:p w14:paraId="00E2178E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01.11.2003</w:t>
      </w:r>
    </w:p>
    <w:p w14:paraId="7CAE4580" w14:textId="77777777" w:rsidR="00164A05" w:rsidRPr="00164A05" w:rsidRDefault="00164A05" w:rsidP="00164A05">
      <w:pPr>
        <w:numPr>
          <w:ilvl w:val="0"/>
          <w:numId w:val="2"/>
        </w:numPr>
        <w:spacing w:before="100" w:beforeAutospacing="1" w:after="75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Prevádzkovanie cukrárne</w:t>
      </w:r>
    </w:p>
    <w:p w14:paraId="44AD3211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  <w:t>Deň vzniku oprávnenia</w:t>
      </w:r>
    </w:p>
    <w:p w14:paraId="43669137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01.11.2003</w:t>
      </w:r>
    </w:p>
    <w:p w14:paraId="50DDB90E" w14:textId="77777777" w:rsidR="00164A05" w:rsidRPr="00164A05" w:rsidRDefault="00164A05" w:rsidP="00164A05">
      <w:pPr>
        <w:numPr>
          <w:ilvl w:val="0"/>
          <w:numId w:val="2"/>
        </w:numPr>
        <w:spacing w:before="100" w:beforeAutospacing="1" w:after="75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Kancelárske a sekretárske služby (vrátane kopírovacích a rozmnožovacích služieb)</w:t>
      </w:r>
    </w:p>
    <w:p w14:paraId="65113243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  <w:t>Deň vzniku oprávnenia</w:t>
      </w:r>
    </w:p>
    <w:p w14:paraId="5FC22EEC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01.11.2003</w:t>
      </w:r>
    </w:p>
    <w:p w14:paraId="378EF3DE" w14:textId="77777777" w:rsidR="00164A05" w:rsidRPr="00164A05" w:rsidRDefault="00164A05" w:rsidP="00164A05">
      <w:pPr>
        <w:numPr>
          <w:ilvl w:val="0"/>
          <w:numId w:val="2"/>
        </w:numPr>
        <w:spacing w:before="100" w:beforeAutospacing="1" w:after="75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Kúpa tovaru na účely jeho predaja konečnému spotrebiteľovi (maloobchod)</w:t>
      </w:r>
    </w:p>
    <w:p w14:paraId="022E6737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  <w:t>Deň vzniku oprávnenia</w:t>
      </w:r>
    </w:p>
    <w:p w14:paraId="493A5B1B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01.11.2003</w:t>
      </w:r>
    </w:p>
    <w:p w14:paraId="5EC60881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  <w:t>Prevádzkarne</w:t>
      </w:r>
    </w:p>
    <w:p w14:paraId="6E412AB5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03491 Ľubochňa 213</w:t>
      </w:r>
    </w:p>
    <w:p w14:paraId="55104688" w14:textId="77777777" w:rsidR="00164A05" w:rsidRPr="00164A05" w:rsidRDefault="00164A05" w:rsidP="00164A05">
      <w:pPr>
        <w:numPr>
          <w:ilvl w:val="0"/>
          <w:numId w:val="2"/>
        </w:numPr>
        <w:spacing w:before="100" w:beforeAutospacing="1" w:after="75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Poskytovanie služieb rýchleho občerstvenia v spojení s predajom na priamu konzumáciu</w:t>
      </w:r>
    </w:p>
    <w:p w14:paraId="6C6EB515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  <w:lastRenderedPageBreak/>
        <w:t>Deň vzniku oprávnenia</w:t>
      </w:r>
    </w:p>
    <w:p w14:paraId="6E25D31F" w14:textId="77777777" w:rsidR="00164A05" w:rsidRPr="00164A05" w:rsidRDefault="00164A05" w:rsidP="00164A05">
      <w:pPr>
        <w:spacing w:after="0" w:line="240" w:lineRule="auto"/>
        <w:ind w:left="495"/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</w:pPr>
      <w:r w:rsidRPr="00164A05">
        <w:rPr>
          <w:rFonts w:ascii="Source Sans Pro" w:eastAsia="Times New Roman" w:hAnsi="Source Sans Pro" w:cs="Times New Roman"/>
          <w:b/>
          <w:bCs/>
          <w:color w:val="0B0C0C"/>
          <w:kern w:val="0"/>
          <w:sz w:val="29"/>
          <w:szCs w:val="29"/>
          <w:lang w:eastAsia="sk-SK"/>
          <w14:ligatures w14:val="none"/>
        </w:rPr>
        <w:t>29.04.2011</w:t>
      </w:r>
    </w:p>
    <w:p w14:paraId="649641F1" w14:textId="77777777" w:rsidR="00164A05" w:rsidRPr="00164A05" w:rsidRDefault="00000000" w:rsidP="00164A05">
      <w:pPr>
        <w:spacing w:line="240" w:lineRule="auto"/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</w:pPr>
      <w:r>
        <w:rPr>
          <w:rFonts w:ascii="Source Sans Pro" w:eastAsia="Times New Roman" w:hAnsi="Source Sans Pro" w:cs="Times New Roman"/>
          <w:color w:val="0B0C0C"/>
          <w:kern w:val="0"/>
          <w:sz w:val="29"/>
          <w:szCs w:val="29"/>
          <w:lang w:eastAsia="sk-SK"/>
          <w14:ligatures w14:val="none"/>
        </w:rPr>
        <w:pict w14:anchorId="7A492C91">
          <v:rect id="_x0000_i1025" style="width:0;height:1.5pt" o:hralign="center" o:hrstd="t" o:hr="t" fillcolor="#a0a0a0" stroked="f"/>
        </w:pict>
      </w:r>
    </w:p>
    <w:p w14:paraId="78A13B52" w14:textId="7B84ED52" w:rsidR="005E2E47" w:rsidRPr="005E2E47" w:rsidRDefault="005E2E47" w:rsidP="005E2E47">
      <w:r w:rsidRPr="005E2E47">
        <w:t>I.2 Dátum schválenia ú</w:t>
      </w:r>
      <w:r>
        <w:t>č</w:t>
      </w:r>
      <w:r w:rsidRPr="005E2E47">
        <w:t>tovnej závierky za bezprostredne predchádzajúce ú</w:t>
      </w:r>
      <w:r>
        <w:t xml:space="preserve">čtovné obdobie             </w:t>
      </w:r>
      <w:r w:rsidR="005D12BA">
        <w:t>29</w:t>
      </w:r>
      <w:r>
        <w:t>.</w:t>
      </w:r>
      <w:r w:rsidR="005D12BA">
        <w:t>5</w:t>
      </w:r>
      <w:r>
        <w:t>.202</w:t>
      </w:r>
      <w:r w:rsidR="005D12BA">
        <w:t>6</w:t>
      </w:r>
    </w:p>
    <w:p w14:paraId="7B3621F1" w14:textId="4B3E77F8" w:rsidR="005E2E47" w:rsidRPr="005E2E47" w:rsidRDefault="005E2E47" w:rsidP="005E2E47">
      <w:r>
        <w:t xml:space="preserve"> </w:t>
      </w:r>
      <w:r w:rsidRPr="005E2E47">
        <w:t>I.3 Právny dôvod na zostavenie ú</w:t>
      </w:r>
      <w:r>
        <w:t>č</w:t>
      </w:r>
      <w:r w:rsidRPr="005E2E47">
        <w:t xml:space="preserve">tovnej závierky: </w:t>
      </w:r>
    </w:p>
    <w:p w14:paraId="66C11EF2" w14:textId="149EDFC8" w:rsidR="005E2E47" w:rsidRPr="005E2E47" w:rsidRDefault="005E2E47" w:rsidP="005E2E47">
      <w:r w:rsidRPr="005E2E47">
        <w:t>Mimoriadna</w:t>
      </w:r>
      <w:r w:rsidRPr="005E2E47">
        <w:rPr>
          <w:rFonts w:ascii="Segoe UI Historic" w:hAnsi="Segoe UI Historic" w:cs="Segoe UI Historic"/>
        </w:rPr>
        <w:t>܆</w:t>
      </w:r>
      <w:r>
        <w:rPr>
          <w:rFonts w:ascii="Segoe UI Historic" w:hAnsi="Segoe UI Historic" w:cs="Segoe UI Historic"/>
        </w:rPr>
        <w:t xml:space="preserve">    </w:t>
      </w:r>
      <w:r w:rsidRPr="005E2E47">
        <w:t>Riadna</w:t>
      </w:r>
      <w:r w:rsidRPr="005E2E47">
        <w:rPr>
          <w:rFonts w:ascii="Segoe UI Historic" w:hAnsi="Segoe UI Historic" w:cs="Segoe UI Historic"/>
        </w:rPr>
        <w:t>܆</w:t>
      </w:r>
      <w:r w:rsidR="00C816FA">
        <w:rPr>
          <w:rFonts w:ascii="Segoe UI Historic" w:hAnsi="Segoe UI Historic" w:cs="Segoe UI Historic"/>
        </w:rPr>
        <w:t xml:space="preserve"> x</w:t>
      </w:r>
    </w:p>
    <w:p w14:paraId="6E9C1527" w14:textId="6B791C12" w:rsidR="005E2E47" w:rsidRPr="005E2E47" w:rsidRDefault="005E2E47" w:rsidP="005E2E47">
      <w:r w:rsidRPr="005E2E47">
        <w:t>Dôvod na zotavenie mimoriadnej ú</w:t>
      </w:r>
      <w:r w:rsidR="00C816FA">
        <w:t>č</w:t>
      </w:r>
      <w:r w:rsidRPr="005E2E47">
        <w:t xml:space="preserve">tovnej závierky: </w:t>
      </w:r>
    </w:p>
    <w:p w14:paraId="6FEA0A7C" w14:textId="457DDD57" w:rsidR="005E2E47" w:rsidRPr="005E2E47" w:rsidRDefault="005E2E47" w:rsidP="005E2E47">
      <w:r w:rsidRPr="005E2E47">
        <w:t>I.4 Informácie o skupine ú</w:t>
      </w:r>
      <w:r w:rsidR="00C816FA">
        <w:t>č</w:t>
      </w:r>
      <w:r w:rsidRPr="005E2E47">
        <w:t>tovných jednotiek, ak je ú</w:t>
      </w:r>
      <w:r w:rsidR="00C816FA">
        <w:t>č</w:t>
      </w:r>
      <w:r w:rsidRPr="005E2E47">
        <w:t>tovná jednotka jej sú</w:t>
      </w:r>
      <w:r w:rsidR="00C816FA">
        <w:t>č</w:t>
      </w:r>
      <w:r w:rsidRPr="005E2E47">
        <w:t>as</w:t>
      </w:r>
      <w:r w:rsidR="00C816FA">
        <w:t>ť</w:t>
      </w:r>
      <w:r w:rsidRPr="005E2E47">
        <w:t xml:space="preserve">ou: </w:t>
      </w:r>
    </w:p>
    <w:p w14:paraId="15F2567D" w14:textId="5B5D9A9B" w:rsidR="005E2E47" w:rsidRPr="005E2E47" w:rsidRDefault="005E2E47" w:rsidP="005E2E47">
      <w:r w:rsidRPr="005E2E47">
        <w:t>I.4 a) Obchodné meno a sídlo ú</w:t>
      </w:r>
      <w:r w:rsidR="00C816FA">
        <w:t>č</w:t>
      </w:r>
      <w:r w:rsidRPr="005E2E47">
        <w:t>tovnej jednotky, ktorá zostavuje konsolidovanú ú</w:t>
      </w:r>
      <w:r w:rsidR="00C816FA">
        <w:t>č</w:t>
      </w:r>
      <w:r w:rsidRPr="005E2E47">
        <w:t xml:space="preserve">tovnú závierku za </w:t>
      </w:r>
      <w:r w:rsidR="00C816FA" w:rsidRPr="005E2E47">
        <w:t>najvä</w:t>
      </w:r>
      <w:r w:rsidR="00C816FA">
        <w:t>čš</w:t>
      </w:r>
      <w:r w:rsidR="00C816FA" w:rsidRPr="005E2E47">
        <w:t>ia</w:t>
      </w:r>
      <w:r w:rsidRPr="005E2E47">
        <w:t xml:space="preserve"> skupinu, ktorej sú</w:t>
      </w:r>
      <w:r w:rsidR="00C816FA">
        <w:t>č</w:t>
      </w:r>
      <w:r w:rsidRPr="005E2E47">
        <w:t>as</w:t>
      </w:r>
      <w:r w:rsidR="00C816FA">
        <w:t>ť</w:t>
      </w:r>
      <w:r w:rsidRPr="005E2E47">
        <w:t>ou je ú</w:t>
      </w:r>
      <w:r w:rsidR="00C816FA">
        <w:t>č</w:t>
      </w:r>
      <w:r w:rsidRPr="005E2E47">
        <w:t>tovná jednotka ako dcérska ú</w:t>
      </w:r>
      <w:r w:rsidR="00C816FA">
        <w:t>č</w:t>
      </w:r>
      <w:r w:rsidRPr="005E2E47">
        <w:t xml:space="preserve">tovná jednotka: </w:t>
      </w:r>
    </w:p>
    <w:p w14:paraId="5C653258" w14:textId="694DC175" w:rsidR="005E2E47" w:rsidRPr="005E2E47" w:rsidRDefault="005E2E47" w:rsidP="005E2E47">
      <w:r w:rsidRPr="005E2E47">
        <w:t>I.4 b) Obchodné meno a sídlo ú</w:t>
      </w:r>
      <w:r w:rsidR="00C816FA">
        <w:t>č</w:t>
      </w:r>
      <w:r w:rsidRPr="005E2E47">
        <w:t>tovnej jednotky, ktorá zostavuje konsolidovanú ú</w:t>
      </w:r>
      <w:r w:rsidR="00C816FA">
        <w:t>č</w:t>
      </w:r>
      <w:r w:rsidRPr="005E2E47">
        <w:t xml:space="preserve">tovnú závierku za </w:t>
      </w:r>
    </w:p>
    <w:p w14:paraId="3683DD2A" w14:textId="493B5783" w:rsidR="005E2E47" w:rsidRPr="005E2E47" w:rsidRDefault="005E2E47" w:rsidP="005E2E47">
      <w:r w:rsidRPr="005E2E47">
        <w:t>najmenšiu skupinu, ktorej sú</w:t>
      </w:r>
      <w:r w:rsidR="00C816FA">
        <w:t>č</w:t>
      </w:r>
      <w:r w:rsidRPr="005E2E47">
        <w:t>as</w:t>
      </w:r>
      <w:r w:rsidR="00C816FA">
        <w:t>ť</w:t>
      </w:r>
      <w:r w:rsidRPr="005E2E47">
        <w:t>ou je ú</w:t>
      </w:r>
      <w:r w:rsidR="00C816FA">
        <w:t>č</w:t>
      </w:r>
      <w:r w:rsidRPr="005E2E47">
        <w:t>tovná jednotka ako dcérska ú</w:t>
      </w:r>
      <w:r w:rsidR="00C816FA">
        <w:t>č</w:t>
      </w:r>
      <w:r w:rsidRPr="005E2E47">
        <w:t>tovná jednotka, a ktorá je</w:t>
      </w:r>
      <w:r w:rsidR="00C816FA">
        <w:t xml:space="preserve"> </w:t>
      </w:r>
      <w:r w:rsidRPr="005E2E47">
        <w:t>tiež za</w:t>
      </w:r>
      <w:r w:rsidR="00C816FA">
        <w:t>č</w:t>
      </w:r>
      <w:r w:rsidRPr="005E2E47">
        <w:t>lenená do skupiny ú</w:t>
      </w:r>
      <w:r w:rsidR="00C816FA">
        <w:t>č</w:t>
      </w:r>
      <w:r w:rsidRPr="005E2E47">
        <w:t xml:space="preserve">tovných jednotiek uvedených v písmene a): </w:t>
      </w:r>
    </w:p>
    <w:p w14:paraId="536284AF" w14:textId="04991D1A" w:rsidR="005E2E47" w:rsidRPr="005E2E47" w:rsidRDefault="005E2E47" w:rsidP="005E2E47">
      <w:r w:rsidRPr="005E2E47">
        <w:t>I.4 c) Adresa konsolidujúcej ú</w:t>
      </w:r>
      <w:r w:rsidR="00C816FA">
        <w:t>č</w:t>
      </w:r>
      <w:r w:rsidRPr="005E2E47">
        <w:t>tovnej jednotky, v ktorej je možné získa</w:t>
      </w:r>
      <w:r w:rsidR="00C816FA">
        <w:t>ť</w:t>
      </w:r>
    </w:p>
    <w:p w14:paraId="417C89CB" w14:textId="00FE2020" w:rsidR="005E2E47" w:rsidRPr="005E2E47" w:rsidRDefault="005E2E47" w:rsidP="005E2E47">
      <w:r w:rsidRPr="005E2E47">
        <w:t xml:space="preserve"> kópie konsolidovaných ú</w:t>
      </w:r>
      <w:r w:rsidR="00C816FA">
        <w:t>č</w:t>
      </w:r>
      <w:r w:rsidRPr="005E2E47">
        <w:t xml:space="preserve">tovných závierok uvedených v písmenách a) a b): </w:t>
      </w:r>
    </w:p>
    <w:p w14:paraId="59ADC793" w14:textId="30232F83" w:rsidR="005E2E47" w:rsidRPr="005E2E47" w:rsidRDefault="005E2E47" w:rsidP="005E2E47">
      <w:r w:rsidRPr="005E2E47">
        <w:t>I.4 d) Oslobodenie materskej ú</w:t>
      </w:r>
      <w:r w:rsidR="00C816FA">
        <w:t>č</w:t>
      </w:r>
      <w:r w:rsidRPr="005E2E47">
        <w:t>tovnej jednotky od povinnosti zostavenia konsolidovanej ú</w:t>
      </w:r>
      <w:r w:rsidR="00C816FA">
        <w:t>č</w:t>
      </w:r>
      <w:r w:rsidRPr="005E2E47">
        <w:t>tovnej závierky a konsolidovanej výro</w:t>
      </w:r>
      <w:r w:rsidR="00C816FA">
        <w:t>b</w:t>
      </w:r>
      <w:r w:rsidRPr="005E2E47">
        <w:t xml:space="preserve">nej správy </w:t>
      </w:r>
    </w:p>
    <w:p w14:paraId="7ACE3694" w14:textId="04250DAA" w:rsidR="005E2E47" w:rsidRPr="005E2E47" w:rsidRDefault="005E2E47" w:rsidP="005E2E47">
      <w:r w:rsidRPr="005E2E47">
        <w:t>Pri oslobodení pod</w:t>
      </w:r>
      <w:r w:rsidRPr="005E2E47">
        <w:continuationSeparator/>
      </w:r>
      <w:r w:rsidRPr="005E2E47">
        <w:t>a § 22 ods. 8 Zo</w:t>
      </w:r>
      <w:r w:rsidR="00C816FA">
        <w:t xml:space="preserve"> </w:t>
      </w:r>
      <w:r w:rsidRPr="005E2E47">
        <w:t xml:space="preserve">Ú (oslobodenie od konsolidácie na medzistupni): </w:t>
      </w:r>
    </w:p>
    <w:p w14:paraId="7501C4CA" w14:textId="720263EC" w:rsidR="005E2E47" w:rsidRPr="005E2E47" w:rsidRDefault="005E2E47" w:rsidP="005E2E47">
      <w:r w:rsidRPr="005E2E47">
        <w:t>Obchodné meno a sídlo materskej ú</w:t>
      </w:r>
      <w:r w:rsidR="00C816FA">
        <w:t>č</w:t>
      </w:r>
      <w:r w:rsidRPr="005E2E47">
        <w:t>tovnej jednotky zostavujúcej konsolidovanú ú</w:t>
      </w:r>
      <w:r w:rsidR="00C816FA">
        <w:t>č</w:t>
      </w:r>
      <w:r w:rsidRPr="005E2E47">
        <w:t xml:space="preserve">tovnú závierku </w:t>
      </w:r>
    </w:p>
    <w:p w14:paraId="6B502F7C" w14:textId="5156A5D7" w:rsidR="005E2E47" w:rsidRPr="005E2E47" w:rsidRDefault="005E2E47" w:rsidP="005E2E47">
      <w:r w:rsidRPr="005E2E47">
        <w:t>pod</w:t>
      </w:r>
      <w:r w:rsidRPr="005E2E47">
        <w:continuationSeparator/>
      </w:r>
      <w:r w:rsidRPr="005E2E47">
        <w:t>a IFRS EÚ, do ktorej je zahr</w:t>
      </w:r>
      <w:r w:rsidR="00C816FA">
        <w:t>ň</w:t>
      </w:r>
      <w:r w:rsidRPr="005E2E47">
        <w:t>ovaná ú</w:t>
      </w:r>
      <w:r w:rsidR="00C816FA">
        <w:t>č</w:t>
      </w:r>
      <w:r w:rsidRPr="005E2E47">
        <w:t>tovná jednotka a všetky jej dcérske ú</w:t>
      </w:r>
      <w:r w:rsidR="00C816FA">
        <w:t>č</w:t>
      </w:r>
      <w:r w:rsidRPr="005E2E47">
        <w:t xml:space="preserve">tovné jednotky: </w:t>
      </w:r>
    </w:p>
    <w:p w14:paraId="1CFFC258" w14:textId="313E4729" w:rsidR="005E2E47" w:rsidRPr="005E2E47" w:rsidRDefault="005E2E47" w:rsidP="005E2E47">
      <w:r w:rsidRPr="005E2E47">
        <w:rPr>
          <w:noProof/>
        </w:rPr>
        <mc:AlternateContent>
          <mc:Choice Requires="wps">
            <w:drawing>
              <wp:inline distT="0" distB="0" distL="0" distR="0" wp14:anchorId="5502A7CC" wp14:editId="7BCAE19D">
                <wp:extent cx="304800" cy="304800"/>
                <wp:effectExtent l="0" t="0" r="0" b="0"/>
                <wp:docPr id="311073839" name="Obdĺžnik 32" descr="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1CBF38" id="Obdĺžnik 32" o:spid="_x0000_s1026" alt="Tex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ACF77E6" w14:textId="1A60ED81" w:rsidR="005E2E47" w:rsidRPr="005E2E47" w:rsidRDefault="005E2E47" w:rsidP="005E2E47">
      <w:r w:rsidRPr="005E2E47">
        <w:rPr>
          <w:noProof/>
        </w:rPr>
        <mc:AlternateContent>
          <mc:Choice Requires="wps">
            <w:drawing>
              <wp:inline distT="0" distB="0" distL="0" distR="0" wp14:anchorId="61EC196B" wp14:editId="47AB86D8">
                <wp:extent cx="304800" cy="304800"/>
                <wp:effectExtent l="0" t="0" r="0" b="0"/>
                <wp:docPr id="1301030749" name="Obdĺžnik 31" descr="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E89BFE" id="Obdĺžnik 31" o:spid="_x0000_s1026" alt="Tex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4376270" w14:textId="2DF1C2D3" w:rsidR="005E2E47" w:rsidRPr="005E2E47" w:rsidRDefault="005E2E47" w:rsidP="005E2E47">
      <w:r w:rsidRPr="005E2E47">
        <w:rPr>
          <w:noProof/>
        </w:rPr>
        <mc:AlternateContent>
          <mc:Choice Requires="wps">
            <w:drawing>
              <wp:inline distT="0" distB="0" distL="0" distR="0" wp14:anchorId="399815AF" wp14:editId="51907553">
                <wp:extent cx="304800" cy="304800"/>
                <wp:effectExtent l="0" t="0" r="0" b="0"/>
                <wp:docPr id="1037583296" name="Obdĺžnik 30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27F6AB" id="Obdĺžnik 30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BC818C8" w14:textId="3CC362F7" w:rsidR="005E2E47" w:rsidRPr="005E2E47" w:rsidRDefault="005E2E47" w:rsidP="005E2E47">
      <w:r w:rsidRPr="005E2E47">
        <w:rPr>
          <w:noProof/>
        </w:rPr>
        <w:lastRenderedPageBreak/>
        <mc:AlternateContent>
          <mc:Choice Requires="wps">
            <w:drawing>
              <wp:inline distT="0" distB="0" distL="0" distR="0" wp14:anchorId="1A849F10" wp14:editId="00A1082D">
                <wp:extent cx="304800" cy="304800"/>
                <wp:effectExtent l="0" t="0" r="0" b="0"/>
                <wp:docPr id="1653012390" name="Obdĺžnik 29" descr="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2DC567" id="Obdĺžnik 29" o:spid="_x0000_s1026" alt="Tex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B70ACFB" w14:textId="77777777" w:rsidR="005E2E47" w:rsidRDefault="005E2E47"/>
    <w:sectPr w:rsidR="005E2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43032"/>
    <w:multiLevelType w:val="hybridMultilevel"/>
    <w:tmpl w:val="4F56FB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9761A"/>
    <w:multiLevelType w:val="multilevel"/>
    <w:tmpl w:val="06428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2168552">
    <w:abstractNumId w:val="0"/>
  </w:num>
  <w:num w:numId="2" w16cid:durableId="2073652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47"/>
    <w:rsid w:val="00164A05"/>
    <w:rsid w:val="0021454F"/>
    <w:rsid w:val="002A4818"/>
    <w:rsid w:val="005D12BA"/>
    <w:rsid w:val="005E2E47"/>
    <w:rsid w:val="00AC0449"/>
    <w:rsid w:val="00BD3E1C"/>
    <w:rsid w:val="00C816FA"/>
    <w:rsid w:val="00E03365"/>
    <w:rsid w:val="00F2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5E68E"/>
  <w15:chartTrackingRefBased/>
  <w15:docId w15:val="{35A21EFF-699F-4F3E-A5DA-F7BFE4DF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E2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E2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E2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E2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2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E2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E2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E2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E2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E2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E2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E2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E2E4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E2E4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E2E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E2E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E2E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E2E4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E2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E2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E2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E2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E2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E2E4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E2E4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E2E4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E2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E2E4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E2E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8383">
          <w:marLeft w:val="0"/>
          <w:marRight w:val="0"/>
          <w:marTop w:val="0"/>
          <w:marBottom w:val="0"/>
          <w:divBdr>
            <w:top w:val="single" w:sz="2" w:space="11" w:color="E5E7EB"/>
            <w:left w:val="single" w:sz="2" w:space="31" w:color="E5E7EB"/>
            <w:bottom w:val="single" w:sz="2" w:space="6" w:color="E5E7EB"/>
            <w:right w:val="single" w:sz="2" w:space="31" w:color="E5E7EB"/>
          </w:divBdr>
          <w:divsChild>
            <w:div w:id="14771878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746040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25680581">
                  <w:marLeft w:val="0"/>
                  <w:marRight w:val="36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2230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4" w:color="E5E7EB"/>
                        <w:left w:val="single" w:sz="2" w:space="8" w:color="E5E7EB"/>
                        <w:bottom w:val="single" w:sz="2" w:space="4" w:color="E5E7EB"/>
                        <w:right w:val="single" w:sz="2" w:space="8" w:color="E5E7EB"/>
                      </w:divBdr>
                    </w:div>
                    <w:div w:id="1745252917">
                      <w:marLeft w:val="0"/>
                      <w:marRight w:val="150"/>
                      <w:marTop w:val="0"/>
                      <w:marBottom w:val="0"/>
                      <w:divBdr>
                        <w:top w:val="single" w:sz="2" w:space="4" w:color="E5E7EB"/>
                        <w:left w:val="single" w:sz="6" w:space="8" w:color="E5E7EB"/>
                        <w:bottom w:val="single" w:sz="2" w:space="4" w:color="E5E7EB"/>
                        <w:right w:val="single" w:sz="6" w:space="8" w:color="E5E7EB"/>
                      </w:divBdr>
                    </w:div>
                    <w:div w:id="19713939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4" w:color="E5E7EB"/>
                        <w:left w:val="single" w:sz="2" w:space="8" w:color="E5E7EB"/>
                        <w:bottom w:val="single" w:sz="2" w:space="4" w:color="E5E7EB"/>
                        <w:right w:val="single" w:sz="2" w:space="8" w:color="E5E7EB"/>
                      </w:divBdr>
                    </w:div>
                  </w:divsChild>
                </w:div>
              </w:divsChild>
            </w:div>
          </w:divsChild>
        </w:div>
        <w:div w:id="16199941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245775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013085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6154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4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25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5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083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9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902595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743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584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495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6922322">
                                                      <w:marLeft w:val="-15"/>
                                                      <w:marRight w:val="-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3377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659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081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000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858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03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0079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249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3618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123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061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585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950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0171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378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5097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237535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8570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049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3036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379849">
                                                      <w:marLeft w:val="-15"/>
                                                      <w:marRight w:val="-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625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127331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2734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682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9566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0608982">
                                                      <w:marLeft w:val="-15"/>
                                                      <w:marRight w:val="-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433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830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234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7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8408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439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4706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739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306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074058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0363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747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1606255">
                                                      <w:marLeft w:val="-15"/>
                                                      <w:marRight w:val="-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029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716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329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949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9366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370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096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138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39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187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0248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BEC9D9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617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0960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3309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7018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5861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488108">
                                                                                  <w:marLeft w:val="-15"/>
                                                                                  <w:marRight w:val="-1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480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2144892">
                                                                                      <w:marLeft w:val="-15"/>
                                                                                      <w:marRight w:val="-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6310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219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497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413265">
                                                                              <w:marLeft w:val="0"/>
                                                                              <w:marRight w:val="128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2606157">
                                                                                  <w:marLeft w:val="-15"/>
                                                                                  <w:marRight w:val="-1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8993497">
                                                                              <w:marLeft w:val="0"/>
                                                                              <w:marRight w:val="128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7066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85311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65960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3310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40903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6085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57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003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0865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642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59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5886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440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005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5333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16274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4490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61590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94573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26184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04927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5318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13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6624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3043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2398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6942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2631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58330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22250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60130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00874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13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7441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577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464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97444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9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130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94601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46273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32695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13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6431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940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2585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423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443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2272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70521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06251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7394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13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5709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3497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0705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13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328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93359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13326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82073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3592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13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7600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68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244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725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65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238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2685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16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083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81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0460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9218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7005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895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35401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43481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11560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90798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319830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132252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729091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25651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691093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95559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787651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51894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77145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25099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841846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041789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6924193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353416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747011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761379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573489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4948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408020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59360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03408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366630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3374652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16530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739012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964127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921413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1334713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045556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60975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381179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934654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41852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556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4438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55824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11741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14622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69488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80547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648228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21439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9672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99567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1721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24554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3869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74511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0370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892886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49743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83507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331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5338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73795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35443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38950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39303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345138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51250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0447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96158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7269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27476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22701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25302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44483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906173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44065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691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65345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79582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5708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57607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22373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975769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85854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0950091">
          <w:marLeft w:val="0"/>
          <w:marRight w:val="0"/>
          <w:marTop w:val="0"/>
          <w:marBottom w:val="360"/>
          <w:divBdr>
            <w:top w:val="single" w:sz="2" w:space="6" w:color="E5E7EB"/>
            <w:left w:val="single" w:sz="2" w:space="31" w:color="E5E7EB"/>
            <w:bottom w:val="single" w:sz="2" w:space="6" w:color="E5E7EB"/>
            <w:right w:val="single" w:sz="2" w:space="31" w:color="E5E7EB"/>
          </w:divBdr>
          <w:divsChild>
            <w:div w:id="937834008">
              <w:marLeft w:val="0"/>
              <w:marRight w:val="15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34710234">
                  <w:marLeft w:val="0"/>
                  <w:marRight w:val="150"/>
                  <w:marTop w:val="0"/>
                  <w:marBottom w:val="9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7445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34356">
          <w:marLeft w:val="0"/>
          <w:marRight w:val="0"/>
          <w:marTop w:val="0"/>
          <w:marBottom w:val="0"/>
          <w:divBdr>
            <w:top w:val="single" w:sz="2" w:space="11" w:color="E5E7EB"/>
            <w:left w:val="single" w:sz="2" w:space="31" w:color="E5E7EB"/>
            <w:bottom w:val="single" w:sz="2" w:space="6" w:color="E5E7EB"/>
            <w:right w:val="single" w:sz="2" w:space="31" w:color="E5E7EB"/>
          </w:divBdr>
          <w:divsChild>
            <w:div w:id="122965592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8227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55637774">
                  <w:marLeft w:val="0"/>
                  <w:marRight w:val="36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111953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4" w:color="E5E7EB"/>
                        <w:left w:val="single" w:sz="2" w:space="8" w:color="E5E7EB"/>
                        <w:bottom w:val="single" w:sz="2" w:space="4" w:color="E5E7EB"/>
                        <w:right w:val="single" w:sz="2" w:space="8" w:color="E5E7EB"/>
                      </w:divBdr>
                    </w:div>
                    <w:div w:id="2042701028">
                      <w:marLeft w:val="0"/>
                      <w:marRight w:val="150"/>
                      <w:marTop w:val="0"/>
                      <w:marBottom w:val="0"/>
                      <w:divBdr>
                        <w:top w:val="single" w:sz="2" w:space="4" w:color="E5E7EB"/>
                        <w:left w:val="single" w:sz="6" w:space="8" w:color="E5E7EB"/>
                        <w:bottom w:val="single" w:sz="2" w:space="4" w:color="E5E7EB"/>
                        <w:right w:val="single" w:sz="6" w:space="8" w:color="E5E7EB"/>
                      </w:divBdr>
                    </w:div>
                    <w:div w:id="15955491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4" w:color="E5E7EB"/>
                        <w:left w:val="single" w:sz="2" w:space="8" w:color="E5E7EB"/>
                        <w:bottom w:val="single" w:sz="2" w:space="4" w:color="E5E7EB"/>
                        <w:right w:val="single" w:sz="2" w:space="8" w:color="E5E7EB"/>
                      </w:divBdr>
                    </w:div>
                  </w:divsChild>
                </w:div>
              </w:divsChild>
            </w:div>
          </w:divsChild>
        </w:div>
        <w:div w:id="65739226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875117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6661418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032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80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36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85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12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55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492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37451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892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276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9160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0811707">
                                                      <w:marLeft w:val="-15"/>
                                                      <w:marRight w:val="-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855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603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007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674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2972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195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006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605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2766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1658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668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9360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76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4544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650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7640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624457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95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992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227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46917509">
                                                      <w:marLeft w:val="-15"/>
                                                      <w:marRight w:val="-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0964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5016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7190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683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578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3205090">
                                                      <w:marLeft w:val="-15"/>
                                                      <w:marRight w:val="-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8766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097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909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908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617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383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08502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898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5888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881900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0992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80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54141">
                                                      <w:marLeft w:val="-15"/>
                                                      <w:marRight w:val="-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7899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864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522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389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7406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074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5051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316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316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597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138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BEC9D9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9201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343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9582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7608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700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7055199">
                                                                                  <w:marLeft w:val="-15"/>
                                                                                  <w:marRight w:val="-1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41144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2216716">
                                                                                      <w:marLeft w:val="-15"/>
                                                                                      <w:marRight w:val="-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808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640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277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7475">
                                                                              <w:marLeft w:val="0"/>
                                                                              <w:marRight w:val="128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9339424">
                                                                                  <w:marLeft w:val="-15"/>
                                                                                  <w:marRight w:val="-1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5246782">
                                                                              <w:marLeft w:val="0"/>
                                                                              <w:marRight w:val="128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68985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0055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3918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8161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18784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4744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42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839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97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2402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51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7911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980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838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219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7612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61923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040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63882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85741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94562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669506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13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2853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47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469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0948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22740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59300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03244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27584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50812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13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9989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886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5040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1785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5222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422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86812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6185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9938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13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8421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5890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64180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34813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0906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11702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45148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26753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1230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13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8752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2176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194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1883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3157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43402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3977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80636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5359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13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6454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629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88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04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379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019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5444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6877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3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2483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1001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9874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99280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70647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09110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3087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27038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58566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967500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7938609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14894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629342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789435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68225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46208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17646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309344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842452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91847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437748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9829271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72700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79056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02586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207524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0324937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505008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36053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21163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217356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7791789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27553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234184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45258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713984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9136178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30173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2781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86684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41153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06376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99426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2532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71216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5988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04577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6124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79219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71904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612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79893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945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33948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63841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62277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74318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32707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52492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202535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95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3546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80326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1076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24064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94921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320969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959318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38763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70001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47109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71156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42039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38971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30463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31387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88754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35428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4982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0567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42595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4973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590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30437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17885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06896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262915">
          <w:marLeft w:val="0"/>
          <w:marRight w:val="0"/>
          <w:marTop w:val="0"/>
          <w:marBottom w:val="360"/>
          <w:divBdr>
            <w:top w:val="single" w:sz="2" w:space="6" w:color="E5E7EB"/>
            <w:left w:val="single" w:sz="2" w:space="31" w:color="E5E7EB"/>
            <w:bottom w:val="single" w:sz="2" w:space="6" w:color="E5E7EB"/>
            <w:right w:val="single" w:sz="2" w:space="31" w:color="E5E7EB"/>
          </w:divBdr>
          <w:divsChild>
            <w:div w:id="1993748941">
              <w:marLeft w:val="0"/>
              <w:marRight w:val="15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08750242">
                  <w:marLeft w:val="0"/>
                  <w:marRight w:val="150"/>
                  <w:marTop w:val="0"/>
                  <w:marBottom w:val="9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8970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5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3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557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722121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25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77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75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74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10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91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44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86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45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56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28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1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62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17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22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24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52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8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1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609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942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Gašperová</dc:creator>
  <cp:keywords/>
  <dc:description/>
  <cp:lastModifiedBy>Jana Gašperová</cp:lastModifiedBy>
  <cp:revision>5</cp:revision>
  <cp:lastPrinted>2026-05-29T09:25:00Z</cp:lastPrinted>
  <dcterms:created xsi:type="dcterms:W3CDTF">2025-05-24T15:57:00Z</dcterms:created>
  <dcterms:modified xsi:type="dcterms:W3CDTF">2026-05-29T09:26:00Z</dcterms:modified>
</cp:coreProperties>
</file>