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Zahomont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Kozárovce 32, Kozárovce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56737041          DIČ:  2122408761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Výroba a hutnícke spracovanie kovov, výroba a opracovanie jednoduchých kovových výrobkov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Kúpa tovaru na účely jeho predaja konečnému spotrebiteľovi (maloobchod) alebo iným prevádzkovateľom živnosti (veľkoobchod)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Prípravné práce k realizácii stavby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Dokončovacie stavebné práce pri realizácii exteriérov a interiérov</w:t>
      </w:r>
      <w:r>
        <w:rPr>
          <w:rFonts w:cs="Arial" w:ascii="Arial" w:hAnsi="Arial"/>
          <w:b w:val="false"/>
          <w:bCs w:val="false"/>
          <w:szCs w:val="22"/>
        </w:rPr>
        <w:t xml:space="preserve">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Adam Záhorský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5000,00€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5000,00€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47290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47290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8946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47290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56236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3475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7452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48907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48907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142651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142651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978</w:t>
            </w: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2054</w:t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9780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2054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2054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56737041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2122408761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Application>LibreOffice/6.2.2.2$Windows_x86 LibreOffice_project/2b840030fec2aae0fd2658d8d4f9548af4e3518d</Application>
  <Pages>25</Pages>
  <Words>4172</Words>
  <Characters>23501</Characters>
  <CharactersWithSpaces>27708</CharactersWithSpaces>
  <Paragraphs>1454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2026-06-30T10:27:33Z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