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19B8" w14:textId="77777777" w:rsidR="0047002B" w:rsidRPr="0047002B" w:rsidRDefault="0047002B" w:rsidP="0047002B">
      <w:pPr>
        <w:rPr>
          <w:b/>
          <w:bCs/>
        </w:rPr>
      </w:pPr>
      <w:proofErr w:type="spellStart"/>
      <w:r w:rsidRPr="0047002B">
        <w:rPr>
          <w:b/>
          <w:bCs/>
        </w:rPr>
        <w:t>Poznámky</w:t>
      </w:r>
      <w:proofErr w:type="spellEnd"/>
      <w:r w:rsidRPr="0047002B">
        <w:rPr>
          <w:b/>
          <w:bCs/>
        </w:rPr>
        <w:t xml:space="preserve"> k </w:t>
      </w:r>
      <w:proofErr w:type="spellStart"/>
      <w:r w:rsidRPr="0047002B">
        <w:rPr>
          <w:b/>
          <w:bCs/>
        </w:rPr>
        <w:t>účtovnej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závierke</w:t>
      </w:r>
      <w:proofErr w:type="spellEnd"/>
      <w:r w:rsidRPr="0047002B">
        <w:rPr>
          <w:b/>
          <w:bCs/>
        </w:rPr>
        <w:t xml:space="preserve"> k 31.12.2025</w:t>
      </w:r>
    </w:p>
    <w:p w14:paraId="48187C83" w14:textId="77777777" w:rsidR="0047002B" w:rsidRPr="0047002B" w:rsidRDefault="0047002B" w:rsidP="0047002B">
      <w:r w:rsidRPr="0047002B">
        <w:t xml:space="preserve">(§ 3 </w:t>
      </w:r>
      <w:proofErr w:type="spellStart"/>
      <w:r w:rsidRPr="0047002B">
        <w:t>opatrenia</w:t>
      </w:r>
      <w:proofErr w:type="spellEnd"/>
      <w:r w:rsidRPr="0047002B">
        <w:t xml:space="preserve"> MF SR pre </w:t>
      </w:r>
      <w:proofErr w:type="spellStart"/>
      <w:r w:rsidRPr="0047002B">
        <w:t>malé</w:t>
      </w:r>
      <w:proofErr w:type="spellEnd"/>
      <w:r w:rsidRPr="0047002B">
        <w:t xml:space="preserve"> </w:t>
      </w:r>
      <w:proofErr w:type="spellStart"/>
      <w:r w:rsidRPr="0047002B">
        <w:t>účtovné</w:t>
      </w:r>
      <w:proofErr w:type="spellEnd"/>
      <w:r w:rsidRPr="0047002B">
        <w:t xml:space="preserve"> </w:t>
      </w:r>
      <w:proofErr w:type="spellStart"/>
      <w:r w:rsidRPr="0047002B">
        <w:t>jednotky</w:t>
      </w:r>
      <w:proofErr w:type="spellEnd"/>
      <w:r w:rsidRPr="0047002B">
        <w:t>)</w:t>
      </w:r>
    </w:p>
    <w:p w14:paraId="6E6D912B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 xml:space="preserve">I. </w:t>
      </w:r>
      <w:proofErr w:type="spellStart"/>
      <w:r w:rsidRPr="0047002B">
        <w:rPr>
          <w:b/>
          <w:bCs/>
        </w:rPr>
        <w:t>Všeobecné</w:t>
      </w:r>
      <w:proofErr w:type="spellEnd"/>
    </w:p>
    <w:p w14:paraId="7C6707D1" w14:textId="77777777" w:rsidR="0047002B" w:rsidRPr="0047002B" w:rsidRDefault="0047002B" w:rsidP="0047002B">
      <w:proofErr w:type="spellStart"/>
      <w:r w:rsidRPr="0047002B">
        <w:rPr>
          <w:b/>
          <w:bCs/>
        </w:rPr>
        <w:t>Obchodní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muži</w:t>
      </w:r>
      <w:r w:rsidRPr="0047002B">
        <w:t>HRAI</w:t>
      </w:r>
      <w:proofErr w:type="spellEnd"/>
      <w:r w:rsidRPr="0047002B">
        <w:t xml:space="preserve"> </w:t>
      </w:r>
      <w:proofErr w:type="spellStart"/>
      <w:r w:rsidRPr="0047002B">
        <w:t>s.r.o.</w:t>
      </w:r>
      <w:proofErr w:type="spellEnd"/>
      <w:r w:rsidRPr="0047002B">
        <w:t xml:space="preserve"> </w:t>
      </w:r>
      <w:r w:rsidRPr="0047002B">
        <w:br/>
      </w:r>
      <w:proofErr w:type="spellStart"/>
      <w:proofErr w:type="gramStart"/>
      <w:r w:rsidRPr="0047002B">
        <w:rPr>
          <w:b/>
          <w:bCs/>
        </w:rPr>
        <w:t>Síd</w:t>
      </w:r>
      <w:proofErr w:type="spellEnd"/>
      <w:r w:rsidRPr="0047002B">
        <w:t>[</w:t>
      </w:r>
      <w:proofErr w:type="spellStart"/>
      <w:proofErr w:type="gramEnd"/>
      <w:r w:rsidRPr="0047002B">
        <w:t>doplň</w:t>
      </w:r>
      <w:proofErr w:type="spellEnd"/>
      <w:r w:rsidRPr="0047002B">
        <w:t xml:space="preserve"> </w:t>
      </w:r>
      <w:proofErr w:type="spellStart"/>
      <w:r w:rsidRPr="0047002B">
        <w:t>presnú</w:t>
      </w:r>
      <w:proofErr w:type="spellEnd"/>
      <w:r w:rsidRPr="0047002B">
        <w:t xml:space="preserve"> </w:t>
      </w:r>
      <w:proofErr w:type="spellStart"/>
      <w:r w:rsidRPr="0047002B">
        <w:t>adresu</w:t>
      </w:r>
      <w:proofErr w:type="spellEnd"/>
      <w:r w:rsidRPr="0047002B">
        <w:t xml:space="preserve">] </w:t>
      </w:r>
      <w:r w:rsidRPr="0047002B">
        <w:br/>
      </w:r>
      <w:r w:rsidRPr="0047002B">
        <w:rPr>
          <w:b/>
          <w:bCs/>
        </w:rPr>
        <w:t>IČO:</w:t>
      </w:r>
      <w:r w:rsidRPr="0047002B">
        <w:t xml:space="preserve"> 56491069</w:t>
      </w:r>
    </w:p>
    <w:p w14:paraId="17A3DE08" w14:textId="77777777" w:rsidR="0047002B" w:rsidRPr="0047002B" w:rsidRDefault="0047002B" w:rsidP="0047002B">
      <w:proofErr w:type="spellStart"/>
      <w:r w:rsidRPr="0047002B">
        <w:t>Spoločnosť</w:t>
      </w:r>
      <w:proofErr w:type="spellEnd"/>
      <w:r w:rsidRPr="0047002B">
        <w:t xml:space="preserve"> bola </w:t>
      </w:r>
      <w:proofErr w:type="spellStart"/>
      <w:r w:rsidRPr="0047002B">
        <w:t>založená</w:t>
      </w:r>
      <w:proofErr w:type="spellEnd"/>
      <w:r w:rsidRPr="0047002B">
        <w:t xml:space="preserve"> v </w:t>
      </w:r>
      <w:proofErr w:type="spellStart"/>
      <w:r w:rsidRPr="0047002B">
        <w:t>roku</w:t>
      </w:r>
      <w:proofErr w:type="spellEnd"/>
      <w:r w:rsidRPr="0047002B">
        <w:t xml:space="preserve"> 2024 a </w:t>
      </w:r>
      <w:proofErr w:type="spellStart"/>
      <w:r w:rsidRPr="0047002B">
        <w:t>vznikla</w:t>
      </w:r>
      <w:proofErr w:type="spellEnd"/>
      <w:r w:rsidRPr="0047002B">
        <w:t xml:space="preserve"> </w:t>
      </w:r>
      <w:proofErr w:type="spellStart"/>
      <w:r w:rsidRPr="0047002B">
        <w:t>zápisom</w:t>
      </w:r>
      <w:proofErr w:type="spellEnd"/>
      <w:r w:rsidRPr="0047002B">
        <w:t xml:space="preserve"> do </w:t>
      </w:r>
      <w:proofErr w:type="spellStart"/>
      <w:r w:rsidRPr="0047002B">
        <w:t>obchodného</w:t>
      </w:r>
      <w:proofErr w:type="spellEnd"/>
      <w:r w:rsidRPr="0047002B">
        <w:t xml:space="preserve"> </w:t>
      </w:r>
      <w:proofErr w:type="spellStart"/>
      <w:r w:rsidRPr="0047002B">
        <w:t>registra</w:t>
      </w:r>
      <w:proofErr w:type="spellEnd"/>
      <w:r w:rsidRPr="0047002B">
        <w:t xml:space="preserve"> v </w:t>
      </w:r>
      <w:proofErr w:type="spellStart"/>
      <w:r w:rsidRPr="0047002B">
        <w:t>septembri</w:t>
      </w:r>
      <w:proofErr w:type="spellEnd"/>
      <w:r w:rsidRPr="0047002B">
        <w:t xml:space="preserve"> 2024.</w:t>
      </w:r>
    </w:p>
    <w:p w14:paraId="04898B30" w14:textId="77777777" w:rsidR="0047002B" w:rsidRPr="0047002B" w:rsidRDefault="0047002B" w:rsidP="0047002B">
      <w:proofErr w:type="spellStart"/>
      <w:r w:rsidRPr="0047002B">
        <w:t>Hlavným</w:t>
      </w:r>
      <w:proofErr w:type="spellEnd"/>
      <w:r w:rsidRPr="0047002B">
        <w:t xml:space="preserve"> </w:t>
      </w:r>
      <w:proofErr w:type="spellStart"/>
      <w:r w:rsidRPr="0047002B">
        <w:t>predmetom</w:t>
      </w:r>
      <w:proofErr w:type="spellEnd"/>
      <w:r w:rsidRPr="0047002B">
        <w:t xml:space="preserve"> </w:t>
      </w:r>
      <w:proofErr w:type="spellStart"/>
      <w:r w:rsidRPr="0047002B">
        <w:t>činnosti</w:t>
      </w:r>
      <w:proofErr w:type="spellEnd"/>
      <w:r w:rsidRPr="0047002B">
        <w:t xml:space="preserve"> </w:t>
      </w:r>
      <w:proofErr w:type="spellStart"/>
      <w:r w:rsidRPr="0047002B">
        <w:t>spoločnosti</w:t>
      </w:r>
      <w:proofErr w:type="spellEnd"/>
      <w:r w:rsidRPr="0047002B">
        <w:t xml:space="preserve"> je </w:t>
      </w:r>
      <w:proofErr w:type="spellStart"/>
      <w:r w:rsidRPr="0047002B">
        <w:t>podnikateľská</w:t>
      </w:r>
      <w:proofErr w:type="spellEnd"/>
      <w:r w:rsidRPr="0047002B">
        <w:t xml:space="preserve"> </w:t>
      </w:r>
      <w:proofErr w:type="spellStart"/>
      <w:r w:rsidRPr="0047002B">
        <w:t>činnosť</w:t>
      </w:r>
      <w:proofErr w:type="spellEnd"/>
    </w:p>
    <w:p w14:paraId="2BAD5F58" w14:textId="77777777" w:rsidR="0047002B" w:rsidRPr="0047002B" w:rsidRDefault="0047002B" w:rsidP="0047002B">
      <w:proofErr w:type="spellStart"/>
      <w:r w:rsidRPr="0047002B">
        <w:t>Spoločnosť</w:t>
      </w:r>
      <w:proofErr w:type="spellEnd"/>
      <w:r w:rsidRPr="0047002B">
        <w:t xml:space="preserve"> </w:t>
      </w:r>
      <w:proofErr w:type="spellStart"/>
      <w:r w:rsidRPr="0047002B">
        <w:t>nie</w:t>
      </w:r>
      <w:proofErr w:type="spellEnd"/>
      <w:r w:rsidRPr="0047002B">
        <w:t xml:space="preserve"> je </w:t>
      </w:r>
      <w:proofErr w:type="spellStart"/>
      <w:r w:rsidRPr="0047002B">
        <w:t>neobmedzene</w:t>
      </w:r>
      <w:proofErr w:type="spellEnd"/>
      <w:r w:rsidRPr="0047002B">
        <w:t xml:space="preserve"> </w:t>
      </w:r>
      <w:proofErr w:type="spellStart"/>
      <w:r w:rsidRPr="0047002B">
        <w:t>ručiacim</w:t>
      </w:r>
      <w:proofErr w:type="spellEnd"/>
      <w:r w:rsidRPr="0047002B">
        <w:t xml:space="preserve"> </w:t>
      </w:r>
      <w:proofErr w:type="spellStart"/>
      <w:r w:rsidRPr="0047002B">
        <w:t>spoločníkom</w:t>
      </w:r>
      <w:proofErr w:type="spellEnd"/>
      <w:r w:rsidRPr="0047002B">
        <w:t xml:space="preserve"> v </w:t>
      </w:r>
      <w:proofErr w:type="spellStart"/>
      <w:r w:rsidRPr="0047002B">
        <w:t>iných</w:t>
      </w:r>
      <w:proofErr w:type="spellEnd"/>
      <w:r w:rsidRPr="0047002B">
        <w:t xml:space="preserve"> </w:t>
      </w:r>
      <w:proofErr w:type="spellStart"/>
      <w:r w:rsidRPr="0047002B">
        <w:t>účtovných</w:t>
      </w:r>
      <w:proofErr w:type="spellEnd"/>
      <w:r w:rsidRPr="0047002B">
        <w:t xml:space="preserve"> </w:t>
      </w:r>
      <w:proofErr w:type="spellStart"/>
      <w:r w:rsidRPr="0047002B">
        <w:t>jednotkách</w:t>
      </w:r>
      <w:proofErr w:type="spellEnd"/>
      <w:r w:rsidRPr="0047002B">
        <w:t>.</w:t>
      </w:r>
    </w:p>
    <w:p w14:paraId="352F8192" w14:textId="77777777" w:rsidR="0047002B" w:rsidRPr="0047002B" w:rsidRDefault="0047002B" w:rsidP="0047002B">
      <w:proofErr w:type="spellStart"/>
      <w:r w:rsidRPr="0047002B">
        <w:t>Účtovná</w:t>
      </w:r>
      <w:proofErr w:type="spellEnd"/>
      <w:r w:rsidRPr="0047002B">
        <w:t xml:space="preserve"> </w:t>
      </w:r>
      <w:proofErr w:type="spellStart"/>
      <w:r w:rsidRPr="0047002B">
        <w:t>závierka</w:t>
      </w:r>
      <w:proofErr w:type="spellEnd"/>
      <w:r w:rsidRPr="0047002B">
        <w:t xml:space="preserve"> </w:t>
      </w:r>
      <w:proofErr w:type="spellStart"/>
      <w:r w:rsidRPr="0047002B">
        <w:t>spoločnosti</w:t>
      </w:r>
      <w:proofErr w:type="spellEnd"/>
      <w:r w:rsidRPr="0047002B">
        <w:t xml:space="preserve"> k 31.12.2025 je </w:t>
      </w:r>
      <w:proofErr w:type="spellStart"/>
      <w:r w:rsidRPr="0047002B">
        <w:t>zostavená</w:t>
      </w:r>
      <w:proofErr w:type="spellEnd"/>
      <w:r w:rsidRPr="0047002B">
        <w:t xml:space="preserve"> </w:t>
      </w:r>
      <w:proofErr w:type="spellStart"/>
      <w:r w:rsidRPr="0047002B">
        <w:t>ako</w:t>
      </w:r>
      <w:proofErr w:type="spellEnd"/>
      <w:r w:rsidRPr="0047002B">
        <w:t xml:space="preserve"> </w:t>
      </w:r>
      <w:proofErr w:type="spellStart"/>
      <w:r w:rsidRPr="0047002B">
        <w:t>riadna</w:t>
      </w:r>
      <w:proofErr w:type="spellEnd"/>
      <w:r w:rsidRPr="0047002B">
        <w:t xml:space="preserve"> </w:t>
      </w:r>
      <w:proofErr w:type="spellStart"/>
      <w:r w:rsidRPr="0047002B">
        <w:t>účtovná</w:t>
      </w:r>
      <w:proofErr w:type="spellEnd"/>
      <w:r w:rsidRPr="0047002B">
        <w:t xml:space="preserve"> </w:t>
      </w:r>
      <w:proofErr w:type="spellStart"/>
      <w:r w:rsidRPr="0047002B">
        <w:t>závierka</w:t>
      </w:r>
      <w:proofErr w:type="spellEnd"/>
      <w:r w:rsidRPr="0047002B">
        <w:t xml:space="preserve"> za </w:t>
      </w:r>
      <w:proofErr w:type="spellStart"/>
      <w:r w:rsidRPr="0047002B">
        <w:t>predpokladu</w:t>
      </w:r>
      <w:proofErr w:type="spellEnd"/>
      <w:r w:rsidRPr="0047002B">
        <w:t xml:space="preserve"> </w:t>
      </w:r>
      <w:proofErr w:type="spellStart"/>
      <w:r w:rsidRPr="0047002B">
        <w:t>nepretržitého</w:t>
      </w:r>
      <w:proofErr w:type="spellEnd"/>
      <w:r w:rsidRPr="0047002B">
        <w:t xml:space="preserve"> </w:t>
      </w:r>
      <w:proofErr w:type="spellStart"/>
      <w:r w:rsidRPr="0047002B">
        <w:t>pokračovania</w:t>
      </w:r>
      <w:proofErr w:type="spellEnd"/>
      <w:r w:rsidRPr="0047002B">
        <w:t xml:space="preserve"> </w:t>
      </w:r>
      <w:proofErr w:type="spellStart"/>
      <w:r w:rsidRPr="0047002B">
        <w:t>činnosti</w:t>
      </w:r>
      <w:proofErr w:type="spellEnd"/>
      <w:r w:rsidRPr="0047002B">
        <w:t>.</w:t>
      </w:r>
    </w:p>
    <w:p w14:paraId="7A8A8644" w14:textId="77777777" w:rsidR="0047002B" w:rsidRPr="0047002B" w:rsidRDefault="0047002B" w:rsidP="0047002B">
      <w:r w:rsidRPr="0047002B">
        <w:pict w14:anchorId="2C4A6E57">
          <v:rect id="_x0000_i1061" style="width:0;height:1.5pt" o:hralign="center" o:hrstd="t" o:hr="t" fillcolor="#a0a0a0" stroked="f"/>
        </w:pict>
      </w:r>
    </w:p>
    <w:p w14:paraId="2F4DE2CE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 xml:space="preserve">II. </w:t>
      </w:r>
      <w:proofErr w:type="spellStart"/>
      <w:r w:rsidRPr="0047002B">
        <w:rPr>
          <w:b/>
          <w:bCs/>
        </w:rPr>
        <w:t>Informácie</w:t>
      </w:r>
      <w:proofErr w:type="spellEnd"/>
      <w:r w:rsidRPr="0047002B">
        <w:rPr>
          <w:b/>
          <w:bCs/>
        </w:rPr>
        <w:t xml:space="preserve"> o </w:t>
      </w:r>
      <w:proofErr w:type="spellStart"/>
      <w:r w:rsidRPr="0047002B">
        <w:rPr>
          <w:b/>
          <w:bCs/>
        </w:rPr>
        <w:t>orgánoch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spoloč</w:t>
      </w:r>
      <w:proofErr w:type="spellEnd"/>
    </w:p>
    <w:p w14:paraId="5A02B54D" w14:textId="77777777" w:rsidR="0047002B" w:rsidRPr="0047002B" w:rsidRDefault="0047002B" w:rsidP="0047002B">
      <w:proofErr w:type="spellStart"/>
      <w:r w:rsidRPr="0047002B">
        <w:t>Spoločnosť</w:t>
      </w:r>
      <w:proofErr w:type="spellEnd"/>
      <w:r w:rsidRPr="0047002B">
        <w:t xml:space="preserve"> </w:t>
      </w:r>
      <w:proofErr w:type="spellStart"/>
      <w:r w:rsidRPr="0047002B">
        <w:t>neeviduje</w:t>
      </w:r>
      <w:proofErr w:type="spellEnd"/>
      <w:r w:rsidRPr="0047002B">
        <w:t xml:space="preserve"> </w:t>
      </w:r>
      <w:proofErr w:type="spellStart"/>
      <w:r w:rsidRPr="0047002B">
        <w:t>poskytnuté</w:t>
      </w:r>
      <w:proofErr w:type="spellEnd"/>
      <w:r w:rsidRPr="0047002B">
        <w:t xml:space="preserve"> </w:t>
      </w:r>
      <w:proofErr w:type="spellStart"/>
      <w:r w:rsidRPr="0047002B">
        <w:t>záruky</w:t>
      </w:r>
      <w:proofErr w:type="spellEnd"/>
      <w:r w:rsidRPr="0047002B">
        <w:t xml:space="preserve">, </w:t>
      </w:r>
      <w:proofErr w:type="spellStart"/>
      <w:r w:rsidRPr="0047002B">
        <w:t>pôžičky</w:t>
      </w:r>
      <w:proofErr w:type="spellEnd"/>
      <w:r w:rsidRPr="0047002B">
        <w:t xml:space="preserve"> ani </w:t>
      </w:r>
      <w:proofErr w:type="spellStart"/>
      <w:r w:rsidRPr="0047002B">
        <w:t>iné</w:t>
      </w:r>
      <w:proofErr w:type="spellEnd"/>
      <w:r w:rsidRPr="0047002B">
        <w:t xml:space="preserve"> </w:t>
      </w:r>
      <w:proofErr w:type="spellStart"/>
      <w:r w:rsidRPr="0047002B">
        <w:t>plnenie</w:t>
      </w:r>
      <w:proofErr w:type="spellEnd"/>
      <w:r w:rsidRPr="0047002B">
        <w:t xml:space="preserve"> </w:t>
      </w:r>
      <w:proofErr w:type="spellStart"/>
      <w:r w:rsidRPr="0047002B">
        <w:t>štatutárnych</w:t>
      </w:r>
      <w:proofErr w:type="spellEnd"/>
      <w:r w:rsidRPr="0047002B">
        <w:t xml:space="preserve"> </w:t>
      </w:r>
      <w:proofErr w:type="spellStart"/>
      <w:r w:rsidRPr="0047002B">
        <w:t>členov</w:t>
      </w:r>
      <w:proofErr w:type="spellEnd"/>
      <w:r w:rsidRPr="0047002B">
        <w:t>.</w:t>
      </w:r>
    </w:p>
    <w:p w14:paraId="34F23B37" w14:textId="77777777" w:rsidR="0047002B" w:rsidRPr="0047002B" w:rsidRDefault="0047002B" w:rsidP="0047002B">
      <w:r w:rsidRPr="0047002B">
        <w:pict w14:anchorId="3E77C7EA">
          <v:rect id="_x0000_i1062" style="width:0;height:1.5pt" o:hralign="center" o:hrstd="t" o:hr="t" fillcolor="#a0a0a0" stroked="f"/>
        </w:pict>
      </w:r>
    </w:p>
    <w:p w14:paraId="4BD68A91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 xml:space="preserve">III. </w:t>
      </w:r>
      <w:proofErr w:type="spellStart"/>
      <w:r w:rsidRPr="0047002B">
        <w:rPr>
          <w:b/>
          <w:bCs/>
        </w:rPr>
        <w:t>Informácie</w:t>
      </w:r>
      <w:proofErr w:type="spellEnd"/>
      <w:r w:rsidRPr="0047002B">
        <w:rPr>
          <w:b/>
          <w:bCs/>
        </w:rPr>
        <w:t xml:space="preserve"> o </w:t>
      </w:r>
      <w:proofErr w:type="spellStart"/>
      <w:r w:rsidRPr="0047002B">
        <w:rPr>
          <w:b/>
          <w:bCs/>
        </w:rPr>
        <w:t>použitých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účtovných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zásadách</w:t>
      </w:r>
      <w:proofErr w:type="spellEnd"/>
      <w:r w:rsidRPr="0047002B">
        <w:rPr>
          <w:b/>
          <w:bCs/>
        </w:rPr>
        <w:t xml:space="preserve"> a </w:t>
      </w:r>
      <w:proofErr w:type="spellStart"/>
      <w:r w:rsidRPr="0047002B">
        <w:rPr>
          <w:b/>
          <w:bCs/>
        </w:rPr>
        <w:t>účtovných</w:t>
      </w:r>
      <w:proofErr w:type="spellEnd"/>
      <w:r w:rsidRPr="0047002B">
        <w:rPr>
          <w:b/>
          <w:bCs/>
        </w:rPr>
        <w:t xml:space="preserve"> </w:t>
      </w:r>
      <w:proofErr w:type="spellStart"/>
      <w:r w:rsidRPr="0047002B">
        <w:rPr>
          <w:b/>
          <w:bCs/>
        </w:rPr>
        <w:t>metódach</w:t>
      </w:r>
      <w:proofErr w:type="spellEnd"/>
    </w:p>
    <w:p w14:paraId="008EB180" w14:textId="77777777" w:rsidR="0047002B" w:rsidRPr="0047002B" w:rsidRDefault="0047002B" w:rsidP="0047002B">
      <w:proofErr w:type="spellStart"/>
      <w:r w:rsidRPr="0047002B">
        <w:t>Účtovná</w:t>
      </w:r>
      <w:proofErr w:type="spellEnd"/>
      <w:r w:rsidRPr="0047002B">
        <w:t xml:space="preserve"> </w:t>
      </w:r>
      <w:proofErr w:type="spellStart"/>
      <w:r w:rsidRPr="0047002B">
        <w:t>jednota</w:t>
      </w:r>
      <w:proofErr w:type="spellEnd"/>
    </w:p>
    <w:p w14:paraId="7D3C2049" w14:textId="77777777" w:rsidR="0047002B" w:rsidRPr="0047002B" w:rsidRDefault="0047002B" w:rsidP="0047002B">
      <w:proofErr w:type="spellStart"/>
      <w:r w:rsidRPr="0047002B">
        <w:t>Účtovné</w:t>
      </w:r>
      <w:proofErr w:type="spellEnd"/>
      <w:r w:rsidRPr="0047002B">
        <w:t xml:space="preserve"> </w:t>
      </w:r>
      <w:proofErr w:type="spellStart"/>
      <w:r w:rsidRPr="0047002B">
        <w:t>metódy</w:t>
      </w:r>
      <w:proofErr w:type="spellEnd"/>
      <w:r w:rsidRPr="0047002B">
        <w:t xml:space="preserve"> a </w:t>
      </w:r>
      <w:proofErr w:type="spellStart"/>
      <w:r w:rsidRPr="0047002B">
        <w:t>zásady</w:t>
      </w:r>
      <w:proofErr w:type="spellEnd"/>
      <w:r w:rsidRPr="0047002B">
        <w:t xml:space="preserve"> </w:t>
      </w:r>
      <w:proofErr w:type="spellStart"/>
      <w:r w:rsidRPr="0047002B">
        <w:t>boli</w:t>
      </w:r>
      <w:proofErr w:type="spellEnd"/>
      <w:r w:rsidRPr="0047002B">
        <w:t xml:space="preserve"> </w:t>
      </w:r>
      <w:proofErr w:type="spellStart"/>
      <w:r w:rsidRPr="0047002B">
        <w:t>aplikované</w:t>
      </w:r>
      <w:proofErr w:type="spellEnd"/>
      <w:r w:rsidRPr="0047002B">
        <w:t xml:space="preserve"> v </w:t>
      </w:r>
      <w:proofErr w:type="spellStart"/>
      <w:r w:rsidRPr="0047002B">
        <w:t>rámci</w:t>
      </w:r>
      <w:proofErr w:type="spellEnd"/>
      <w:r w:rsidRPr="0047002B">
        <w:t xml:space="preserve"> </w:t>
      </w:r>
      <w:proofErr w:type="spellStart"/>
      <w:r w:rsidRPr="0047002B">
        <w:t>platného</w:t>
      </w:r>
      <w:proofErr w:type="spellEnd"/>
    </w:p>
    <w:p w14:paraId="06AF97D8" w14:textId="77777777" w:rsidR="0047002B" w:rsidRPr="0047002B" w:rsidRDefault="0047002B" w:rsidP="0047002B">
      <w:proofErr w:type="spellStart"/>
      <w:r w:rsidRPr="0047002B">
        <w:t>Spoločnosť</w:t>
      </w:r>
      <w:proofErr w:type="spellEnd"/>
      <w:r w:rsidRPr="0047002B">
        <w:t xml:space="preserve"> </w:t>
      </w:r>
      <w:proofErr w:type="spellStart"/>
      <w:r w:rsidRPr="0047002B">
        <w:t>eviduje</w:t>
      </w:r>
      <w:proofErr w:type="spellEnd"/>
      <w:r w:rsidRPr="0047002B">
        <w:t xml:space="preserve"> </w:t>
      </w:r>
      <w:proofErr w:type="spellStart"/>
      <w:r w:rsidRPr="0047002B">
        <w:t>automobil</w:t>
      </w:r>
      <w:proofErr w:type="spellEnd"/>
      <w:r w:rsidRPr="0047002B">
        <w:t xml:space="preserve">, </w:t>
      </w:r>
      <w:proofErr w:type="spellStart"/>
      <w:r w:rsidRPr="0047002B">
        <w:t>hmotný</w:t>
      </w:r>
      <w:proofErr w:type="spellEnd"/>
      <w:r w:rsidRPr="0047002B">
        <w:t xml:space="preserve"> </w:t>
      </w:r>
      <w:proofErr w:type="spellStart"/>
      <w:r w:rsidRPr="0047002B">
        <w:t>majetok</w:t>
      </w:r>
      <w:proofErr w:type="spellEnd"/>
      <w:r w:rsidRPr="0047002B">
        <w:t xml:space="preserve"> – </w:t>
      </w:r>
      <w:proofErr w:type="spellStart"/>
      <w:r w:rsidRPr="0047002B">
        <w:t>osobný</w:t>
      </w:r>
      <w:proofErr w:type="spellEnd"/>
      <w:r w:rsidRPr="0047002B">
        <w:t xml:space="preserve">, </w:t>
      </w:r>
      <w:proofErr w:type="spellStart"/>
      <w:r w:rsidRPr="0047002B">
        <w:t>ktorý</w:t>
      </w:r>
      <w:proofErr w:type="spellEnd"/>
      <w:r w:rsidRPr="0047002B">
        <w:t xml:space="preserve"> je </w:t>
      </w:r>
      <w:proofErr w:type="spellStart"/>
      <w:r w:rsidRPr="0047002B">
        <w:t>odpisovaný</w:t>
      </w:r>
      <w:proofErr w:type="spellEnd"/>
      <w:r w:rsidRPr="0047002B">
        <w:t xml:space="preserve"> </w:t>
      </w:r>
      <w:proofErr w:type="spellStart"/>
      <w:r w:rsidRPr="0047002B">
        <w:t>rovnomerne</w:t>
      </w:r>
      <w:proofErr w:type="spellEnd"/>
      <w:r w:rsidRPr="0047002B">
        <w:t xml:space="preserve"> </w:t>
      </w:r>
      <w:proofErr w:type="spellStart"/>
      <w:r w:rsidRPr="0047002B">
        <w:t>podľa</w:t>
      </w:r>
      <w:proofErr w:type="spellEnd"/>
      <w:r w:rsidRPr="0047002B">
        <w:t xml:space="preserve"> </w:t>
      </w:r>
      <w:proofErr w:type="spellStart"/>
      <w:r w:rsidRPr="0047002B">
        <w:t>odpi</w:t>
      </w:r>
      <w:proofErr w:type="spellEnd"/>
    </w:p>
    <w:p w14:paraId="1960FA22" w14:textId="77777777" w:rsidR="0047002B" w:rsidRPr="0047002B" w:rsidRDefault="0047002B" w:rsidP="0047002B">
      <w:r w:rsidRPr="0047002B">
        <w:t xml:space="preserve">Pri </w:t>
      </w:r>
      <w:proofErr w:type="spellStart"/>
      <w:r w:rsidRPr="0047002B">
        <w:t>majetku</w:t>
      </w:r>
      <w:proofErr w:type="spellEnd"/>
      <w:r w:rsidRPr="0047002B">
        <w:t xml:space="preserve"> p</w:t>
      </w:r>
    </w:p>
    <w:p w14:paraId="3868BAD3" w14:textId="77777777" w:rsidR="0047002B" w:rsidRPr="0047002B" w:rsidRDefault="0047002B" w:rsidP="0047002B">
      <w:r w:rsidRPr="0047002B">
        <w:pict w14:anchorId="143D315B">
          <v:rect id="_x0000_i1063" style="width:0;height:1.5pt" o:hralign="center" o:hrstd="t" o:hr="t" fillcolor="#a0a0a0" stroked="f"/>
        </w:pict>
      </w:r>
    </w:p>
    <w:p w14:paraId="24D40DA4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 xml:space="preserve">IV. </w:t>
      </w:r>
      <w:proofErr w:type="spellStart"/>
      <w:r w:rsidRPr="0047002B">
        <w:rPr>
          <w:b/>
          <w:bCs/>
        </w:rPr>
        <w:t>Informácie</w:t>
      </w:r>
      <w:proofErr w:type="spellEnd"/>
    </w:p>
    <w:p w14:paraId="761C1003" w14:textId="77777777" w:rsidR="0047002B" w:rsidRPr="0047002B" w:rsidRDefault="0047002B" w:rsidP="0047002B">
      <w:proofErr w:type="spellStart"/>
      <w:r w:rsidRPr="0047002B">
        <w:t>Spoločnosť</w:t>
      </w:r>
      <w:proofErr w:type="spellEnd"/>
    </w:p>
    <w:p w14:paraId="2D9F2F36" w14:textId="77777777" w:rsidR="0047002B" w:rsidRPr="0047002B" w:rsidRDefault="0047002B" w:rsidP="0047002B">
      <w:proofErr w:type="spellStart"/>
      <w:r w:rsidRPr="0047002B">
        <w:t>Spoločnosť</w:t>
      </w:r>
      <w:proofErr w:type="spellEnd"/>
      <w:r w:rsidRPr="0047002B">
        <w:t xml:space="preserve"> </w:t>
      </w:r>
      <w:proofErr w:type="spellStart"/>
      <w:r w:rsidRPr="0047002B">
        <w:t>ev</w:t>
      </w:r>
      <w:proofErr w:type="spellEnd"/>
    </w:p>
    <w:p w14:paraId="4EE308A7" w14:textId="77777777" w:rsidR="0047002B" w:rsidRPr="0047002B" w:rsidRDefault="0047002B" w:rsidP="0047002B">
      <w:pPr>
        <w:numPr>
          <w:ilvl w:val="0"/>
          <w:numId w:val="1"/>
        </w:numPr>
      </w:pPr>
      <w:proofErr w:type="spellStart"/>
      <w:r w:rsidRPr="0047002B">
        <w:t>dlhodobo</w:t>
      </w:r>
      <w:proofErr w:type="spellEnd"/>
      <w:r w:rsidRPr="0047002B">
        <w:t xml:space="preserve"> </w:t>
      </w:r>
    </w:p>
    <w:p w14:paraId="76CFC6EE" w14:textId="77777777" w:rsidR="0047002B" w:rsidRPr="0047002B" w:rsidRDefault="0047002B" w:rsidP="0047002B">
      <w:pPr>
        <w:numPr>
          <w:ilvl w:val="0"/>
          <w:numId w:val="1"/>
        </w:numPr>
      </w:pPr>
      <w:proofErr w:type="spellStart"/>
      <w:r w:rsidRPr="0047002B">
        <w:lastRenderedPageBreak/>
        <w:t>peňažné</w:t>
      </w:r>
      <w:proofErr w:type="spellEnd"/>
      <w:r w:rsidRPr="0047002B">
        <w:t xml:space="preserve"> </w:t>
      </w:r>
      <w:proofErr w:type="spellStart"/>
      <w:r w:rsidRPr="0047002B">
        <w:t>profesionáli</w:t>
      </w:r>
      <w:proofErr w:type="spellEnd"/>
      <w:r w:rsidRPr="0047002B">
        <w:t xml:space="preserve"> </w:t>
      </w:r>
    </w:p>
    <w:p w14:paraId="1C0F979E" w14:textId="77777777" w:rsidR="0047002B" w:rsidRPr="0047002B" w:rsidRDefault="0047002B" w:rsidP="0047002B">
      <w:pPr>
        <w:numPr>
          <w:ilvl w:val="0"/>
          <w:numId w:val="1"/>
        </w:numPr>
      </w:pPr>
      <w:proofErr w:type="spellStart"/>
      <w:r w:rsidRPr="0047002B">
        <w:t>bežné</w:t>
      </w:r>
      <w:proofErr w:type="spellEnd"/>
      <w:r w:rsidRPr="0047002B">
        <w:t xml:space="preserve"> </w:t>
      </w:r>
      <w:proofErr w:type="spellStart"/>
      <w:r w:rsidRPr="0047002B">
        <w:t>krátkodobé</w:t>
      </w:r>
      <w:proofErr w:type="spellEnd"/>
      <w:r w:rsidRPr="0047002B">
        <w:t xml:space="preserve"> </w:t>
      </w:r>
    </w:p>
    <w:p w14:paraId="1D384551" w14:textId="77777777" w:rsidR="0047002B" w:rsidRPr="0047002B" w:rsidRDefault="0047002B" w:rsidP="0047002B">
      <w:r w:rsidRPr="0047002B">
        <w:pict w14:anchorId="0A9B1F44">
          <v:rect id="_x0000_i1064" style="width:0;height:1.5pt" o:hralign="center" o:hrstd="t" o:hr="t" fillcolor="#a0a0a0" stroked="f"/>
        </w:pict>
      </w:r>
    </w:p>
    <w:p w14:paraId="12C801C1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 xml:space="preserve">V. </w:t>
      </w:r>
      <w:proofErr w:type="spellStart"/>
      <w:r w:rsidRPr="0047002B">
        <w:rPr>
          <w:b/>
          <w:bCs/>
        </w:rPr>
        <w:t>Zamestnanci</w:t>
      </w:r>
      <w:proofErr w:type="spellEnd"/>
    </w:p>
    <w:p w14:paraId="1DF80DFA" w14:textId="77777777" w:rsidR="0047002B" w:rsidRPr="0047002B" w:rsidRDefault="0047002B" w:rsidP="0047002B">
      <w:proofErr w:type="spellStart"/>
      <w:r w:rsidRPr="0047002B">
        <w:t>Priemerný</w:t>
      </w:r>
      <w:proofErr w:type="spellEnd"/>
      <w:r w:rsidRPr="0047002B">
        <w:t xml:space="preserve"> pr</w:t>
      </w:r>
    </w:p>
    <w:p w14:paraId="503CE086" w14:textId="77777777" w:rsidR="0047002B" w:rsidRPr="0047002B" w:rsidRDefault="0047002B" w:rsidP="0047002B">
      <w:r w:rsidRPr="0047002B">
        <w:rPr>
          <w:b/>
          <w:bCs/>
        </w:rPr>
        <w:t>1</w:t>
      </w:r>
    </w:p>
    <w:p w14:paraId="4A7E5111" w14:textId="77777777" w:rsidR="0047002B" w:rsidRPr="0047002B" w:rsidRDefault="0047002B" w:rsidP="0047002B">
      <w:proofErr w:type="spellStart"/>
      <w:r w:rsidRPr="0047002B">
        <w:t>Počet</w:t>
      </w:r>
      <w:proofErr w:type="spellEnd"/>
      <w:r w:rsidRPr="0047002B">
        <w:t xml:space="preserve"> </w:t>
      </w:r>
      <w:proofErr w:type="spellStart"/>
      <w:r w:rsidRPr="0047002B">
        <w:t>ved</w:t>
      </w:r>
      <w:proofErr w:type="spellEnd"/>
    </w:p>
    <w:p w14:paraId="6AF8D197" w14:textId="77777777" w:rsidR="0047002B" w:rsidRPr="0047002B" w:rsidRDefault="0047002B" w:rsidP="0047002B">
      <w:r w:rsidRPr="0047002B">
        <w:rPr>
          <w:b/>
          <w:bCs/>
        </w:rPr>
        <w:t>0</w:t>
      </w:r>
    </w:p>
    <w:p w14:paraId="668D7495" w14:textId="77777777" w:rsidR="0047002B" w:rsidRPr="0047002B" w:rsidRDefault="0047002B" w:rsidP="0047002B">
      <w:r w:rsidRPr="0047002B">
        <w:pict w14:anchorId="7C0B37CF">
          <v:rect id="_x0000_i1065" style="width:0;height:1.5pt" o:hralign="center" o:hrstd="t" o:hr="t" fillcolor="#a0a0a0" stroked="f"/>
        </w:pict>
      </w:r>
    </w:p>
    <w:p w14:paraId="5BBE532A" w14:textId="77777777" w:rsidR="0047002B" w:rsidRPr="0047002B" w:rsidRDefault="0047002B" w:rsidP="0047002B">
      <w:pPr>
        <w:rPr>
          <w:b/>
          <w:bCs/>
        </w:rPr>
      </w:pPr>
      <w:r w:rsidRPr="0047002B">
        <w:rPr>
          <w:b/>
          <w:bCs/>
        </w:rPr>
        <w:t>VI. V.</w:t>
      </w:r>
    </w:p>
    <w:p w14:paraId="2F8966B3" w14:textId="77777777" w:rsidR="0047002B" w:rsidRPr="0047002B" w:rsidRDefault="0047002B" w:rsidP="0047002B">
      <w:r w:rsidRPr="0047002B">
        <w:t>Po 3</w:t>
      </w:r>
    </w:p>
    <w:p w14:paraId="45359ED8" w14:textId="77777777" w:rsidR="0047002B" w:rsidRPr="0047002B" w:rsidRDefault="0047002B" w:rsidP="0047002B">
      <w:r w:rsidRPr="0047002B">
        <w:pict w14:anchorId="556904AC">
          <v:rect id="_x0000_i1066" style="width:0;height:1.5pt" o:hralign="center" o:hrstd="t" o:hr="t" fillcolor="#a0a0a0" stroked="f"/>
        </w:pict>
      </w:r>
    </w:p>
    <w:p w14:paraId="351B98B0" w14:textId="5C6A85ED" w:rsidR="0047002B" w:rsidRPr="0047002B" w:rsidRDefault="0047002B" w:rsidP="0047002B">
      <w:r w:rsidRPr="0047002B">
        <w:t>Deň:</w:t>
      </w:r>
      <w:r>
        <w:t>30.6.2026</w:t>
      </w:r>
    </w:p>
    <w:p w14:paraId="7EBD7811" w14:textId="6037D575" w:rsidR="0047002B" w:rsidRPr="0047002B" w:rsidRDefault="0047002B" w:rsidP="0047002B">
      <w:r>
        <w:t>Zora Vajsochrova trnkova</w:t>
      </w:r>
    </w:p>
    <w:p w14:paraId="6DD090CD" w14:textId="77777777" w:rsidR="0047002B" w:rsidRDefault="0047002B"/>
    <w:sectPr w:rsidR="00470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B723C"/>
    <w:multiLevelType w:val="multilevel"/>
    <w:tmpl w:val="4FDC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6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2B"/>
    <w:rsid w:val="0047002B"/>
    <w:rsid w:val="006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4BB9"/>
  <w15:chartTrackingRefBased/>
  <w15:docId w15:val="{67E6C24E-46E5-4A75-8E4B-2BD25884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zora.trnkova@trescon.sk</dc:creator>
  <cp:keywords/>
  <dc:description/>
  <cp:lastModifiedBy>zora.trnkova@trescon.sk</cp:lastModifiedBy>
  <cp:revision>1</cp:revision>
  <dcterms:created xsi:type="dcterms:W3CDTF">2026-06-30T21:58:00Z</dcterms:created>
  <dcterms:modified xsi:type="dcterms:W3CDTF">2026-06-30T21:59:00Z</dcterms:modified>
</cp:coreProperties>
</file>