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E1CDC0" w14:textId="77777777" w:rsidR="00EC5681" w:rsidRDefault="0038619B">
      <w:pPr>
        <w:spacing w:after="222" w:line="259" w:lineRule="auto"/>
        <w:ind w:right="10"/>
        <w:jc w:val="center"/>
      </w:pPr>
      <w:r>
        <w:rPr>
          <w:b/>
          <w:sz w:val="32"/>
        </w:rPr>
        <w:t xml:space="preserve">SPLN, </w:t>
      </w:r>
      <w:proofErr w:type="spellStart"/>
      <w:r>
        <w:rPr>
          <w:b/>
          <w:sz w:val="32"/>
        </w:rPr>
        <w:t>n.o</w:t>
      </w:r>
      <w:proofErr w:type="spellEnd"/>
      <w:r>
        <w:rPr>
          <w:b/>
          <w:sz w:val="32"/>
        </w:rPr>
        <w:t xml:space="preserve">., Veľké Ripňany </w:t>
      </w:r>
    </w:p>
    <w:p w14:paraId="559F07BB" w14:textId="77777777" w:rsidR="00EC5681" w:rsidRDefault="0038619B">
      <w:pPr>
        <w:spacing w:after="67" w:line="259" w:lineRule="auto"/>
        <w:ind w:right="7"/>
        <w:jc w:val="center"/>
      </w:pPr>
      <w:r>
        <w:rPr>
          <w:b/>
          <w:sz w:val="32"/>
        </w:rPr>
        <w:t xml:space="preserve">Č. 170, 956 07  Veľké Ripňany </w:t>
      </w:r>
    </w:p>
    <w:p w14:paraId="50F867A0" w14:textId="77777777" w:rsidR="00EC5681" w:rsidRDefault="00EC5681">
      <w:pPr>
        <w:spacing w:after="160" w:line="259" w:lineRule="auto"/>
        <w:ind w:left="0" w:firstLine="0"/>
        <w:jc w:val="left"/>
      </w:pPr>
    </w:p>
    <w:p w14:paraId="64AC4508" w14:textId="77777777" w:rsidR="00EC5681" w:rsidRDefault="00EC5681">
      <w:pPr>
        <w:spacing w:after="158" w:line="259" w:lineRule="auto"/>
        <w:ind w:left="0" w:firstLine="0"/>
        <w:jc w:val="left"/>
      </w:pPr>
    </w:p>
    <w:p w14:paraId="3FE130ED" w14:textId="77777777" w:rsidR="00EC5681" w:rsidRDefault="00EC5681">
      <w:pPr>
        <w:spacing w:after="160" w:line="259" w:lineRule="auto"/>
        <w:ind w:left="0" w:firstLine="0"/>
        <w:jc w:val="left"/>
      </w:pPr>
    </w:p>
    <w:p w14:paraId="3D1ED8F4" w14:textId="77777777" w:rsidR="00EC5681" w:rsidRDefault="00EC5681">
      <w:pPr>
        <w:spacing w:after="158" w:line="259" w:lineRule="auto"/>
        <w:ind w:left="0" w:firstLine="0"/>
        <w:jc w:val="left"/>
      </w:pPr>
    </w:p>
    <w:p w14:paraId="6375CED9" w14:textId="77777777" w:rsidR="00EC5681" w:rsidRDefault="00EC5681">
      <w:pPr>
        <w:spacing w:after="158" w:line="259" w:lineRule="auto"/>
        <w:ind w:left="0" w:firstLine="0"/>
        <w:jc w:val="left"/>
        <w:rPr>
          <w:rFonts w:ascii="Calibri" w:eastAsia="Calibri" w:hAnsi="Calibri" w:cs="Calibri"/>
          <w:sz w:val="22"/>
        </w:rPr>
      </w:pPr>
    </w:p>
    <w:p w14:paraId="398D3C3D" w14:textId="77777777" w:rsidR="00492388" w:rsidRDefault="00492388">
      <w:pPr>
        <w:spacing w:after="158" w:line="259" w:lineRule="auto"/>
        <w:ind w:left="0" w:firstLine="0"/>
        <w:jc w:val="left"/>
      </w:pPr>
    </w:p>
    <w:p w14:paraId="7A4CCF17" w14:textId="77777777" w:rsidR="00EC5681" w:rsidRDefault="00EC5681">
      <w:pPr>
        <w:spacing w:after="160" w:line="259" w:lineRule="auto"/>
        <w:ind w:left="0" w:firstLine="0"/>
        <w:jc w:val="left"/>
      </w:pPr>
    </w:p>
    <w:p w14:paraId="6FB1AAE0" w14:textId="77777777" w:rsidR="00EC5681" w:rsidRDefault="00EC5681">
      <w:pPr>
        <w:spacing w:after="316" w:line="259" w:lineRule="auto"/>
        <w:ind w:left="0" w:firstLine="0"/>
        <w:jc w:val="left"/>
        <w:rPr>
          <w:rFonts w:ascii="Calibri" w:eastAsia="Calibri" w:hAnsi="Calibri" w:cs="Calibri"/>
          <w:sz w:val="22"/>
        </w:rPr>
      </w:pPr>
    </w:p>
    <w:p w14:paraId="0DF54798" w14:textId="77777777" w:rsidR="00492388" w:rsidRDefault="00492388">
      <w:pPr>
        <w:spacing w:after="316" w:line="259" w:lineRule="auto"/>
        <w:ind w:left="0" w:firstLine="0"/>
        <w:jc w:val="left"/>
        <w:rPr>
          <w:rFonts w:ascii="Calibri" w:eastAsia="Calibri" w:hAnsi="Calibri" w:cs="Calibri"/>
          <w:sz w:val="22"/>
        </w:rPr>
      </w:pPr>
    </w:p>
    <w:p w14:paraId="15C83B35" w14:textId="77777777" w:rsidR="00492388" w:rsidRDefault="00492388">
      <w:pPr>
        <w:spacing w:after="316" w:line="259" w:lineRule="auto"/>
        <w:ind w:left="0" w:firstLine="0"/>
        <w:jc w:val="left"/>
      </w:pPr>
    </w:p>
    <w:p w14:paraId="3D942171" w14:textId="77777777" w:rsidR="00EC5681" w:rsidRDefault="0038619B">
      <w:pPr>
        <w:spacing w:after="0" w:line="259" w:lineRule="auto"/>
        <w:ind w:left="113" w:firstLine="0"/>
        <w:jc w:val="left"/>
      </w:pPr>
      <w:r>
        <w:rPr>
          <w:b/>
          <w:i/>
          <w:sz w:val="32"/>
          <w:u w:val="single" w:color="000000"/>
        </w:rPr>
        <w:t xml:space="preserve">Výročná správa o činnosti a hospodárení SPLNU, </w:t>
      </w:r>
      <w:proofErr w:type="spellStart"/>
      <w:r>
        <w:rPr>
          <w:b/>
          <w:i/>
          <w:sz w:val="32"/>
          <w:u w:val="single" w:color="000000"/>
        </w:rPr>
        <w:t>n.o</w:t>
      </w:r>
      <w:proofErr w:type="spellEnd"/>
      <w:r>
        <w:rPr>
          <w:b/>
          <w:i/>
          <w:sz w:val="32"/>
          <w:u w:val="single" w:color="000000"/>
        </w:rPr>
        <w:t>., Veľké Ripňany za rok</w:t>
      </w:r>
    </w:p>
    <w:p w14:paraId="76D3C6F0" w14:textId="52C2D397" w:rsidR="00EC5681" w:rsidRDefault="00B22AEE">
      <w:pPr>
        <w:spacing w:after="157" w:line="259" w:lineRule="auto"/>
        <w:ind w:left="0" w:right="1" w:firstLine="0"/>
        <w:jc w:val="center"/>
      </w:pPr>
      <w:r>
        <w:rPr>
          <w:b/>
          <w:i/>
          <w:sz w:val="32"/>
          <w:u w:val="single" w:color="000000"/>
        </w:rPr>
        <w:t>202</w:t>
      </w:r>
      <w:r w:rsidR="00D5411A">
        <w:rPr>
          <w:b/>
          <w:i/>
          <w:sz w:val="32"/>
          <w:u w:val="single" w:color="000000"/>
        </w:rPr>
        <w:t>5</w:t>
      </w:r>
    </w:p>
    <w:p w14:paraId="3583CBB1" w14:textId="77777777" w:rsidR="00EC5681" w:rsidRDefault="00EC5681">
      <w:pPr>
        <w:spacing w:after="157" w:line="259" w:lineRule="auto"/>
        <w:ind w:left="75" w:firstLine="0"/>
        <w:jc w:val="center"/>
      </w:pPr>
    </w:p>
    <w:p w14:paraId="1C2A0B5C" w14:textId="77777777" w:rsidR="00EC5681" w:rsidRDefault="00EC5681">
      <w:pPr>
        <w:spacing w:after="157" w:line="259" w:lineRule="auto"/>
        <w:ind w:left="75" w:firstLine="0"/>
        <w:jc w:val="center"/>
      </w:pPr>
    </w:p>
    <w:p w14:paraId="14029BE5" w14:textId="77777777" w:rsidR="00EC5681" w:rsidRDefault="00EC5681">
      <w:pPr>
        <w:spacing w:after="157" w:line="259" w:lineRule="auto"/>
        <w:ind w:left="75" w:firstLine="0"/>
        <w:jc w:val="center"/>
      </w:pPr>
    </w:p>
    <w:p w14:paraId="43236101" w14:textId="77777777" w:rsidR="00EC5681" w:rsidRDefault="00EC5681">
      <w:pPr>
        <w:spacing w:after="158" w:line="259" w:lineRule="auto"/>
        <w:ind w:left="75" w:firstLine="0"/>
        <w:jc w:val="center"/>
      </w:pPr>
    </w:p>
    <w:p w14:paraId="3F4D41C6" w14:textId="77777777" w:rsidR="00EC5681" w:rsidRDefault="00EC5681">
      <w:pPr>
        <w:spacing w:after="157" w:line="259" w:lineRule="auto"/>
        <w:ind w:left="75" w:firstLine="0"/>
        <w:jc w:val="center"/>
      </w:pPr>
    </w:p>
    <w:p w14:paraId="11E11DAD" w14:textId="77777777" w:rsidR="00EC5681" w:rsidRDefault="00EC5681">
      <w:pPr>
        <w:spacing w:after="160" w:line="259" w:lineRule="auto"/>
        <w:ind w:left="75" w:firstLine="0"/>
        <w:jc w:val="center"/>
      </w:pPr>
    </w:p>
    <w:p w14:paraId="043C3A09" w14:textId="77777777" w:rsidR="00EC5681" w:rsidRDefault="00EC5681">
      <w:pPr>
        <w:spacing w:after="157" w:line="259" w:lineRule="auto"/>
        <w:ind w:left="75" w:firstLine="0"/>
        <w:jc w:val="center"/>
      </w:pPr>
    </w:p>
    <w:p w14:paraId="158B29FD" w14:textId="77777777" w:rsidR="00EC5681" w:rsidRDefault="00EC5681">
      <w:pPr>
        <w:spacing w:after="157" w:line="259" w:lineRule="auto"/>
        <w:ind w:left="75" w:firstLine="0"/>
        <w:jc w:val="center"/>
      </w:pPr>
    </w:p>
    <w:p w14:paraId="16D683AA" w14:textId="77777777" w:rsidR="00EC5681" w:rsidRDefault="00EC5681">
      <w:pPr>
        <w:spacing w:after="158" w:line="259" w:lineRule="auto"/>
        <w:ind w:left="75" w:firstLine="0"/>
        <w:jc w:val="center"/>
      </w:pPr>
    </w:p>
    <w:p w14:paraId="03633B0C" w14:textId="77777777" w:rsidR="00EC5681" w:rsidRDefault="0038619B" w:rsidP="0055634C">
      <w:pPr>
        <w:spacing w:after="134" w:line="259" w:lineRule="auto"/>
        <w:ind w:left="0" w:firstLine="0"/>
        <w:jc w:val="left"/>
      </w:pPr>
      <w:r>
        <w:rPr>
          <w:b/>
        </w:rPr>
        <w:lastRenderedPageBreak/>
        <w:t xml:space="preserve">I. ZÁKLADNÉ INFORMÁCIE </w:t>
      </w:r>
    </w:p>
    <w:p w14:paraId="10DCF150" w14:textId="77777777" w:rsidR="00EC5681" w:rsidRDefault="00EC5681">
      <w:pPr>
        <w:spacing w:after="219" w:line="259" w:lineRule="auto"/>
        <w:ind w:left="0" w:firstLine="0"/>
        <w:jc w:val="left"/>
      </w:pPr>
    </w:p>
    <w:p w14:paraId="07223526" w14:textId="77777777" w:rsidR="00EC5681" w:rsidRDefault="0038619B">
      <w:pPr>
        <w:pStyle w:val="Nadpis1"/>
        <w:ind w:left="-5"/>
      </w:pPr>
      <w:r>
        <w:t xml:space="preserve">Adresa a identifikácia </w:t>
      </w:r>
    </w:p>
    <w:p w14:paraId="465DB74A" w14:textId="77777777" w:rsidR="00EC5681" w:rsidRDefault="00EC5681">
      <w:pPr>
        <w:spacing w:after="183" w:line="259" w:lineRule="auto"/>
        <w:ind w:left="0" w:firstLine="0"/>
        <w:jc w:val="left"/>
      </w:pPr>
    </w:p>
    <w:p w14:paraId="144D6C79" w14:textId="77777777" w:rsidR="00EC5681" w:rsidRDefault="0038619B">
      <w:pPr>
        <w:spacing w:after="172"/>
      </w:pPr>
      <w:r>
        <w:t xml:space="preserve">Názov:                                            SPLN, </w:t>
      </w:r>
      <w:proofErr w:type="spellStart"/>
      <w:r>
        <w:t>n.o</w:t>
      </w:r>
      <w:proofErr w:type="spellEnd"/>
      <w:r>
        <w:t xml:space="preserve">. </w:t>
      </w:r>
    </w:p>
    <w:p w14:paraId="79472895" w14:textId="77777777" w:rsidR="00EC5681" w:rsidRDefault="0038619B">
      <w:r>
        <w:t xml:space="preserve">Sídlo:                                              č. 170, 956 07  Veľké Ripňany </w:t>
      </w:r>
    </w:p>
    <w:p w14:paraId="39ECD909" w14:textId="77777777" w:rsidR="00EC5681" w:rsidRDefault="0038619B">
      <w:pPr>
        <w:spacing w:after="174"/>
      </w:pPr>
      <w:r>
        <w:t xml:space="preserve">Tel./fax:                                          038/539 24 95 </w:t>
      </w:r>
    </w:p>
    <w:p w14:paraId="4E4F0051" w14:textId="77777777" w:rsidR="00EC5681" w:rsidRDefault="0038619B">
      <w:pPr>
        <w:spacing w:after="172"/>
      </w:pPr>
      <w:r>
        <w:t xml:space="preserve">IČO:                                               45732183 </w:t>
      </w:r>
    </w:p>
    <w:p w14:paraId="47CBF94B" w14:textId="77777777" w:rsidR="00EC5681" w:rsidRDefault="0038619B">
      <w:pPr>
        <w:spacing w:after="174"/>
      </w:pPr>
      <w:r>
        <w:t xml:space="preserve">DIČ:                                               2023061744 </w:t>
      </w:r>
    </w:p>
    <w:p w14:paraId="7727923A" w14:textId="77777777" w:rsidR="00EC5681" w:rsidRDefault="00492388">
      <w:r>
        <w:t>Bankové spojenie IBAN:               SK76 0900 0000 0003 7386 9518</w:t>
      </w:r>
    </w:p>
    <w:p w14:paraId="4421AF0F" w14:textId="77777777" w:rsidR="00EC5681" w:rsidRDefault="00EC5681">
      <w:pPr>
        <w:spacing w:after="223" w:line="259" w:lineRule="auto"/>
        <w:ind w:left="0" w:firstLine="0"/>
        <w:jc w:val="left"/>
      </w:pPr>
    </w:p>
    <w:p w14:paraId="5B45B32E" w14:textId="77777777" w:rsidR="00EC5681" w:rsidRDefault="0038619B">
      <w:pPr>
        <w:pStyle w:val="Nadpis1"/>
        <w:ind w:left="-5"/>
      </w:pPr>
      <w:r>
        <w:t xml:space="preserve">Štatút organizácie </w:t>
      </w:r>
    </w:p>
    <w:p w14:paraId="1BF7D8A9" w14:textId="77777777" w:rsidR="00EC5681" w:rsidRDefault="00EC5681">
      <w:pPr>
        <w:spacing w:after="178" w:line="259" w:lineRule="auto"/>
        <w:ind w:left="0" w:firstLine="0"/>
        <w:jc w:val="left"/>
      </w:pPr>
    </w:p>
    <w:p w14:paraId="0E3F82EB" w14:textId="77777777" w:rsidR="00EC5681" w:rsidRDefault="0038619B">
      <w:r>
        <w:t xml:space="preserve">SPLN, </w:t>
      </w:r>
      <w:proofErr w:type="spellStart"/>
      <w:r>
        <w:t>n.o</w:t>
      </w:r>
      <w:proofErr w:type="spellEnd"/>
      <w:r>
        <w:t xml:space="preserve">. je nezisková organizácia, ktorú Zakladacou listinou zo dňa 27.01.2010 založili zakladatelia Mgr. Alena </w:t>
      </w:r>
      <w:proofErr w:type="spellStart"/>
      <w:r>
        <w:t>Antolová</w:t>
      </w:r>
      <w:proofErr w:type="spellEnd"/>
      <w:r>
        <w:t xml:space="preserve"> a Milan </w:t>
      </w:r>
      <w:proofErr w:type="spellStart"/>
      <w:r>
        <w:t>Antol</w:t>
      </w:r>
      <w:proofErr w:type="spellEnd"/>
      <w:r>
        <w:t xml:space="preserve"> podľa zákona č. 213/1997 </w:t>
      </w:r>
      <w:proofErr w:type="spellStart"/>
      <w:r>
        <w:t>Z.z</w:t>
      </w:r>
      <w:proofErr w:type="spellEnd"/>
      <w:r>
        <w:t xml:space="preserve">. o neziskových organizáciách poskytnutých všeobecne prospešné služby v znení neskorších predpisov za účelom poskytovania sociálnych služieb, zdravotnej starostlivosti a poskytovania sociálnej pomoci a </w:t>
      </w:r>
      <w:r w:rsidR="00380E8A">
        <w:t>ošetrovateľskej</w:t>
      </w:r>
      <w:r>
        <w:t xml:space="preserve"> starostlivosti. Do registra neziskových organizácií poskytujúcich všeobecne prospešné služby bola rozhodnutím Obvodného úradu Nitra č. VVS/NO-6/2010 zapísaná dňa 04.02.2010. </w:t>
      </w:r>
    </w:p>
    <w:p w14:paraId="358E3BB3" w14:textId="77777777" w:rsidR="00EC5681" w:rsidRDefault="00EC5681">
      <w:pPr>
        <w:spacing w:after="186" w:line="259" w:lineRule="auto"/>
        <w:ind w:left="0" w:firstLine="0"/>
        <w:jc w:val="left"/>
      </w:pPr>
    </w:p>
    <w:p w14:paraId="2C952310" w14:textId="77777777" w:rsidR="00EC5681" w:rsidRDefault="0038619B">
      <w:pPr>
        <w:spacing w:after="172" w:line="259" w:lineRule="auto"/>
        <w:ind w:left="-5"/>
        <w:jc w:val="left"/>
      </w:pPr>
      <w:r>
        <w:rPr>
          <w:b/>
        </w:rPr>
        <w:t xml:space="preserve">II. CHARAKTERISTIKA ČINNOSTI </w:t>
      </w:r>
    </w:p>
    <w:p w14:paraId="706ED8E7" w14:textId="77777777" w:rsidR="00EC5681" w:rsidRDefault="00EC5681">
      <w:pPr>
        <w:spacing w:after="179" w:line="259" w:lineRule="auto"/>
        <w:ind w:left="0" w:firstLine="0"/>
        <w:jc w:val="left"/>
      </w:pPr>
    </w:p>
    <w:p w14:paraId="678409AE" w14:textId="77777777" w:rsidR="00EC5681" w:rsidRDefault="0038619B">
      <w:pPr>
        <w:pStyle w:val="Nadpis1"/>
        <w:spacing w:after="129"/>
        <w:ind w:left="-5"/>
      </w:pPr>
      <w:r>
        <w:t xml:space="preserve">Hlavný účel </w:t>
      </w:r>
    </w:p>
    <w:p w14:paraId="4F744A7A" w14:textId="77777777" w:rsidR="00EC5681" w:rsidRDefault="00EC5681">
      <w:pPr>
        <w:spacing w:line="259" w:lineRule="auto"/>
        <w:ind w:left="0" w:firstLine="0"/>
        <w:jc w:val="left"/>
      </w:pPr>
    </w:p>
    <w:p w14:paraId="3B5A043C" w14:textId="14F31E94" w:rsidR="00EC5681" w:rsidRDefault="0038619B">
      <w:r>
        <w:t>Hlavným účelom z</w:t>
      </w:r>
      <w:r w:rsidR="00492388">
        <w:t xml:space="preserve">aloženia neziskovej organizácie </w:t>
      </w:r>
      <w:r>
        <w:t xml:space="preserve">SPLN, </w:t>
      </w:r>
      <w:proofErr w:type="spellStart"/>
      <w:r>
        <w:t>n.o</w:t>
      </w:r>
      <w:proofErr w:type="spellEnd"/>
      <w:r>
        <w:t xml:space="preserve">. je poskytovanie sociálnych služieb, </w:t>
      </w:r>
      <w:r w:rsidR="00380E8A">
        <w:t>ošetrovateľskej</w:t>
      </w:r>
      <w:r>
        <w:t xml:space="preserve"> starostlivosti, sociálnej pomoci o </w:t>
      </w:r>
      <w:r w:rsidR="00380E8A">
        <w:t>klientov</w:t>
      </w:r>
      <w:r>
        <w:t>,</w:t>
      </w:r>
      <w:r w:rsidR="00380E8A">
        <w:t xml:space="preserve"> ktorí majú vypracovaní posudok na odkázanosť </w:t>
      </w:r>
      <w:r w:rsidR="00380E8A">
        <w:lastRenderedPageBreak/>
        <w:t xml:space="preserve">a nedovŕšili ešte dôchodkový vek, </w:t>
      </w:r>
      <w:r>
        <w:t xml:space="preserve">a sú odkázaní na pomoc inej fyzickej osoby. </w:t>
      </w:r>
      <w:r w:rsidR="00380E8A">
        <w:t>Majú vypracovaný p</w:t>
      </w:r>
      <w:r w:rsidR="0055634C">
        <w:t xml:space="preserve">osudok </w:t>
      </w:r>
      <w:r w:rsidR="00380E8A">
        <w:t xml:space="preserve">o odkázanosti na sociálnu službu a Rozhodnutie o odkázanosti na sociálnu službu, ktorý vypracuje VÚC podľa zákona 448/2008 </w:t>
      </w:r>
      <w:proofErr w:type="spellStart"/>
      <w:r w:rsidR="00380E8A">
        <w:t>Z.z</w:t>
      </w:r>
      <w:proofErr w:type="spellEnd"/>
      <w:r w:rsidR="00380E8A">
        <w:t xml:space="preserve">. o sociálnych službách a o zmene a doplnení zákona č.455/1991 Zb. o živnostenskom </w:t>
      </w:r>
      <w:r w:rsidR="00ED3514">
        <w:t>podnikaní</w:t>
      </w:r>
    </w:p>
    <w:p w14:paraId="07614A71" w14:textId="77777777" w:rsidR="00492388" w:rsidRDefault="00492388">
      <w:pPr>
        <w:spacing w:after="226" w:line="259" w:lineRule="auto"/>
        <w:ind w:left="0" w:firstLine="0"/>
        <w:jc w:val="left"/>
      </w:pPr>
    </w:p>
    <w:p w14:paraId="3A717FF5" w14:textId="77777777" w:rsidR="00EC5681" w:rsidRDefault="0038619B" w:rsidP="00492388">
      <w:pPr>
        <w:pStyle w:val="Nadpis1"/>
        <w:spacing w:after="129"/>
        <w:ind w:left="-5"/>
      </w:pPr>
      <w:r>
        <w:t xml:space="preserve">Prehľad hlavných a poskytovaných činností </w:t>
      </w:r>
    </w:p>
    <w:p w14:paraId="2F46A89B" w14:textId="77777777" w:rsidR="00EC5681" w:rsidRDefault="0038619B">
      <w:pPr>
        <w:spacing w:after="160"/>
      </w:pPr>
      <w:r>
        <w:t xml:space="preserve">SPLN, </w:t>
      </w:r>
      <w:proofErr w:type="spellStart"/>
      <w:r>
        <w:t>n.o</w:t>
      </w:r>
      <w:proofErr w:type="spellEnd"/>
      <w:r>
        <w:t xml:space="preserve">. je poskytovateľ služieb: </w:t>
      </w:r>
    </w:p>
    <w:p w14:paraId="44BF0A8A" w14:textId="77777777" w:rsidR="00EC5681" w:rsidRDefault="0038619B">
      <w:pPr>
        <w:numPr>
          <w:ilvl w:val="0"/>
          <w:numId w:val="1"/>
        </w:numPr>
        <w:spacing w:after="16"/>
        <w:ind w:hanging="360"/>
      </w:pPr>
      <w:r>
        <w:t xml:space="preserve">Sociálna služba v domove sociálnych služieb (ďalej len ,,DSS“) s celoročnou pobytovou formou na neurčitý čas, kde cieľovou skupinou sú fyzické osoby, ktoré </w:t>
      </w:r>
      <w:r w:rsidR="00ED3514">
        <w:t>ne</w:t>
      </w:r>
      <w:r>
        <w:t xml:space="preserve">dovŕšili dôchodcovský vek a sú odkázané na pomoc inej fyzickej osoby, </w:t>
      </w:r>
    </w:p>
    <w:p w14:paraId="70042DDE" w14:textId="77777777" w:rsidR="00EC5681" w:rsidRDefault="0038619B">
      <w:pPr>
        <w:numPr>
          <w:ilvl w:val="0"/>
          <w:numId w:val="1"/>
        </w:numPr>
        <w:ind w:hanging="360"/>
      </w:pPr>
      <w:r>
        <w:t>Zdravotná starostlivosť s celoročnou pobytovou formou na neurčitý čas, poskytovaná odborným personálom, do ktorej spadá hlavne sledovanie zdravotného stavu, poskytovanie a podávanie liekov, poskytovanie zdravotníckych pomôcok s prepravou k odbornému lekárovi v prípade potreby, prípadne jeho privolanie k</w:t>
      </w:r>
      <w:r w:rsidR="00ED3514">
        <w:t> </w:t>
      </w:r>
      <w:r>
        <w:t>pacientovi</w:t>
      </w:r>
    </w:p>
    <w:p w14:paraId="6B608067" w14:textId="77777777" w:rsidR="00ED3514" w:rsidRDefault="00ED3514">
      <w:pPr>
        <w:numPr>
          <w:ilvl w:val="0"/>
          <w:numId w:val="1"/>
        </w:numPr>
        <w:ind w:hanging="360"/>
      </w:pPr>
      <w:r>
        <w:t>Odborná zdravotná starostlivosť sa poskytuje cestou ADOS, s ktorou má zariadenie uzavretú zmluvu.</w:t>
      </w:r>
    </w:p>
    <w:p w14:paraId="702AD8D7" w14:textId="77777777" w:rsidR="00EC5681" w:rsidRDefault="0038619B">
      <w:pPr>
        <w:numPr>
          <w:ilvl w:val="0"/>
          <w:numId w:val="1"/>
        </w:numPr>
        <w:ind w:hanging="360"/>
      </w:pPr>
      <w:r>
        <w:t xml:space="preserve">Sociálna pomoc a zdravotnícka starostlivosť s celoročnou pobytovou formou na neurčitý čas, ktorá zahŕňa poskytovanie celodennej stravy, dodržiavanie pitného režimu, ubytovanie, upratovanie, pranie a ďalšie obslužné činnosti, ako aj rôzne záujmové činnosti. </w:t>
      </w:r>
    </w:p>
    <w:p w14:paraId="36CD9FD3" w14:textId="77777777" w:rsidR="00EC5681" w:rsidRDefault="00EC5681">
      <w:pPr>
        <w:spacing w:after="177" w:line="259" w:lineRule="auto"/>
        <w:ind w:left="360" w:firstLine="0"/>
        <w:jc w:val="left"/>
      </w:pPr>
    </w:p>
    <w:p w14:paraId="097934E7" w14:textId="77777777" w:rsidR="00EC5681" w:rsidRDefault="0038619B">
      <w:pPr>
        <w:ind w:left="355"/>
      </w:pPr>
      <w:r>
        <w:t xml:space="preserve">V zmysle zákona sa klientom poskytovali odborné, obslužné, doplnkové a ďalšie činnosti, čo prakticky zahŕňa všetku starostlivosť  o klientov ubytovaných v DSS SPLN, </w:t>
      </w:r>
      <w:proofErr w:type="spellStart"/>
      <w:r>
        <w:t>n.o</w:t>
      </w:r>
      <w:proofErr w:type="spellEnd"/>
      <w:r>
        <w:t xml:space="preserve">. (ubytovanie, celodenná strava, hygienické a obslužné činnosti, zdravotnícka starostlivosť), ale aj o potenciálnych klientov (oboznámenie so zmenou prostredia, dovoz stravy, </w:t>
      </w:r>
      <w:proofErr w:type="spellStart"/>
      <w:r>
        <w:t>doprovod</w:t>
      </w:r>
      <w:proofErr w:type="spellEnd"/>
      <w:r>
        <w:t xml:space="preserve"> k lekárovi, poskytovanie spoločnosti atď.), formou terénnej starostlivosti, ktorí budú alebo boli v priebehu roka umiestnení v DSS SPLN, </w:t>
      </w:r>
      <w:proofErr w:type="spellStart"/>
      <w:r>
        <w:t>n.o</w:t>
      </w:r>
      <w:proofErr w:type="spellEnd"/>
      <w:r>
        <w:t xml:space="preserve">. Všetkým klientom bolo poskytnuté aj poradenstvo a pomoc odkázanosti na pomoc inej fyzickej osoby až po záujmovú činnosť. </w:t>
      </w:r>
    </w:p>
    <w:p w14:paraId="09EF2DD4" w14:textId="77777777" w:rsidR="00EC5681" w:rsidRDefault="00EC5681">
      <w:pPr>
        <w:spacing w:after="136" w:line="259" w:lineRule="auto"/>
        <w:ind w:left="360" w:firstLine="0"/>
        <w:jc w:val="left"/>
      </w:pPr>
    </w:p>
    <w:p w14:paraId="37BDE26D" w14:textId="77777777" w:rsidR="00EC5681" w:rsidRDefault="0038619B">
      <w:pPr>
        <w:ind w:left="355"/>
      </w:pPr>
      <w:r>
        <w:t xml:space="preserve">Klientom bolo zabezpečené ubytovanie, stravovanie formou dovozu od dodávateľa, kde sa podľa zásad zdravej výživy s prihliadnutím na zdravotný stav a požiadavky klientov objednávalo viacero druhov stravy, aj podľa dennej ponuky dodávateľa, pričom tá bola rôznorodá. V rámci celodennej stravy sa </w:t>
      </w:r>
      <w:r>
        <w:lastRenderedPageBreak/>
        <w:t xml:space="preserve">klientom poskytovali raňajky, desiata, obed, olovrant a večera. Niektorým klientom, ktorí sa z dôvodu trvalého ochrnutia alebo inak poškodenej motoriky horných končatín nedokážu sami najesť, podával pripravenú stravu personál. </w:t>
      </w:r>
    </w:p>
    <w:p w14:paraId="0AA44339" w14:textId="77777777" w:rsidR="00EC5681" w:rsidRDefault="00EC5681">
      <w:pPr>
        <w:spacing w:after="182" w:line="259" w:lineRule="auto"/>
        <w:ind w:left="360" w:firstLine="0"/>
        <w:jc w:val="left"/>
      </w:pPr>
    </w:p>
    <w:p w14:paraId="5AB38A18" w14:textId="77777777" w:rsidR="00EC5681" w:rsidRDefault="0038619B" w:rsidP="00492388">
      <w:pPr>
        <w:ind w:left="355"/>
      </w:pPr>
      <w:r>
        <w:t xml:space="preserve">Klientom DSS SPLNU, </w:t>
      </w:r>
      <w:proofErr w:type="spellStart"/>
      <w:r>
        <w:t>n.o</w:t>
      </w:r>
      <w:proofErr w:type="spellEnd"/>
      <w:r>
        <w:t xml:space="preserve">. bolo zabezpečené oboznámenie o ubytovaní v izbách, kde sú podľa veľkostí jednotlivých izieb umiestnené jedna alebo dve postele. Každá izba je okrem postele vybavená vstavanou skriňou, policami a príručnými stolíkmi, aby sme našim klientom čo najviac priblížili domáce prostredie. DSS SPLN, </w:t>
      </w:r>
      <w:proofErr w:type="spellStart"/>
      <w:r>
        <w:t>n.o</w:t>
      </w:r>
      <w:proofErr w:type="spellEnd"/>
      <w:r>
        <w:t xml:space="preserve">. je vybavený primeraným hygienickým zariadením k počtu obyvateľov (WC, sprcha, umývadlo). Obyvatelia sú ubytovaní tak, aby mal personál prístup rovnako k chodiacim, ako aj k ležiacim obyvateľom. Ležiacim klientom bola poskytovaná odborná pomoc personálu nielen v rámci stravy ale aj hygieny. </w:t>
      </w:r>
    </w:p>
    <w:p w14:paraId="34C590E3" w14:textId="77777777" w:rsidR="00FC2FAC" w:rsidRDefault="00FC2FAC" w:rsidP="00492388">
      <w:pPr>
        <w:ind w:left="355"/>
      </w:pPr>
    </w:p>
    <w:p w14:paraId="1A5429F6" w14:textId="77777777" w:rsidR="00EC5681" w:rsidRDefault="0038619B">
      <w:pPr>
        <w:ind w:left="355"/>
      </w:pPr>
      <w:r>
        <w:t xml:space="preserve">Okrem základnej nevyhnutnej starostlivosti bola venovaná pozornosť aj spoločensko-kultúrnemu vyžitiu klientov, a to organizovaním spoločensko-kultúrnych akcií priamo v priestoroch DSS SPLN, </w:t>
      </w:r>
      <w:proofErr w:type="spellStart"/>
      <w:r>
        <w:t>n.o</w:t>
      </w:r>
      <w:proofErr w:type="spellEnd"/>
      <w:r>
        <w:t xml:space="preserve">. (napr. na Mikuláša, Vianoce, Veľkú noc a podobne). Klienti tiež majú k dispozícii spoločenskú miestnosť vybavenú televíziou, rádiom, stolmi so stoličkami, sedacou súpravou, kde majú možnosť čítania, oddychu a spoločenských hier, pričom túto miestnosť vždy personál vyzdobí podľa toho, aké je práve ročné obdobie, prípadne sviatok tak, aby klientom čo najviac priblížil domáce prostredie a vytvoril príjemnú atmosféru. </w:t>
      </w:r>
    </w:p>
    <w:p w14:paraId="29DA7F83" w14:textId="77777777" w:rsidR="00EC5681" w:rsidRDefault="00EC5681" w:rsidP="00A132D2">
      <w:pPr>
        <w:spacing w:after="189" w:line="259" w:lineRule="auto"/>
        <w:ind w:left="0" w:firstLine="0"/>
        <w:jc w:val="left"/>
      </w:pPr>
    </w:p>
    <w:p w14:paraId="3E5A8075" w14:textId="77777777" w:rsidR="00EC5681" w:rsidRDefault="0038619B">
      <w:pPr>
        <w:pStyle w:val="Nadpis2"/>
        <w:ind w:left="370"/>
      </w:pPr>
      <w:r>
        <w:t xml:space="preserve">III. HOSPODÁRENIE </w:t>
      </w:r>
    </w:p>
    <w:p w14:paraId="30FEE75D" w14:textId="77777777" w:rsidR="00EC5681" w:rsidRDefault="00EC5681">
      <w:pPr>
        <w:spacing w:after="177" w:line="259" w:lineRule="auto"/>
        <w:ind w:left="0" w:firstLine="0"/>
        <w:jc w:val="left"/>
      </w:pPr>
    </w:p>
    <w:p w14:paraId="3DFEB2FA" w14:textId="3D81589C" w:rsidR="00EC5681" w:rsidRDefault="008B2009" w:rsidP="00FC2FAC">
      <w:pPr>
        <w:ind w:left="355"/>
      </w:pPr>
      <w:r>
        <w:t>V roku 202</w:t>
      </w:r>
      <w:r w:rsidR="0055634C">
        <w:t>4</w:t>
      </w:r>
      <w:r w:rsidR="0038619B">
        <w:t xml:space="preserve"> vykázala SPLN, </w:t>
      </w:r>
      <w:proofErr w:type="spellStart"/>
      <w:r w:rsidR="0038619B">
        <w:t>n.o</w:t>
      </w:r>
      <w:proofErr w:type="spellEnd"/>
      <w:r w:rsidR="0038619B">
        <w:t>. c</w:t>
      </w:r>
      <w:r>
        <w:t>e</w:t>
      </w:r>
      <w:r w:rsidR="006375C2">
        <w:t xml:space="preserve">lkové príjmy vo výške </w:t>
      </w:r>
      <w:r w:rsidR="00D5411A">
        <w:t>69 067,42</w:t>
      </w:r>
      <w:r w:rsidR="0038619B">
        <w:t xml:space="preserve"> €, ktoré tvorili platby za poskytované služby (ubytovanie, strava, poskytovanie zdravotníckej starostlivosti vrátane podávania liekov a </w:t>
      </w:r>
      <w:proofErr w:type="spellStart"/>
      <w:r w:rsidR="0038619B">
        <w:t>doprovodu</w:t>
      </w:r>
      <w:proofErr w:type="spellEnd"/>
      <w:r w:rsidR="0038619B">
        <w:t xml:space="preserve"> k lekárovi, poskytovanie spoločnosti a odborného poradenstva, starostlivosť o hygienu, terénnu starostlivosť a pod.) </w:t>
      </w:r>
      <w:r w:rsidR="006375C2">
        <w:t xml:space="preserve">vo výške </w:t>
      </w:r>
      <w:r w:rsidR="00D5411A">
        <w:t>192 657,08</w:t>
      </w:r>
      <w:r w:rsidR="00492388">
        <w:t xml:space="preserve"> €</w:t>
      </w:r>
      <w:r w:rsidR="004F7C40">
        <w:t>,</w:t>
      </w:r>
      <w:r w:rsidR="00492388">
        <w:t xml:space="preserve"> pr</w:t>
      </w:r>
      <w:r w:rsidR="006375C2">
        <w:t xml:space="preserve">íjmy z 2% daní vo výške </w:t>
      </w:r>
      <w:r w:rsidR="00D5411A">
        <w:t>8 048,33</w:t>
      </w:r>
      <w:r w:rsidR="00492388">
        <w:t xml:space="preserve"> €</w:t>
      </w:r>
      <w:r>
        <w:t>, prí</w:t>
      </w:r>
      <w:r w:rsidR="006375C2">
        <w:t>jmy z dotácií vo výške</w:t>
      </w:r>
      <w:r w:rsidR="00D5411A">
        <w:t xml:space="preserve"> 269 772,83</w:t>
      </w:r>
      <w:r w:rsidR="006375C2">
        <w:t xml:space="preserve"> </w:t>
      </w:r>
      <w:r>
        <w:t xml:space="preserve"> €</w:t>
      </w:r>
      <w:r w:rsidR="00492388">
        <w:t xml:space="preserve"> a </w:t>
      </w:r>
      <w:r w:rsidR="0038619B">
        <w:t>c</w:t>
      </w:r>
      <w:r>
        <w:t>e</w:t>
      </w:r>
      <w:r w:rsidR="006375C2">
        <w:t>lkové výdaje vo výške</w:t>
      </w:r>
      <w:r w:rsidR="00403B02">
        <w:t xml:space="preserve"> </w:t>
      </w:r>
      <w:r w:rsidR="0055634C">
        <w:t>26</w:t>
      </w:r>
      <w:r w:rsidR="00D5411A">
        <w:t>9 772,83</w:t>
      </w:r>
      <w:r w:rsidR="006375C2">
        <w:t xml:space="preserve"> </w:t>
      </w:r>
      <w:r w:rsidR="0038619B">
        <w:t xml:space="preserve"> € pozostávajúce z: </w:t>
      </w:r>
    </w:p>
    <w:p w14:paraId="6F24F2A4" w14:textId="77777777" w:rsidR="00FC2FAC" w:rsidRDefault="00FC2FAC" w:rsidP="00FC2FAC">
      <w:pPr>
        <w:ind w:left="355"/>
      </w:pPr>
    </w:p>
    <w:p w14:paraId="777D64E7" w14:textId="54A75F7F" w:rsidR="00EC5681" w:rsidRDefault="0038619B">
      <w:pPr>
        <w:numPr>
          <w:ilvl w:val="0"/>
          <w:numId w:val="2"/>
        </w:numPr>
        <w:spacing w:after="9"/>
        <w:ind w:hanging="360"/>
      </w:pPr>
      <w:r>
        <w:t>Prevádzkovej ré</w:t>
      </w:r>
      <w:r w:rsidR="008B2009">
        <w:t xml:space="preserve">žie vo výške </w:t>
      </w:r>
      <w:r w:rsidR="00D5411A">
        <w:t>85 354,21</w:t>
      </w:r>
      <w:r>
        <w:t xml:space="preserve"> € </w:t>
      </w:r>
    </w:p>
    <w:p w14:paraId="2094DE57" w14:textId="721E4E69" w:rsidR="00EC5681" w:rsidRDefault="0038619B" w:rsidP="006375C2">
      <w:pPr>
        <w:numPr>
          <w:ilvl w:val="0"/>
          <w:numId w:val="2"/>
        </w:numPr>
        <w:spacing w:after="13"/>
        <w:ind w:hanging="360"/>
      </w:pPr>
      <w:r>
        <w:t>Vyplatených miezd</w:t>
      </w:r>
      <w:r w:rsidR="00501F37">
        <w:t xml:space="preserve"> zamestnancom vo výške </w:t>
      </w:r>
      <w:r w:rsidR="00D5411A">
        <w:t>138 022,78</w:t>
      </w:r>
      <w:r>
        <w:t xml:space="preserve"> € </w:t>
      </w:r>
    </w:p>
    <w:p w14:paraId="35ECED8B" w14:textId="17B7DAFE" w:rsidR="0055634C" w:rsidRDefault="0038619B" w:rsidP="0055634C">
      <w:pPr>
        <w:numPr>
          <w:ilvl w:val="0"/>
          <w:numId w:val="2"/>
        </w:numPr>
        <w:ind w:hanging="360"/>
      </w:pPr>
      <w:r>
        <w:t>P</w:t>
      </w:r>
      <w:r w:rsidR="00D5411A">
        <w:t>ovinného p</w:t>
      </w:r>
      <w:r>
        <w:t>oistného a príspevkov</w:t>
      </w:r>
      <w:r w:rsidR="00492388">
        <w:t xml:space="preserve"> vo výške </w:t>
      </w:r>
      <w:r w:rsidR="00D5411A">
        <w:t>46 395,84</w:t>
      </w:r>
      <w:r w:rsidR="00AB78E9">
        <w:t xml:space="preserve"> </w:t>
      </w:r>
      <w:r>
        <w:t>€</w:t>
      </w:r>
    </w:p>
    <w:p w14:paraId="615EE290" w14:textId="3BB8A70A" w:rsidR="00EC5681" w:rsidRDefault="0038619B" w:rsidP="0055634C">
      <w:pPr>
        <w:numPr>
          <w:ilvl w:val="0"/>
          <w:numId w:val="2"/>
        </w:numPr>
        <w:ind w:hanging="360"/>
      </w:pPr>
      <w:r>
        <w:lastRenderedPageBreak/>
        <w:t xml:space="preserve">V prevádzkovej réžii sú zahrnuté výdavky na terénnu starostlivosť, celodennú pobytovú starostlivosť     v zariadení, stravu klientom, nájom za priestory, </w:t>
      </w:r>
      <w:r w:rsidR="00501F37">
        <w:t xml:space="preserve">energie, </w:t>
      </w:r>
      <w:r>
        <w:t xml:space="preserve">zariadenie DSS, hygienické a zdravotnícke potreby, rôzne pomôcky potrebné na starostlivosť o klientov, kancelárske potreby, poštovné, software, leasingy, spotreba PHM a školenia zamestnancov. </w:t>
      </w:r>
    </w:p>
    <w:p w14:paraId="1026A9CC" w14:textId="77777777" w:rsidR="00EC5681" w:rsidRDefault="00EC5681">
      <w:pPr>
        <w:spacing w:after="153" w:line="259" w:lineRule="auto"/>
        <w:ind w:left="0" w:firstLine="0"/>
        <w:jc w:val="left"/>
      </w:pPr>
    </w:p>
    <w:p w14:paraId="364CB7C6" w14:textId="77777777" w:rsidR="00EC5681" w:rsidRDefault="0038619B">
      <w:pPr>
        <w:pStyle w:val="Nadpis2"/>
        <w:ind w:left="-5"/>
      </w:pPr>
      <w:r>
        <w:t xml:space="preserve">IV. STAV A POHYB MAJETKU A ZÁVAZKOV </w:t>
      </w:r>
    </w:p>
    <w:p w14:paraId="3832F767" w14:textId="77777777" w:rsidR="00EC5681" w:rsidRDefault="00EC5681">
      <w:pPr>
        <w:spacing w:after="175" w:line="259" w:lineRule="auto"/>
        <w:ind w:left="0" w:firstLine="0"/>
        <w:jc w:val="left"/>
      </w:pPr>
    </w:p>
    <w:p w14:paraId="164A0768" w14:textId="77777777" w:rsidR="00EC5681" w:rsidRDefault="0038619B">
      <w:r>
        <w:t xml:space="preserve">SPLN, </w:t>
      </w:r>
      <w:proofErr w:type="spellStart"/>
      <w:r>
        <w:t>n.o</w:t>
      </w:r>
      <w:proofErr w:type="spellEnd"/>
      <w:r>
        <w:t xml:space="preserve">. vykonávala svoju činnosť v priestoroch (č.170, 956 07  Veľké Ripňany), pozostávajúcich z dvoch samostatne stojacich jednopodlažných budov, ktoré si prenajímala od spoločnosti PROFIN SLOVAKIA, </w:t>
      </w:r>
      <w:proofErr w:type="spellStart"/>
      <w:r>
        <w:t>s.r.o</w:t>
      </w:r>
      <w:proofErr w:type="spellEnd"/>
      <w:r>
        <w:t xml:space="preserve">. na základe nájomnej zmluvy zo dňa 14.04.2010. </w:t>
      </w:r>
    </w:p>
    <w:p w14:paraId="310AE438" w14:textId="77777777" w:rsidR="00EC5681" w:rsidRDefault="00EC5681">
      <w:pPr>
        <w:spacing w:after="172" w:line="259" w:lineRule="auto"/>
        <w:ind w:left="0" w:firstLine="0"/>
        <w:jc w:val="left"/>
      </w:pPr>
    </w:p>
    <w:p w14:paraId="09E1FE1B" w14:textId="60E1AE47" w:rsidR="00EC5681" w:rsidRDefault="0038619B" w:rsidP="00FC2FAC">
      <w:r>
        <w:t>Ku koncu účtovného obdobia evidujeme krátkodobé záv</w:t>
      </w:r>
      <w:r w:rsidR="00E63FAC">
        <w:t>ä</w:t>
      </w:r>
      <w:r w:rsidR="001D4D0A">
        <w:t>zky v celkovej hodnote</w:t>
      </w:r>
      <w:r w:rsidR="00403B02">
        <w:t xml:space="preserve"> </w:t>
      </w:r>
      <w:r w:rsidR="00D5411A">
        <w:t>46 180,53</w:t>
      </w:r>
      <w:r>
        <w:t xml:space="preserve"> € pozostávajúce z nasledovných položiek: </w:t>
      </w:r>
    </w:p>
    <w:p w14:paraId="3DDE0968" w14:textId="434D82C6" w:rsidR="00EC5681" w:rsidRDefault="00746431" w:rsidP="00746431">
      <w:pPr>
        <w:spacing w:after="15"/>
        <w:ind w:left="0" w:firstLine="0"/>
        <w:jc w:val="left"/>
      </w:pPr>
      <w:r>
        <w:t xml:space="preserve">      -     </w:t>
      </w:r>
      <w:r w:rsidR="0038619B">
        <w:t>N</w:t>
      </w:r>
      <w:r w:rsidR="005F0404">
        <w:t>evyplatené mzdy za december 202</w:t>
      </w:r>
      <w:r w:rsidR="00D5411A">
        <w:t>5</w:t>
      </w:r>
      <w:r w:rsidR="00FC2FAC">
        <w:t xml:space="preserve"> vo výške </w:t>
      </w:r>
      <w:r w:rsidR="00D5411A">
        <w:t>0,00</w:t>
      </w:r>
      <w:r w:rsidR="0038619B">
        <w:t xml:space="preserve"> € </w:t>
      </w:r>
    </w:p>
    <w:p w14:paraId="0A1BAC15" w14:textId="73438969" w:rsidR="00EC5681" w:rsidRDefault="0038619B" w:rsidP="00746431">
      <w:pPr>
        <w:numPr>
          <w:ilvl w:val="0"/>
          <w:numId w:val="3"/>
        </w:numPr>
        <w:spacing w:after="20"/>
        <w:ind w:hanging="360"/>
      </w:pPr>
      <w:r>
        <w:t xml:space="preserve">Nevyplatené odvody do poisťovní </w:t>
      </w:r>
      <w:r w:rsidR="00403B02">
        <w:t xml:space="preserve"> a daň </w:t>
      </w:r>
      <w:r>
        <w:t>za december</w:t>
      </w:r>
      <w:r w:rsidR="005F0404">
        <w:t xml:space="preserve"> 202</w:t>
      </w:r>
      <w:r w:rsidR="00D5411A">
        <w:t>5</w:t>
      </w:r>
      <w:r w:rsidR="00FC2FAC">
        <w:t xml:space="preserve"> vo výške</w:t>
      </w:r>
      <w:r w:rsidR="00D5411A">
        <w:t xml:space="preserve"> 6 872,61</w:t>
      </w:r>
      <w:r w:rsidR="00FC2FAC">
        <w:t xml:space="preserve"> </w:t>
      </w:r>
      <w:r>
        <w:t xml:space="preserve"> € </w:t>
      </w:r>
    </w:p>
    <w:p w14:paraId="62A5582D" w14:textId="21A59D91" w:rsidR="00EC5681" w:rsidRDefault="00403B02" w:rsidP="005F0404">
      <w:pPr>
        <w:numPr>
          <w:ilvl w:val="0"/>
          <w:numId w:val="3"/>
        </w:numPr>
        <w:ind w:hanging="360"/>
      </w:pPr>
      <w:r>
        <w:t>Krátkodobé záväzky z obchodného styku z roku</w:t>
      </w:r>
      <w:r w:rsidR="005F0404">
        <w:t xml:space="preserve"> 202</w:t>
      </w:r>
      <w:r w:rsidR="00D5411A">
        <w:t>5</w:t>
      </w:r>
      <w:r w:rsidR="00501F37">
        <w:t xml:space="preserve"> vo výške </w:t>
      </w:r>
      <w:r w:rsidR="00D5411A">
        <w:t>14 006,98</w:t>
      </w:r>
      <w:r w:rsidR="0038619B">
        <w:t xml:space="preserve"> €  </w:t>
      </w:r>
    </w:p>
    <w:p w14:paraId="6886060F" w14:textId="33BF6E93" w:rsidR="00D5411A" w:rsidRDefault="00D5411A" w:rsidP="005F0404">
      <w:pPr>
        <w:numPr>
          <w:ilvl w:val="0"/>
          <w:numId w:val="3"/>
        </w:numPr>
        <w:ind w:hanging="360"/>
      </w:pPr>
      <w:r>
        <w:t>Krátkodobé záväzky voči členom</w:t>
      </w:r>
      <w:r w:rsidR="0031402C">
        <w:t xml:space="preserve"> vo výške 24 750,00 €</w:t>
      </w:r>
    </w:p>
    <w:p w14:paraId="29B42DD4" w14:textId="01488EF7" w:rsidR="0031402C" w:rsidRDefault="0031402C" w:rsidP="005F0404">
      <w:pPr>
        <w:numPr>
          <w:ilvl w:val="0"/>
          <w:numId w:val="3"/>
        </w:numPr>
        <w:ind w:hanging="360"/>
      </w:pPr>
      <w:r>
        <w:t>Krátkodobé záväzky voči VÚC vo výške 550,94 €</w:t>
      </w:r>
    </w:p>
    <w:p w14:paraId="7C34992D" w14:textId="77777777" w:rsidR="00501F37" w:rsidRDefault="00501F37" w:rsidP="00501F37">
      <w:pPr>
        <w:ind w:left="705" w:firstLine="0"/>
      </w:pPr>
    </w:p>
    <w:p w14:paraId="08E54398" w14:textId="3FF52AAD" w:rsidR="00EC5681" w:rsidRDefault="0038619B" w:rsidP="00746431">
      <w:r>
        <w:t>Tieto záväzky b</w:t>
      </w:r>
      <w:r w:rsidR="005F0404">
        <w:t>udú uhradené začiatkom roku 202</w:t>
      </w:r>
      <w:r w:rsidR="0031402C">
        <w:t>6</w:t>
      </w:r>
      <w:r w:rsidR="008542E7">
        <w:t>. F</w:t>
      </w:r>
      <w:r>
        <w:t>inančné zdroje máme zab</w:t>
      </w:r>
      <w:r w:rsidR="005F0404">
        <w:t>ezpečené z hodnotiaceho roku 202</w:t>
      </w:r>
      <w:r w:rsidR="0031402C">
        <w:t>5</w:t>
      </w:r>
      <w:r w:rsidR="008542E7">
        <w:t xml:space="preserve"> a z očakáva</w:t>
      </w:r>
      <w:r w:rsidR="005F0404">
        <w:t>ných úhrad v mesiaci január 202</w:t>
      </w:r>
      <w:r w:rsidR="0031402C">
        <w:t>6</w:t>
      </w:r>
      <w:r w:rsidR="008542E7">
        <w:t>.</w:t>
      </w:r>
    </w:p>
    <w:p w14:paraId="5E5ED597" w14:textId="77777777" w:rsidR="00501F37" w:rsidRDefault="00501F37" w:rsidP="00746431"/>
    <w:p w14:paraId="7734E49C" w14:textId="44DF539B" w:rsidR="00EC5681" w:rsidRDefault="0038619B">
      <w:pPr>
        <w:spacing w:after="160"/>
      </w:pPr>
      <w:r>
        <w:t>Zostatok v pokladni po uhradení krátkodobých záväzkov je určený na</w:t>
      </w:r>
      <w:r w:rsidR="005F0404">
        <w:t xml:space="preserve"> realizáciu výdavkov v roku 202</w:t>
      </w:r>
      <w:r w:rsidR="0031402C">
        <w:t>6</w:t>
      </w:r>
      <w:r>
        <w:t xml:space="preserve"> na základe schváleného rozpočtu a pozostáva z častí: </w:t>
      </w:r>
    </w:p>
    <w:p w14:paraId="43331DF2" w14:textId="305AEE48" w:rsidR="00EC5681" w:rsidRDefault="0038619B">
      <w:pPr>
        <w:numPr>
          <w:ilvl w:val="0"/>
          <w:numId w:val="3"/>
        </w:numPr>
        <w:spacing w:after="13"/>
        <w:ind w:hanging="360"/>
      </w:pPr>
      <w:r>
        <w:t xml:space="preserve">Predpokladané náklady na pravidelnú </w:t>
      </w:r>
      <w:r w:rsidR="005F0404">
        <w:t>prevádzkovú réžiu v januári 202</w:t>
      </w:r>
      <w:r w:rsidR="0031402C">
        <w:t>6</w:t>
      </w:r>
      <w:r>
        <w:t xml:space="preserve"> (strava, lieky a zdravotnícke pomôcky, hygienické a čistiace prostriedky, údržba DSS, nájom, spotreba PHM, úprava za</w:t>
      </w:r>
      <w:r w:rsidR="008542E7">
        <w:t>riadenia atď.)</w:t>
      </w:r>
    </w:p>
    <w:p w14:paraId="1B10AEB3" w14:textId="77777777" w:rsidR="00EC5681" w:rsidRDefault="0038619B">
      <w:pPr>
        <w:numPr>
          <w:ilvl w:val="0"/>
          <w:numId w:val="3"/>
        </w:numPr>
        <w:ind w:hanging="360"/>
      </w:pPr>
      <w:r>
        <w:t xml:space="preserve">Náklady spojené s leasingovými zmluvami áut používaných na prevádzku a terénnu </w:t>
      </w:r>
      <w:r w:rsidR="008542E7">
        <w:t>starostlivosť.</w:t>
      </w:r>
    </w:p>
    <w:p w14:paraId="6A0ABE13" w14:textId="77777777" w:rsidR="00EC5681" w:rsidRDefault="00EC5681">
      <w:pPr>
        <w:spacing w:after="191" w:line="259" w:lineRule="auto"/>
        <w:ind w:left="0" w:firstLine="0"/>
        <w:jc w:val="left"/>
      </w:pPr>
    </w:p>
    <w:p w14:paraId="0EBB7AE0" w14:textId="77777777" w:rsidR="0055634C" w:rsidRDefault="0055634C">
      <w:pPr>
        <w:spacing w:after="191" w:line="259" w:lineRule="auto"/>
        <w:ind w:left="0" w:firstLine="0"/>
        <w:jc w:val="left"/>
      </w:pPr>
    </w:p>
    <w:p w14:paraId="392ACFD2" w14:textId="77777777" w:rsidR="00EC5681" w:rsidRDefault="0038619B">
      <w:pPr>
        <w:pStyle w:val="Nadpis2"/>
        <w:spacing w:after="168"/>
        <w:ind w:left="-5"/>
      </w:pPr>
      <w:r>
        <w:t xml:space="preserve">V. SPRÁVNE ORGÁNY </w:t>
      </w:r>
    </w:p>
    <w:p w14:paraId="4C2936A2" w14:textId="77777777" w:rsidR="0055634C" w:rsidRPr="0055634C" w:rsidRDefault="0055634C" w:rsidP="0055634C"/>
    <w:p w14:paraId="3A737ADD" w14:textId="2091B7C0" w:rsidR="00EC5681" w:rsidRDefault="0038619B">
      <w:pPr>
        <w:spacing w:after="152"/>
      </w:pPr>
      <w:r>
        <w:t>Orgánmi neziskovej organiz</w:t>
      </w:r>
      <w:r w:rsidR="00746431">
        <w:t xml:space="preserve">ácie SPLN, </w:t>
      </w:r>
      <w:proofErr w:type="spellStart"/>
      <w:r w:rsidR="00746431">
        <w:t>n.o</w:t>
      </w:r>
      <w:proofErr w:type="spellEnd"/>
      <w:r w:rsidR="00746431">
        <w:t xml:space="preserve">. boli v </w:t>
      </w:r>
      <w:r w:rsidR="00B22AEE">
        <w:t>roku 202</w:t>
      </w:r>
      <w:r w:rsidR="0031402C">
        <w:t>5</w:t>
      </w:r>
    </w:p>
    <w:p w14:paraId="7B3D4660" w14:textId="77777777" w:rsidR="00EC5681" w:rsidRDefault="0038619B">
      <w:pPr>
        <w:numPr>
          <w:ilvl w:val="0"/>
          <w:numId w:val="4"/>
        </w:numPr>
        <w:spacing w:after="0"/>
        <w:ind w:hanging="360"/>
      </w:pPr>
      <w:r>
        <w:t xml:space="preserve">Správna rada: </w:t>
      </w:r>
    </w:p>
    <w:p w14:paraId="78C1C5C3" w14:textId="77777777" w:rsidR="00EC5681" w:rsidRDefault="0038619B" w:rsidP="008542E7">
      <w:pPr>
        <w:spacing w:after="12"/>
        <w:ind w:left="730"/>
      </w:pPr>
      <w:r>
        <w:t xml:space="preserve">Milan </w:t>
      </w:r>
      <w:proofErr w:type="spellStart"/>
      <w:r>
        <w:t>Antol</w:t>
      </w:r>
      <w:proofErr w:type="spellEnd"/>
    </w:p>
    <w:p w14:paraId="3CCCB177" w14:textId="77777777" w:rsidR="00EC5681" w:rsidRDefault="0038619B">
      <w:pPr>
        <w:spacing w:after="0"/>
        <w:ind w:left="730"/>
      </w:pPr>
      <w:r>
        <w:t xml:space="preserve">Marek </w:t>
      </w:r>
      <w:proofErr w:type="spellStart"/>
      <w:r>
        <w:t>Hovorič</w:t>
      </w:r>
      <w:proofErr w:type="spellEnd"/>
    </w:p>
    <w:p w14:paraId="6EC9823E" w14:textId="3920A1E9" w:rsidR="00EC5681" w:rsidRDefault="008542E7" w:rsidP="00403B02">
      <w:pPr>
        <w:spacing w:after="0"/>
        <w:ind w:left="730"/>
      </w:pPr>
      <w:r>
        <w:t xml:space="preserve">Lenka </w:t>
      </w:r>
      <w:proofErr w:type="spellStart"/>
      <w:r>
        <w:t>Hovoričová</w:t>
      </w:r>
      <w:proofErr w:type="spellEnd"/>
    </w:p>
    <w:p w14:paraId="43966D33" w14:textId="77777777" w:rsidR="00EC5681" w:rsidRDefault="0038619B">
      <w:pPr>
        <w:numPr>
          <w:ilvl w:val="0"/>
          <w:numId w:val="4"/>
        </w:numPr>
        <w:spacing w:after="19"/>
        <w:ind w:hanging="360"/>
      </w:pPr>
      <w:r>
        <w:t xml:space="preserve">Revízor: </w:t>
      </w:r>
    </w:p>
    <w:p w14:paraId="19428D04" w14:textId="30409854" w:rsidR="00763A04" w:rsidRDefault="0038619B" w:rsidP="00403B02">
      <w:pPr>
        <w:ind w:left="730"/>
      </w:pPr>
      <w:r>
        <w:t xml:space="preserve">Ing. </w:t>
      </w:r>
      <w:proofErr w:type="spellStart"/>
      <w:r>
        <w:t>Daša</w:t>
      </w:r>
      <w:proofErr w:type="spellEnd"/>
      <w:r>
        <w:t xml:space="preserve"> Balážová </w:t>
      </w:r>
    </w:p>
    <w:p w14:paraId="3FC92D75" w14:textId="77777777" w:rsidR="00EC5681" w:rsidRDefault="0038619B">
      <w:pPr>
        <w:numPr>
          <w:ilvl w:val="0"/>
          <w:numId w:val="4"/>
        </w:numPr>
        <w:spacing w:after="19"/>
        <w:ind w:hanging="360"/>
      </w:pPr>
      <w:r>
        <w:t xml:space="preserve">Riaditeľ: </w:t>
      </w:r>
    </w:p>
    <w:p w14:paraId="22CF13D2" w14:textId="061A39E7" w:rsidR="00EC5681" w:rsidRDefault="0038619B" w:rsidP="00763A04">
      <w:pPr>
        <w:ind w:left="730"/>
      </w:pPr>
      <w:r>
        <w:t xml:space="preserve">Mgr. Alena </w:t>
      </w:r>
      <w:proofErr w:type="spellStart"/>
      <w:r>
        <w:t>Antolová</w:t>
      </w:r>
      <w:proofErr w:type="spellEnd"/>
    </w:p>
    <w:p w14:paraId="7D381AB4" w14:textId="397F61FD" w:rsidR="00EC5681" w:rsidRDefault="0038619B">
      <w:r>
        <w:t>Výsledky hospodárenia neziskovej or</w:t>
      </w:r>
      <w:r w:rsidR="00746431">
        <w:t xml:space="preserve">ganizácie SPLN, </w:t>
      </w:r>
      <w:proofErr w:type="spellStart"/>
      <w:r w:rsidR="005F0404">
        <w:t>n.o</w:t>
      </w:r>
      <w:proofErr w:type="spellEnd"/>
      <w:r w:rsidR="005F0404">
        <w:t>. za rok 202</w:t>
      </w:r>
      <w:r w:rsidR="0031402C">
        <w:t>5</w:t>
      </w:r>
      <w:r>
        <w:t xml:space="preserve"> prerokovala a schválila Správna rada SPLNU, </w:t>
      </w:r>
      <w:proofErr w:type="spellStart"/>
      <w:r>
        <w:t>n.o</w:t>
      </w:r>
      <w:proofErr w:type="spellEnd"/>
      <w:r>
        <w:t>. Veľké Ripňany na</w:t>
      </w:r>
      <w:r w:rsidR="005F0404">
        <w:t xml:space="preserve"> svojom zasadnutí dňa </w:t>
      </w:r>
      <w:r w:rsidR="0031402C">
        <w:t>06.07.2026</w:t>
      </w:r>
      <w:r>
        <w:t xml:space="preserve">. </w:t>
      </w:r>
    </w:p>
    <w:p w14:paraId="0A19D52E" w14:textId="77777777" w:rsidR="00EC5681" w:rsidRDefault="00EC5681">
      <w:pPr>
        <w:spacing w:after="170" w:line="259" w:lineRule="auto"/>
        <w:ind w:left="0" w:firstLine="0"/>
        <w:jc w:val="left"/>
      </w:pPr>
    </w:p>
    <w:p w14:paraId="1C13EF00" w14:textId="3B3FFB55" w:rsidR="00EC5681" w:rsidRDefault="0038619B">
      <w:r>
        <w:t>Vo V</w:t>
      </w:r>
      <w:r w:rsidR="005F0404">
        <w:t xml:space="preserve">eľkých Ripňanoch, dňa </w:t>
      </w:r>
      <w:r w:rsidR="0031402C">
        <w:t>06.07.2026</w:t>
      </w:r>
    </w:p>
    <w:p w14:paraId="43C489B3" w14:textId="77777777" w:rsidR="00EC5681" w:rsidRDefault="00EC5681">
      <w:pPr>
        <w:spacing w:after="136" w:line="259" w:lineRule="auto"/>
        <w:ind w:left="0" w:firstLine="0"/>
        <w:jc w:val="left"/>
      </w:pPr>
    </w:p>
    <w:p w14:paraId="65E3626E" w14:textId="77777777" w:rsidR="00EC5681" w:rsidRDefault="00EC5681">
      <w:pPr>
        <w:spacing w:after="136" w:line="259" w:lineRule="auto"/>
        <w:ind w:left="0" w:firstLine="0"/>
        <w:jc w:val="left"/>
      </w:pPr>
    </w:p>
    <w:p w14:paraId="5F43FDF6" w14:textId="77777777" w:rsidR="00EC5681" w:rsidRDefault="00EC5681">
      <w:pPr>
        <w:spacing w:after="134" w:line="259" w:lineRule="auto"/>
        <w:ind w:left="0" w:firstLine="0"/>
        <w:jc w:val="left"/>
      </w:pPr>
    </w:p>
    <w:p w14:paraId="4E72A4B4" w14:textId="77777777" w:rsidR="00EC5681" w:rsidRDefault="00EC5681">
      <w:pPr>
        <w:spacing w:after="137" w:line="259" w:lineRule="auto"/>
        <w:ind w:left="0" w:firstLine="0"/>
        <w:jc w:val="left"/>
      </w:pPr>
    </w:p>
    <w:p w14:paraId="1F255B2B" w14:textId="77777777" w:rsidR="00EC5681" w:rsidRDefault="00EC5681">
      <w:pPr>
        <w:spacing w:after="136" w:line="259" w:lineRule="auto"/>
        <w:ind w:left="0" w:firstLine="0"/>
        <w:jc w:val="left"/>
      </w:pPr>
    </w:p>
    <w:p w14:paraId="772748ED" w14:textId="77777777" w:rsidR="00EC5681" w:rsidRDefault="00EC5681">
      <w:pPr>
        <w:spacing w:after="151" w:line="259" w:lineRule="auto"/>
        <w:ind w:left="0" w:firstLine="0"/>
        <w:jc w:val="left"/>
      </w:pPr>
    </w:p>
    <w:p w14:paraId="392590CD" w14:textId="77777777" w:rsidR="00EC5681" w:rsidRDefault="0038619B">
      <w:r>
        <w:t xml:space="preserve">                                                                           Mgr. Alena </w:t>
      </w:r>
      <w:proofErr w:type="spellStart"/>
      <w:r>
        <w:t>Antolová</w:t>
      </w:r>
      <w:proofErr w:type="spellEnd"/>
      <w:r>
        <w:t xml:space="preserve"> – riaditeľka SPLN, </w:t>
      </w:r>
      <w:proofErr w:type="spellStart"/>
      <w:r>
        <w:t>n.o</w:t>
      </w:r>
      <w:proofErr w:type="spellEnd"/>
      <w:r>
        <w:t xml:space="preserve">. </w:t>
      </w:r>
    </w:p>
    <w:p w14:paraId="7130E71B" w14:textId="77777777" w:rsidR="00EC5681" w:rsidRDefault="00EC5681">
      <w:pPr>
        <w:spacing w:after="146" w:line="259" w:lineRule="auto"/>
        <w:ind w:left="360" w:firstLine="0"/>
        <w:jc w:val="left"/>
      </w:pPr>
    </w:p>
    <w:p w14:paraId="7C1EE074" w14:textId="77777777" w:rsidR="00EC5681" w:rsidRDefault="00EC5681">
      <w:pPr>
        <w:spacing w:after="0" w:line="259" w:lineRule="auto"/>
        <w:ind w:left="0" w:firstLine="0"/>
        <w:jc w:val="left"/>
      </w:pPr>
    </w:p>
    <w:sectPr w:rsidR="00EC5681" w:rsidSect="001A4513">
      <w:footerReference w:type="even" r:id="rId7"/>
      <w:footerReference w:type="default" r:id="rId8"/>
      <w:footerReference w:type="first" r:id="rId9"/>
      <w:pgSz w:w="11906" w:h="16838"/>
      <w:pgMar w:top="722" w:right="716" w:bottom="1475" w:left="720" w:header="708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E0A88F" w14:textId="77777777" w:rsidR="00B6257E" w:rsidRDefault="00B6257E">
      <w:pPr>
        <w:spacing w:after="0" w:line="240" w:lineRule="auto"/>
      </w:pPr>
      <w:r>
        <w:separator/>
      </w:r>
    </w:p>
  </w:endnote>
  <w:endnote w:type="continuationSeparator" w:id="0">
    <w:p w14:paraId="0F21FABE" w14:textId="77777777" w:rsidR="00B6257E" w:rsidRDefault="00B625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B4BF8" w14:textId="77777777" w:rsidR="00EC5681" w:rsidRDefault="0038619B">
    <w:pPr>
      <w:spacing w:after="0" w:line="259" w:lineRule="auto"/>
      <w:ind w:left="0" w:right="7" w:firstLine="0"/>
      <w:jc w:val="center"/>
    </w:pPr>
    <w:r>
      <w:rPr>
        <w:rFonts w:ascii="Calibri" w:eastAsia="Calibri" w:hAnsi="Calibri" w:cs="Calibri"/>
      </w:rPr>
      <w:t xml:space="preserve">Výročná správa o činnosti a hospodárení SPLNU, </w:t>
    </w:r>
    <w:proofErr w:type="spellStart"/>
    <w:r>
      <w:rPr>
        <w:rFonts w:ascii="Calibri" w:eastAsia="Calibri" w:hAnsi="Calibri" w:cs="Calibri"/>
      </w:rPr>
      <w:t>n.o</w:t>
    </w:r>
    <w:proofErr w:type="spellEnd"/>
    <w:r>
      <w:rPr>
        <w:rFonts w:ascii="Calibri" w:eastAsia="Calibri" w:hAnsi="Calibri" w:cs="Calibri"/>
      </w:rPr>
      <w:t xml:space="preserve">., Veľké Ripňany za rok 2018 </w:t>
    </w:r>
  </w:p>
  <w:p w14:paraId="00AE31C7" w14:textId="77777777" w:rsidR="00EC5681" w:rsidRDefault="00EC5681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8074B6" w14:textId="77777777" w:rsidR="0055634C" w:rsidRDefault="0055634C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</w:p>
  <w:p w14:paraId="62438035" w14:textId="77777777" w:rsidR="0055634C" w:rsidRDefault="0055634C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</w:p>
  <w:p w14:paraId="07A6A235" w14:textId="77777777" w:rsidR="0055634C" w:rsidRDefault="0055634C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</w:p>
  <w:p w14:paraId="69F66081" w14:textId="77777777" w:rsidR="0055634C" w:rsidRDefault="0055634C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</w:p>
  <w:p w14:paraId="78B24ADF" w14:textId="77777777" w:rsidR="0055634C" w:rsidRDefault="0055634C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</w:p>
  <w:p w14:paraId="79526A12" w14:textId="77777777" w:rsidR="0055634C" w:rsidRDefault="0055634C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</w:p>
  <w:p w14:paraId="7C65D490" w14:textId="515D3E12" w:rsidR="00EC5681" w:rsidRDefault="0038619B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  <w:r>
      <w:rPr>
        <w:rFonts w:ascii="Calibri" w:eastAsia="Calibri" w:hAnsi="Calibri" w:cs="Calibri"/>
      </w:rPr>
      <w:t xml:space="preserve">Výročná správa o činnosti a hospodárení SPLNU, </w:t>
    </w:r>
    <w:proofErr w:type="spellStart"/>
    <w:r w:rsidR="006375C2">
      <w:rPr>
        <w:rFonts w:ascii="Calibri" w:eastAsia="Calibri" w:hAnsi="Calibri" w:cs="Calibri"/>
      </w:rPr>
      <w:t>n.o</w:t>
    </w:r>
    <w:proofErr w:type="spellEnd"/>
    <w:r w:rsidR="006375C2">
      <w:rPr>
        <w:rFonts w:ascii="Calibri" w:eastAsia="Calibri" w:hAnsi="Calibri" w:cs="Calibri"/>
      </w:rPr>
      <w:t>., Veľké Ripňany za rok 202</w:t>
    </w:r>
    <w:r w:rsidR="00D5411A">
      <w:rPr>
        <w:rFonts w:ascii="Calibri" w:eastAsia="Calibri" w:hAnsi="Calibri" w:cs="Calibri"/>
      </w:rPr>
      <w:t>5</w:t>
    </w:r>
  </w:p>
  <w:p w14:paraId="3BD22A66" w14:textId="77777777" w:rsidR="00D5411A" w:rsidRDefault="00D5411A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</w:p>
  <w:p w14:paraId="0A9B304E" w14:textId="77777777" w:rsidR="0055634C" w:rsidRDefault="0055634C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</w:p>
  <w:p w14:paraId="5029CD01" w14:textId="77777777" w:rsidR="004F7C40" w:rsidRDefault="004F7C40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</w:p>
  <w:p w14:paraId="69988F4C" w14:textId="77777777" w:rsidR="006375C2" w:rsidRDefault="006375C2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</w:p>
  <w:p w14:paraId="1CBE4189" w14:textId="77777777" w:rsidR="008B2009" w:rsidRDefault="008B2009">
    <w:pPr>
      <w:spacing w:after="0" w:line="259" w:lineRule="auto"/>
      <w:ind w:left="0" w:right="7" w:firstLine="0"/>
      <w:jc w:val="center"/>
      <w:rPr>
        <w:rFonts w:ascii="Calibri" w:eastAsia="Calibri" w:hAnsi="Calibri" w:cs="Calibri"/>
      </w:rPr>
    </w:pPr>
  </w:p>
  <w:p w14:paraId="49E4DFF6" w14:textId="77777777" w:rsidR="00492388" w:rsidRDefault="00492388">
    <w:pPr>
      <w:spacing w:after="0" w:line="259" w:lineRule="auto"/>
      <w:ind w:left="0" w:right="7" w:firstLine="0"/>
      <w:jc w:val="center"/>
    </w:pPr>
  </w:p>
  <w:p w14:paraId="6C70CD3C" w14:textId="77777777" w:rsidR="00EC5681" w:rsidRDefault="00EC5681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7F1B8" w14:textId="77777777" w:rsidR="00EC5681" w:rsidRDefault="0038619B">
    <w:pPr>
      <w:spacing w:after="0" w:line="259" w:lineRule="auto"/>
      <w:ind w:left="0" w:right="7" w:firstLine="0"/>
      <w:jc w:val="center"/>
    </w:pPr>
    <w:r>
      <w:rPr>
        <w:rFonts w:ascii="Calibri" w:eastAsia="Calibri" w:hAnsi="Calibri" w:cs="Calibri"/>
      </w:rPr>
      <w:t xml:space="preserve">Výročná správa o činnosti a hospodárení SPLNU, </w:t>
    </w:r>
    <w:proofErr w:type="spellStart"/>
    <w:r>
      <w:rPr>
        <w:rFonts w:ascii="Calibri" w:eastAsia="Calibri" w:hAnsi="Calibri" w:cs="Calibri"/>
      </w:rPr>
      <w:t>n.o</w:t>
    </w:r>
    <w:proofErr w:type="spellEnd"/>
    <w:r>
      <w:rPr>
        <w:rFonts w:ascii="Calibri" w:eastAsia="Calibri" w:hAnsi="Calibri" w:cs="Calibri"/>
      </w:rPr>
      <w:t xml:space="preserve">., Veľké Ripňany za rok 2018 </w:t>
    </w:r>
  </w:p>
  <w:p w14:paraId="4140DA23" w14:textId="77777777" w:rsidR="00EC5681" w:rsidRDefault="00EC5681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1FEA39" w14:textId="77777777" w:rsidR="00B6257E" w:rsidRDefault="00B6257E">
      <w:pPr>
        <w:spacing w:after="0" w:line="240" w:lineRule="auto"/>
      </w:pPr>
      <w:r>
        <w:separator/>
      </w:r>
    </w:p>
  </w:footnote>
  <w:footnote w:type="continuationSeparator" w:id="0">
    <w:p w14:paraId="7DCCE5DA" w14:textId="77777777" w:rsidR="00B6257E" w:rsidRDefault="00B625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0252BD"/>
    <w:multiLevelType w:val="hybridMultilevel"/>
    <w:tmpl w:val="E45E9CC4"/>
    <w:lvl w:ilvl="0" w:tplc="A22E6974">
      <w:start w:val="1"/>
      <w:numFmt w:val="bullet"/>
      <w:lvlText w:val="-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3C06A2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D41C5C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824848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0E4635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17CF99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ED89CA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46A69E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7C36CE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C945D43"/>
    <w:multiLevelType w:val="hybridMultilevel"/>
    <w:tmpl w:val="2484621C"/>
    <w:lvl w:ilvl="0" w:tplc="69AEA8D0">
      <w:start w:val="1"/>
      <w:numFmt w:val="bullet"/>
      <w:lvlText w:val="-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E4D3FE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8AA61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EA27D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F4459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3A572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BBC9F5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642236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A38DA8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7E846E7"/>
    <w:multiLevelType w:val="hybridMultilevel"/>
    <w:tmpl w:val="88B85BD2"/>
    <w:lvl w:ilvl="0" w:tplc="1E04F310">
      <w:start w:val="1"/>
      <w:numFmt w:val="bullet"/>
      <w:lvlText w:val="-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4C508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998858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2A309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7F8C02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43C183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80C97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8CC31F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72500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AB70D68"/>
    <w:multiLevelType w:val="hybridMultilevel"/>
    <w:tmpl w:val="F6C6CE5E"/>
    <w:lvl w:ilvl="0" w:tplc="983A8C80">
      <w:start w:val="1"/>
      <w:numFmt w:val="bullet"/>
      <w:lvlText w:val="-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BDC864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3AC28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2B080A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B94759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B3C4EA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F94BE1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C242A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32470D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32731615">
    <w:abstractNumId w:val="0"/>
  </w:num>
  <w:num w:numId="2" w16cid:durableId="292638200">
    <w:abstractNumId w:val="3"/>
  </w:num>
  <w:num w:numId="3" w16cid:durableId="719019071">
    <w:abstractNumId w:val="2"/>
  </w:num>
  <w:num w:numId="4" w16cid:durableId="5562098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5681"/>
    <w:rsid w:val="000E5835"/>
    <w:rsid w:val="0016579E"/>
    <w:rsid w:val="001A4513"/>
    <w:rsid w:val="001C32A5"/>
    <w:rsid w:val="001D4D0A"/>
    <w:rsid w:val="00207EFE"/>
    <w:rsid w:val="0031402C"/>
    <w:rsid w:val="0032637E"/>
    <w:rsid w:val="00351D1F"/>
    <w:rsid w:val="003731C6"/>
    <w:rsid w:val="00380E8A"/>
    <w:rsid w:val="0038619B"/>
    <w:rsid w:val="003A3C5D"/>
    <w:rsid w:val="00403B02"/>
    <w:rsid w:val="00446B9B"/>
    <w:rsid w:val="00492388"/>
    <w:rsid w:val="004F7C40"/>
    <w:rsid w:val="00501F37"/>
    <w:rsid w:val="0051674A"/>
    <w:rsid w:val="0055634C"/>
    <w:rsid w:val="005F0404"/>
    <w:rsid w:val="006375C2"/>
    <w:rsid w:val="00727A7E"/>
    <w:rsid w:val="00746431"/>
    <w:rsid w:val="00763A04"/>
    <w:rsid w:val="007D22B6"/>
    <w:rsid w:val="008542E7"/>
    <w:rsid w:val="008B2009"/>
    <w:rsid w:val="00A132D2"/>
    <w:rsid w:val="00A56EEE"/>
    <w:rsid w:val="00A84CEB"/>
    <w:rsid w:val="00AB78E9"/>
    <w:rsid w:val="00B22AEE"/>
    <w:rsid w:val="00B6257E"/>
    <w:rsid w:val="00C571B2"/>
    <w:rsid w:val="00CD458C"/>
    <w:rsid w:val="00D04EE4"/>
    <w:rsid w:val="00D5411A"/>
    <w:rsid w:val="00E63FAC"/>
    <w:rsid w:val="00EC5681"/>
    <w:rsid w:val="00ED3514"/>
    <w:rsid w:val="00F959F7"/>
    <w:rsid w:val="00FC2F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36139"/>
  <w15:docId w15:val="{83B32E6F-9C0C-44C6-93DE-05C2647CF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A4513"/>
    <w:pPr>
      <w:spacing w:after="126" w:line="26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rsid w:val="001A4513"/>
    <w:pPr>
      <w:keepNext/>
      <w:keepLines/>
      <w:spacing w:after="95"/>
      <w:ind w:left="10" w:hanging="10"/>
      <w:outlineLvl w:val="0"/>
    </w:pPr>
    <w:rPr>
      <w:rFonts w:ascii="Times New Roman" w:eastAsia="Times New Roman" w:hAnsi="Times New Roman" w:cs="Times New Roman"/>
      <w:i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rsid w:val="001A4513"/>
    <w:pPr>
      <w:keepNext/>
      <w:keepLines/>
      <w:spacing w:after="134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1A451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sid w:val="001A4513"/>
    <w:rPr>
      <w:rFonts w:ascii="Times New Roman" w:eastAsia="Times New Roman" w:hAnsi="Times New Roman" w:cs="Times New Roman"/>
      <w:i/>
      <w:color w:val="000000"/>
      <w:sz w:val="28"/>
    </w:rPr>
  </w:style>
  <w:style w:type="paragraph" w:styleId="Hlavika">
    <w:name w:val="header"/>
    <w:basedOn w:val="Normlny"/>
    <w:link w:val="HlavikaChar"/>
    <w:uiPriority w:val="99"/>
    <w:unhideWhenUsed/>
    <w:rsid w:val="004923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2388"/>
    <w:rPr>
      <w:rFonts w:ascii="Times New Roman" w:eastAsia="Times New Roman" w:hAnsi="Times New Roman" w:cs="Times New Roman"/>
      <w:color w:val="000000"/>
      <w:sz w:val="24"/>
    </w:rPr>
  </w:style>
  <w:style w:type="paragraph" w:styleId="Odsekzoznamu">
    <w:name w:val="List Paragraph"/>
    <w:basedOn w:val="Normlny"/>
    <w:uiPriority w:val="34"/>
    <w:qFormat/>
    <w:rsid w:val="00492388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380E8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1192</Words>
  <Characters>6801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Lenka</cp:lastModifiedBy>
  <cp:revision>2</cp:revision>
  <cp:lastPrinted>2025-07-15T14:18:00Z</cp:lastPrinted>
  <dcterms:created xsi:type="dcterms:W3CDTF">2026-07-06T12:30:00Z</dcterms:created>
  <dcterms:modified xsi:type="dcterms:W3CDTF">2026-07-06T12:30:00Z</dcterms:modified>
</cp:coreProperties>
</file>