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91DEFEF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A61D8B">
        <w:rPr>
          <w:rFonts w:ascii="Arial" w:hAnsi="Arial" w:cs="Arial"/>
          <w:b/>
          <w:color w:val="auto"/>
        </w:rPr>
        <w:t>5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A61D8B">
        <w:rPr>
          <w:rFonts w:ascii="Arial" w:hAnsi="Arial" w:cs="Arial"/>
          <w:b/>
          <w:color w:val="auto"/>
        </w:rPr>
        <w:t>5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8E926C2" w14:textId="77777777" w:rsidR="00A61D8B" w:rsidRDefault="00A61D8B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A61D8B">
        <w:rPr>
          <w:rFonts w:ascii="Arial" w:hAnsi="Arial" w:cs="Arial"/>
          <w:b/>
          <w:color w:val="auto"/>
          <w:sz w:val="23"/>
          <w:szCs w:val="23"/>
        </w:rPr>
        <w:t>CORPONA INVESTMENT s. r. o.</w:t>
      </w:r>
    </w:p>
    <w:p w14:paraId="5A9A2038" w14:textId="07523434" w:rsidR="00F458C0" w:rsidRPr="00F458C0" w:rsidRDefault="00A61D8B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Hrušovská 52A</w:t>
      </w:r>
    </w:p>
    <w:p w14:paraId="65D2F4CF" w14:textId="1A31E81B" w:rsidR="00F458C0" w:rsidRPr="00F458C0" w:rsidRDefault="00A61D8B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 xml:space="preserve">821 07 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>Bratislava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83F2C3" w14:textId="6A3AF361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90EAB04" w14:textId="7297CBCB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00AD3" w14:textId="77777777" w:rsidR="00A03827" w:rsidRDefault="00A03827" w:rsidP="00536B52">
      <w:pPr>
        <w:spacing w:after="0" w:line="240" w:lineRule="auto"/>
      </w:pPr>
      <w:r>
        <w:separator/>
      </w:r>
    </w:p>
  </w:endnote>
  <w:endnote w:type="continuationSeparator" w:id="0">
    <w:p w14:paraId="14559129" w14:textId="77777777" w:rsidR="00A03827" w:rsidRDefault="00A0382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A25F7" w14:textId="77777777" w:rsidR="00A03827" w:rsidRDefault="00A03827" w:rsidP="00536B52">
      <w:pPr>
        <w:spacing w:after="0" w:line="240" w:lineRule="auto"/>
      </w:pPr>
      <w:r>
        <w:separator/>
      </w:r>
    </w:p>
  </w:footnote>
  <w:footnote w:type="continuationSeparator" w:id="0">
    <w:p w14:paraId="2BCE6C56" w14:textId="77777777" w:rsidR="00A03827" w:rsidRDefault="00A0382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0CEC4194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B136139" w14:textId="331CF3C9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1859B41" w14:textId="266B873D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DA1D465" w14:textId="76C2D120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45E00FC" w14:textId="1467CD07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558724E" w14:textId="16289230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4D25DB00" w14:textId="2D9E5067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D22263D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0A36C327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B5438EE" w14:textId="2015B5A7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918CCF0" w14:textId="27B19CE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55DAF76C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350E92BF" w14:textId="1D196B82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B20778A" w14:textId="32D393B2" w:rsidR="00536B52" w:rsidRDefault="007E089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3AC1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7E089E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03827"/>
    <w:rsid w:val="00A61D8B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665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Oľga Kacherovská</cp:lastModifiedBy>
  <cp:revision>6</cp:revision>
  <cp:lastPrinted>2023-06-09T08:44:00Z</cp:lastPrinted>
  <dcterms:created xsi:type="dcterms:W3CDTF">2024-07-01T07:02:00Z</dcterms:created>
  <dcterms:modified xsi:type="dcterms:W3CDTF">2026-06-30T13:51:00Z</dcterms:modified>
</cp:coreProperties>
</file>