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3B61202E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</w:t>
      </w:r>
      <w:r w:rsidR="00A60D77">
        <w:rPr>
          <w:rFonts w:ascii="Arial" w:hAnsi="Arial" w:cs="Arial"/>
        </w:rPr>
        <w:t>5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135F6CA3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Lyžiarsky klub Oravan Brezovica n.o.</w:t>
      </w:r>
    </w:p>
    <w:p w14:paraId="4ED755F2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14:paraId="36090F9D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14:paraId="14A8C6B1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4D12C418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</w:t>
      </w:r>
      <w:r w:rsidR="00A60D77">
        <w:rPr>
          <w:rFonts w:ascii="Arial" w:hAnsi="Arial" w:cs="Arial"/>
          <w:sz w:val="22"/>
        </w:rPr>
        <w:t>5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15329BDA" w14:textId="77777777"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Róbert Pakos, Brezová 123, 028 01 Brezovica</w:t>
      </w:r>
    </w:p>
    <w:p w14:paraId="5191AC52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14:paraId="371A5C5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14:paraId="0954277B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5E33F205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</w:t>
      </w:r>
      <w:r w:rsidR="00A60D77">
        <w:rPr>
          <w:rFonts w:ascii="Arial" w:hAnsi="Arial" w:cs="Arial"/>
          <w:sz w:val="22"/>
        </w:rPr>
        <w:t>5</w:t>
      </w:r>
      <w:r w:rsidR="00C01D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11B22B6D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b/>
          <w:sz w:val="22"/>
          <w:szCs w:val="22"/>
        </w:rPr>
        <w:t>6715,08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3C8D726" w14:textId="4DFC6C78" w:rsidR="008F1A6F" w:rsidRDefault="00C01D9C" w:rsidP="006305DB">
      <w:pPr>
        <w:ind w:left="1416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Príspevok z</w:t>
      </w:r>
      <w:r w:rsidR="006305DB">
        <w:rPr>
          <w:rFonts w:ascii="Arial" w:hAnsi="Arial" w:cs="Arial"/>
          <w:sz w:val="22"/>
          <w:szCs w:val="22"/>
        </w:rPr>
        <w:t>o ZSL</w:t>
      </w:r>
      <w:r w:rsidR="006305D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-b</w:t>
      </w:r>
      <w:r w:rsidR="008F1A6F">
        <w:rPr>
          <w:rFonts w:ascii="Arial" w:hAnsi="Arial" w:cs="Arial"/>
          <w:sz w:val="22"/>
          <w:szCs w:val="22"/>
        </w:rPr>
        <w:t xml:space="preserve">ola poskytnutá vo výške </w:t>
      </w:r>
      <w:r w:rsidR="008F1A6F"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b/>
          <w:bCs/>
          <w:sz w:val="22"/>
          <w:szCs w:val="22"/>
        </w:rPr>
        <w:t>2954</w:t>
      </w:r>
      <w:r w:rsidR="00D124F6" w:rsidRPr="00C01D9C">
        <w:rPr>
          <w:rFonts w:ascii="Arial" w:hAnsi="Arial" w:cs="Arial"/>
          <w:b/>
          <w:bCs/>
          <w:sz w:val="22"/>
          <w:szCs w:val="22"/>
        </w:rPr>
        <w:t>,-</w:t>
      </w:r>
      <w:r w:rsidR="008F1A6F" w:rsidRPr="00C01D9C">
        <w:rPr>
          <w:rFonts w:ascii="Arial" w:hAnsi="Arial" w:cs="Arial"/>
          <w:b/>
          <w:bCs/>
          <w:sz w:val="22"/>
          <w:szCs w:val="22"/>
        </w:rPr>
        <w:t xml:space="preserve"> EUR</w:t>
      </w:r>
    </w:p>
    <w:p w14:paraId="0A1817CE" w14:textId="2A420A0E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b/>
          <w:sz w:val="22"/>
          <w:szCs w:val="22"/>
        </w:rPr>
        <w:t>1361,08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25AA089E" w:rsidR="00D124F6" w:rsidRDefault="008F1A6F" w:rsidP="00E200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 xml:space="preserve">- </w:t>
      </w:r>
      <w:r w:rsidR="006305DB">
        <w:rPr>
          <w:rFonts w:ascii="Arial" w:hAnsi="Arial" w:cs="Arial"/>
          <w:bCs/>
          <w:sz w:val="22"/>
          <w:szCs w:val="22"/>
        </w:rPr>
        <w:t>dotácia z obce</w:t>
      </w:r>
      <w:r w:rsidR="006305DB">
        <w:rPr>
          <w:rFonts w:ascii="Arial" w:hAnsi="Arial" w:cs="Arial"/>
          <w:bCs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b/>
          <w:bCs/>
          <w:sz w:val="22"/>
          <w:szCs w:val="22"/>
        </w:rPr>
        <w:t>2400</w:t>
      </w:r>
      <w:r w:rsidR="00F35CFF" w:rsidRPr="00E20083">
        <w:rPr>
          <w:rFonts w:ascii="Arial" w:hAnsi="Arial" w:cs="Arial"/>
          <w:b/>
          <w:bCs/>
          <w:sz w:val="22"/>
          <w:szCs w:val="22"/>
        </w:rPr>
        <w:t>,-</w:t>
      </w:r>
      <w:r w:rsidR="00D124F6"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411F1073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5FC6E085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6BA038DD" w14:textId="4F21519D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b/>
          <w:sz w:val="22"/>
          <w:szCs w:val="22"/>
        </w:rPr>
        <w:t>5780,86</w:t>
      </w:r>
      <w:r w:rsidR="00E20083">
        <w:rPr>
          <w:rFonts w:ascii="Arial" w:hAnsi="Arial" w:cs="Arial"/>
          <w:b/>
          <w:sz w:val="22"/>
          <w:szCs w:val="22"/>
        </w:rPr>
        <w:t xml:space="preserve"> EUR</w:t>
      </w:r>
    </w:p>
    <w:p w14:paraId="7CB25B5C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6822018B" w14:textId="6942AA1C"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sz w:val="22"/>
          <w:szCs w:val="22"/>
        </w:rPr>
        <w:tab/>
        <w:t>1271</w:t>
      </w:r>
      <w:r w:rsidR="006305DB">
        <w:rPr>
          <w:rFonts w:ascii="Arial" w:hAnsi="Arial" w:cs="Arial"/>
          <w:sz w:val="22"/>
          <w:szCs w:val="22"/>
        </w:rPr>
        <w:t>,</w:t>
      </w:r>
      <w:r w:rsidR="00F35CF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7BA21466" w14:textId="65453BB9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sz w:val="22"/>
          <w:szCs w:val="22"/>
        </w:rPr>
        <w:t>255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EUR</w:t>
      </w:r>
    </w:p>
    <w:p w14:paraId="33F0B5D3" w14:textId="58230C19" w:rsidR="006305DB" w:rsidRDefault="006305DB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sz w:val="22"/>
          <w:szCs w:val="22"/>
        </w:rPr>
        <w:t>310,49</w:t>
      </w:r>
      <w:r>
        <w:rPr>
          <w:rFonts w:ascii="Arial" w:hAnsi="Arial" w:cs="Arial"/>
          <w:sz w:val="22"/>
          <w:szCs w:val="22"/>
        </w:rPr>
        <w:t>,- EUR</w:t>
      </w:r>
    </w:p>
    <w:p w14:paraId="48296CAF" w14:textId="2391C2C4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sz w:val="22"/>
          <w:szCs w:val="22"/>
        </w:rPr>
        <w:t xml:space="preserve">88,07 </w:t>
      </w:r>
      <w:r>
        <w:rPr>
          <w:rFonts w:ascii="Arial" w:hAnsi="Arial" w:cs="Arial"/>
          <w:sz w:val="22"/>
          <w:szCs w:val="22"/>
        </w:rPr>
        <w:t>EUR</w:t>
      </w:r>
    </w:p>
    <w:p w14:paraId="02B7DF01" w14:textId="44777AAC" w:rsidR="00A60D77" w:rsidRDefault="00A60D77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Transakčná daň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26,26 EUR</w:t>
      </w:r>
    </w:p>
    <w:p w14:paraId="70D22A36" w14:textId="5A2FB72B" w:rsidR="00A60D77" w:rsidRDefault="00A60D77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Notárske služby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72,50</w:t>
      </w:r>
    </w:p>
    <w:p w14:paraId="06F9ADB5" w14:textId="17420675" w:rsidR="00AF69A5" w:rsidRDefault="00B839B8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Energie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sz w:val="22"/>
          <w:szCs w:val="22"/>
        </w:rPr>
        <w:t>614,89</w:t>
      </w:r>
      <w:r w:rsidR="00AF69A5">
        <w:rPr>
          <w:rFonts w:ascii="Arial" w:hAnsi="Arial" w:cs="Arial"/>
          <w:sz w:val="22"/>
          <w:szCs w:val="22"/>
        </w:rPr>
        <w:t xml:space="preserve"> EUR</w:t>
      </w:r>
    </w:p>
    <w:p w14:paraId="64F63EF2" w14:textId="429C5D75" w:rsidR="00A60D77" w:rsidRDefault="00A60D77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Lyžiarky výstroj, pomôcky, náradie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3142,65 EUR</w:t>
      </w:r>
    </w:p>
    <w:p w14:paraId="1690F27E" w14:textId="77777777" w:rsidR="00A60D77" w:rsidRDefault="00A60D77" w:rsidP="008F1A6F">
      <w:pPr>
        <w:rPr>
          <w:rFonts w:ascii="Arial" w:hAnsi="Arial" w:cs="Arial"/>
          <w:sz w:val="22"/>
          <w:szCs w:val="22"/>
        </w:rPr>
      </w:pPr>
    </w:p>
    <w:p w14:paraId="3C5A05E6" w14:textId="7F6F37A5" w:rsidR="00B839B8" w:rsidRDefault="00B839B8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5BC6112" w14:textId="6D119856" w:rsidR="007F3901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</w:t>
      </w:r>
      <w:r w:rsidR="00A60D77">
        <w:rPr>
          <w:rFonts w:ascii="Arial" w:hAnsi="Arial" w:cs="Arial"/>
          <w:b/>
          <w:sz w:val="22"/>
          <w:szCs w:val="22"/>
        </w:rPr>
        <w:t>5</w:t>
      </w:r>
    </w:p>
    <w:p w14:paraId="7269F4A4" w14:textId="32AE5C68" w:rsidR="008F1A6F" w:rsidRDefault="007F3901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Pr="007F3901">
        <w:rPr>
          <w:rFonts w:ascii="Arial" w:hAnsi="Arial" w:cs="Arial"/>
          <w:bCs/>
          <w:sz w:val="22"/>
          <w:szCs w:val="22"/>
        </w:rPr>
        <w:t>peniaze</w:t>
      </w:r>
      <w:r w:rsidR="008F1A6F" w:rsidRPr="007F3901">
        <w:rPr>
          <w:rFonts w:ascii="Arial" w:hAnsi="Arial" w:cs="Arial"/>
          <w:bCs/>
          <w:sz w:val="22"/>
          <w:szCs w:val="22"/>
        </w:rPr>
        <w:t>ze</w:t>
      </w:r>
      <w:r w:rsidR="008F1A6F">
        <w:rPr>
          <w:rFonts w:ascii="Arial" w:hAnsi="Arial" w:cs="Arial"/>
          <w:sz w:val="22"/>
          <w:szCs w:val="22"/>
        </w:rPr>
        <w:tab/>
      </w:r>
      <w:r w:rsidR="008F1A6F"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sz w:val="22"/>
          <w:szCs w:val="22"/>
        </w:rPr>
        <w:t xml:space="preserve">0,04 </w:t>
      </w:r>
      <w:r w:rsidR="008F1A6F">
        <w:rPr>
          <w:rFonts w:ascii="Arial" w:hAnsi="Arial" w:cs="Arial"/>
          <w:sz w:val="22"/>
          <w:szCs w:val="22"/>
        </w:rPr>
        <w:t xml:space="preserve"> EUR</w:t>
      </w:r>
    </w:p>
    <w:p w14:paraId="65DB3ED2" w14:textId="50C359D6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</w:r>
      <w:r w:rsidR="00A60D77">
        <w:rPr>
          <w:rFonts w:ascii="Arial" w:hAnsi="Arial" w:cs="Arial"/>
          <w:sz w:val="22"/>
          <w:szCs w:val="22"/>
        </w:rPr>
        <w:t>1677,70</w:t>
      </w:r>
      <w:r w:rsidR="002F54E7">
        <w:rPr>
          <w:rFonts w:ascii="Arial" w:hAnsi="Arial" w:cs="Arial"/>
          <w:sz w:val="22"/>
          <w:szCs w:val="22"/>
        </w:rPr>
        <w:t xml:space="preserve"> EUR</w:t>
      </w:r>
    </w:p>
    <w:p w14:paraId="1AD81F06" w14:textId="702AEE30" w:rsidR="00CE5A55" w:rsidRDefault="00CE5A55" w:rsidP="008F1A6F">
      <w:pPr>
        <w:rPr>
          <w:rFonts w:ascii="Arial" w:hAnsi="Arial" w:cs="Arial"/>
          <w:sz w:val="22"/>
          <w:szCs w:val="22"/>
        </w:rPr>
      </w:pP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152D6F76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0B19B5DF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7462E1BC" w14:textId="77777777" w:rsidR="008F1A6F" w:rsidRDefault="008F1A6F" w:rsidP="008F1A6F">
      <w:pPr>
        <w:ind w:left="180"/>
        <w:rPr>
          <w:rFonts w:ascii="Arial" w:hAnsi="Arial" w:cs="Arial"/>
        </w:rPr>
      </w:pPr>
    </w:p>
    <w:p w14:paraId="107ACC35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51F8B7BD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2BBBE25A" w14:textId="77777777" w:rsidR="00A60D77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A60D77">
        <w:rPr>
          <w:rFonts w:ascii="Arial" w:hAnsi="Arial" w:cs="Arial"/>
          <w:b/>
          <w:bCs/>
          <w:sz w:val="22"/>
        </w:rPr>
        <w:t>5.3.2026</w:t>
      </w:r>
    </w:p>
    <w:p w14:paraId="4DADA720" w14:textId="1B552011" w:rsidR="008F1A6F" w:rsidRDefault="007F3901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</w:t>
      </w:r>
    </w:p>
    <w:p w14:paraId="19F14BD2" w14:textId="77777777" w:rsidR="008F1A6F" w:rsidRDefault="008F1A6F" w:rsidP="008F1A6F">
      <w:pPr>
        <w:ind w:left="360"/>
        <w:rPr>
          <w:b/>
          <w:bCs/>
          <w:sz w:val="22"/>
        </w:rPr>
      </w:pPr>
    </w:p>
    <w:p w14:paraId="58F67EEB" w14:textId="5427F7BB" w:rsidR="00A5257D" w:rsidRDefault="00690EB5">
      <w:r>
        <w:t>u</w:t>
      </w:r>
    </w:p>
    <w:sectPr w:rsidR="00A5257D" w:rsidSect="007F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 w16cid:durableId="707294554">
    <w:abstractNumId w:val="1"/>
  </w:num>
  <w:num w:numId="2" w16cid:durableId="80963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9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56022"/>
    <w:rsid w:val="003D1126"/>
    <w:rsid w:val="004D3605"/>
    <w:rsid w:val="004E500C"/>
    <w:rsid w:val="005B5C95"/>
    <w:rsid w:val="006305DB"/>
    <w:rsid w:val="00690EB5"/>
    <w:rsid w:val="006C060D"/>
    <w:rsid w:val="0070261F"/>
    <w:rsid w:val="007B02CF"/>
    <w:rsid w:val="007F3901"/>
    <w:rsid w:val="007F7DF0"/>
    <w:rsid w:val="008147F4"/>
    <w:rsid w:val="008604BD"/>
    <w:rsid w:val="008F1A6F"/>
    <w:rsid w:val="00A34BD5"/>
    <w:rsid w:val="00A5257D"/>
    <w:rsid w:val="00A60D77"/>
    <w:rsid w:val="00AF69A5"/>
    <w:rsid w:val="00B839B8"/>
    <w:rsid w:val="00C01D9C"/>
    <w:rsid w:val="00C40B73"/>
    <w:rsid w:val="00CA583F"/>
    <w:rsid w:val="00CE5A55"/>
    <w:rsid w:val="00D124F6"/>
    <w:rsid w:val="00DC7453"/>
    <w:rsid w:val="00E20083"/>
    <w:rsid w:val="00F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Admin</cp:lastModifiedBy>
  <cp:revision>22</cp:revision>
  <cp:lastPrinted>2018-02-15T17:22:00Z</cp:lastPrinted>
  <dcterms:created xsi:type="dcterms:W3CDTF">2017-03-09T18:51:00Z</dcterms:created>
  <dcterms:modified xsi:type="dcterms:W3CDTF">2026-07-09T08:33:00Z</dcterms:modified>
</cp:coreProperties>
</file>