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617"/>
        <w:gridCol w:w="2193"/>
        <w:gridCol w:w="250"/>
        <w:gridCol w:w="384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5E4879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250" w:type="dxa"/>
          </w:tcPr>
          <w:p w14:paraId="1311031D" w14:textId="6BF7E80F" w:rsidR="00915007" w:rsidRPr="00773D37" w:rsidRDefault="00A8291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84" w:type="dxa"/>
          </w:tcPr>
          <w:p w14:paraId="0EB11CA5" w14:textId="13D207A1" w:rsidR="00915007" w:rsidRPr="00773D37" w:rsidRDefault="00A8291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7" w:type="dxa"/>
          </w:tcPr>
          <w:p w14:paraId="3BA4A6C1" w14:textId="48640AFA" w:rsidR="00915007" w:rsidRPr="00773D37" w:rsidRDefault="00A8291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7" w:type="dxa"/>
          </w:tcPr>
          <w:p w14:paraId="369E1886" w14:textId="1E3AB80C" w:rsidR="00915007" w:rsidRPr="00773D37" w:rsidRDefault="00A8291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7" w:type="dxa"/>
          </w:tcPr>
          <w:p w14:paraId="6A1FA16C" w14:textId="7939C4FD" w:rsidR="00915007" w:rsidRPr="00773D37" w:rsidRDefault="00A8291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7" w:type="dxa"/>
          </w:tcPr>
          <w:p w14:paraId="5A8096C8" w14:textId="1D0A3CE3" w:rsidR="00915007" w:rsidRPr="00773D37" w:rsidRDefault="00A8291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7" w:type="dxa"/>
          </w:tcPr>
          <w:p w14:paraId="12255BBD" w14:textId="3B78330E" w:rsidR="00915007" w:rsidRPr="00773D37" w:rsidRDefault="005E487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7" w:type="dxa"/>
          </w:tcPr>
          <w:p w14:paraId="3E3D1669" w14:textId="09FBE27A" w:rsidR="00915007" w:rsidRPr="00773D37" w:rsidRDefault="00A8291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5898ED6A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60267D">
        <w:rPr>
          <w:b/>
          <w:sz w:val="24"/>
        </w:rPr>
        <w:t>5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53DEF5F2" w:rsidR="002D34CE" w:rsidRPr="00773D37" w:rsidRDefault="00A82910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AISE</w:t>
            </w:r>
            <w:r w:rsidR="005E4879">
              <w:rPr>
                <w:rFonts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5E4879">
              <w:rPr>
                <w:rFonts w:cs="Arial Narrow"/>
                <w:b/>
                <w:sz w:val="22"/>
                <w:szCs w:val="22"/>
              </w:rPr>
              <w:t>n.o</w:t>
            </w:r>
            <w:proofErr w:type="spellEnd"/>
            <w:r w:rsidR="005E4879">
              <w:rPr>
                <w:rFonts w:cs="Arial Narrow"/>
                <w:b/>
                <w:sz w:val="22"/>
                <w:szCs w:val="22"/>
              </w:rPr>
              <w:t>.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0E4AD762" w:rsidR="002D34CE" w:rsidRPr="00773D37" w:rsidRDefault="00A82910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Obchodná ul. 2047/3, 930 41  Hviezdoslavov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3C7AA564" w:rsidR="002D34CE" w:rsidRPr="00773D37" w:rsidRDefault="005E4879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1701CEB3" w:rsidR="002D34CE" w:rsidRPr="00773D37" w:rsidRDefault="005E4879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1</w:t>
            </w:r>
            <w:r w:rsidR="00A82910">
              <w:rPr>
                <w:rFonts w:cs="Arial Narrow"/>
                <w:sz w:val="22"/>
                <w:szCs w:val="22"/>
              </w:rPr>
              <w:t>2</w:t>
            </w:r>
            <w:r>
              <w:rPr>
                <w:rFonts w:cs="Arial Narrow"/>
                <w:sz w:val="22"/>
                <w:szCs w:val="22"/>
              </w:rPr>
              <w:t>.06.20</w:t>
            </w:r>
            <w:r w:rsidR="00A82910">
              <w:rPr>
                <w:rFonts w:cs="Arial Narrow"/>
                <w:sz w:val="22"/>
                <w:szCs w:val="22"/>
              </w:rPr>
              <w:t>18</w:t>
            </w: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2A0C3235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5E4879">
              <w:rPr>
                <w:rFonts w:cs="Arial Narrow"/>
                <w:sz w:val="22"/>
                <w:szCs w:val="22"/>
              </w:rPr>
              <w:t>56 301 464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4876F67A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5E4879">
              <w:rPr>
                <w:rFonts w:cs="Arial Narrow"/>
                <w:sz w:val="22"/>
                <w:szCs w:val="22"/>
              </w:rPr>
              <w:t>212</w:t>
            </w:r>
            <w:r w:rsidR="00A82910">
              <w:rPr>
                <w:rFonts w:cs="Arial Narrow"/>
                <w:sz w:val="22"/>
                <w:szCs w:val="22"/>
              </w:rPr>
              <w:t>0968256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4AC55627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5E4879">
              <w:rPr>
                <w:rFonts w:cs="Arial Narrow"/>
                <w:sz w:val="22"/>
                <w:szCs w:val="22"/>
              </w:rPr>
              <w:t>5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190ADA39" w:rsidR="002D34CE" w:rsidRPr="006A0D36" w:rsidRDefault="001F1A4F" w:rsidP="006A0D36">
      <w:pPr>
        <w:pStyle w:val="Odsekzoznamu"/>
        <w:numPr>
          <w:ilvl w:val="0"/>
          <w:numId w:val="19"/>
        </w:numPr>
        <w:spacing w:before="0" w:line="240" w:lineRule="auto"/>
        <w:rPr>
          <w:rFonts w:cs="Arial Narrow"/>
          <w:sz w:val="22"/>
          <w:szCs w:val="22"/>
        </w:rPr>
      </w:pPr>
      <w:r w:rsidRPr="006A0D36">
        <w:rPr>
          <w:rFonts w:cs="Arial Narrow"/>
          <w:sz w:val="22"/>
          <w:szCs w:val="22"/>
        </w:rPr>
        <w:t>Meno a priezvisko fyzicke</w:t>
      </w:r>
      <w:r w:rsidR="00962884" w:rsidRPr="006A0D36">
        <w:rPr>
          <w:rFonts w:cs="Arial Narrow"/>
          <w:sz w:val="22"/>
          <w:szCs w:val="22"/>
        </w:rPr>
        <w:t>j</w:t>
      </w:r>
      <w:r w:rsidRPr="006A0D36">
        <w:rPr>
          <w:rFonts w:cs="Arial Narrow"/>
          <w:sz w:val="22"/>
          <w:szCs w:val="22"/>
        </w:rPr>
        <w:t xml:space="preserve"> osoby alebo názov právnickej osoby, ktorá je </w:t>
      </w:r>
      <w:r w:rsidRPr="006A0D36">
        <w:rPr>
          <w:rFonts w:cs="Arial Narrow"/>
          <w:sz w:val="22"/>
          <w:szCs w:val="22"/>
          <w:u w:val="single"/>
        </w:rPr>
        <w:t>zakladateľom alebo zriaďovateľom</w:t>
      </w:r>
      <w:r w:rsidRPr="006A0D36">
        <w:rPr>
          <w:rFonts w:cs="Arial Narrow"/>
          <w:sz w:val="22"/>
          <w:szCs w:val="22"/>
        </w:rPr>
        <w:t xml:space="preserve"> účtov</w:t>
      </w:r>
      <w:r w:rsidR="00962884" w:rsidRPr="006A0D36">
        <w:rPr>
          <w:rFonts w:cs="Arial Narrow"/>
          <w:sz w:val="22"/>
          <w:szCs w:val="22"/>
        </w:rPr>
        <w:t xml:space="preserve">nej </w:t>
      </w:r>
      <w:r w:rsidRPr="006A0D36">
        <w:rPr>
          <w:rFonts w:cs="Arial Narrow"/>
          <w:sz w:val="22"/>
          <w:szCs w:val="22"/>
        </w:rPr>
        <w:t>jednotky</w:t>
      </w:r>
      <w:r w:rsidR="00962884" w:rsidRPr="006A0D36">
        <w:rPr>
          <w:rFonts w:cs="Arial Narrow"/>
          <w:sz w:val="22"/>
          <w:szCs w:val="22"/>
        </w:rPr>
        <w:t>, dátum založenia alebo zriadenia účtovnej jednotky:</w:t>
      </w:r>
    </w:p>
    <w:p w14:paraId="26760782" w14:textId="7D996225" w:rsidR="006A0D36" w:rsidRPr="006A0D36" w:rsidRDefault="00F05504" w:rsidP="006A0D36">
      <w:pPr>
        <w:pStyle w:val="Odsekzoznamu"/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Viera Vančová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2DF17E53" w14:textId="16829A7B" w:rsidR="0061577F" w:rsidRDefault="00F0550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Viera Vančová</w:t>
      </w:r>
      <w:r w:rsidR="006A0D36">
        <w:rPr>
          <w:sz w:val="22"/>
          <w:szCs w:val="22"/>
        </w:rPr>
        <w:t xml:space="preserve"> </w:t>
      </w:r>
      <w:r w:rsidR="0061577F">
        <w:rPr>
          <w:sz w:val="22"/>
          <w:szCs w:val="22"/>
        </w:rPr>
        <w:t xml:space="preserve"> – </w:t>
      </w:r>
      <w:r w:rsidR="006A0D36">
        <w:rPr>
          <w:sz w:val="22"/>
          <w:szCs w:val="22"/>
        </w:rPr>
        <w:t>riaditeľ</w:t>
      </w:r>
      <w:r w:rsidR="0061577F">
        <w:rPr>
          <w:sz w:val="22"/>
          <w:szCs w:val="22"/>
        </w:rPr>
        <w:t xml:space="preserve"> 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567D736E" w14:textId="77777777" w:rsidR="00F05504" w:rsidRDefault="00F05504" w:rsidP="00CD7D3F">
      <w:pPr>
        <w:spacing w:before="0" w:line="240" w:lineRule="auto"/>
        <w:rPr>
          <w:sz w:val="22"/>
          <w:szCs w:val="22"/>
        </w:rPr>
      </w:pPr>
      <w:r w:rsidRPr="00F05504">
        <w:rPr>
          <w:sz w:val="22"/>
          <w:szCs w:val="22"/>
        </w:rPr>
        <w:t xml:space="preserve">Organizácia prevádzkuje sociálne zariadenia a poskytuje pomoc ľuďom odkázaným na starostlivosť iných. Medzi jej kľúčové projekty patrí </w:t>
      </w:r>
      <w:r>
        <w:rPr>
          <w:sz w:val="22"/>
          <w:szCs w:val="22"/>
        </w:rPr>
        <w:t xml:space="preserve">výstavba Komunitných centier v Hubiciach a v Hviezdoslavove. </w:t>
      </w:r>
    </w:p>
    <w:p w14:paraId="4AF23CC4" w14:textId="3CB06773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008DCCBF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68DDCD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3FEFB51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6A02CCA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0873183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458AD5A6" w:rsidR="0076496E" w:rsidRPr="00773D37" w:rsidRDefault="0024691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Menovitá hodnota / obstarávacia cena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6B17CEF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0A941758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0B6CD9D1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69ECDDFF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3F0D6CE2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0116ED8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67A20158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4D1A6F80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0A346156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1686DFE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4F49966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1C915EC5" w:rsidR="00CE5ADD" w:rsidRPr="00773D37" w:rsidRDefault="0024691C" w:rsidP="009763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pozemky</w:t>
            </w:r>
          </w:p>
        </w:tc>
        <w:tc>
          <w:tcPr>
            <w:tcW w:w="1039" w:type="dxa"/>
          </w:tcPr>
          <w:p w14:paraId="6537CA25" w14:textId="53881D86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852CB8E" w14:textId="3F0770BC" w:rsidR="00CE5ADD" w:rsidRPr="00773D37" w:rsidRDefault="0024691C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Neodpisuje sa</w:t>
            </w:r>
          </w:p>
        </w:tc>
        <w:tc>
          <w:tcPr>
            <w:tcW w:w="2268" w:type="dxa"/>
          </w:tcPr>
          <w:p w14:paraId="0B57BF76" w14:textId="1250BCDC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43562C5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1A016A4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1DD8FE2" w14:textId="02087872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E5980E" w14:textId="3E69F5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0134F1A4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52EA4A65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374A73E" w14:textId="1787E1B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40F619" w14:textId="5BEFBF3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2F50709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3D2BC36D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9EF666" w14:textId="583D27C6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5F58BC" w14:textId="6726D81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2AFC5B1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0AB05D6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85BEE0" w14:textId="4DBA99F0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F85F28" w14:textId="1D1BC754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67697F3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4583ABF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2AB1DAD" w14:textId="4BD1AA6B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9E2C78" w14:textId="2E3F41F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7DA4736B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5CC49C1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C0F2C47" w14:textId="145A06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22A35F" w14:textId="55435D2A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385BF3C3" w14:textId="79FCAAD3" w:rsidR="000718D4" w:rsidRPr="00773D37" w:rsidRDefault="00146DFA" w:rsidP="000718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="000718D4" w:rsidRPr="00773D37">
        <w:rPr>
          <w:sz w:val="22"/>
          <w:szCs w:val="22"/>
        </w:rPr>
        <w:t xml:space="preserve">) Informácie o účtovaní </w:t>
      </w:r>
      <w:r w:rsidR="000718D4" w:rsidRPr="00773D37">
        <w:rPr>
          <w:sz w:val="22"/>
          <w:szCs w:val="22"/>
          <w:u w:val="single"/>
        </w:rPr>
        <w:t>opráv významných chýb minulých účtovných období</w:t>
      </w:r>
      <w:r w:rsidR="000718D4"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</w:t>
      </w:r>
      <w:r w:rsidR="000718D4" w:rsidRPr="00773D37">
        <w:rPr>
          <w:sz w:val="22"/>
          <w:szCs w:val="22"/>
        </w:rPr>
        <w:lastRenderedPageBreak/>
        <w:t>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6CA2C459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76F69443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3B538DD5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lastRenderedPageBreak/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5FB5D0BF" w:rsidR="004C75F9" w:rsidRPr="00773D37" w:rsidRDefault="008A695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693" w:type="dxa"/>
          </w:tcPr>
          <w:p w14:paraId="139A2B28" w14:textId="01B20435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5D160FBE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2693" w:type="dxa"/>
          </w:tcPr>
          <w:p w14:paraId="1126ADAD" w14:textId="25581F10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71F15E26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693" w:type="dxa"/>
          </w:tcPr>
          <w:p w14:paraId="4712C26D" w14:textId="7A9D3F69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17673917" w:rsidR="004B0F18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A573F"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14:paraId="59265EA7" w14:textId="44E47D22" w:rsidR="004B0F18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05504">
              <w:rPr>
                <w:sz w:val="22"/>
                <w:szCs w:val="22"/>
              </w:rPr>
              <w:t>18245</w:t>
            </w:r>
          </w:p>
        </w:tc>
        <w:tc>
          <w:tcPr>
            <w:tcW w:w="1134" w:type="dxa"/>
          </w:tcPr>
          <w:p w14:paraId="300A08D5" w14:textId="7117C594" w:rsidR="004B0F18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6476CC29" w:rsidR="004B0F18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05504">
              <w:rPr>
                <w:sz w:val="22"/>
                <w:szCs w:val="22"/>
              </w:rPr>
              <w:t>18245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116860C3" w:rsidR="00534EF5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05504">
              <w:rPr>
                <w:sz w:val="22"/>
                <w:szCs w:val="22"/>
              </w:rPr>
              <w:t>18245</w:t>
            </w:r>
          </w:p>
        </w:tc>
        <w:tc>
          <w:tcPr>
            <w:tcW w:w="996" w:type="dxa"/>
          </w:tcPr>
          <w:p w14:paraId="7D838E7D" w14:textId="185D2C7A" w:rsidR="00534EF5" w:rsidRPr="00773D37" w:rsidRDefault="00F0550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1A573F">
              <w:rPr>
                <w:sz w:val="22"/>
                <w:szCs w:val="22"/>
              </w:rPr>
              <w:t>-</w:t>
            </w:r>
            <w:r w:rsidR="00AA1AD4">
              <w:rPr>
                <w:sz w:val="22"/>
                <w:szCs w:val="22"/>
              </w:rPr>
              <w:t>9085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3AFE5A74" w14:textId="22534724" w:rsidR="00534EF5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05504">
              <w:rPr>
                <w:sz w:val="22"/>
                <w:szCs w:val="22"/>
              </w:rPr>
              <w:t>18245</w:t>
            </w: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5B477B27" w:rsidR="00534EF5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AA1AD4">
              <w:rPr>
                <w:sz w:val="22"/>
                <w:szCs w:val="22"/>
              </w:rPr>
              <w:t>9085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3D650412" w:rsidR="00534EF5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05504">
              <w:rPr>
                <w:sz w:val="22"/>
                <w:szCs w:val="22"/>
              </w:rPr>
              <w:t>18245</w:t>
            </w:r>
          </w:p>
        </w:tc>
        <w:tc>
          <w:tcPr>
            <w:tcW w:w="996" w:type="dxa"/>
          </w:tcPr>
          <w:p w14:paraId="49F7DFCC" w14:textId="1700470C" w:rsidR="00534EF5" w:rsidRPr="00D01035" w:rsidRDefault="00D01035" w:rsidP="00D0103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05504">
              <w:rPr>
                <w:sz w:val="22"/>
                <w:szCs w:val="22"/>
              </w:rPr>
              <w:t>2</w:t>
            </w:r>
            <w:r w:rsidR="00AA1AD4">
              <w:rPr>
                <w:sz w:val="22"/>
                <w:szCs w:val="22"/>
              </w:rPr>
              <w:t>7330</w:t>
            </w:r>
          </w:p>
        </w:tc>
        <w:tc>
          <w:tcPr>
            <w:tcW w:w="1134" w:type="dxa"/>
          </w:tcPr>
          <w:p w14:paraId="45516C67" w14:textId="08C55C40" w:rsidR="00534EF5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05504">
              <w:rPr>
                <w:sz w:val="22"/>
                <w:szCs w:val="22"/>
              </w:rPr>
              <w:t>18245</w:t>
            </w: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21D24963" w:rsidR="00534EF5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05504">
              <w:rPr>
                <w:sz w:val="22"/>
                <w:szCs w:val="22"/>
              </w:rPr>
              <w:t>2</w:t>
            </w:r>
            <w:r w:rsidR="00AA1AD4">
              <w:rPr>
                <w:sz w:val="22"/>
                <w:szCs w:val="22"/>
              </w:rPr>
              <w:t>7330</w:t>
            </w: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18887BBE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46FFDC53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3D8AA416" w:rsidR="002F1E6E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05504">
              <w:rPr>
                <w:sz w:val="22"/>
                <w:szCs w:val="22"/>
              </w:rPr>
              <w:t>18245</w:t>
            </w: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5B0D1A49" w:rsidR="002F1E6E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05504">
              <w:rPr>
                <w:sz w:val="22"/>
                <w:szCs w:val="22"/>
              </w:rPr>
              <w:t>18245</w:t>
            </w: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55DB80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68C86E61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47A03971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60DE34E6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09216C3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4CA8F73B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565D1985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6C3F6045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5F333775" w:rsidR="00A139E4" w:rsidRPr="00773D37" w:rsidRDefault="00F0550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577173">
              <w:rPr>
                <w:sz w:val="22"/>
                <w:szCs w:val="22"/>
              </w:rPr>
              <w:t>886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2409" w:type="dxa"/>
          </w:tcPr>
          <w:p w14:paraId="6A11D60B" w14:textId="04CE1192" w:rsidR="00A139E4" w:rsidRPr="00773D37" w:rsidRDefault="0057717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116342,82</w:t>
            </w: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21E5C45F" w:rsidR="00A139E4" w:rsidRPr="00773D37" w:rsidRDefault="0057717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5400</w:t>
            </w: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3C1B9EF6" w:rsidR="00A139E4" w:rsidRPr="00773D37" w:rsidRDefault="0057717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88615</w:t>
            </w:r>
          </w:p>
        </w:tc>
        <w:tc>
          <w:tcPr>
            <w:tcW w:w="2409" w:type="dxa"/>
          </w:tcPr>
          <w:p w14:paraId="3B36F16C" w14:textId="0C74B9C0" w:rsidR="00A139E4" w:rsidRPr="00773D37" w:rsidRDefault="0057717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121742,82</w:t>
            </w: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lastRenderedPageBreak/>
              <w:t>Stav na začiatku bežného roku</w:t>
            </w:r>
          </w:p>
        </w:tc>
        <w:tc>
          <w:tcPr>
            <w:tcW w:w="2693" w:type="dxa"/>
          </w:tcPr>
          <w:p w14:paraId="612F60F3" w14:textId="0DCDA31C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10F4251A" w:rsidR="008D210A" w:rsidRPr="00773D37" w:rsidRDefault="00D0103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3A4EB8BB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590"/>
        <w:gridCol w:w="727"/>
        <w:gridCol w:w="1404"/>
        <w:gridCol w:w="1133"/>
        <w:gridCol w:w="1416"/>
        <w:gridCol w:w="1797"/>
      </w:tblGrid>
      <w:tr w:rsidR="00773D37" w:rsidRPr="00773D37" w14:paraId="7C99FF53" w14:textId="77777777" w:rsidTr="00AA1AD4">
        <w:tc>
          <w:tcPr>
            <w:tcW w:w="2590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27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404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3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6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797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AA1AD4">
        <w:tc>
          <w:tcPr>
            <w:tcW w:w="2590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27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97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AA1AD4">
        <w:tc>
          <w:tcPr>
            <w:tcW w:w="2590" w:type="dxa"/>
          </w:tcPr>
          <w:p w14:paraId="78733250" w14:textId="3FC6D3B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  <w:r w:rsidR="0024691C">
              <w:rPr>
                <w:sz w:val="22"/>
                <w:szCs w:val="22"/>
              </w:rPr>
              <w:t xml:space="preserve"> – M. Bača</w:t>
            </w:r>
          </w:p>
        </w:tc>
        <w:tc>
          <w:tcPr>
            <w:tcW w:w="727" w:type="dxa"/>
          </w:tcPr>
          <w:p w14:paraId="765E289D" w14:textId="2BEDC71B" w:rsidR="00671901" w:rsidRPr="00773D37" w:rsidRDefault="0024691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404" w:type="dxa"/>
          </w:tcPr>
          <w:p w14:paraId="1548F983" w14:textId="5BFC1F0A" w:rsidR="00671901" w:rsidRPr="00773D37" w:rsidRDefault="0024691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3" w:type="dxa"/>
          </w:tcPr>
          <w:p w14:paraId="2B98CE6A" w14:textId="12AFBC9C" w:rsidR="00671901" w:rsidRPr="00773D37" w:rsidRDefault="0024691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31.12.2027</w:t>
            </w:r>
          </w:p>
        </w:tc>
        <w:tc>
          <w:tcPr>
            <w:tcW w:w="1416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97" w:type="dxa"/>
          </w:tcPr>
          <w:p w14:paraId="719CBEE1" w14:textId="55A0B827" w:rsidR="00671901" w:rsidRPr="00773D37" w:rsidRDefault="0024691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24691C" w:rsidRPr="00773D37" w14:paraId="17882E9A" w14:textId="77777777" w:rsidTr="00AA1AD4">
        <w:tc>
          <w:tcPr>
            <w:tcW w:w="2590" w:type="dxa"/>
          </w:tcPr>
          <w:p w14:paraId="504FAE0B" w14:textId="55E7A7FD" w:rsidR="0024691C" w:rsidRPr="00773D37" w:rsidRDefault="0024691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Pôžička - </w:t>
            </w:r>
            <w:r w:rsidRPr="0024691C">
              <w:rPr>
                <w:sz w:val="22"/>
                <w:szCs w:val="22"/>
              </w:rPr>
              <w:t xml:space="preserve">Centrum rozvoja služieb pre seniorov, </w:t>
            </w:r>
            <w:proofErr w:type="spellStart"/>
            <w:r w:rsidRPr="0024691C">
              <w:rPr>
                <w:sz w:val="22"/>
                <w:szCs w:val="22"/>
              </w:rPr>
              <w:t>n.o</w:t>
            </w:r>
            <w:proofErr w:type="spellEnd"/>
          </w:p>
        </w:tc>
        <w:tc>
          <w:tcPr>
            <w:tcW w:w="727" w:type="dxa"/>
          </w:tcPr>
          <w:p w14:paraId="1BD4AD72" w14:textId="6D5CDFD1" w:rsidR="0024691C" w:rsidRPr="00773D37" w:rsidRDefault="0024691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404" w:type="dxa"/>
          </w:tcPr>
          <w:p w14:paraId="490EB2E6" w14:textId="3C312AAD" w:rsidR="0024691C" w:rsidRPr="00773D37" w:rsidRDefault="0024691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1133" w:type="dxa"/>
          </w:tcPr>
          <w:p w14:paraId="53F1FC24" w14:textId="6A1AAD31" w:rsidR="0024691C" w:rsidRPr="00773D37" w:rsidRDefault="0024691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31.12.2027</w:t>
            </w:r>
          </w:p>
        </w:tc>
        <w:tc>
          <w:tcPr>
            <w:tcW w:w="1416" w:type="dxa"/>
          </w:tcPr>
          <w:p w14:paraId="0562E213" w14:textId="77777777" w:rsidR="0024691C" w:rsidRPr="00773D37" w:rsidRDefault="0024691C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97" w:type="dxa"/>
          </w:tcPr>
          <w:p w14:paraId="3D87A315" w14:textId="635CFAF5" w:rsidR="0024691C" w:rsidRPr="00773D37" w:rsidRDefault="0024691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</w:t>
            </w:r>
          </w:p>
        </w:tc>
      </w:tr>
      <w:tr w:rsidR="00773D37" w:rsidRPr="00773D37" w14:paraId="424C49AD" w14:textId="77777777" w:rsidTr="00AA1AD4">
        <w:tc>
          <w:tcPr>
            <w:tcW w:w="2590" w:type="dxa"/>
          </w:tcPr>
          <w:p w14:paraId="146EE922" w14:textId="41EF9D3F" w:rsidR="00671901" w:rsidRPr="00773D37" w:rsidRDefault="0024691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Pôžička – </w:t>
            </w:r>
            <w:proofErr w:type="spellStart"/>
            <w:r>
              <w:rPr>
                <w:sz w:val="22"/>
                <w:szCs w:val="22"/>
              </w:rPr>
              <w:t>Silvers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s.r.o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727" w:type="dxa"/>
          </w:tcPr>
          <w:p w14:paraId="7DF26B0E" w14:textId="51EDF0E4" w:rsidR="00671901" w:rsidRPr="00773D37" w:rsidRDefault="0024691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404" w:type="dxa"/>
          </w:tcPr>
          <w:p w14:paraId="5801F0A5" w14:textId="5DFD18E6" w:rsidR="00671901" w:rsidRPr="00773D37" w:rsidRDefault="00AA1AD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EURIBOR+2%</w:t>
            </w:r>
          </w:p>
        </w:tc>
        <w:tc>
          <w:tcPr>
            <w:tcW w:w="1133" w:type="dxa"/>
          </w:tcPr>
          <w:p w14:paraId="5D79CDD2" w14:textId="10297633" w:rsidR="00671901" w:rsidRPr="00773D37" w:rsidRDefault="00AA1AD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31.12.2027</w:t>
            </w:r>
          </w:p>
        </w:tc>
        <w:tc>
          <w:tcPr>
            <w:tcW w:w="1416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97" w:type="dxa"/>
          </w:tcPr>
          <w:p w14:paraId="530D5A41" w14:textId="1F184C58" w:rsidR="00671901" w:rsidRPr="00773D37" w:rsidRDefault="0024691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70000</w:t>
            </w:r>
          </w:p>
        </w:tc>
      </w:tr>
      <w:tr w:rsidR="00773D37" w:rsidRPr="00773D37" w14:paraId="040C06B2" w14:textId="77777777" w:rsidTr="00AA1AD4">
        <w:tc>
          <w:tcPr>
            <w:tcW w:w="2590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27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97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AA1AD4">
        <w:tc>
          <w:tcPr>
            <w:tcW w:w="2590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680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97" w:type="dxa"/>
          </w:tcPr>
          <w:p w14:paraId="25FDA528" w14:textId="32887840" w:rsidR="00CC6237" w:rsidRPr="00773D37" w:rsidRDefault="00AA1AD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72800</w:t>
            </w: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506B39E" w:rsidR="00E21ECE" w:rsidRPr="00773D37" w:rsidRDefault="0057717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6EF9B79C" w14:textId="2A44334A" w:rsidR="00E21ECE" w:rsidRPr="00773D37" w:rsidRDefault="0057717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4242823,76</w:t>
            </w: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269B06C8" w:rsidR="00E21ECE" w:rsidRPr="00773D37" w:rsidRDefault="0057717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4242823,76</w:t>
            </w: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245FE6F2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8F4E0" w14:textId="0E2BA5E9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p w14:paraId="380EB53D" w14:textId="786D8712" w:rsidR="001A573F" w:rsidRPr="00773D37" w:rsidRDefault="001A573F" w:rsidP="008B339C">
      <w:pPr>
        <w:spacing w:before="240" w:line="240" w:lineRule="auto"/>
        <w:rPr>
          <w:sz w:val="22"/>
          <w:szCs w:val="22"/>
        </w:rPr>
      </w:pPr>
      <w:r>
        <w:rPr>
          <w:sz w:val="22"/>
          <w:szCs w:val="22"/>
        </w:rPr>
        <w:t>6) Iné: Nezisková organizácia zmenila v roku 2025 spôsob účtovania, z jednoduchého účtovníctva prešla na sústavu podvojného účtovníctva</w:t>
      </w:r>
    </w:p>
    <w:sectPr w:rsidR="001A573F" w:rsidRPr="00773D37" w:rsidSect="0076315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9825D" w14:textId="77777777" w:rsidR="005723F1" w:rsidRDefault="005723F1" w:rsidP="00347C39">
      <w:pPr>
        <w:spacing w:before="0" w:after="0" w:line="240" w:lineRule="auto"/>
      </w:pPr>
      <w:r>
        <w:separator/>
      </w:r>
    </w:p>
  </w:endnote>
  <w:endnote w:type="continuationSeparator" w:id="0">
    <w:p w14:paraId="785550E0" w14:textId="77777777" w:rsidR="005723F1" w:rsidRDefault="005723F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15578" w14:textId="77777777" w:rsidR="005723F1" w:rsidRDefault="005723F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D88B407" w14:textId="77777777" w:rsidR="005723F1" w:rsidRDefault="005723F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CC61446"/>
    <w:multiLevelType w:val="hybridMultilevel"/>
    <w:tmpl w:val="8E8629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10"/>
  </w:num>
  <w:num w:numId="2" w16cid:durableId="601109359">
    <w:abstractNumId w:val="10"/>
  </w:num>
  <w:num w:numId="3" w16cid:durableId="2036229577">
    <w:abstractNumId w:val="0"/>
  </w:num>
  <w:num w:numId="4" w16cid:durableId="464667177">
    <w:abstractNumId w:val="15"/>
  </w:num>
  <w:num w:numId="5" w16cid:durableId="1746226226">
    <w:abstractNumId w:val="6"/>
  </w:num>
  <w:num w:numId="6" w16cid:durableId="1710449210">
    <w:abstractNumId w:val="9"/>
  </w:num>
  <w:num w:numId="7" w16cid:durableId="1196382643">
    <w:abstractNumId w:val="12"/>
  </w:num>
  <w:num w:numId="8" w16cid:durableId="1643390211">
    <w:abstractNumId w:val="13"/>
  </w:num>
  <w:num w:numId="9" w16cid:durableId="1068726906">
    <w:abstractNumId w:val="12"/>
  </w:num>
  <w:num w:numId="10" w16cid:durableId="787814816">
    <w:abstractNumId w:val="11"/>
  </w:num>
  <w:num w:numId="11" w16cid:durableId="1787188428">
    <w:abstractNumId w:val="1"/>
  </w:num>
  <w:num w:numId="12" w16cid:durableId="89129188">
    <w:abstractNumId w:val="14"/>
  </w:num>
  <w:num w:numId="13" w16cid:durableId="501236245">
    <w:abstractNumId w:val="4"/>
  </w:num>
  <w:num w:numId="14" w16cid:durableId="1768455900">
    <w:abstractNumId w:val="8"/>
  </w:num>
  <w:num w:numId="15" w16cid:durableId="201141153">
    <w:abstractNumId w:val="3"/>
  </w:num>
  <w:num w:numId="16" w16cid:durableId="782069213">
    <w:abstractNumId w:val="16"/>
  </w:num>
  <w:num w:numId="17" w16cid:durableId="708607384">
    <w:abstractNumId w:val="5"/>
  </w:num>
  <w:num w:numId="18" w16cid:durableId="586306239">
    <w:abstractNumId w:val="7"/>
  </w:num>
  <w:num w:numId="19" w16cid:durableId="1595506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46DFA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A573F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373"/>
    <w:rsid w:val="00217AAD"/>
    <w:rsid w:val="002214A6"/>
    <w:rsid w:val="00222689"/>
    <w:rsid w:val="002239DB"/>
    <w:rsid w:val="00231291"/>
    <w:rsid w:val="00244BB0"/>
    <w:rsid w:val="002451AE"/>
    <w:rsid w:val="002454B9"/>
    <w:rsid w:val="0024691C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26B1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3F1"/>
    <w:rsid w:val="005724D6"/>
    <w:rsid w:val="00576E34"/>
    <w:rsid w:val="00577173"/>
    <w:rsid w:val="005779B3"/>
    <w:rsid w:val="00584420"/>
    <w:rsid w:val="00585905"/>
    <w:rsid w:val="00587A0B"/>
    <w:rsid w:val="00591218"/>
    <w:rsid w:val="005A15BD"/>
    <w:rsid w:val="005A1CCC"/>
    <w:rsid w:val="005C0D84"/>
    <w:rsid w:val="005D3B38"/>
    <w:rsid w:val="005D790C"/>
    <w:rsid w:val="005E285B"/>
    <w:rsid w:val="005E4879"/>
    <w:rsid w:val="005E5816"/>
    <w:rsid w:val="006006B9"/>
    <w:rsid w:val="006013EF"/>
    <w:rsid w:val="0060267D"/>
    <w:rsid w:val="00606606"/>
    <w:rsid w:val="00607C82"/>
    <w:rsid w:val="0061577F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A0D36"/>
    <w:rsid w:val="006A44BB"/>
    <w:rsid w:val="006A5A93"/>
    <w:rsid w:val="006B2A7A"/>
    <w:rsid w:val="006C299E"/>
    <w:rsid w:val="006D5959"/>
    <w:rsid w:val="006D630A"/>
    <w:rsid w:val="006D6421"/>
    <w:rsid w:val="006E3474"/>
    <w:rsid w:val="006F4A29"/>
    <w:rsid w:val="007002DC"/>
    <w:rsid w:val="00700624"/>
    <w:rsid w:val="007061CB"/>
    <w:rsid w:val="0072048D"/>
    <w:rsid w:val="007243D4"/>
    <w:rsid w:val="00732D9B"/>
    <w:rsid w:val="007376E3"/>
    <w:rsid w:val="0074467C"/>
    <w:rsid w:val="00746BD3"/>
    <w:rsid w:val="0075172B"/>
    <w:rsid w:val="007621A8"/>
    <w:rsid w:val="00763157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A6957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8F0A7E"/>
    <w:rsid w:val="00900740"/>
    <w:rsid w:val="009045A6"/>
    <w:rsid w:val="00913895"/>
    <w:rsid w:val="00915007"/>
    <w:rsid w:val="00915676"/>
    <w:rsid w:val="00922A1B"/>
    <w:rsid w:val="009261FA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82910"/>
    <w:rsid w:val="00AA1AD4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31692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46964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3F17"/>
    <w:rsid w:val="00CC6237"/>
    <w:rsid w:val="00CC7A3D"/>
    <w:rsid w:val="00CD00FC"/>
    <w:rsid w:val="00CD361E"/>
    <w:rsid w:val="00CD7D3F"/>
    <w:rsid w:val="00CE166E"/>
    <w:rsid w:val="00CE5ADD"/>
    <w:rsid w:val="00D01035"/>
    <w:rsid w:val="00D0265A"/>
    <w:rsid w:val="00D061E9"/>
    <w:rsid w:val="00D1012E"/>
    <w:rsid w:val="00D12140"/>
    <w:rsid w:val="00D17802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DF6DE4"/>
    <w:rsid w:val="00E0157C"/>
    <w:rsid w:val="00E03790"/>
    <w:rsid w:val="00E058C0"/>
    <w:rsid w:val="00E20045"/>
    <w:rsid w:val="00E21ECE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3EE6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05504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4937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05504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05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2423</Words>
  <Characters>13817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Eva Wolfova</cp:lastModifiedBy>
  <cp:revision>2</cp:revision>
  <cp:lastPrinted>2022-06-17T07:54:00Z</cp:lastPrinted>
  <dcterms:created xsi:type="dcterms:W3CDTF">2026-07-15T18:15:00Z</dcterms:created>
  <dcterms:modified xsi:type="dcterms:W3CDTF">2026-07-15T18:15:00Z</dcterms:modified>
</cp:coreProperties>
</file>