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C3058C0" w14:textId="77777777" w:rsidR="008B7498" w:rsidRDefault="006C40AB">
      <w:pPr>
        <w:jc w:val="center"/>
        <w:rPr>
          <w:rFonts w:ascii="Arial Black" w:hAnsi="Arial Black" w:cs="Arial Black"/>
          <w:caps/>
          <w:sz w:val="72"/>
          <w:szCs w:val="72"/>
        </w:rPr>
      </w:pPr>
      <w:r>
        <w:rPr>
          <w:noProof/>
          <w:lang w:eastAsia="sk-SK"/>
        </w:rPr>
        <w:drawing>
          <wp:anchor distT="0" distB="0" distL="114935" distR="114935" simplePos="0" relativeHeight="251657728" behindDoc="0" locked="0" layoutInCell="1" allowOverlap="1" wp14:anchorId="14B3F09D" wp14:editId="56227E84">
            <wp:simplePos x="0" y="0"/>
            <wp:positionH relativeFrom="column">
              <wp:posOffset>1412240</wp:posOffset>
            </wp:positionH>
            <wp:positionV relativeFrom="page">
              <wp:posOffset>1226185</wp:posOffset>
            </wp:positionV>
            <wp:extent cx="2626995" cy="1633220"/>
            <wp:effectExtent l="19050" t="0" r="1905" b="0"/>
            <wp:wrapTopAndBottom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6995" cy="16332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5C97652" w14:textId="77777777" w:rsidR="008B7498" w:rsidRDefault="008B7498">
      <w:pPr>
        <w:jc w:val="center"/>
        <w:rPr>
          <w:rFonts w:ascii="Arial Black" w:hAnsi="Arial Black" w:cs="Arial Black"/>
          <w:caps/>
          <w:sz w:val="72"/>
          <w:szCs w:val="72"/>
        </w:rPr>
      </w:pPr>
    </w:p>
    <w:p w14:paraId="0CCD06F4" w14:textId="77777777" w:rsidR="008B7498" w:rsidRDefault="008B7498">
      <w:pPr>
        <w:jc w:val="center"/>
        <w:rPr>
          <w:rFonts w:ascii="Arial Black" w:hAnsi="Arial Black" w:cs="Arial Black"/>
          <w:caps/>
          <w:sz w:val="72"/>
          <w:szCs w:val="72"/>
        </w:rPr>
      </w:pPr>
    </w:p>
    <w:p w14:paraId="309065FB" w14:textId="77777777" w:rsidR="008B7498" w:rsidRDefault="0026203F">
      <w:pPr>
        <w:jc w:val="center"/>
        <w:rPr>
          <w:rFonts w:ascii="Verdana" w:hAnsi="Verdana" w:cs="Verdana"/>
          <w:sz w:val="48"/>
          <w:szCs w:val="48"/>
        </w:rPr>
      </w:pPr>
      <w:r>
        <w:rPr>
          <w:rFonts w:ascii="Arial Black" w:hAnsi="Arial Black" w:cs="Arial Black"/>
          <w:caps/>
          <w:sz w:val="72"/>
          <w:szCs w:val="72"/>
        </w:rPr>
        <w:t>Výročná správa</w:t>
      </w:r>
    </w:p>
    <w:p w14:paraId="2EA50F86" w14:textId="77777777" w:rsidR="008B7498" w:rsidRDefault="0026203F">
      <w:pPr>
        <w:jc w:val="center"/>
        <w:rPr>
          <w:rFonts w:ascii="Arial Black" w:hAnsi="Arial Black" w:cs="Arial Black"/>
          <w:sz w:val="48"/>
          <w:szCs w:val="48"/>
        </w:rPr>
      </w:pPr>
      <w:r>
        <w:rPr>
          <w:rFonts w:ascii="Verdana" w:hAnsi="Verdana" w:cs="Verdana"/>
          <w:sz w:val="48"/>
          <w:szCs w:val="48"/>
        </w:rPr>
        <w:t xml:space="preserve">za rok </w:t>
      </w:r>
    </w:p>
    <w:p w14:paraId="0D514A25" w14:textId="77777777" w:rsidR="008B7498" w:rsidRDefault="008B7498">
      <w:pPr>
        <w:jc w:val="center"/>
        <w:rPr>
          <w:rFonts w:ascii="Arial Black" w:hAnsi="Arial Black" w:cs="Arial Black"/>
          <w:sz w:val="48"/>
          <w:szCs w:val="48"/>
        </w:rPr>
      </w:pPr>
    </w:p>
    <w:p w14:paraId="02962558" w14:textId="24AF89AC" w:rsidR="008B7498" w:rsidRDefault="0026203F">
      <w:pPr>
        <w:jc w:val="center"/>
        <w:rPr>
          <w:rFonts w:ascii="Verdana" w:hAnsi="Verdana" w:cs="Verdana"/>
          <w:b/>
          <w:sz w:val="22"/>
          <w:szCs w:val="22"/>
        </w:rPr>
      </w:pPr>
      <w:r>
        <w:rPr>
          <w:rFonts w:ascii="Arial Black" w:hAnsi="Arial Black" w:cs="Arial Black"/>
          <w:sz w:val="72"/>
          <w:szCs w:val="72"/>
        </w:rPr>
        <w:t>202</w:t>
      </w:r>
      <w:r w:rsidR="00F977C0">
        <w:rPr>
          <w:rFonts w:ascii="Arial Black" w:hAnsi="Arial Black" w:cs="Arial Black"/>
          <w:sz w:val="72"/>
          <w:szCs w:val="72"/>
        </w:rPr>
        <w:t>5</w:t>
      </w:r>
    </w:p>
    <w:p w14:paraId="55234169" w14:textId="77777777" w:rsidR="008B7498" w:rsidRDefault="0026203F">
      <w:pPr>
        <w:keepNext/>
        <w:pageBreakBefore/>
        <w:spacing w:before="3000" w:line="480" w:lineRule="auto"/>
        <w:jc w:val="center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b/>
          <w:sz w:val="22"/>
          <w:szCs w:val="22"/>
        </w:rPr>
        <w:lastRenderedPageBreak/>
        <w:t>CERBERUS, n. o.</w:t>
      </w:r>
    </w:p>
    <w:p w14:paraId="44914BF0" w14:textId="77777777" w:rsidR="008B7498" w:rsidRDefault="0026203F">
      <w:pPr>
        <w:keepNext/>
        <w:spacing w:line="480" w:lineRule="auto"/>
        <w:jc w:val="center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>útulok pre psov v Senici</w:t>
      </w:r>
    </w:p>
    <w:p w14:paraId="151B0B29" w14:textId="77777777" w:rsidR="008B7498" w:rsidRDefault="008B7498">
      <w:pPr>
        <w:keepNext/>
        <w:spacing w:line="480" w:lineRule="auto"/>
        <w:jc w:val="center"/>
        <w:rPr>
          <w:rFonts w:ascii="Verdana" w:hAnsi="Verdana" w:cs="Verdana"/>
          <w:sz w:val="22"/>
          <w:szCs w:val="22"/>
        </w:rPr>
      </w:pPr>
    </w:p>
    <w:p w14:paraId="4987D69F" w14:textId="77777777" w:rsidR="008B7498" w:rsidRDefault="0026203F">
      <w:pPr>
        <w:spacing w:line="480" w:lineRule="auto"/>
        <w:jc w:val="center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>Sídlo firmy a korešpondenčná adresa:</w:t>
      </w:r>
    </w:p>
    <w:p w14:paraId="7B416A79" w14:textId="77777777" w:rsidR="008B7498" w:rsidRDefault="0026203F">
      <w:pPr>
        <w:spacing w:line="480" w:lineRule="auto"/>
        <w:jc w:val="center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>Železničná 1542, 905 01 Senica</w:t>
      </w:r>
    </w:p>
    <w:p w14:paraId="179EA68F" w14:textId="77777777" w:rsidR="008B7498" w:rsidRDefault="008B7498">
      <w:pPr>
        <w:spacing w:line="480" w:lineRule="auto"/>
        <w:jc w:val="center"/>
        <w:rPr>
          <w:rFonts w:ascii="Verdana" w:hAnsi="Verdana" w:cs="Verdana"/>
          <w:sz w:val="22"/>
          <w:szCs w:val="22"/>
        </w:rPr>
      </w:pPr>
    </w:p>
    <w:p w14:paraId="3C688681" w14:textId="77777777" w:rsidR="008B7498" w:rsidRDefault="0026203F">
      <w:pPr>
        <w:spacing w:line="480" w:lineRule="auto"/>
        <w:jc w:val="center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>Prevádzka:</w:t>
      </w:r>
    </w:p>
    <w:p w14:paraId="10FCD271" w14:textId="77777777" w:rsidR="008B7498" w:rsidRDefault="0026203F">
      <w:pPr>
        <w:spacing w:line="480" w:lineRule="auto"/>
        <w:jc w:val="center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>Železničná 1542, 905 01 Senica</w:t>
      </w:r>
    </w:p>
    <w:p w14:paraId="4E21E8C8" w14:textId="77777777" w:rsidR="008B7498" w:rsidRDefault="008B7498">
      <w:pPr>
        <w:spacing w:line="480" w:lineRule="auto"/>
        <w:jc w:val="center"/>
        <w:rPr>
          <w:rFonts w:ascii="Verdana" w:hAnsi="Verdana" w:cs="Verdana"/>
          <w:sz w:val="22"/>
          <w:szCs w:val="22"/>
        </w:rPr>
      </w:pPr>
    </w:p>
    <w:p w14:paraId="05EC0F2F" w14:textId="77777777" w:rsidR="008B7498" w:rsidRDefault="0026203F">
      <w:pPr>
        <w:spacing w:line="480" w:lineRule="auto"/>
        <w:jc w:val="center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>IČO: 37986678</w:t>
      </w:r>
    </w:p>
    <w:p w14:paraId="4C0F3F56" w14:textId="77777777" w:rsidR="008B7498" w:rsidRDefault="0026203F">
      <w:pPr>
        <w:spacing w:line="480" w:lineRule="auto"/>
        <w:jc w:val="center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>DIČ: 2022198893</w:t>
      </w:r>
    </w:p>
    <w:p w14:paraId="7FFDA818" w14:textId="77777777" w:rsidR="008B7498" w:rsidRDefault="0026203F">
      <w:pPr>
        <w:spacing w:line="480" w:lineRule="auto"/>
        <w:jc w:val="center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>(nezisková organizácia nie je platca DPH)</w:t>
      </w:r>
    </w:p>
    <w:p w14:paraId="4126A977" w14:textId="77777777" w:rsidR="008B7498" w:rsidRDefault="008B7498">
      <w:pPr>
        <w:spacing w:line="480" w:lineRule="auto"/>
        <w:jc w:val="center"/>
        <w:rPr>
          <w:rFonts w:ascii="Verdana" w:hAnsi="Verdana" w:cs="Verdana"/>
          <w:sz w:val="22"/>
          <w:szCs w:val="22"/>
        </w:rPr>
      </w:pPr>
    </w:p>
    <w:p w14:paraId="034000BE" w14:textId="77777777" w:rsidR="008B7498" w:rsidRDefault="0026203F">
      <w:pPr>
        <w:spacing w:line="480" w:lineRule="auto"/>
        <w:jc w:val="center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>č. účtu 0252808030/0900</w:t>
      </w:r>
    </w:p>
    <w:p w14:paraId="49692994" w14:textId="77777777" w:rsidR="008B7498" w:rsidRDefault="0026203F">
      <w:pPr>
        <w:spacing w:line="480" w:lineRule="auto"/>
        <w:jc w:val="center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>č. zbierkového účtu 0252808030/0900</w:t>
      </w:r>
    </w:p>
    <w:p w14:paraId="626CE137" w14:textId="77777777" w:rsidR="008B7498" w:rsidRDefault="008B7498">
      <w:pPr>
        <w:spacing w:line="480" w:lineRule="auto"/>
        <w:jc w:val="center"/>
        <w:rPr>
          <w:rFonts w:ascii="Verdana" w:hAnsi="Verdana" w:cs="Verdana"/>
          <w:sz w:val="22"/>
          <w:szCs w:val="22"/>
        </w:rPr>
      </w:pPr>
    </w:p>
    <w:p w14:paraId="0608F2A5" w14:textId="77777777" w:rsidR="008B7498" w:rsidRDefault="0026203F">
      <w:pPr>
        <w:keepNext/>
        <w:pageBreakBefore/>
        <w:spacing w:before="2000" w:line="360" w:lineRule="auto"/>
        <w:ind w:firstLine="708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lastRenderedPageBreak/>
        <w:t>Nezisková organizácia bola zaregistrovaná na Krajskom úrade v Trnave, odbor všeobecnej vnútornej správy dňa 6. júna 2006 pod č. VVS/NO-72/2006.</w:t>
      </w:r>
    </w:p>
    <w:p w14:paraId="20515A7E" w14:textId="77777777" w:rsidR="008B7498" w:rsidRDefault="0026203F">
      <w:pPr>
        <w:spacing w:line="360" w:lineRule="auto"/>
        <w:ind w:firstLine="708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 xml:space="preserve">Štatút neziskovej organizácie </w:t>
      </w:r>
      <w:proofErr w:type="spellStart"/>
      <w:r>
        <w:rPr>
          <w:rFonts w:ascii="Verdana" w:hAnsi="Verdana" w:cs="Verdana"/>
          <w:sz w:val="22"/>
          <w:szCs w:val="22"/>
        </w:rPr>
        <w:t>Cerberus</w:t>
      </w:r>
      <w:proofErr w:type="spellEnd"/>
      <w:r>
        <w:rPr>
          <w:rFonts w:ascii="Verdana" w:hAnsi="Verdana" w:cs="Verdana"/>
          <w:sz w:val="22"/>
          <w:szCs w:val="22"/>
        </w:rPr>
        <w:t xml:space="preserve">, n. o. založenej zakladacou listinou podľa zákona č. 213/1997 </w:t>
      </w:r>
      <w:proofErr w:type="spellStart"/>
      <w:r>
        <w:rPr>
          <w:rFonts w:ascii="Verdana" w:hAnsi="Verdana" w:cs="Verdana"/>
          <w:sz w:val="22"/>
          <w:szCs w:val="22"/>
        </w:rPr>
        <w:t>Z.z</w:t>
      </w:r>
      <w:proofErr w:type="spellEnd"/>
      <w:r>
        <w:rPr>
          <w:rFonts w:ascii="Verdana" w:hAnsi="Verdana" w:cs="Verdana"/>
          <w:sz w:val="22"/>
          <w:szCs w:val="22"/>
        </w:rPr>
        <w:t>. o neziskových organizáciách poskytujúcich všeobecne prospešné služby /ďalej uvádzaný len ako zákon/.</w:t>
      </w:r>
    </w:p>
    <w:p w14:paraId="6C09503D" w14:textId="77777777" w:rsidR="008B7498" w:rsidRDefault="008B7498">
      <w:pPr>
        <w:spacing w:line="360" w:lineRule="auto"/>
        <w:rPr>
          <w:rFonts w:ascii="Verdana" w:hAnsi="Verdana" w:cs="Verdana"/>
          <w:sz w:val="22"/>
          <w:szCs w:val="22"/>
        </w:rPr>
      </w:pPr>
    </w:p>
    <w:p w14:paraId="3C582467" w14:textId="77777777" w:rsidR="008B7498" w:rsidRDefault="0026203F">
      <w:pPr>
        <w:spacing w:line="360" w:lineRule="auto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b/>
          <w:sz w:val="22"/>
          <w:szCs w:val="22"/>
        </w:rPr>
        <w:t>Zakladateľmi tejto neziskovej organizácie sú:</w:t>
      </w:r>
    </w:p>
    <w:p w14:paraId="1C796128" w14:textId="77777777" w:rsidR="008B7498" w:rsidRDefault="0026203F">
      <w:pPr>
        <w:numPr>
          <w:ilvl w:val="0"/>
          <w:numId w:val="1"/>
        </w:numPr>
        <w:spacing w:line="360" w:lineRule="auto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 xml:space="preserve">Juraj </w:t>
      </w:r>
      <w:proofErr w:type="spellStart"/>
      <w:r>
        <w:rPr>
          <w:rFonts w:ascii="Verdana" w:hAnsi="Verdana" w:cs="Verdana"/>
          <w:sz w:val="22"/>
          <w:szCs w:val="22"/>
        </w:rPr>
        <w:t>Jantoška</w:t>
      </w:r>
      <w:proofErr w:type="spellEnd"/>
      <w:r>
        <w:rPr>
          <w:rFonts w:ascii="Verdana" w:hAnsi="Verdana" w:cs="Verdana"/>
          <w:sz w:val="22"/>
          <w:szCs w:val="22"/>
        </w:rPr>
        <w:t>, bytom Šoltésovej 5, 911 01 Trenčín</w:t>
      </w:r>
    </w:p>
    <w:p w14:paraId="7790F7EC" w14:textId="77777777" w:rsidR="008B7498" w:rsidRDefault="0026203F">
      <w:pPr>
        <w:numPr>
          <w:ilvl w:val="0"/>
          <w:numId w:val="1"/>
        </w:numPr>
        <w:spacing w:line="360" w:lineRule="auto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 xml:space="preserve">Ing. Lenka </w:t>
      </w:r>
      <w:proofErr w:type="spellStart"/>
      <w:r>
        <w:rPr>
          <w:rFonts w:ascii="Verdana" w:hAnsi="Verdana" w:cs="Verdana"/>
          <w:sz w:val="22"/>
          <w:szCs w:val="22"/>
        </w:rPr>
        <w:t>Válková</w:t>
      </w:r>
      <w:proofErr w:type="spellEnd"/>
      <w:r>
        <w:rPr>
          <w:rFonts w:ascii="Verdana" w:hAnsi="Verdana" w:cs="Verdana"/>
          <w:sz w:val="22"/>
          <w:szCs w:val="22"/>
        </w:rPr>
        <w:t>, bytom Hviezdoslavova 470/48, 905 01 Senica</w:t>
      </w:r>
    </w:p>
    <w:p w14:paraId="0F840203" w14:textId="77777777" w:rsidR="008B7498" w:rsidRDefault="0026203F">
      <w:pPr>
        <w:numPr>
          <w:ilvl w:val="0"/>
          <w:numId w:val="1"/>
        </w:numPr>
        <w:spacing w:line="360" w:lineRule="auto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 xml:space="preserve">Mgr. Milan </w:t>
      </w:r>
      <w:proofErr w:type="spellStart"/>
      <w:r>
        <w:rPr>
          <w:rFonts w:ascii="Verdana" w:hAnsi="Verdana" w:cs="Verdana"/>
          <w:sz w:val="22"/>
          <w:szCs w:val="22"/>
        </w:rPr>
        <w:t>Jakubáč</w:t>
      </w:r>
      <w:proofErr w:type="spellEnd"/>
      <w:r>
        <w:rPr>
          <w:rFonts w:ascii="Verdana" w:hAnsi="Verdana" w:cs="Verdana"/>
          <w:sz w:val="22"/>
          <w:szCs w:val="22"/>
        </w:rPr>
        <w:t>, bytom Nám. Oslobodenia 16/5, 905 01 Senica</w:t>
      </w:r>
    </w:p>
    <w:p w14:paraId="564DE882" w14:textId="77777777" w:rsidR="008B7498" w:rsidRDefault="0026203F">
      <w:pPr>
        <w:numPr>
          <w:ilvl w:val="0"/>
          <w:numId w:val="1"/>
        </w:numPr>
        <w:spacing w:line="360" w:lineRule="auto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 xml:space="preserve">Mgr. Andrej </w:t>
      </w:r>
      <w:proofErr w:type="spellStart"/>
      <w:r>
        <w:rPr>
          <w:rFonts w:ascii="Verdana" w:hAnsi="Verdana" w:cs="Verdana"/>
          <w:sz w:val="22"/>
          <w:szCs w:val="22"/>
        </w:rPr>
        <w:t>Miča</w:t>
      </w:r>
      <w:proofErr w:type="spellEnd"/>
      <w:r>
        <w:rPr>
          <w:rFonts w:ascii="Verdana" w:hAnsi="Verdana" w:cs="Verdana"/>
          <w:sz w:val="22"/>
          <w:szCs w:val="22"/>
        </w:rPr>
        <w:t>, bytom Čáčov 241, 905 01 Senica</w:t>
      </w:r>
    </w:p>
    <w:p w14:paraId="05DD9EA5" w14:textId="77777777" w:rsidR="008B7498" w:rsidRDefault="0026203F">
      <w:pPr>
        <w:numPr>
          <w:ilvl w:val="0"/>
          <w:numId w:val="1"/>
        </w:numPr>
        <w:spacing w:line="360" w:lineRule="auto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 xml:space="preserve">Marcel </w:t>
      </w:r>
      <w:proofErr w:type="spellStart"/>
      <w:r>
        <w:rPr>
          <w:rFonts w:ascii="Verdana" w:hAnsi="Verdana" w:cs="Verdana"/>
          <w:sz w:val="22"/>
          <w:szCs w:val="22"/>
        </w:rPr>
        <w:t>Válek</w:t>
      </w:r>
      <w:proofErr w:type="spellEnd"/>
      <w:r>
        <w:rPr>
          <w:rFonts w:ascii="Verdana" w:hAnsi="Verdana" w:cs="Verdana"/>
          <w:sz w:val="22"/>
          <w:szCs w:val="22"/>
        </w:rPr>
        <w:t>, bytom Hviezdoslavova 470/48, 905 01 Senica</w:t>
      </w:r>
    </w:p>
    <w:p w14:paraId="221BC422" w14:textId="77777777" w:rsidR="008B7498" w:rsidRDefault="0026203F">
      <w:pPr>
        <w:numPr>
          <w:ilvl w:val="0"/>
          <w:numId w:val="1"/>
        </w:numPr>
        <w:spacing w:line="360" w:lineRule="auto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>Eva Baranová, bytom Kolónia 549/6, 905 01 Senica</w:t>
      </w:r>
    </w:p>
    <w:p w14:paraId="1E401BEE" w14:textId="77777777" w:rsidR="008B7498" w:rsidRDefault="0026203F">
      <w:pPr>
        <w:numPr>
          <w:ilvl w:val="0"/>
          <w:numId w:val="1"/>
        </w:numPr>
        <w:spacing w:line="360" w:lineRule="auto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 xml:space="preserve">Stanislava </w:t>
      </w:r>
      <w:proofErr w:type="spellStart"/>
      <w:r>
        <w:rPr>
          <w:rFonts w:ascii="Verdana" w:hAnsi="Verdana" w:cs="Verdana"/>
          <w:sz w:val="22"/>
          <w:szCs w:val="22"/>
        </w:rPr>
        <w:t>Bartalová</w:t>
      </w:r>
      <w:proofErr w:type="spellEnd"/>
      <w:r>
        <w:rPr>
          <w:rFonts w:ascii="Verdana" w:hAnsi="Verdana" w:cs="Verdana"/>
          <w:sz w:val="22"/>
          <w:szCs w:val="22"/>
        </w:rPr>
        <w:t xml:space="preserve">, bytom </w:t>
      </w:r>
      <w:proofErr w:type="spellStart"/>
      <w:r>
        <w:rPr>
          <w:rFonts w:ascii="Verdana" w:hAnsi="Verdana" w:cs="Verdana"/>
          <w:sz w:val="22"/>
          <w:szCs w:val="22"/>
        </w:rPr>
        <w:t>L.Novomeského</w:t>
      </w:r>
      <w:proofErr w:type="spellEnd"/>
      <w:r>
        <w:rPr>
          <w:rFonts w:ascii="Verdana" w:hAnsi="Verdana" w:cs="Verdana"/>
          <w:sz w:val="22"/>
          <w:szCs w:val="22"/>
        </w:rPr>
        <w:t xml:space="preserve"> 1210/64, 905 01 Senica </w:t>
      </w:r>
    </w:p>
    <w:p w14:paraId="1C7C2931" w14:textId="77777777" w:rsidR="008B7498" w:rsidRDefault="008B7498">
      <w:pPr>
        <w:spacing w:line="360" w:lineRule="auto"/>
        <w:ind w:left="705"/>
        <w:rPr>
          <w:rFonts w:ascii="Verdana" w:hAnsi="Verdana" w:cs="Verdana"/>
          <w:sz w:val="22"/>
          <w:szCs w:val="22"/>
        </w:rPr>
      </w:pPr>
    </w:p>
    <w:p w14:paraId="62450B53" w14:textId="77777777" w:rsidR="008B7498" w:rsidRDefault="0026203F">
      <w:pPr>
        <w:spacing w:line="360" w:lineRule="auto"/>
        <w:rPr>
          <w:rFonts w:ascii="Verdana" w:hAnsi="Verdana" w:cs="Verdana"/>
          <w:b/>
          <w:bCs/>
          <w:sz w:val="22"/>
          <w:szCs w:val="22"/>
        </w:rPr>
      </w:pPr>
      <w:r>
        <w:rPr>
          <w:rFonts w:ascii="Verdana" w:hAnsi="Verdana" w:cs="Verdana"/>
          <w:b/>
          <w:sz w:val="22"/>
          <w:szCs w:val="22"/>
        </w:rPr>
        <w:t xml:space="preserve">Zloženie orgánov </w:t>
      </w:r>
      <w:proofErr w:type="spellStart"/>
      <w:r>
        <w:rPr>
          <w:rFonts w:ascii="Verdana" w:hAnsi="Verdana" w:cs="Verdana"/>
          <w:b/>
          <w:sz w:val="22"/>
          <w:szCs w:val="22"/>
        </w:rPr>
        <w:t>n.o</w:t>
      </w:r>
      <w:proofErr w:type="spellEnd"/>
      <w:r>
        <w:rPr>
          <w:rFonts w:ascii="Verdana" w:hAnsi="Verdana" w:cs="Verdana"/>
          <w:b/>
          <w:sz w:val="22"/>
          <w:szCs w:val="22"/>
        </w:rPr>
        <w:t>.:</w:t>
      </w:r>
    </w:p>
    <w:p w14:paraId="0DD056C8" w14:textId="77777777" w:rsidR="008B7498" w:rsidRDefault="0026203F">
      <w:pPr>
        <w:suppressAutoHyphens w:val="0"/>
        <w:spacing w:line="360" w:lineRule="auto"/>
        <w:ind w:left="1060" w:hanging="357"/>
        <w:jc w:val="both"/>
        <w:rPr>
          <w:rFonts w:ascii="Verdana" w:hAnsi="Verdana" w:cs="Verdana"/>
          <w:b/>
          <w:bCs/>
          <w:sz w:val="22"/>
          <w:szCs w:val="22"/>
        </w:rPr>
      </w:pPr>
      <w:r>
        <w:rPr>
          <w:rFonts w:ascii="Verdana" w:hAnsi="Verdana" w:cs="Verdana"/>
          <w:b/>
          <w:bCs/>
          <w:sz w:val="22"/>
          <w:szCs w:val="22"/>
        </w:rPr>
        <w:t xml:space="preserve">V roku 2016 nastala zmena štatutárneho orgánu </w:t>
      </w:r>
      <w:proofErr w:type="spellStart"/>
      <w:r>
        <w:rPr>
          <w:rFonts w:ascii="Verdana" w:hAnsi="Verdana" w:cs="Verdana"/>
          <w:b/>
          <w:bCs/>
          <w:sz w:val="22"/>
          <w:szCs w:val="22"/>
        </w:rPr>
        <w:t>Cerberus</w:t>
      </w:r>
      <w:proofErr w:type="spellEnd"/>
      <w:r>
        <w:rPr>
          <w:rFonts w:ascii="Verdana" w:hAnsi="Verdana" w:cs="Verdana"/>
          <w:b/>
          <w:bCs/>
          <w:sz w:val="22"/>
          <w:szCs w:val="22"/>
        </w:rPr>
        <w:t xml:space="preserve"> </w:t>
      </w:r>
      <w:proofErr w:type="spellStart"/>
      <w:r>
        <w:rPr>
          <w:rFonts w:ascii="Verdana" w:hAnsi="Verdana" w:cs="Verdana"/>
          <w:b/>
          <w:bCs/>
          <w:sz w:val="22"/>
          <w:szCs w:val="22"/>
        </w:rPr>
        <w:t>n.o</w:t>
      </w:r>
      <w:proofErr w:type="spellEnd"/>
      <w:r>
        <w:rPr>
          <w:rFonts w:ascii="Verdana" w:hAnsi="Verdana" w:cs="Verdana"/>
          <w:b/>
          <w:bCs/>
          <w:sz w:val="22"/>
          <w:szCs w:val="22"/>
        </w:rPr>
        <w:t>.</w:t>
      </w:r>
    </w:p>
    <w:p w14:paraId="0C9DF227" w14:textId="77777777" w:rsidR="008B7498" w:rsidRDefault="0026203F">
      <w:pPr>
        <w:numPr>
          <w:ilvl w:val="0"/>
          <w:numId w:val="1"/>
        </w:numPr>
        <w:suppressAutoHyphens w:val="0"/>
        <w:spacing w:line="360" w:lineRule="auto"/>
        <w:ind w:left="1060" w:hanging="357"/>
        <w:jc w:val="both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b/>
          <w:bCs/>
          <w:sz w:val="22"/>
          <w:szCs w:val="22"/>
        </w:rPr>
        <w:t xml:space="preserve">Dňa 8.2. 2016 sa stala štatutárom Frederika </w:t>
      </w:r>
      <w:proofErr w:type="spellStart"/>
      <w:r>
        <w:rPr>
          <w:rFonts w:ascii="Verdana" w:hAnsi="Verdana" w:cs="Verdana"/>
          <w:b/>
          <w:bCs/>
          <w:sz w:val="22"/>
          <w:szCs w:val="22"/>
        </w:rPr>
        <w:t>Péčiová</w:t>
      </w:r>
      <w:proofErr w:type="spellEnd"/>
      <w:r>
        <w:rPr>
          <w:rFonts w:ascii="Verdana" w:hAnsi="Verdana" w:cs="Verdana"/>
          <w:b/>
          <w:bCs/>
          <w:sz w:val="22"/>
          <w:szCs w:val="22"/>
        </w:rPr>
        <w:t xml:space="preserve">, bytom </w:t>
      </w:r>
      <w:proofErr w:type="spellStart"/>
      <w:r>
        <w:rPr>
          <w:rFonts w:ascii="Verdana" w:hAnsi="Verdana" w:cs="Verdana"/>
          <w:b/>
          <w:bCs/>
          <w:sz w:val="22"/>
          <w:szCs w:val="22"/>
        </w:rPr>
        <w:t>Mallého</w:t>
      </w:r>
      <w:proofErr w:type="spellEnd"/>
      <w:r>
        <w:rPr>
          <w:rFonts w:ascii="Verdana" w:hAnsi="Verdana" w:cs="Verdana"/>
          <w:b/>
          <w:bCs/>
          <w:sz w:val="22"/>
          <w:szCs w:val="22"/>
        </w:rPr>
        <w:t xml:space="preserve"> 1065/28, Skalica</w:t>
      </w:r>
    </w:p>
    <w:p w14:paraId="225F7E30" w14:textId="77777777" w:rsidR="008B7498" w:rsidRDefault="0026203F">
      <w:pPr>
        <w:numPr>
          <w:ilvl w:val="0"/>
          <w:numId w:val="1"/>
        </w:numPr>
        <w:suppressAutoHyphens w:val="0"/>
        <w:spacing w:line="360" w:lineRule="auto"/>
        <w:ind w:left="1060" w:hanging="357"/>
        <w:jc w:val="both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 xml:space="preserve">Dozorná rada: </w:t>
      </w:r>
    </w:p>
    <w:p w14:paraId="4478BDDF" w14:textId="77777777" w:rsidR="008B7498" w:rsidRDefault="0026203F">
      <w:pPr>
        <w:numPr>
          <w:ilvl w:val="0"/>
          <w:numId w:val="1"/>
        </w:numPr>
        <w:suppressAutoHyphens w:val="0"/>
        <w:spacing w:line="360" w:lineRule="auto"/>
        <w:ind w:left="1060" w:hanging="357"/>
        <w:jc w:val="both"/>
        <w:rPr>
          <w:rFonts w:ascii="Verdana" w:eastAsia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 xml:space="preserve">- Michal </w:t>
      </w:r>
      <w:proofErr w:type="spellStart"/>
      <w:r>
        <w:rPr>
          <w:rFonts w:ascii="Verdana" w:hAnsi="Verdana" w:cs="Verdana"/>
          <w:sz w:val="22"/>
          <w:szCs w:val="22"/>
        </w:rPr>
        <w:t>Ochránek</w:t>
      </w:r>
      <w:proofErr w:type="spellEnd"/>
      <w:r>
        <w:rPr>
          <w:rFonts w:ascii="Verdana" w:hAnsi="Verdana" w:cs="Verdana"/>
          <w:sz w:val="22"/>
          <w:szCs w:val="22"/>
        </w:rPr>
        <w:t xml:space="preserve">, </w:t>
      </w:r>
      <w:proofErr w:type="spellStart"/>
      <w:r>
        <w:rPr>
          <w:rFonts w:ascii="Verdana" w:hAnsi="Verdana" w:cs="Verdana"/>
          <w:sz w:val="22"/>
          <w:szCs w:val="22"/>
        </w:rPr>
        <w:t>r.č</w:t>
      </w:r>
      <w:proofErr w:type="spellEnd"/>
      <w:r>
        <w:rPr>
          <w:rFonts w:ascii="Verdana" w:hAnsi="Verdana" w:cs="Verdana"/>
          <w:sz w:val="22"/>
          <w:szCs w:val="22"/>
        </w:rPr>
        <w:t xml:space="preserve">. 901225/7309, bytom </w:t>
      </w:r>
      <w:proofErr w:type="spellStart"/>
      <w:r>
        <w:rPr>
          <w:rFonts w:ascii="Verdana" w:hAnsi="Verdana" w:cs="Verdana"/>
          <w:sz w:val="22"/>
          <w:szCs w:val="22"/>
        </w:rPr>
        <w:t>č.d</w:t>
      </w:r>
      <w:proofErr w:type="spellEnd"/>
      <w:r>
        <w:rPr>
          <w:rFonts w:ascii="Verdana" w:hAnsi="Verdana" w:cs="Verdana"/>
          <w:sz w:val="22"/>
          <w:szCs w:val="22"/>
        </w:rPr>
        <w:t>. 297 Hlboké 906 31</w:t>
      </w:r>
    </w:p>
    <w:p w14:paraId="6718E3F5" w14:textId="77777777" w:rsidR="008B7498" w:rsidRDefault="0026203F">
      <w:pPr>
        <w:suppressAutoHyphens w:val="0"/>
        <w:spacing w:line="360" w:lineRule="auto"/>
        <w:jc w:val="both"/>
        <w:rPr>
          <w:rFonts w:ascii="Verdana" w:hAnsi="Verdana" w:cs="Verdana"/>
          <w:sz w:val="22"/>
          <w:szCs w:val="22"/>
        </w:rPr>
      </w:pPr>
      <w:r>
        <w:rPr>
          <w:rFonts w:ascii="Verdana" w:eastAsia="Verdana" w:hAnsi="Verdana" w:cs="Verdana"/>
          <w:sz w:val="22"/>
          <w:szCs w:val="22"/>
        </w:rPr>
        <w:t xml:space="preserve">             </w:t>
      </w:r>
      <w:r>
        <w:rPr>
          <w:rFonts w:ascii="Verdana" w:hAnsi="Verdana" w:cs="Verdana"/>
          <w:sz w:val="22"/>
          <w:szCs w:val="22"/>
        </w:rPr>
        <w:t xml:space="preserve">- Dušan Holič, </w:t>
      </w:r>
      <w:proofErr w:type="spellStart"/>
      <w:r>
        <w:rPr>
          <w:rFonts w:ascii="Verdana" w:hAnsi="Verdana" w:cs="Verdana"/>
          <w:sz w:val="22"/>
          <w:szCs w:val="22"/>
        </w:rPr>
        <w:t>r.č</w:t>
      </w:r>
      <w:proofErr w:type="spellEnd"/>
      <w:r>
        <w:rPr>
          <w:rFonts w:ascii="Verdana" w:hAnsi="Verdana" w:cs="Verdana"/>
          <w:sz w:val="22"/>
          <w:szCs w:val="22"/>
        </w:rPr>
        <w:t xml:space="preserve">. 771024/7094, bytom </w:t>
      </w:r>
      <w:proofErr w:type="spellStart"/>
      <w:r>
        <w:rPr>
          <w:rFonts w:ascii="Verdana" w:hAnsi="Verdana" w:cs="Verdana"/>
          <w:sz w:val="22"/>
          <w:szCs w:val="22"/>
        </w:rPr>
        <w:t>L.Novomeského</w:t>
      </w:r>
      <w:proofErr w:type="spellEnd"/>
      <w:r>
        <w:rPr>
          <w:rFonts w:ascii="Verdana" w:hAnsi="Verdana" w:cs="Verdana"/>
          <w:sz w:val="22"/>
          <w:szCs w:val="22"/>
        </w:rPr>
        <w:t xml:space="preserve"> 1350/108  </w:t>
      </w:r>
    </w:p>
    <w:p w14:paraId="40EE26F0" w14:textId="77777777" w:rsidR="008B7498" w:rsidRDefault="0026203F">
      <w:pPr>
        <w:numPr>
          <w:ilvl w:val="0"/>
          <w:numId w:val="1"/>
        </w:numPr>
        <w:suppressAutoHyphens w:val="0"/>
        <w:spacing w:line="360" w:lineRule="auto"/>
        <w:jc w:val="both"/>
        <w:rPr>
          <w:rFonts w:ascii="Verdana" w:eastAsia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>Senica 905 01</w:t>
      </w:r>
    </w:p>
    <w:p w14:paraId="0B58A579" w14:textId="77777777" w:rsidR="008B7498" w:rsidRDefault="0026203F">
      <w:pPr>
        <w:suppressAutoHyphens w:val="0"/>
        <w:spacing w:line="360" w:lineRule="auto"/>
        <w:jc w:val="both"/>
        <w:rPr>
          <w:rFonts w:ascii="Verdana" w:hAnsi="Verdana" w:cs="Verdana"/>
          <w:sz w:val="22"/>
          <w:szCs w:val="22"/>
        </w:rPr>
      </w:pPr>
      <w:r>
        <w:rPr>
          <w:rFonts w:ascii="Verdana" w:eastAsia="Verdana" w:hAnsi="Verdana" w:cs="Verdana"/>
          <w:sz w:val="22"/>
          <w:szCs w:val="22"/>
        </w:rPr>
        <w:t xml:space="preserve">           </w:t>
      </w:r>
      <w:r>
        <w:rPr>
          <w:rFonts w:ascii="Verdana" w:hAnsi="Verdana" w:cs="Verdana"/>
          <w:sz w:val="22"/>
          <w:szCs w:val="22"/>
        </w:rPr>
        <w:t xml:space="preserve">- Martin </w:t>
      </w:r>
      <w:proofErr w:type="spellStart"/>
      <w:r>
        <w:rPr>
          <w:rFonts w:ascii="Verdana" w:hAnsi="Verdana" w:cs="Verdana"/>
          <w:sz w:val="22"/>
          <w:szCs w:val="22"/>
        </w:rPr>
        <w:t>Šeplák</w:t>
      </w:r>
      <w:proofErr w:type="spellEnd"/>
      <w:r>
        <w:rPr>
          <w:rFonts w:ascii="Verdana" w:hAnsi="Verdana" w:cs="Verdana"/>
          <w:sz w:val="22"/>
          <w:szCs w:val="22"/>
        </w:rPr>
        <w:t xml:space="preserve">, </w:t>
      </w:r>
      <w:proofErr w:type="spellStart"/>
      <w:r>
        <w:rPr>
          <w:rFonts w:ascii="Verdana" w:hAnsi="Verdana" w:cs="Verdana"/>
          <w:sz w:val="22"/>
          <w:szCs w:val="22"/>
        </w:rPr>
        <w:t>r.č</w:t>
      </w:r>
      <w:proofErr w:type="spellEnd"/>
      <w:r>
        <w:rPr>
          <w:rFonts w:ascii="Verdana" w:hAnsi="Verdana" w:cs="Verdana"/>
          <w:sz w:val="22"/>
          <w:szCs w:val="22"/>
        </w:rPr>
        <w:t>. 940321/7252, bytom Brestovec 24, Myjava 907 01</w:t>
      </w:r>
    </w:p>
    <w:p w14:paraId="62D0D617" w14:textId="77777777" w:rsidR="008B7498" w:rsidRDefault="0026203F">
      <w:pPr>
        <w:numPr>
          <w:ilvl w:val="0"/>
          <w:numId w:val="1"/>
        </w:numPr>
        <w:suppressAutoHyphens w:val="0"/>
        <w:spacing w:line="360" w:lineRule="auto"/>
        <w:ind w:left="1060" w:hanging="357"/>
        <w:jc w:val="both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 xml:space="preserve">- Lenka </w:t>
      </w:r>
      <w:proofErr w:type="spellStart"/>
      <w:r>
        <w:rPr>
          <w:rFonts w:ascii="Verdana" w:hAnsi="Verdana" w:cs="Verdana"/>
          <w:sz w:val="22"/>
          <w:szCs w:val="22"/>
        </w:rPr>
        <w:t>Majchráková</w:t>
      </w:r>
      <w:proofErr w:type="spellEnd"/>
      <w:r>
        <w:rPr>
          <w:rFonts w:ascii="Verdana" w:hAnsi="Verdana" w:cs="Verdana"/>
          <w:sz w:val="22"/>
          <w:szCs w:val="22"/>
        </w:rPr>
        <w:t xml:space="preserve">, </w:t>
      </w:r>
      <w:proofErr w:type="spellStart"/>
      <w:r>
        <w:rPr>
          <w:rFonts w:ascii="Verdana" w:hAnsi="Verdana" w:cs="Verdana"/>
          <w:sz w:val="22"/>
          <w:szCs w:val="22"/>
        </w:rPr>
        <w:t>r.č</w:t>
      </w:r>
      <w:proofErr w:type="spellEnd"/>
      <w:r>
        <w:rPr>
          <w:rFonts w:ascii="Verdana" w:hAnsi="Verdana" w:cs="Verdana"/>
          <w:sz w:val="22"/>
          <w:szCs w:val="22"/>
        </w:rPr>
        <w:t xml:space="preserve">. 745506/7081, bytom </w:t>
      </w:r>
      <w:proofErr w:type="spellStart"/>
      <w:r>
        <w:rPr>
          <w:rFonts w:ascii="Verdana" w:hAnsi="Verdana" w:cs="Verdana"/>
          <w:sz w:val="22"/>
          <w:szCs w:val="22"/>
        </w:rPr>
        <w:t>č.d</w:t>
      </w:r>
      <w:proofErr w:type="spellEnd"/>
      <w:r>
        <w:rPr>
          <w:rFonts w:ascii="Verdana" w:hAnsi="Verdana" w:cs="Verdana"/>
          <w:sz w:val="22"/>
          <w:szCs w:val="22"/>
        </w:rPr>
        <w:t>. 49  </w:t>
      </w:r>
      <w:proofErr w:type="spellStart"/>
      <w:r>
        <w:rPr>
          <w:rFonts w:ascii="Verdana" w:hAnsi="Verdana" w:cs="Verdana"/>
          <w:sz w:val="22"/>
          <w:szCs w:val="22"/>
        </w:rPr>
        <w:t>Šajdíkové</w:t>
      </w:r>
      <w:proofErr w:type="spellEnd"/>
      <w:r>
        <w:rPr>
          <w:rFonts w:ascii="Verdana" w:hAnsi="Verdana" w:cs="Verdana"/>
          <w:sz w:val="22"/>
          <w:szCs w:val="22"/>
        </w:rPr>
        <w:t xml:space="preserve"> Humence 906 07</w:t>
      </w:r>
    </w:p>
    <w:p w14:paraId="00B226F9" w14:textId="77777777" w:rsidR="008B7498" w:rsidRDefault="008B7498">
      <w:pPr>
        <w:spacing w:line="360" w:lineRule="auto"/>
        <w:rPr>
          <w:rFonts w:ascii="Verdana" w:hAnsi="Verdana" w:cs="Verdana"/>
          <w:sz w:val="22"/>
          <w:szCs w:val="22"/>
        </w:rPr>
      </w:pPr>
    </w:p>
    <w:p w14:paraId="4D8DC02D" w14:textId="77777777" w:rsidR="008B7498" w:rsidRDefault="0026203F">
      <w:pPr>
        <w:spacing w:line="360" w:lineRule="auto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b/>
          <w:sz w:val="22"/>
          <w:szCs w:val="22"/>
        </w:rPr>
        <w:t>Nezisková organizácia je založená za účelom:</w:t>
      </w:r>
    </w:p>
    <w:p w14:paraId="52124E26" w14:textId="77777777" w:rsidR="008B7498" w:rsidRDefault="0026203F">
      <w:pPr>
        <w:pStyle w:val="Normlnweb"/>
        <w:numPr>
          <w:ilvl w:val="0"/>
          <w:numId w:val="1"/>
        </w:numPr>
        <w:shd w:val="clear" w:color="auto" w:fill="FFFFFF"/>
        <w:spacing w:before="0" w:after="0" w:line="360" w:lineRule="auto"/>
        <w:ind w:left="1060" w:hanging="357"/>
        <w:rPr>
          <w:rFonts w:ascii="Verdana" w:hAnsi="Verdana" w:cs="Verdana"/>
          <w:sz w:val="22"/>
          <w:szCs w:val="22"/>
          <w:lang w:val="sk-SK"/>
        </w:rPr>
      </w:pPr>
      <w:r>
        <w:rPr>
          <w:rFonts w:ascii="Verdana" w:hAnsi="Verdana" w:cs="Verdana"/>
          <w:sz w:val="22"/>
          <w:szCs w:val="22"/>
          <w:lang w:val="sk-SK"/>
        </w:rPr>
        <w:t xml:space="preserve">poskytovania služieb a výkonu činností spojených s ochranou a starostlivosťou o týrané a opustené zvieratá </w:t>
      </w:r>
      <w:r>
        <w:rPr>
          <w:rFonts w:ascii="Verdana" w:hAnsi="Verdana" w:cs="Verdana"/>
          <w:b/>
          <w:sz w:val="22"/>
          <w:szCs w:val="22"/>
          <w:lang w:val="sk-SK"/>
        </w:rPr>
        <w:t xml:space="preserve">(prichýlenie opustených psov v útulku, poskytovanie kompletnej veterinárskej starostlivosti vrátane </w:t>
      </w:r>
      <w:proofErr w:type="spellStart"/>
      <w:r>
        <w:rPr>
          <w:rFonts w:ascii="Verdana" w:hAnsi="Verdana" w:cs="Verdana"/>
          <w:b/>
          <w:sz w:val="22"/>
          <w:szCs w:val="22"/>
          <w:lang w:val="sk-SK"/>
        </w:rPr>
        <w:t>čipovania</w:t>
      </w:r>
      <w:proofErr w:type="spellEnd"/>
      <w:r>
        <w:rPr>
          <w:rFonts w:ascii="Verdana" w:hAnsi="Verdana" w:cs="Verdana"/>
          <w:b/>
          <w:sz w:val="22"/>
          <w:szCs w:val="22"/>
          <w:lang w:val="sk-SK"/>
        </w:rPr>
        <w:t xml:space="preserve"> psov, očkovanie psov, liečba chorých psíkov (</w:t>
      </w:r>
      <w:proofErr w:type="spellStart"/>
      <w:r>
        <w:rPr>
          <w:rFonts w:ascii="Verdana" w:hAnsi="Verdana" w:cs="Verdana"/>
          <w:b/>
          <w:sz w:val="22"/>
          <w:szCs w:val="22"/>
          <w:lang w:val="sk-SK"/>
        </w:rPr>
        <w:t>odblšenie</w:t>
      </w:r>
      <w:proofErr w:type="spellEnd"/>
      <w:r>
        <w:rPr>
          <w:rFonts w:ascii="Verdana" w:hAnsi="Verdana" w:cs="Verdana"/>
          <w:b/>
          <w:sz w:val="22"/>
          <w:szCs w:val="22"/>
          <w:lang w:val="sk-SK"/>
        </w:rPr>
        <w:t xml:space="preserve">, </w:t>
      </w:r>
      <w:proofErr w:type="spellStart"/>
      <w:r>
        <w:rPr>
          <w:rFonts w:ascii="Verdana" w:hAnsi="Verdana" w:cs="Verdana"/>
          <w:b/>
          <w:sz w:val="22"/>
          <w:szCs w:val="22"/>
          <w:lang w:val="sk-SK"/>
        </w:rPr>
        <w:t>odčervenie</w:t>
      </w:r>
      <w:proofErr w:type="spellEnd"/>
      <w:r>
        <w:rPr>
          <w:rFonts w:ascii="Verdana" w:hAnsi="Verdana" w:cs="Verdana"/>
          <w:b/>
          <w:sz w:val="22"/>
          <w:szCs w:val="22"/>
          <w:lang w:val="sk-SK"/>
        </w:rPr>
        <w:t xml:space="preserve">...), nájdenie vhodnej náhradnej rodiny, jednotlivca alebo firmy a umiestnenie psíka do nej, propagácia opustených zvierat (web, </w:t>
      </w:r>
      <w:proofErr w:type="spellStart"/>
      <w:r>
        <w:rPr>
          <w:rFonts w:ascii="Verdana" w:hAnsi="Verdana" w:cs="Verdana"/>
          <w:b/>
          <w:sz w:val="22"/>
          <w:szCs w:val="22"/>
          <w:lang w:val="sk-SK"/>
        </w:rPr>
        <w:t>Facebook,noviny</w:t>
      </w:r>
      <w:proofErr w:type="spellEnd"/>
      <w:r>
        <w:rPr>
          <w:rFonts w:ascii="Verdana" w:hAnsi="Verdana" w:cs="Verdana"/>
          <w:b/>
          <w:sz w:val="22"/>
          <w:szCs w:val="22"/>
          <w:lang w:val="sk-SK"/>
        </w:rPr>
        <w:t xml:space="preserve">, </w:t>
      </w:r>
      <w:proofErr w:type="spellStart"/>
      <w:r>
        <w:rPr>
          <w:rFonts w:ascii="Verdana" w:hAnsi="Verdana" w:cs="Verdana"/>
          <w:b/>
          <w:sz w:val="22"/>
          <w:szCs w:val="22"/>
          <w:lang w:val="sk-SK"/>
        </w:rPr>
        <w:t>Tv</w:t>
      </w:r>
      <w:proofErr w:type="spellEnd"/>
      <w:r>
        <w:rPr>
          <w:rFonts w:ascii="Verdana" w:hAnsi="Verdana" w:cs="Verdana"/>
          <w:b/>
          <w:sz w:val="22"/>
          <w:szCs w:val="22"/>
          <w:lang w:val="sk-SK"/>
        </w:rPr>
        <w:t xml:space="preserve"> Sen </w:t>
      </w:r>
      <w:proofErr w:type="spellStart"/>
      <w:r>
        <w:rPr>
          <w:rFonts w:ascii="Verdana" w:hAnsi="Verdana" w:cs="Verdana"/>
          <w:b/>
          <w:sz w:val="22"/>
          <w:szCs w:val="22"/>
          <w:lang w:val="sk-SK"/>
        </w:rPr>
        <w:t>atď</w:t>
      </w:r>
      <w:proofErr w:type="spellEnd"/>
      <w:r>
        <w:rPr>
          <w:rFonts w:ascii="Verdana" w:hAnsi="Verdana" w:cs="Verdana"/>
          <w:b/>
          <w:sz w:val="22"/>
          <w:szCs w:val="22"/>
          <w:lang w:val="sk-SK"/>
        </w:rPr>
        <w:t xml:space="preserve">), venčenie psov v </w:t>
      </w:r>
      <w:r>
        <w:rPr>
          <w:rFonts w:ascii="Verdana" w:hAnsi="Verdana" w:cs="Verdana"/>
          <w:b/>
          <w:sz w:val="22"/>
          <w:szCs w:val="22"/>
          <w:lang w:val="sk-SK"/>
        </w:rPr>
        <w:lastRenderedPageBreak/>
        <w:t>oplotených výbehoch spojené s hrou s deťmi, poskytovanie služieb pre dočasné umiestnenie psíka (dočasný hotel)</w:t>
      </w:r>
    </w:p>
    <w:p w14:paraId="234CD7E8" w14:textId="77777777" w:rsidR="008B7498" w:rsidRDefault="0026203F">
      <w:pPr>
        <w:pStyle w:val="Normlnweb"/>
        <w:numPr>
          <w:ilvl w:val="0"/>
          <w:numId w:val="1"/>
        </w:numPr>
        <w:shd w:val="clear" w:color="auto" w:fill="FFFFFF"/>
        <w:spacing w:before="0" w:line="360" w:lineRule="auto"/>
        <w:rPr>
          <w:rStyle w:val="Vrazn"/>
          <w:rFonts w:ascii="Verdana" w:hAnsi="Verdana" w:cs="Verdana"/>
        </w:rPr>
      </w:pPr>
      <w:r>
        <w:rPr>
          <w:rFonts w:ascii="Verdana" w:hAnsi="Verdana" w:cs="Verdana"/>
          <w:sz w:val="22"/>
          <w:szCs w:val="22"/>
          <w:lang w:val="sk-SK"/>
        </w:rPr>
        <w:t>poskytovanie služieb a výkon činností spojených s ochranou životného prostredia.</w:t>
      </w:r>
    </w:p>
    <w:p w14:paraId="5603996D" w14:textId="77777777" w:rsidR="008B7498" w:rsidRDefault="0026203F">
      <w:pPr>
        <w:keepNext/>
        <w:pageBreakBefore/>
        <w:spacing w:before="2000" w:after="1000"/>
        <w:rPr>
          <w:rFonts w:ascii="Verdana" w:hAnsi="Verdana" w:cs="Verdana"/>
          <w:sz w:val="22"/>
          <w:szCs w:val="22"/>
        </w:rPr>
      </w:pPr>
      <w:r>
        <w:rPr>
          <w:rStyle w:val="Vrazn"/>
          <w:rFonts w:ascii="Verdana" w:hAnsi="Verdana" w:cs="Verdana"/>
        </w:rPr>
        <w:lastRenderedPageBreak/>
        <w:t>Poslanie útulku:</w:t>
      </w:r>
    </w:p>
    <w:p w14:paraId="6321C2A3" w14:textId="77777777" w:rsidR="008B7498" w:rsidRDefault="0026203F">
      <w:pPr>
        <w:spacing w:line="480" w:lineRule="auto"/>
        <w:ind w:firstLine="708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>Poslaním útulku, je riešiť problém opustených psov v meste Senica. Takto úzko regionálne vymedzené pôsobenie je dané súčasným modelom financovania, keď z veľkej väčšiny finančne zabezpečuje chod útulku mesto Senica.</w:t>
      </w:r>
    </w:p>
    <w:p w14:paraId="2134D177" w14:textId="77777777" w:rsidR="008B7498" w:rsidRDefault="0026203F">
      <w:pPr>
        <w:spacing w:line="480" w:lineRule="auto"/>
        <w:ind w:firstLine="708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>Poslaním naopak nie je riešiť problémy občanov, ktorí sa chcú svojho psa zbaviť! Tým odporúčame, aby boli zodpovedný voči svojmu psovi a nového majiteľa mu skúšali nájsť sami, prípadne v spolupráci s mediálnym priestorom</w:t>
      </w:r>
    </w:p>
    <w:p w14:paraId="02548B71" w14:textId="77777777" w:rsidR="008B7498" w:rsidRDefault="0026203F">
      <w:pPr>
        <w:spacing w:line="480" w:lineRule="auto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>samotného útulku, ktorému sa na tomto poli podarilo získať veľmi silné renomé.</w:t>
      </w:r>
    </w:p>
    <w:p w14:paraId="00760CED" w14:textId="77777777" w:rsidR="008B7498" w:rsidRDefault="0026203F">
      <w:pPr>
        <w:spacing w:line="480" w:lineRule="auto"/>
        <w:rPr>
          <w:rStyle w:val="Vrazn"/>
          <w:rFonts w:ascii="Verdana" w:hAnsi="Verdana" w:cs="Verdana"/>
        </w:rPr>
      </w:pPr>
      <w:r>
        <w:rPr>
          <w:rFonts w:ascii="Verdana" w:hAnsi="Verdana" w:cs="Verdana"/>
          <w:sz w:val="22"/>
          <w:szCs w:val="22"/>
        </w:rPr>
        <w:br/>
      </w:r>
    </w:p>
    <w:p w14:paraId="4BDA8D48" w14:textId="77777777" w:rsidR="008B7498" w:rsidRDefault="0026203F">
      <w:pPr>
        <w:keepNext/>
        <w:pageBreakBefore/>
        <w:spacing w:before="2000" w:after="1000"/>
        <w:rPr>
          <w:rFonts w:ascii="Verdana" w:hAnsi="Verdana" w:cs="Verdana"/>
          <w:sz w:val="22"/>
          <w:szCs w:val="22"/>
        </w:rPr>
      </w:pPr>
      <w:r>
        <w:rPr>
          <w:rStyle w:val="Vrazn"/>
          <w:rFonts w:ascii="Verdana" w:hAnsi="Verdana" w:cs="Verdana"/>
        </w:rPr>
        <w:lastRenderedPageBreak/>
        <w:t>História a súčasnosť:</w:t>
      </w:r>
    </w:p>
    <w:p w14:paraId="1A6AE1F0" w14:textId="77777777" w:rsidR="008B7498" w:rsidRDefault="0026203F">
      <w:pPr>
        <w:spacing w:line="480" w:lineRule="auto"/>
        <w:ind w:firstLine="708"/>
        <w:rPr>
          <w:rFonts w:ascii="Verdana" w:hAnsi="Verdana" w:cs="Verdana"/>
          <w:sz w:val="22"/>
          <w:szCs w:val="22"/>
        </w:rPr>
      </w:pPr>
      <w:proofErr w:type="spellStart"/>
      <w:r>
        <w:rPr>
          <w:rFonts w:ascii="Verdana" w:hAnsi="Verdana" w:cs="Verdana"/>
          <w:sz w:val="22"/>
          <w:szCs w:val="22"/>
        </w:rPr>
        <w:t>Cerberus</w:t>
      </w:r>
      <w:proofErr w:type="spellEnd"/>
      <w:r>
        <w:rPr>
          <w:rFonts w:ascii="Verdana" w:hAnsi="Verdana" w:cs="Verdana"/>
          <w:sz w:val="22"/>
          <w:szCs w:val="22"/>
        </w:rPr>
        <w:t>, n. o. vznikol v prvej polovici roku 2006 s cieľom vytvoriť a prevádzkovať v Senici útulok pre psov. Samotný útulok s kapacitou 16 boxov, ktorý bol vybudovaný hlavne vďaka výraznej podpore mesta Senica, bol otvorený 1. júla 2006.</w:t>
      </w:r>
    </w:p>
    <w:p w14:paraId="116A724E" w14:textId="518342BC" w:rsidR="008B7498" w:rsidRDefault="0026203F">
      <w:pPr>
        <w:spacing w:line="480" w:lineRule="auto"/>
        <w:ind w:firstLine="708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 xml:space="preserve">Útulok </w:t>
      </w:r>
      <w:r w:rsidR="006F4354">
        <w:rPr>
          <w:rFonts w:ascii="Verdana" w:hAnsi="Verdana" w:cs="Verdana"/>
          <w:sz w:val="22"/>
          <w:szCs w:val="22"/>
        </w:rPr>
        <w:t xml:space="preserve">po úspešnom absolvovaní </w:t>
      </w:r>
      <w:proofErr w:type="spellStart"/>
      <w:r w:rsidR="006F4354">
        <w:rPr>
          <w:rFonts w:ascii="Verdana" w:hAnsi="Verdana" w:cs="Verdana"/>
          <w:sz w:val="22"/>
          <w:szCs w:val="22"/>
        </w:rPr>
        <w:t>odchytového</w:t>
      </w:r>
      <w:proofErr w:type="spellEnd"/>
      <w:r w:rsidR="006F4354">
        <w:rPr>
          <w:rFonts w:ascii="Verdana" w:hAnsi="Verdana" w:cs="Verdana"/>
          <w:sz w:val="22"/>
          <w:szCs w:val="22"/>
        </w:rPr>
        <w:t xml:space="preserve"> kurzu </w:t>
      </w:r>
      <w:r w:rsidR="00CB26D0">
        <w:rPr>
          <w:rFonts w:ascii="Verdana" w:hAnsi="Verdana" w:cs="Verdana"/>
          <w:sz w:val="22"/>
          <w:szCs w:val="22"/>
        </w:rPr>
        <w:t xml:space="preserve">a kurzu na prepravu zvierat, </w:t>
      </w:r>
      <w:r w:rsidR="006F4354">
        <w:rPr>
          <w:rFonts w:ascii="Verdana" w:hAnsi="Verdana" w:cs="Verdana"/>
          <w:sz w:val="22"/>
          <w:szCs w:val="22"/>
        </w:rPr>
        <w:t>vykonáva odchyt a prevoz psov.</w:t>
      </w:r>
      <w:r>
        <w:rPr>
          <w:rFonts w:ascii="Verdana" w:hAnsi="Verdana" w:cs="Verdana"/>
          <w:sz w:val="22"/>
          <w:szCs w:val="22"/>
        </w:rPr>
        <w:t xml:space="preserve"> </w:t>
      </w:r>
      <w:r w:rsidR="006F4354">
        <w:rPr>
          <w:rFonts w:ascii="Verdana" w:hAnsi="Verdana" w:cs="Verdana"/>
          <w:sz w:val="22"/>
          <w:szCs w:val="22"/>
        </w:rPr>
        <w:t xml:space="preserve">Odchytu sa aj </w:t>
      </w:r>
      <w:r>
        <w:rPr>
          <w:rFonts w:ascii="Verdana" w:hAnsi="Verdana" w:cs="Verdana"/>
          <w:sz w:val="22"/>
          <w:szCs w:val="22"/>
        </w:rPr>
        <w:t>naďalej zaoberá Mestská polícia v</w:t>
      </w:r>
      <w:r w:rsidR="006F4354">
        <w:rPr>
          <w:rFonts w:ascii="Verdana" w:hAnsi="Verdana" w:cs="Verdana"/>
          <w:sz w:val="22"/>
          <w:szCs w:val="22"/>
        </w:rPr>
        <w:t> </w:t>
      </w:r>
      <w:r>
        <w:rPr>
          <w:rFonts w:ascii="Verdana" w:hAnsi="Verdana" w:cs="Verdana"/>
          <w:sz w:val="22"/>
          <w:szCs w:val="22"/>
        </w:rPr>
        <w:t>Senici</w:t>
      </w:r>
      <w:r w:rsidR="006F4354">
        <w:rPr>
          <w:rFonts w:ascii="Verdana" w:hAnsi="Verdana" w:cs="Verdana"/>
          <w:sz w:val="22"/>
          <w:szCs w:val="22"/>
        </w:rPr>
        <w:t xml:space="preserve"> s našou spoluprácou. </w:t>
      </w:r>
      <w:r>
        <w:rPr>
          <w:rFonts w:ascii="Verdana" w:hAnsi="Verdana" w:cs="Verdana"/>
          <w:sz w:val="22"/>
          <w:szCs w:val="22"/>
        </w:rPr>
        <w:t>Hlavnou funkciou, ktorú útulok po otvorení spoľahlivo plní, je komplexná starostlivosť o opustených psov, až po ich osvojenie.</w:t>
      </w:r>
    </w:p>
    <w:p w14:paraId="3BAFE411" w14:textId="77777777" w:rsidR="008B7498" w:rsidRDefault="008B7498">
      <w:pPr>
        <w:rPr>
          <w:rFonts w:ascii="Verdana" w:hAnsi="Verdana" w:cs="Verdana"/>
          <w:sz w:val="22"/>
          <w:szCs w:val="22"/>
        </w:rPr>
      </w:pPr>
    </w:p>
    <w:p w14:paraId="65CD2FD3" w14:textId="77777777" w:rsidR="008B7498" w:rsidRDefault="0026203F">
      <w:pPr>
        <w:keepNext/>
        <w:pageBreakBefore/>
        <w:spacing w:before="2000" w:after="1000"/>
        <w:rPr>
          <w:rFonts w:ascii="Verdana" w:hAnsi="Verdana" w:cs="Verdana"/>
          <w:sz w:val="22"/>
          <w:szCs w:val="22"/>
        </w:rPr>
      </w:pPr>
      <w:r>
        <w:rPr>
          <w:rStyle w:val="Vrazn"/>
          <w:rFonts w:ascii="Verdana" w:hAnsi="Verdana" w:cs="Verdana"/>
        </w:rPr>
        <w:lastRenderedPageBreak/>
        <w:t>Cenník služieb:</w:t>
      </w:r>
      <w:r>
        <w:t xml:space="preserve"> </w:t>
      </w:r>
    </w:p>
    <w:tbl>
      <w:tblPr>
        <w:tblW w:w="0" w:type="auto"/>
        <w:tblInd w:w="-3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7246"/>
        <w:gridCol w:w="1688"/>
      </w:tblGrid>
      <w:tr w:rsidR="008B7498" w14:paraId="1CC60862" w14:textId="77777777">
        <w:tc>
          <w:tcPr>
            <w:tcW w:w="7246" w:type="dxa"/>
            <w:shd w:val="clear" w:color="auto" w:fill="auto"/>
          </w:tcPr>
          <w:p w14:paraId="0BB08EB8" w14:textId="77777777" w:rsidR="008B7498" w:rsidRDefault="0026203F">
            <w:pPr>
              <w:snapToGrid w:val="0"/>
              <w:spacing w:line="480" w:lineRule="auto"/>
              <w:rPr>
                <w:rStyle w:val="Zvraznenie"/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22"/>
                <w:szCs w:val="22"/>
              </w:rPr>
              <w:t>Poplatok za osvojeného psa/ sučku</w:t>
            </w:r>
            <w:r>
              <w:rPr>
                <w:rFonts w:ascii="Verdana" w:hAnsi="Verdana" w:cs="Verdana"/>
                <w:sz w:val="22"/>
                <w:szCs w:val="22"/>
              </w:rPr>
              <w:br/>
            </w:r>
            <w:r>
              <w:rPr>
                <w:rStyle w:val="Zvraznenie"/>
                <w:rFonts w:ascii="Verdana" w:hAnsi="Verdana" w:cs="Verdana"/>
                <w:sz w:val="18"/>
                <w:szCs w:val="18"/>
              </w:rPr>
              <w:t xml:space="preserve">Adopcia šteniatko – </w:t>
            </w:r>
            <w:proofErr w:type="spellStart"/>
            <w:r>
              <w:rPr>
                <w:rStyle w:val="Zvraznenie"/>
                <w:rFonts w:ascii="Verdana" w:hAnsi="Verdana" w:cs="Verdana"/>
                <w:sz w:val="18"/>
                <w:szCs w:val="18"/>
              </w:rPr>
              <w:t>odblšenie</w:t>
            </w:r>
            <w:proofErr w:type="spellEnd"/>
            <w:r>
              <w:rPr>
                <w:rStyle w:val="Zvraznenie"/>
                <w:rFonts w:ascii="Verdana" w:hAnsi="Verdana" w:cs="Verdana"/>
                <w:sz w:val="18"/>
                <w:szCs w:val="18"/>
              </w:rPr>
              <w:t xml:space="preserve">, </w:t>
            </w:r>
            <w:proofErr w:type="spellStart"/>
            <w:r>
              <w:rPr>
                <w:rStyle w:val="Zvraznenie"/>
                <w:rFonts w:ascii="Verdana" w:hAnsi="Verdana" w:cs="Verdana"/>
                <w:sz w:val="18"/>
                <w:szCs w:val="18"/>
              </w:rPr>
              <w:t>odčervenie</w:t>
            </w:r>
            <w:proofErr w:type="spellEnd"/>
            <w:r>
              <w:rPr>
                <w:rStyle w:val="Zvraznenie"/>
                <w:rFonts w:ascii="Verdana" w:hAnsi="Verdana" w:cs="Verdana"/>
                <w:sz w:val="18"/>
                <w:szCs w:val="18"/>
              </w:rPr>
              <w:t xml:space="preserve">, očkovanie, </w:t>
            </w:r>
            <w:proofErr w:type="spellStart"/>
            <w:r>
              <w:rPr>
                <w:rStyle w:val="Zvraznenie"/>
                <w:rFonts w:ascii="Verdana" w:hAnsi="Verdana" w:cs="Verdana"/>
                <w:sz w:val="18"/>
                <w:szCs w:val="18"/>
              </w:rPr>
              <w:t>čipovanie</w:t>
            </w:r>
            <w:proofErr w:type="spellEnd"/>
          </w:p>
          <w:p w14:paraId="0F5FCCE3" w14:textId="77777777" w:rsidR="008B7498" w:rsidRDefault="0026203F">
            <w:pPr>
              <w:snapToGrid w:val="0"/>
              <w:spacing w:line="480" w:lineRule="auto"/>
              <w:rPr>
                <w:rStyle w:val="Zvraznenie"/>
                <w:rFonts w:ascii="Verdana" w:hAnsi="Verdana" w:cs="Verdana"/>
                <w:sz w:val="18"/>
                <w:szCs w:val="18"/>
              </w:rPr>
            </w:pPr>
            <w:r>
              <w:rPr>
                <w:rStyle w:val="Zvraznenie"/>
                <w:rFonts w:ascii="Verdana" w:hAnsi="Verdana" w:cs="Verdana"/>
                <w:sz w:val="18"/>
                <w:szCs w:val="18"/>
              </w:rPr>
              <w:t xml:space="preserve">Adopcia pes – </w:t>
            </w:r>
            <w:proofErr w:type="spellStart"/>
            <w:r>
              <w:rPr>
                <w:rStyle w:val="Zvraznenie"/>
                <w:rFonts w:ascii="Verdana" w:hAnsi="Verdana" w:cs="Verdana"/>
                <w:sz w:val="18"/>
                <w:szCs w:val="18"/>
              </w:rPr>
              <w:t>odblšenie</w:t>
            </w:r>
            <w:proofErr w:type="spellEnd"/>
            <w:r>
              <w:rPr>
                <w:rStyle w:val="Zvraznenie"/>
                <w:rFonts w:ascii="Verdana" w:hAnsi="Verdana" w:cs="Verdana"/>
                <w:sz w:val="18"/>
                <w:szCs w:val="18"/>
              </w:rPr>
              <w:t xml:space="preserve">, </w:t>
            </w:r>
            <w:proofErr w:type="spellStart"/>
            <w:r>
              <w:rPr>
                <w:rStyle w:val="Zvraznenie"/>
                <w:rFonts w:ascii="Verdana" w:hAnsi="Verdana" w:cs="Verdana"/>
                <w:sz w:val="18"/>
                <w:szCs w:val="18"/>
              </w:rPr>
              <w:t>odčervenie</w:t>
            </w:r>
            <w:proofErr w:type="spellEnd"/>
            <w:r>
              <w:rPr>
                <w:rStyle w:val="Zvraznenie"/>
                <w:rFonts w:ascii="Verdana" w:hAnsi="Verdana" w:cs="Verdana"/>
                <w:sz w:val="18"/>
                <w:szCs w:val="18"/>
              </w:rPr>
              <w:t xml:space="preserve">, očkovanie, </w:t>
            </w:r>
            <w:proofErr w:type="spellStart"/>
            <w:r>
              <w:rPr>
                <w:rStyle w:val="Zvraznenie"/>
                <w:rFonts w:ascii="Verdana" w:hAnsi="Verdana" w:cs="Verdana"/>
                <w:sz w:val="18"/>
                <w:szCs w:val="18"/>
              </w:rPr>
              <w:t>čipovanie</w:t>
            </w:r>
            <w:proofErr w:type="spellEnd"/>
            <w:r>
              <w:rPr>
                <w:rStyle w:val="Zvraznenie"/>
                <w:rFonts w:ascii="Verdana" w:hAnsi="Verdana" w:cs="Verdana"/>
                <w:sz w:val="18"/>
                <w:szCs w:val="18"/>
              </w:rPr>
              <w:t xml:space="preserve">, kastrácia </w:t>
            </w:r>
          </w:p>
          <w:p w14:paraId="6943E21A" w14:textId="77777777" w:rsidR="008B7498" w:rsidRDefault="0026203F">
            <w:pPr>
              <w:snapToGrid w:val="0"/>
              <w:spacing w:line="480" w:lineRule="auto"/>
            </w:pPr>
            <w:r>
              <w:rPr>
                <w:rStyle w:val="Zvraznenie"/>
                <w:rFonts w:ascii="Verdana" w:hAnsi="Verdana" w:cs="Verdana"/>
                <w:sz w:val="18"/>
                <w:szCs w:val="18"/>
              </w:rPr>
              <w:t xml:space="preserve">Adopcia sučka – </w:t>
            </w:r>
            <w:proofErr w:type="spellStart"/>
            <w:r>
              <w:rPr>
                <w:rStyle w:val="Zvraznenie"/>
                <w:rFonts w:ascii="Verdana" w:hAnsi="Verdana" w:cs="Verdana"/>
                <w:sz w:val="18"/>
                <w:szCs w:val="18"/>
              </w:rPr>
              <w:t>odblšenie</w:t>
            </w:r>
            <w:proofErr w:type="spellEnd"/>
            <w:r>
              <w:rPr>
                <w:rStyle w:val="Zvraznenie"/>
                <w:rFonts w:ascii="Verdana" w:hAnsi="Verdana" w:cs="Verdana"/>
                <w:sz w:val="18"/>
                <w:szCs w:val="18"/>
              </w:rPr>
              <w:t xml:space="preserve">, </w:t>
            </w:r>
            <w:proofErr w:type="spellStart"/>
            <w:r>
              <w:rPr>
                <w:rStyle w:val="Zvraznenie"/>
                <w:rFonts w:ascii="Verdana" w:hAnsi="Verdana" w:cs="Verdana"/>
                <w:sz w:val="18"/>
                <w:szCs w:val="18"/>
              </w:rPr>
              <w:t>odčervenie</w:t>
            </w:r>
            <w:proofErr w:type="spellEnd"/>
            <w:r>
              <w:rPr>
                <w:rStyle w:val="Zvraznenie"/>
                <w:rFonts w:ascii="Verdana" w:hAnsi="Verdana" w:cs="Verdana"/>
                <w:sz w:val="18"/>
                <w:szCs w:val="18"/>
              </w:rPr>
              <w:t xml:space="preserve">, očkovanie, </w:t>
            </w:r>
            <w:proofErr w:type="spellStart"/>
            <w:r>
              <w:rPr>
                <w:rStyle w:val="Zvraznenie"/>
                <w:rFonts w:ascii="Verdana" w:hAnsi="Verdana" w:cs="Verdana"/>
                <w:sz w:val="18"/>
                <w:szCs w:val="18"/>
              </w:rPr>
              <w:t>čipovanie</w:t>
            </w:r>
            <w:proofErr w:type="spellEnd"/>
            <w:r>
              <w:rPr>
                <w:rStyle w:val="Zvraznenie"/>
                <w:rFonts w:ascii="Verdana" w:hAnsi="Verdana" w:cs="Verdana"/>
                <w:sz w:val="18"/>
                <w:szCs w:val="18"/>
              </w:rPr>
              <w:t xml:space="preserve">, kastrácia </w:t>
            </w:r>
          </w:p>
          <w:p w14:paraId="6C45DDC7" w14:textId="77777777" w:rsidR="008B7498" w:rsidRDefault="008B7498">
            <w:pPr>
              <w:snapToGrid w:val="0"/>
              <w:spacing w:line="480" w:lineRule="auto"/>
            </w:pPr>
          </w:p>
        </w:tc>
        <w:tc>
          <w:tcPr>
            <w:tcW w:w="1688" w:type="dxa"/>
            <w:shd w:val="clear" w:color="auto" w:fill="auto"/>
          </w:tcPr>
          <w:p w14:paraId="4F5A0F6E" w14:textId="77777777" w:rsidR="008B7498" w:rsidRDefault="0026203F">
            <w:pPr>
              <w:snapToGrid w:val="0"/>
              <w:spacing w:line="480" w:lineRule="auto"/>
              <w:jc w:val="right"/>
              <w:rPr>
                <w:rFonts w:ascii="Verdana" w:hAnsi="Verdana" w:cs="Verdana"/>
                <w:sz w:val="22"/>
                <w:szCs w:val="22"/>
              </w:rPr>
            </w:pPr>
            <w:r>
              <w:rPr>
                <w:rFonts w:ascii="Verdana" w:eastAsia="Verdana" w:hAnsi="Verdana" w:cs="Verdana"/>
                <w:sz w:val="22"/>
                <w:szCs w:val="22"/>
              </w:rPr>
              <w:t xml:space="preserve"> </w:t>
            </w:r>
          </w:p>
          <w:p w14:paraId="4D0EDDC8" w14:textId="77777777" w:rsidR="008B7498" w:rsidRDefault="0026203F">
            <w:pPr>
              <w:snapToGrid w:val="0"/>
              <w:spacing w:line="480" w:lineRule="auto"/>
              <w:jc w:val="right"/>
              <w:rPr>
                <w:rFonts w:ascii="Verdana" w:hAnsi="Verdana" w:cs="Verdana"/>
                <w:sz w:val="22"/>
                <w:szCs w:val="22"/>
              </w:rPr>
            </w:pPr>
            <w:r>
              <w:rPr>
                <w:rFonts w:ascii="Verdana" w:hAnsi="Verdana" w:cs="Verdana"/>
                <w:sz w:val="22"/>
                <w:szCs w:val="22"/>
              </w:rPr>
              <w:t>50€</w:t>
            </w:r>
          </w:p>
          <w:p w14:paraId="4E5F0DEF" w14:textId="77777777" w:rsidR="008B7498" w:rsidRDefault="0026203F">
            <w:pPr>
              <w:snapToGrid w:val="0"/>
              <w:spacing w:line="480" w:lineRule="auto"/>
              <w:jc w:val="right"/>
              <w:rPr>
                <w:rFonts w:ascii="Verdana" w:hAnsi="Verdana" w:cs="Verdana"/>
                <w:sz w:val="22"/>
                <w:szCs w:val="22"/>
              </w:rPr>
            </w:pPr>
            <w:r>
              <w:rPr>
                <w:rFonts w:ascii="Verdana" w:hAnsi="Verdana" w:cs="Verdana"/>
                <w:sz w:val="22"/>
                <w:szCs w:val="22"/>
              </w:rPr>
              <w:t>50€</w:t>
            </w:r>
          </w:p>
          <w:p w14:paraId="2FA66038" w14:textId="77777777" w:rsidR="008B7498" w:rsidRDefault="0026203F">
            <w:pPr>
              <w:snapToGrid w:val="0"/>
              <w:spacing w:line="480" w:lineRule="auto"/>
              <w:jc w:val="right"/>
            </w:pPr>
            <w:r>
              <w:rPr>
                <w:rFonts w:ascii="Verdana" w:hAnsi="Verdana" w:cs="Verdana"/>
                <w:sz w:val="22"/>
                <w:szCs w:val="22"/>
              </w:rPr>
              <w:t>50€</w:t>
            </w:r>
          </w:p>
        </w:tc>
      </w:tr>
      <w:tr w:rsidR="008B7498" w14:paraId="029E5FAB" w14:textId="77777777">
        <w:tc>
          <w:tcPr>
            <w:tcW w:w="7246" w:type="dxa"/>
            <w:shd w:val="clear" w:color="auto" w:fill="auto"/>
          </w:tcPr>
          <w:p w14:paraId="743C4861" w14:textId="77777777" w:rsidR="008B7498" w:rsidRDefault="0026203F">
            <w:pPr>
              <w:snapToGrid w:val="0"/>
              <w:spacing w:line="480" w:lineRule="auto"/>
              <w:rPr>
                <w:rFonts w:ascii="Verdana" w:hAnsi="Verdana" w:cs="Verdana"/>
                <w:sz w:val="22"/>
                <w:szCs w:val="22"/>
              </w:rPr>
            </w:pPr>
            <w:r>
              <w:rPr>
                <w:rFonts w:ascii="Verdana" w:hAnsi="Verdana" w:cs="Verdana"/>
                <w:sz w:val="22"/>
                <w:szCs w:val="22"/>
              </w:rPr>
              <w:t>Poplatok za jeden ubytovací deň pre psa do 60 kg</w:t>
            </w:r>
            <w:r>
              <w:rPr>
                <w:rFonts w:ascii="Verdana" w:hAnsi="Verdana" w:cs="Verdana"/>
                <w:sz w:val="22"/>
                <w:szCs w:val="22"/>
              </w:rPr>
              <w:br/>
            </w:r>
            <w:r>
              <w:rPr>
                <w:rStyle w:val="Zvraznenie"/>
                <w:rFonts w:ascii="Verdana" w:hAnsi="Verdana" w:cs="Verdana"/>
                <w:sz w:val="18"/>
                <w:szCs w:val="18"/>
              </w:rPr>
              <w:t>(Poplatok je stanovený vrátane krmiva. ak majiteľ ubytovaného psa dodá aj krmivo, cena sa nezmení.)</w:t>
            </w:r>
          </w:p>
        </w:tc>
        <w:tc>
          <w:tcPr>
            <w:tcW w:w="1688" w:type="dxa"/>
            <w:shd w:val="clear" w:color="auto" w:fill="auto"/>
          </w:tcPr>
          <w:p w14:paraId="47B19498" w14:textId="77777777" w:rsidR="008B7498" w:rsidRDefault="0026203F">
            <w:pPr>
              <w:snapToGrid w:val="0"/>
              <w:spacing w:line="480" w:lineRule="auto"/>
              <w:jc w:val="right"/>
            </w:pPr>
            <w:r>
              <w:rPr>
                <w:rFonts w:ascii="Verdana" w:hAnsi="Verdana" w:cs="Verdana"/>
                <w:sz w:val="22"/>
                <w:szCs w:val="22"/>
              </w:rPr>
              <w:t>7,00 €</w:t>
            </w:r>
            <w:r>
              <w:rPr>
                <w:rFonts w:ascii="Verdana" w:hAnsi="Verdana" w:cs="Verdana"/>
                <w:sz w:val="22"/>
                <w:szCs w:val="22"/>
              </w:rPr>
              <w:br/>
            </w:r>
            <w:r>
              <w:rPr>
                <w:rFonts w:ascii="Verdana" w:hAnsi="Verdana" w:cs="Verdana"/>
                <w:sz w:val="18"/>
                <w:szCs w:val="18"/>
              </w:rPr>
              <w:t>(210,88 Sk)</w:t>
            </w:r>
          </w:p>
        </w:tc>
      </w:tr>
      <w:tr w:rsidR="008B7498" w14:paraId="341F754C" w14:textId="77777777">
        <w:tc>
          <w:tcPr>
            <w:tcW w:w="7246" w:type="dxa"/>
            <w:shd w:val="clear" w:color="auto" w:fill="auto"/>
          </w:tcPr>
          <w:p w14:paraId="10C8CB70" w14:textId="77777777" w:rsidR="008B7498" w:rsidRDefault="0026203F">
            <w:pPr>
              <w:snapToGrid w:val="0"/>
              <w:spacing w:line="480" w:lineRule="auto"/>
              <w:rPr>
                <w:rFonts w:ascii="Verdana" w:hAnsi="Verdana" w:cs="Verdana"/>
                <w:sz w:val="22"/>
                <w:szCs w:val="22"/>
              </w:rPr>
            </w:pPr>
            <w:r>
              <w:rPr>
                <w:rFonts w:ascii="Verdana" w:hAnsi="Verdana" w:cs="Verdana"/>
                <w:sz w:val="22"/>
                <w:szCs w:val="22"/>
              </w:rPr>
              <w:t>Poplatok za jeden ubytovací deň pre psa nad 60 kg</w:t>
            </w:r>
            <w:r>
              <w:rPr>
                <w:rFonts w:ascii="Verdana" w:hAnsi="Verdana" w:cs="Verdana"/>
                <w:sz w:val="22"/>
                <w:szCs w:val="22"/>
              </w:rPr>
              <w:br/>
            </w:r>
            <w:r>
              <w:rPr>
                <w:rStyle w:val="Zvraznenie"/>
                <w:rFonts w:ascii="Verdana" w:hAnsi="Verdana" w:cs="Verdana"/>
                <w:sz w:val="18"/>
                <w:szCs w:val="18"/>
              </w:rPr>
              <w:t>(Poplatok je stanovený vrátane krmiva. ak majiteľ ubytovaného psa dodá aj krmivo, cena sa nezmení.)</w:t>
            </w:r>
          </w:p>
        </w:tc>
        <w:tc>
          <w:tcPr>
            <w:tcW w:w="1688" w:type="dxa"/>
            <w:shd w:val="clear" w:color="auto" w:fill="auto"/>
          </w:tcPr>
          <w:p w14:paraId="02313088" w14:textId="77777777" w:rsidR="008B7498" w:rsidRDefault="0026203F">
            <w:pPr>
              <w:snapToGrid w:val="0"/>
              <w:spacing w:line="480" w:lineRule="auto"/>
              <w:jc w:val="right"/>
            </w:pPr>
            <w:r>
              <w:rPr>
                <w:rFonts w:ascii="Verdana" w:hAnsi="Verdana" w:cs="Verdana"/>
                <w:sz w:val="22"/>
                <w:szCs w:val="22"/>
              </w:rPr>
              <w:t>10,00 €</w:t>
            </w:r>
            <w:r>
              <w:rPr>
                <w:rFonts w:ascii="Verdana" w:hAnsi="Verdana" w:cs="Verdana"/>
                <w:sz w:val="22"/>
                <w:szCs w:val="22"/>
              </w:rPr>
              <w:br/>
            </w:r>
            <w:r>
              <w:rPr>
                <w:rFonts w:ascii="Verdana" w:hAnsi="Verdana" w:cs="Verdana"/>
                <w:sz w:val="18"/>
                <w:szCs w:val="18"/>
              </w:rPr>
              <w:t>(301,26 Sk)</w:t>
            </w:r>
          </w:p>
        </w:tc>
      </w:tr>
      <w:tr w:rsidR="008B7498" w14:paraId="6E52B222" w14:textId="77777777">
        <w:tc>
          <w:tcPr>
            <w:tcW w:w="7246" w:type="dxa"/>
            <w:shd w:val="clear" w:color="auto" w:fill="auto"/>
          </w:tcPr>
          <w:p w14:paraId="35E3BEAD" w14:textId="1FEC30EC" w:rsidR="008B7498" w:rsidRDefault="0026203F">
            <w:pPr>
              <w:snapToGrid w:val="0"/>
              <w:spacing w:line="480" w:lineRule="auto"/>
              <w:rPr>
                <w:rFonts w:ascii="Verdana" w:hAnsi="Verdana" w:cs="Verdana"/>
                <w:sz w:val="22"/>
                <w:szCs w:val="22"/>
              </w:rPr>
            </w:pPr>
            <w:r>
              <w:rPr>
                <w:rFonts w:ascii="Verdana" w:hAnsi="Verdana" w:cs="Verdana"/>
                <w:sz w:val="22"/>
                <w:szCs w:val="22"/>
              </w:rPr>
              <w:t xml:space="preserve">Poplatok za vrátenie odchyt. psa pôvod. </w:t>
            </w:r>
            <w:r w:rsidR="00D114AB">
              <w:rPr>
                <w:rFonts w:ascii="Verdana" w:hAnsi="Verdana" w:cs="Verdana"/>
                <w:sz w:val="22"/>
                <w:szCs w:val="22"/>
              </w:rPr>
              <w:t>M</w:t>
            </w:r>
            <w:r>
              <w:rPr>
                <w:rFonts w:ascii="Verdana" w:hAnsi="Verdana" w:cs="Verdana"/>
                <w:sz w:val="22"/>
                <w:szCs w:val="22"/>
              </w:rPr>
              <w:t>ajiteľovi</w:t>
            </w:r>
          </w:p>
        </w:tc>
        <w:tc>
          <w:tcPr>
            <w:tcW w:w="1688" w:type="dxa"/>
            <w:shd w:val="clear" w:color="auto" w:fill="auto"/>
          </w:tcPr>
          <w:p w14:paraId="7D16CA10" w14:textId="77777777" w:rsidR="008B7498" w:rsidRDefault="0026203F">
            <w:pPr>
              <w:snapToGrid w:val="0"/>
              <w:spacing w:line="480" w:lineRule="auto"/>
              <w:jc w:val="right"/>
            </w:pPr>
            <w:r>
              <w:rPr>
                <w:rFonts w:ascii="Verdana" w:hAnsi="Verdana" w:cs="Verdana"/>
                <w:sz w:val="22"/>
                <w:szCs w:val="22"/>
              </w:rPr>
              <w:t>10,00 €</w:t>
            </w:r>
            <w:r>
              <w:rPr>
                <w:rFonts w:ascii="Verdana" w:hAnsi="Verdana" w:cs="Verdana"/>
                <w:sz w:val="22"/>
                <w:szCs w:val="22"/>
              </w:rPr>
              <w:br/>
            </w:r>
            <w:r>
              <w:rPr>
                <w:rFonts w:ascii="Verdana" w:hAnsi="Verdana" w:cs="Verdana"/>
                <w:sz w:val="18"/>
                <w:szCs w:val="18"/>
              </w:rPr>
              <w:t>(301,26 Sk)</w:t>
            </w:r>
          </w:p>
        </w:tc>
      </w:tr>
      <w:tr w:rsidR="008B7498" w14:paraId="6098124E" w14:textId="77777777">
        <w:tc>
          <w:tcPr>
            <w:tcW w:w="7246" w:type="dxa"/>
            <w:shd w:val="clear" w:color="auto" w:fill="auto"/>
          </w:tcPr>
          <w:p w14:paraId="7588B8F6" w14:textId="341441D6" w:rsidR="008B7498" w:rsidRDefault="0026203F">
            <w:pPr>
              <w:snapToGrid w:val="0"/>
              <w:spacing w:line="480" w:lineRule="auto"/>
              <w:rPr>
                <w:rFonts w:ascii="Verdana" w:hAnsi="Verdana" w:cs="Verdana"/>
                <w:sz w:val="22"/>
                <w:szCs w:val="22"/>
              </w:rPr>
            </w:pPr>
            <w:r>
              <w:rPr>
                <w:rFonts w:ascii="Verdana" w:hAnsi="Verdana" w:cs="Verdana"/>
                <w:sz w:val="22"/>
                <w:szCs w:val="22"/>
              </w:rPr>
              <w:t>+ za každý deň strávený v</w:t>
            </w:r>
            <w:r w:rsidR="004707BA">
              <w:rPr>
                <w:rFonts w:ascii="Verdana" w:hAnsi="Verdana" w:cs="Verdana"/>
                <w:sz w:val="22"/>
                <w:szCs w:val="22"/>
              </w:rPr>
              <w:t> </w:t>
            </w:r>
            <w:r>
              <w:rPr>
                <w:rFonts w:ascii="Verdana" w:hAnsi="Verdana" w:cs="Verdana"/>
                <w:sz w:val="22"/>
                <w:szCs w:val="22"/>
              </w:rPr>
              <w:t>útulku</w:t>
            </w:r>
          </w:p>
        </w:tc>
        <w:tc>
          <w:tcPr>
            <w:tcW w:w="1688" w:type="dxa"/>
            <w:shd w:val="clear" w:color="auto" w:fill="auto"/>
          </w:tcPr>
          <w:p w14:paraId="192CA3E4" w14:textId="77777777" w:rsidR="008B7498" w:rsidRDefault="0026203F">
            <w:pPr>
              <w:snapToGrid w:val="0"/>
              <w:spacing w:line="480" w:lineRule="auto"/>
              <w:jc w:val="right"/>
            </w:pPr>
            <w:r>
              <w:rPr>
                <w:rFonts w:ascii="Verdana" w:hAnsi="Verdana" w:cs="Verdana"/>
                <w:sz w:val="22"/>
                <w:szCs w:val="22"/>
              </w:rPr>
              <w:t>1,80 €</w:t>
            </w:r>
            <w:r>
              <w:rPr>
                <w:rFonts w:ascii="Verdana" w:hAnsi="Verdana" w:cs="Verdana"/>
                <w:sz w:val="22"/>
                <w:szCs w:val="22"/>
              </w:rPr>
              <w:br/>
            </w:r>
            <w:r>
              <w:rPr>
                <w:rFonts w:ascii="Verdana" w:hAnsi="Verdana" w:cs="Verdana"/>
                <w:sz w:val="18"/>
                <w:szCs w:val="18"/>
              </w:rPr>
              <w:t>(54,23 Sk)</w:t>
            </w:r>
          </w:p>
        </w:tc>
      </w:tr>
    </w:tbl>
    <w:p w14:paraId="4503282E" w14:textId="77777777" w:rsidR="008B7498" w:rsidRDefault="008B7498">
      <w:pPr>
        <w:rPr>
          <w:color w:val="0070C0"/>
        </w:rPr>
      </w:pPr>
    </w:p>
    <w:p w14:paraId="2529517E" w14:textId="77777777" w:rsidR="008B7498" w:rsidRDefault="0026203F">
      <w:pPr>
        <w:keepNext/>
        <w:pageBreakBefore/>
        <w:spacing w:before="2000" w:after="1000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b/>
        </w:rPr>
        <w:lastRenderedPageBreak/>
        <w:t>Uskutočnené činnosti organizácie:</w:t>
      </w:r>
      <w:r>
        <w:rPr>
          <w:rFonts w:ascii="Verdana" w:hAnsi="Verdana" w:cs="Verdana"/>
          <w:color w:val="000000"/>
          <w:sz w:val="22"/>
          <w:szCs w:val="22"/>
        </w:rPr>
        <w:t xml:space="preserve"> </w:t>
      </w:r>
    </w:p>
    <w:p w14:paraId="3D280E03" w14:textId="0B0457B9" w:rsidR="008B7498" w:rsidRDefault="0026203F">
      <w:pPr>
        <w:spacing w:line="480" w:lineRule="auto"/>
        <w:ind w:firstLine="708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 xml:space="preserve">Útulok poskytoval pre nájdených psíkov, počas roka sa podarilo adoptovať </w:t>
      </w:r>
      <w:r w:rsidR="006F4354">
        <w:rPr>
          <w:rFonts w:ascii="Verdana" w:hAnsi="Verdana" w:cs="Verdana"/>
          <w:sz w:val="22"/>
          <w:szCs w:val="22"/>
        </w:rPr>
        <w:t>1</w:t>
      </w:r>
      <w:r w:rsidR="00F977C0">
        <w:rPr>
          <w:rFonts w:ascii="Verdana" w:hAnsi="Verdana" w:cs="Verdana"/>
          <w:sz w:val="22"/>
          <w:szCs w:val="22"/>
        </w:rPr>
        <w:t>29</w:t>
      </w:r>
      <w:r w:rsidR="006F4354">
        <w:rPr>
          <w:rFonts w:ascii="Verdana" w:hAnsi="Verdana" w:cs="Verdana"/>
          <w:sz w:val="22"/>
          <w:szCs w:val="22"/>
        </w:rPr>
        <w:t xml:space="preserve"> </w:t>
      </w:r>
      <w:r>
        <w:rPr>
          <w:rFonts w:ascii="Verdana" w:hAnsi="Verdana" w:cs="Verdana"/>
          <w:sz w:val="22"/>
          <w:szCs w:val="22"/>
        </w:rPr>
        <w:t xml:space="preserve">psíkov, okrem základnej starostlivosti, ubytovania a servisu aj starostlivosť veterinárnu, prostredníctvom veterinárnej ambulancie MVDr. </w:t>
      </w:r>
      <w:proofErr w:type="spellStart"/>
      <w:r>
        <w:rPr>
          <w:rFonts w:ascii="Verdana" w:hAnsi="Verdana" w:cs="Verdana"/>
          <w:sz w:val="22"/>
          <w:szCs w:val="22"/>
        </w:rPr>
        <w:t>Zdeňka</w:t>
      </w:r>
      <w:proofErr w:type="spellEnd"/>
      <w:r>
        <w:rPr>
          <w:rFonts w:ascii="Verdana" w:hAnsi="Verdana" w:cs="Verdana"/>
          <w:sz w:val="22"/>
          <w:szCs w:val="22"/>
        </w:rPr>
        <w:t xml:space="preserve"> </w:t>
      </w:r>
      <w:proofErr w:type="spellStart"/>
      <w:r>
        <w:rPr>
          <w:rFonts w:ascii="Verdana" w:hAnsi="Verdana" w:cs="Verdana"/>
          <w:sz w:val="22"/>
          <w:szCs w:val="22"/>
        </w:rPr>
        <w:t>Macenauera</w:t>
      </w:r>
      <w:proofErr w:type="spellEnd"/>
      <w:r>
        <w:rPr>
          <w:rFonts w:ascii="Verdana" w:hAnsi="Verdana" w:cs="Verdana"/>
          <w:sz w:val="22"/>
          <w:szCs w:val="22"/>
        </w:rPr>
        <w:t>.</w:t>
      </w:r>
    </w:p>
    <w:p w14:paraId="44AE6E9E" w14:textId="77777777" w:rsidR="008B7498" w:rsidRDefault="0026203F">
      <w:pPr>
        <w:spacing w:line="480" w:lineRule="auto"/>
        <w:ind w:firstLine="708"/>
        <w:rPr>
          <w:rFonts w:ascii="Verdana" w:hAnsi="Verdana" w:cs="Verdana"/>
          <w:color w:val="000000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>Nájdení psi boli ponúkaní na osvojenie cez web stránku utuloksenica.sk, TV Sen, Facebooku, inzercie,  prostredníctvom plagátov a  aj nasledujúcich propagačných aktivít.</w:t>
      </w:r>
    </w:p>
    <w:p w14:paraId="72D681F5" w14:textId="77777777" w:rsidR="008B7498" w:rsidRDefault="008B7498">
      <w:pPr>
        <w:spacing w:line="480" w:lineRule="auto"/>
        <w:ind w:firstLine="708"/>
        <w:rPr>
          <w:rFonts w:ascii="Verdana" w:hAnsi="Verdana" w:cs="Verdana"/>
          <w:color w:val="000000"/>
          <w:sz w:val="22"/>
          <w:szCs w:val="22"/>
        </w:rPr>
      </w:pPr>
    </w:p>
    <w:p w14:paraId="2A4476B0" w14:textId="3C8A35DC" w:rsidR="008B7498" w:rsidRDefault="0026203F">
      <w:pPr>
        <w:spacing w:line="480" w:lineRule="auto"/>
        <w:ind w:firstLine="708"/>
        <w:rPr>
          <w:rFonts w:ascii="Arial" w:hAnsi="Arial" w:cs="Arial"/>
          <w:b/>
          <w:color w:val="000000"/>
          <w:sz w:val="22"/>
          <w:szCs w:val="22"/>
          <w:shd w:val="clear" w:color="auto" w:fill="FFFF00"/>
        </w:rPr>
      </w:pPr>
      <w:r>
        <w:rPr>
          <w:rFonts w:ascii="Arial" w:hAnsi="Arial" w:cs="Arial"/>
          <w:b/>
          <w:color w:val="000000"/>
          <w:sz w:val="22"/>
          <w:szCs w:val="22"/>
          <w:shd w:val="clear" w:color="auto" w:fill="FFFF00"/>
        </w:rPr>
        <w:t>Akcie a podujatia v roku 202</w:t>
      </w:r>
      <w:r w:rsidR="00F977C0">
        <w:rPr>
          <w:rFonts w:ascii="Arial" w:hAnsi="Arial" w:cs="Arial"/>
          <w:b/>
          <w:color w:val="000000"/>
          <w:sz w:val="22"/>
          <w:szCs w:val="22"/>
          <w:shd w:val="clear" w:color="auto" w:fill="FFFF00"/>
        </w:rPr>
        <w:t>5</w:t>
      </w:r>
      <w:r>
        <w:rPr>
          <w:rFonts w:ascii="Arial" w:hAnsi="Arial" w:cs="Arial"/>
          <w:b/>
          <w:color w:val="000000"/>
          <w:sz w:val="22"/>
          <w:szCs w:val="22"/>
          <w:shd w:val="clear" w:color="auto" w:fill="FFFF00"/>
        </w:rPr>
        <w:t>, ktoré sme organizovali, alebo sa na nich zúčastnili:</w:t>
      </w:r>
    </w:p>
    <w:p w14:paraId="19EC7115" w14:textId="628E0AA0" w:rsidR="006F4354" w:rsidRDefault="00CB26D0">
      <w:pPr>
        <w:spacing w:line="480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V</w:t>
      </w:r>
      <w:r w:rsidR="006F4354">
        <w:rPr>
          <w:rFonts w:ascii="Arial" w:hAnsi="Arial" w:cs="Arial"/>
          <w:color w:val="000000"/>
          <w:sz w:val="22"/>
          <w:szCs w:val="22"/>
        </w:rPr>
        <w:t> decembri sme ako každý rok vyrobili kalendáre na rok 202</w:t>
      </w:r>
      <w:r w:rsidR="00F977C0">
        <w:rPr>
          <w:rFonts w:ascii="Arial" w:hAnsi="Arial" w:cs="Arial"/>
          <w:color w:val="000000"/>
          <w:sz w:val="22"/>
          <w:szCs w:val="22"/>
        </w:rPr>
        <w:t>6</w:t>
      </w:r>
      <w:r w:rsidR="006F4354">
        <w:rPr>
          <w:rFonts w:ascii="Arial" w:hAnsi="Arial" w:cs="Arial"/>
          <w:color w:val="000000"/>
          <w:sz w:val="22"/>
          <w:szCs w:val="22"/>
        </w:rPr>
        <w:t xml:space="preserve">. </w:t>
      </w:r>
    </w:p>
    <w:p w14:paraId="49705026" w14:textId="5A50A837" w:rsidR="00CB26D0" w:rsidRDefault="00CB26D0">
      <w:pPr>
        <w:spacing w:line="480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Už po </w:t>
      </w:r>
      <w:r w:rsidR="00F977C0">
        <w:rPr>
          <w:rFonts w:ascii="Arial" w:hAnsi="Arial" w:cs="Arial"/>
          <w:color w:val="000000"/>
          <w:sz w:val="22"/>
          <w:szCs w:val="22"/>
        </w:rPr>
        <w:t>šiesty</w:t>
      </w:r>
      <w:r>
        <w:rPr>
          <w:rFonts w:ascii="Arial" w:hAnsi="Arial" w:cs="Arial"/>
          <w:color w:val="000000"/>
          <w:sz w:val="22"/>
          <w:szCs w:val="22"/>
        </w:rPr>
        <w:t xml:space="preserve"> krát sme v auguste zorganizovali verejnú športovú akciu pre psov a ich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majitelov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RunDogRace</w:t>
      </w:r>
      <w:proofErr w:type="spellEnd"/>
      <w:r>
        <w:rPr>
          <w:rFonts w:ascii="Arial" w:hAnsi="Arial" w:cs="Arial"/>
          <w:color w:val="000000"/>
          <w:sz w:val="22"/>
          <w:szCs w:val="22"/>
        </w:rPr>
        <w:t>.</w:t>
      </w:r>
    </w:p>
    <w:p w14:paraId="0877898D" w14:textId="769AD8FE" w:rsidR="00CB26D0" w:rsidRDefault="00CB26D0">
      <w:pPr>
        <w:spacing w:line="480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Ako každý rok sme sa zúčastnili akcie Nájdite sa v spolupráci so Zvieracím o</w:t>
      </w:r>
      <w:r w:rsidR="00295AF1">
        <w:rPr>
          <w:rFonts w:ascii="Arial" w:hAnsi="Arial" w:cs="Arial"/>
          <w:color w:val="000000"/>
          <w:sz w:val="22"/>
          <w:szCs w:val="22"/>
        </w:rPr>
        <w:t>mbudsmanom</w:t>
      </w:r>
      <w:r>
        <w:rPr>
          <w:rFonts w:ascii="Arial" w:hAnsi="Arial" w:cs="Arial"/>
          <w:color w:val="000000"/>
          <w:sz w:val="22"/>
          <w:szCs w:val="22"/>
        </w:rPr>
        <w:t xml:space="preserve">. </w:t>
      </w:r>
    </w:p>
    <w:p w14:paraId="09911A31" w14:textId="6C7BCE0D" w:rsidR="00CB26D0" w:rsidRDefault="00CB26D0">
      <w:pPr>
        <w:spacing w:line="480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Pravidelne každý týždeň navštevujeme školy/škôlky/detské domovy/domovy dôchodcov/autistické deti kde robíme osvetu o nájdených </w:t>
      </w:r>
      <w:r w:rsidR="00295AF1">
        <w:rPr>
          <w:rFonts w:ascii="Arial" w:hAnsi="Arial" w:cs="Arial"/>
          <w:color w:val="000000"/>
          <w:sz w:val="22"/>
          <w:szCs w:val="22"/>
        </w:rPr>
        <w:t xml:space="preserve">psoch, čo robiť v prípade nájdenia psa a aplikujeme </w:t>
      </w:r>
      <w:proofErr w:type="spellStart"/>
      <w:r w:rsidR="00295AF1">
        <w:rPr>
          <w:rFonts w:ascii="Arial" w:hAnsi="Arial" w:cs="Arial"/>
          <w:color w:val="000000"/>
          <w:sz w:val="22"/>
          <w:szCs w:val="22"/>
        </w:rPr>
        <w:t>canisterapiu</w:t>
      </w:r>
      <w:proofErr w:type="spellEnd"/>
      <w:r w:rsidR="00295AF1">
        <w:rPr>
          <w:rFonts w:ascii="Arial" w:hAnsi="Arial" w:cs="Arial"/>
          <w:color w:val="000000"/>
          <w:sz w:val="22"/>
          <w:szCs w:val="22"/>
        </w:rPr>
        <w:t xml:space="preserve">. </w:t>
      </w:r>
    </w:p>
    <w:p w14:paraId="0B46F271" w14:textId="77777777" w:rsidR="008B7498" w:rsidRDefault="0026203F">
      <w:pPr>
        <w:spacing w:line="480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</w:t>
      </w:r>
    </w:p>
    <w:p w14:paraId="22D379CA" w14:textId="63646CE3" w:rsidR="008B7498" w:rsidRDefault="0026203F">
      <w:pPr>
        <w:spacing w:line="480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Čo iné sa dialo v útulku v roku 202</w:t>
      </w:r>
      <w:r w:rsidR="00F977C0">
        <w:rPr>
          <w:rFonts w:ascii="Arial" w:hAnsi="Arial" w:cs="Arial"/>
          <w:b/>
          <w:color w:val="000000"/>
          <w:sz w:val="22"/>
          <w:szCs w:val="22"/>
        </w:rPr>
        <w:t>5</w:t>
      </w:r>
    </w:p>
    <w:p w14:paraId="25F3F44E" w14:textId="34E6EA0F" w:rsidR="008B7498" w:rsidRDefault="0026203F">
      <w:pPr>
        <w:spacing w:line="480" w:lineRule="auto"/>
        <w:ind w:firstLine="709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Za pomoci RVPS sme odobrali </w:t>
      </w:r>
      <w:r w:rsidR="00F977C0">
        <w:rPr>
          <w:rFonts w:ascii="Arial" w:hAnsi="Arial" w:cs="Arial"/>
          <w:color w:val="000000"/>
          <w:sz w:val="22"/>
          <w:szCs w:val="22"/>
        </w:rPr>
        <w:t xml:space="preserve">27 </w:t>
      </w:r>
      <w:r>
        <w:rPr>
          <w:rFonts w:ascii="Arial" w:hAnsi="Arial" w:cs="Arial"/>
          <w:color w:val="000000"/>
          <w:sz w:val="22"/>
          <w:szCs w:val="22"/>
        </w:rPr>
        <w:t>psíkov v katastrofálnom stave.</w:t>
      </w:r>
    </w:p>
    <w:p w14:paraId="44B55D0A" w14:textId="1D78E3A1" w:rsidR="008B7498" w:rsidRDefault="006F4354">
      <w:pPr>
        <w:spacing w:line="480" w:lineRule="auto"/>
      </w:pPr>
      <w:r>
        <w:rPr>
          <w:rFonts w:ascii="Arial" w:hAnsi="Arial" w:cs="Arial"/>
          <w:color w:val="000000"/>
          <w:sz w:val="22"/>
          <w:szCs w:val="22"/>
        </w:rPr>
        <w:t xml:space="preserve">Niekoľkým útulkom sme pomohli s prevýchovou agresívnych psov. Podarila sa aj ich úspešná adopcia. </w:t>
      </w:r>
      <w:r w:rsidR="0026203F">
        <w:rPr>
          <w:rFonts w:ascii="Arial" w:hAnsi="Arial" w:cs="Arial"/>
          <w:b/>
          <w:color w:val="000000"/>
          <w:sz w:val="22"/>
          <w:szCs w:val="22"/>
        </w:rPr>
        <w:t xml:space="preserve">     </w:t>
      </w:r>
    </w:p>
    <w:p w14:paraId="7CBF33A1" w14:textId="77777777" w:rsidR="008B7498" w:rsidRDefault="008B7498">
      <w:pPr>
        <w:spacing w:line="480" w:lineRule="auto"/>
      </w:pPr>
    </w:p>
    <w:p w14:paraId="25A3E4CE" w14:textId="478A955B" w:rsidR="008B7498" w:rsidRDefault="0026203F">
      <w:pPr>
        <w:spacing w:line="480" w:lineRule="auto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b/>
        </w:rPr>
        <w:t>Plán pre rok 202</w:t>
      </w:r>
      <w:r w:rsidR="00F977C0">
        <w:rPr>
          <w:rFonts w:ascii="Verdana" w:hAnsi="Verdana" w:cs="Verdana"/>
          <w:b/>
        </w:rPr>
        <w:t>6</w:t>
      </w:r>
      <w:r>
        <w:rPr>
          <w:rFonts w:ascii="Verdana" w:hAnsi="Verdana" w:cs="Verdana"/>
          <w:b/>
        </w:rPr>
        <w:t>:</w:t>
      </w:r>
    </w:p>
    <w:p w14:paraId="14E4CDAC" w14:textId="75D29518" w:rsidR="008B7498" w:rsidRDefault="00295AF1" w:rsidP="006F4354">
      <w:pPr>
        <w:pStyle w:val="Odsekzoznamu"/>
        <w:numPr>
          <w:ilvl w:val="0"/>
          <w:numId w:val="1"/>
        </w:numPr>
        <w:spacing w:line="480" w:lineRule="auto"/>
      </w:pPr>
      <w:r>
        <w:lastRenderedPageBreak/>
        <w:t>pokračovanie v </w:t>
      </w:r>
      <w:proofErr w:type="spellStart"/>
      <w:r>
        <w:t>canisterapii</w:t>
      </w:r>
      <w:proofErr w:type="spellEnd"/>
      <w:r>
        <w:t xml:space="preserve"> a</w:t>
      </w:r>
      <w:r w:rsidR="00F977C0">
        <w:t> </w:t>
      </w:r>
      <w:r>
        <w:t>osvete</w:t>
      </w:r>
    </w:p>
    <w:p w14:paraId="22DF5E08" w14:textId="1361A963" w:rsidR="006F4354" w:rsidRDefault="006F4354" w:rsidP="00F977C0">
      <w:pPr>
        <w:pStyle w:val="Odsekzoznamu"/>
        <w:numPr>
          <w:ilvl w:val="0"/>
          <w:numId w:val="1"/>
        </w:numPr>
        <w:spacing w:line="480" w:lineRule="auto"/>
      </w:pPr>
      <w:r>
        <w:t>oprava oplotenia v časti výbehu</w:t>
      </w:r>
    </w:p>
    <w:p w14:paraId="4F0C49CC" w14:textId="0D56F64A" w:rsidR="00D114AB" w:rsidRDefault="00D114AB" w:rsidP="006F4354">
      <w:pPr>
        <w:pStyle w:val="Odsekzoznamu"/>
        <w:numPr>
          <w:ilvl w:val="0"/>
          <w:numId w:val="1"/>
        </w:numPr>
        <w:spacing w:line="480" w:lineRule="auto"/>
      </w:pPr>
      <w:r>
        <w:t xml:space="preserve">výmena všetkých búd </w:t>
      </w:r>
    </w:p>
    <w:p w14:paraId="6ED01F4D" w14:textId="179F0BC4" w:rsidR="006F4354" w:rsidRDefault="006F4354" w:rsidP="006F4354">
      <w:pPr>
        <w:pStyle w:val="Odsekzoznamu"/>
        <w:numPr>
          <w:ilvl w:val="0"/>
          <w:numId w:val="1"/>
        </w:numPr>
        <w:spacing w:line="480" w:lineRule="auto"/>
      </w:pPr>
      <w:r>
        <w:t>kalendár 202</w:t>
      </w:r>
      <w:r w:rsidR="00F977C0">
        <w:t>7</w:t>
      </w:r>
    </w:p>
    <w:p w14:paraId="4B930D2F" w14:textId="75709A0F" w:rsidR="00F977C0" w:rsidRDefault="00F977C0" w:rsidP="006F4354">
      <w:pPr>
        <w:pStyle w:val="Odsekzoznamu"/>
        <w:numPr>
          <w:ilvl w:val="0"/>
          <w:numId w:val="1"/>
        </w:numPr>
        <w:spacing w:line="480" w:lineRule="auto"/>
      </w:pPr>
      <w:proofErr w:type="spellStart"/>
      <w:r>
        <w:t>vymalovanie</w:t>
      </w:r>
      <w:proofErr w:type="spellEnd"/>
      <w:r>
        <w:t xml:space="preserve"> všetkých kotercov</w:t>
      </w:r>
    </w:p>
    <w:p w14:paraId="3B37F154" w14:textId="17914D7A" w:rsidR="00F977C0" w:rsidRDefault="00F977C0" w:rsidP="00F977C0">
      <w:pPr>
        <w:pStyle w:val="Odsekzoznamu"/>
        <w:numPr>
          <w:ilvl w:val="0"/>
          <w:numId w:val="1"/>
        </w:numPr>
        <w:spacing w:line="480" w:lineRule="auto"/>
      </w:pPr>
      <w:r>
        <w:t>zapojenie sa do verejných súťaží o financovanie</w:t>
      </w:r>
    </w:p>
    <w:p w14:paraId="2E6394A3" w14:textId="46E5AB26" w:rsidR="006F4354" w:rsidRDefault="006F4354" w:rsidP="006F4354">
      <w:pPr>
        <w:pStyle w:val="Odsekzoznamu"/>
        <w:numPr>
          <w:ilvl w:val="0"/>
          <w:numId w:val="1"/>
        </w:numPr>
        <w:spacing w:line="480" w:lineRule="auto"/>
      </w:pPr>
      <w:r>
        <w:t xml:space="preserve">ďalej </w:t>
      </w:r>
      <w:proofErr w:type="spellStart"/>
      <w:r>
        <w:t>poďla</w:t>
      </w:r>
      <w:proofErr w:type="spellEnd"/>
      <w:r>
        <w:t xml:space="preserve"> </w:t>
      </w:r>
      <w:proofErr w:type="spellStart"/>
      <w:r>
        <w:t>financii</w:t>
      </w:r>
      <w:proofErr w:type="spellEnd"/>
      <w:r>
        <w:t xml:space="preserve"> a možností </w:t>
      </w:r>
    </w:p>
    <w:p w14:paraId="28B303F8" w14:textId="77777777" w:rsidR="008B7498" w:rsidRDefault="008B7498">
      <w:pPr>
        <w:spacing w:line="480" w:lineRule="auto"/>
      </w:pPr>
    </w:p>
    <w:p w14:paraId="76AC1BAE" w14:textId="77777777" w:rsidR="008B7498" w:rsidRDefault="0026203F">
      <w:pPr>
        <w:spacing w:line="480" w:lineRule="auto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 xml:space="preserve"> </w:t>
      </w:r>
    </w:p>
    <w:p w14:paraId="43AED334" w14:textId="77777777" w:rsidR="008B7498" w:rsidRDefault="008B7498">
      <w:pPr>
        <w:spacing w:line="480" w:lineRule="auto"/>
        <w:ind w:firstLine="708"/>
        <w:rPr>
          <w:rFonts w:ascii="Verdana" w:hAnsi="Verdana" w:cs="Verdana"/>
          <w:sz w:val="22"/>
          <w:szCs w:val="22"/>
        </w:rPr>
      </w:pPr>
    </w:p>
    <w:p w14:paraId="24E9486F" w14:textId="77777777" w:rsidR="008B7498" w:rsidRDefault="008B7498">
      <w:pPr>
        <w:spacing w:line="480" w:lineRule="auto"/>
        <w:rPr>
          <w:rFonts w:ascii="Verdana" w:hAnsi="Verdana" w:cs="Verdana"/>
          <w:sz w:val="22"/>
          <w:szCs w:val="22"/>
        </w:rPr>
      </w:pPr>
    </w:p>
    <w:p w14:paraId="248C9C4C" w14:textId="77777777" w:rsidR="008B7498" w:rsidRDefault="008B7498">
      <w:pPr>
        <w:spacing w:line="480" w:lineRule="auto"/>
        <w:rPr>
          <w:rFonts w:ascii="Verdana" w:hAnsi="Verdana" w:cs="Verdana"/>
          <w:sz w:val="22"/>
          <w:szCs w:val="22"/>
        </w:rPr>
      </w:pPr>
    </w:p>
    <w:p w14:paraId="4154DE82" w14:textId="77777777" w:rsidR="008B7498" w:rsidRDefault="008B7498">
      <w:pPr>
        <w:spacing w:line="480" w:lineRule="auto"/>
        <w:rPr>
          <w:rFonts w:ascii="Verdana" w:hAnsi="Verdana" w:cs="Verdana"/>
          <w:sz w:val="22"/>
          <w:szCs w:val="22"/>
        </w:rPr>
      </w:pPr>
    </w:p>
    <w:p w14:paraId="6FE90554" w14:textId="77777777" w:rsidR="008B7498" w:rsidRDefault="0026203F">
      <w:pPr>
        <w:keepNext/>
        <w:pageBreakBefore/>
        <w:spacing w:before="2000" w:after="1000"/>
        <w:jc w:val="both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b/>
        </w:rPr>
        <w:lastRenderedPageBreak/>
        <w:t>Ročná účtovná závierka a zhodnotenie základných údajov</w:t>
      </w:r>
    </w:p>
    <w:p w14:paraId="597E5B21" w14:textId="77777777" w:rsidR="008B7498" w:rsidRDefault="0026203F">
      <w:pPr>
        <w:spacing w:line="480" w:lineRule="auto"/>
        <w:ind w:firstLine="708"/>
        <w:jc w:val="both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 xml:space="preserve">Účtovná závierka neziskovej organizácie bola zostavená za nepretržitého trvania jej činnosti v súlade so zákonom o účtovníctve platným v Slovenskej republike a nadväzujúcimi postupmi účtovania. </w:t>
      </w:r>
    </w:p>
    <w:p w14:paraId="5F7AE551" w14:textId="77777777" w:rsidR="008B7498" w:rsidRDefault="008B7498">
      <w:pPr>
        <w:spacing w:line="480" w:lineRule="auto"/>
        <w:jc w:val="both"/>
        <w:rPr>
          <w:rFonts w:ascii="Verdana" w:hAnsi="Verdana" w:cs="Verdana"/>
          <w:sz w:val="22"/>
          <w:szCs w:val="22"/>
        </w:rPr>
      </w:pPr>
    </w:p>
    <w:p w14:paraId="08BC3696" w14:textId="77777777" w:rsidR="008B7498" w:rsidRDefault="008B7498">
      <w:pPr>
        <w:spacing w:line="480" w:lineRule="auto"/>
        <w:jc w:val="both"/>
        <w:rPr>
          <w:rFonts w:ascii="Verdana" w:hAnsi="Verdana" w:cs="Verdana"/>
          <w:sz w:val="22"/>
          <w:szCs w:val="22"/>
        </w:rPr>
      </w:pPr>
    </w:p>
    <w:p w14:paraId="3786CA05" w14:textId="77777777" w:rsidR="008B7498" w:rsidRDefault="0026203F">
      <w:pPr>
        <w:spacing w:line="480" w:lineRule="auto"/>
        <w:jc w:val="center"/>
        <w:rPr>
          <w:rFonts w:ascii="Verdana" w:hAnsi="Verdana" w:cs="Verdana"/>
          <w:b/>
          <w:sz w:val="22"/>
          <w:szCs w:val="22"/>
        </w:rPr>
      </w:pPr>
      <w:r>
        <w:rPr>
          <w:rFonts w:ascii="Verdana" w:hAnsi="Verdana" w:cs="Verdana"/>
          <w:b/>
          <w:sz w:val="22"/>
          <w:szCs w:val="22"/>
        </w:rPr>
        <w:t>Záväzky- (podľa zostatkovej doby splatnosti)</w:t>
      </w:r>
    </w:p>
    <w:p w14:paraId="4900FE21" w14:textId="77777777" w:rsidR="008B7498" w:rsidRDefault="008B7498">
      <w:pPr>
        <w:spacing w:line="480" w:lineRule="auto"/>
        <w:jc w:val="center"/>
        <w:rPr>
          <w:rFonts w:ascii="Verdana" w:hAnsi="Verdana" w:cs="Verdana"/>
          <w:b/>
          <w:sz w:val="22"/>
          <w:szCs w:val="22"/>
        </w:rPr>
      </w:pPr>
    </w:p>
    <w:p w14:paraId="4622096F" w14:textId="4CEB7B2B" w:rsidR="008B7498" w:rsidRDefault="0026203F">
      <w:pPr>
        <w:spacing w:line="480" w:lineRule="auto"/>
        <w:jc w:val="both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  <w:u w:val="single"/>
        </w:rPr>
        <w:tab/>
      </w:r>
      <w:r>
        <w:rPr>
          <w:rFonts w:ascii="Verdana" w:hAnsi="Verdana" w:cs="Verdana"/>
          <w:sz w:val="22"/>
          <w:szCs w:val="22"/>
          <w:u w:val="single"/>
        </w:rPr>
        <w:tab/>
      </w:r>
      <w:r>
        <w:rPr>
          <w:rFonts w:ascii="Verdana" w:hAnsi="Verdana" w:cs="Verdana"/>
          <w:sz w:val="22"/>
          <w:szCs w:val="22"/>
          <w:u w:val="single"/>
        </w:rPr>
        <w:tab/>
      </w:r>
      <w:r>
        <w:rPr>
          <w:rFonts w:ascii="Verdana" w:hAnsi="Verdana" w:cs="Verdana"/>
          <w:sz w:val="22"/>
          <w:szCs w:val="22"/>
          <w:u w:val="single"/>
        </w:rPr>
        <w:tab/>
      </w:r>
      <w:r>
        <w:rPr>
          <w:rFonts w:ascii="Verdana" w:hAnsi="Verdana" w:cs="Verdana"/>
          <w:sz w:val="22"/>
          <w:szCs w:val="22"/>
          <w:u w:val="single"/>
        </w:rPr>
        <w:tab/>
      </w:r>
      <w:r>
        <w:rPr>
          <w:rFonts w:ascii="Verdana" w:hAnsi="Verdana" w:cs="Verdana"/>
          <w:sz w:val="22"/>
          <w:szCs w:val="22"/>
          <w:u w:val="single"/>
        </w:rPr>
        <w:tab/>
      </w:r>
      <w:r>
        <w:rPr>
          <w:rFonts w:ascii="Verdana" w:hAnsi="Verdana" w:cs="Verdana"/>
          <w:sz w:val="22"/>
          <w:szCs w:val="22"/>
          <w:u w:val="single"/>
        </w:rPr>
        <w:tab/>
      </w:r>
      <w:r>
        <w:rPr>
          <w:rFonts w:ascii="Verdana" w:hAnsi="Verdana" w:cs="Verdana"/>
          <w:sz w:val="22"/>
          <w:szCs w:val="22"/>
          <w:u w:val="single"/>
        </w:rPr>
        <w:tab/>
        <w:t>K 31.12.202</w:t>
      </w:r>
      <w:r w:rsidR="00EE61D0">
        <w:rPr>
          <w:rFonts w:ascii="Verdana" w:hAnsi="Verdana" w:cs="Verdana"/>
          <w:sz w:val="22"/>
          <w:szCs w:val="22"/>
          <w:u w:val="single"/>
        </w:rPr>
        <w:t>5</w:t>
      </w:r>
      <w:r>
        <w:rPr>
          <w:rFonts w:ascii="Verdana" w:hAnsi="Verdana" w:cs="Verdana"/>
          <w:sz w:val="22"/>
          <w:szCs w:val="22"/>
          <w:u w:val="single"/>
        </w:rPr>
        <w:t xml:space="preserve">    v EUR</w:t>
      </w:r>
    </w:p>
    <w:p w14:paraId="22D0D22D" w14:textId="44FC0A65" w:rsidR="008B7498" w:rsidRDefault="0026203F">
      <w:pPr>
        <w:spacing w:line="480" w:lineRule="auto"/>
        <w:jc w:val="both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>Záväzky po lehote splatnosti</w:t>
      </w:r>
      <w:r>
        <w:rPr>
          <w:rFonts w:ascii="Verdana" w:hAnsi="Verdana" w:cs="Verdana"/>
          <w:sz w:val="22"/>
          <w:szCs w:val="22"/>
        </w:rPr>
        <w:tab/>
      </w:r>
      <w:r>
        <w:rPr>
          <w:rFonts w:ascii="Verdana" w:hAnsi="Verdana" w:cs="Verdana"/>
          <w:sz w:val="22"/>
          <w:szCs w:val="22"/>
        </w:rPr>
        <w:tab/>
      </w:r>
      <w:r>
        <w:rPr>
          <w:rFonts w:ascii="Verdana" w:hAnsi="Verdana" w:cs="Verdana"/>
          <w:sz w:val="22"/>
          <w:szCs w:val="22"/>
        </w:rPr>
        <w:tab/>
      </w:r>
      <w:r>
        <w:rPr>
          <w:rFonts w:ascii="Verdana" w:hAnsi="Verdana" w:cs="Verdana"/>
          <w:sz w:val="22"/>
          <w:szCs w:val="22"/>
        </w:rPr>
        <w:tab/>
      </w:r>
      <w:r>
        <w:rPr>
          <w:rFonts w:ascii="Verdana" w:hAnsi="Verdana" w:cs="Verdana"/>
          <w:sz w:val="22"/>
          <w:szCs w:val="22"/>
        </w:rPr>
        <w:tab/>
      </w:r>
      <w:r>
        <w:rPr>
          <w:rFonts w:ascii="Verdana" w:hAnsi="Verdana" w:cs="Verdana"/>
          <w:sz w:val="22"/>
          <w:szCs w:val="22"/>
        </w:rPr>
        <w:tab/>
      </w:r>
    </w:p>
    <w:p w14:paraId="401BBC93" w14:textId="12F9DAC6" w:rsidR="008B7498" w:rsidRDefault="0026203F">
      <w:pPr>
        <w:spacing w:line="480" w:lineRule="auto"/>
        <w:jc w:val="both"/>
        <w:rPr>
          <w:rFonts w:ascii="Verdana" w:hAnsi="Verdana" w:cs="Verdana"/>
          <w:color w:val="000000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>Záväzky so zostatkovou dobou splatnosti do 1 roka</w:t>
      </w:r>
      <w:r w:rsidR="00EE61D0">
        <w:rPr>
          <w:rFonts w:ascii="Verdana" w:hAnsi="Verdana" w:cs="Verdana"/>
          <w:sz w:val="22"/>
          <w:szCs w:val="22"/>
        </w:rPr>
        <w:tab/>
        <w:t>2 791,40</w:t>
      </w:r>
      <w:r>
        <w:rPr>
          <w:rFonts w:ascii="Verdana" w:hAnsi="Verdana" w:cs="Verdana"/>
          <w:sz w:val="22"/>
          <w:szCs w:val="22"/>
        </w:rPr>
        <w:tab/>
      </w:r>
      <w:r>
        <w:rPr>
          <w:rFonts w:ascii="Verdana" w:hAnsi="Verdana" w:cs="Verdana"/>
          <w:sz w:val="22"/>
          <w:szCs w:val="22"/>
        </w:rPr>
        <w:tab/>
      </w:r>
    </w:p>
    <w:p w14:paraId="031E1E09" w14:textId="4FBA476A" w:rsidR="004229F9" w:rsidRDefault="0026203F">
      <w:pPr>
        <w:spacing w:line="480" w:lineRule="auto"/>
        <w:jc w:val="both"/>
        <w:rPr>
          <w:rFonts w:ascii="Verdana" w:hAnsi="Verdana" w:cs="Verdana"/>
          <w:color w:val="000000"/>
          <w:sz w:val="22"/>
          <w:szCs w:val="22"/>
        </w:rPr>
      </w:pPr>
      <w:r>
        <w:rPr>
          <w:rFonts w:ascii="Verdana" w:hAnsi="Verdana" w:cs="Verdana"/>
          <w:color w:val="000000"/>
          <w:sz w:val="22"/>
          <w:szCs w:val="22"/>
        </w:rPr>
        <w:t>Spolu krátkodobé záväzky</w:t>
      </w:r>
      <w:r>
        <w:rPr>
          <w:rFonts w:ascii="Verdana" w:hAnsi="Verdana" w:cs="Verdana"/>
          <w:color w:val="000000"/>
          <w:sz w:val="22"/>
          <w:szCs w:val="22"/>
        </w:rPr>
        <w:tab/>
      </w:r>
      <w:r>
        <w:rPr>
          <w:rFonts w:ascii="Verdana" w:hAnsi="Verdana" w:cs="Verdana"/>
          <w:color w:val="000000"/>
          <w:sz w:val="22"/>
          <w:szCs w:val="22"/>
        </w:rPr>
        <w:tab/>
      </w:r>
      <w:r>
        <w:rPr>
          <w:rFonts w:ascii="Verdana" w:hAnsi="Verdana" w:cs="Verdana"/>
          <w:color w:val="000000"/>
          <w:sz w:val="22"/>
          <w:szCs w:val="22"/>
        </w:rPr>
        <w:tab/>
      </w:r>
      <w:r>
        <w:rPr>
          <w:rFonts w:ascii="Verdana" w:hAnsi="Verdana" w:cs="Verdana"/>
          <w:color w:val="000000"/>
          <w:sz w:val="22"/>
          <w:szCs w:val="22"/>
        </w:rPr>
        <w:tab/>
      </w:r>
      <w:r>
        <w:rPr>
          <w:rFonts w:ascii="Verdana" w:hAnsi="Verdana" w:cs="Verdana"/>
          <w:color w:val="000000"/>
          <w:sz w:val="22"/>
          <w:szCs w:val="22"/>
        </w:rPr>
        <w:tab/>
      </w:r>
    </w:p>
    <w:p w14:paraId="3572EF73" w14:textId="38529CA1" w:rsidR="004229F9" w:rsidRDefault="004229F9">
      <w:pPr>
        <w:spacing w:line="480" w:lineRule="auto"/>
        <w:jc w:val="both"/>
        <w:rPr>
          <w:rFonts w:ascii="Verdana" w:hAnsi="Verdana" w:cs="Verdana"/>
          <w:color w:val="000000"/>
          <w:sz w:val="22"/>
          <w:szCs w:val="22"/>
        </w:rPr>
      </w:pPr>
      <w:r>
        <w:rPr>
          <w:rFonts w:ascii="Verdana" w:hAnsi="Verdana" w:cs="Verdana"/>
          <w:color w:val="000000"/>
          <w:sz w:val="22"/>
          <w:szCs w:val="22"/>
        </w:rPr>
        <w:t xml:space="preserve">Spolu dlhodobé záväzky                                                  </w:t>
      </w:r>
    </w:p>
    <w:p w14:paraId="1558E0C1" w14:textId="51555D13" w:rsidR="008B7498" w:rsidRDefault="004229F9">
      <w:pPr>
        <w:spacing w:line="480" w:lineRule="auto"/>
        <w:jc w:val="both"/>
        <w:rPr>
          <w:rFonts w:ascii="Verdana" w:hAnsi="Verdana" w:cs="Verdana"/>
          <w:b/>
          <w:color w:val="000000"/>
          <w:sz w:val="22"/>
          <w:szCs w:val="22"/>
        </w:rPr>
      </w:pPr>
      <w:r>
        <w:rPr>
          <w:rFonts w:ascii="Verdana" w:hAnsi="Verdana" w:cs="Verdana"/>
          <w:color w:val="000000"/>
          <w:sz w:val="22"/>
          <w:szCs w:val="22"/>
        </w:rPr>
        <w:tab/>
      </w:r>
      <w:r>
        <w:rPr>
          <w:rFonts w:ascii="Verdana" w:hAnsi="Verdana" w:cs="Verdana"/>
          <w:color w:val="000000"/>
          <w:sz w:val="22"/>
          <w:szCs w:val="22"/>
        </w:rPr>
        <w:tab/>
      </w:r>
      <w:r>
        <w:rPr>
          <w:rFonts w:ascii="Verdana" w:hAnsi="Verdana" w:cs="Verdana"/>
          <w:color w:val="000000"/>
          <w:sz w:val="22"/>
          <w:szCs w:val="22"/>
        </w:rPr>
        <w:tab/>
      </w:r>
      <w:r>
        <w:rPr>
          <w:rFonts w:ascii="Verdana" w:hAnsi="Verdana" w:cs="Verdana"/>
          <w:color w:val="000000"/>
          <w:sz w:val="22"/>
          <w:szCs w:val="22"/>
        </w:rPr>
        <w:tab/>
      </w:r>
      <w:r>
        <w:rPr>
          <w:rFonts w:ascii="Verdana" w:hAnsi="Verdana" w:cs="Verdana"/>
          <w:color w:val="000000"/>
          <w:sz w:val="22"/>
          <w:szCs w:val="22"/>
        </w:rPr>
        <w:tab/>
      </w:r>
      <w:r>
        <w:rPr>
          <w:rFonts w:ascii="Verdana" w:hAnsi="Verdana" w:cs="Verdana"/>
          <w:color w:val="000000"/>
          <w:sz w:val="22"/>
          <w:szCs w:val="22"/>
        </w:rPr>
        <w:tab/>
      </w:r>
      <w:r w:rsidR="0026203F">
        <w:rPr>
          <w:rFonts w:ascii="Verdana" w:hAnsi="Verdana" w:cs="Verdana"/>
          <w:color w:val="000000"/>
          <w:sz w:val="22"/>
          <w:szCs w:val="22"/>
        </w:rPr>
        <w:tab/>
      </w:r>
      <w:r w:rsidR="0026203F">
        <w:rPr>
          <w:rFonts w:ascii="Verdana" w:hAnsi="Verdana" w:cs="Verdana"/>
          <w:b/>
          <w:color w:val="000000"/>
          <w:sz w:val="22"/>
          <w:szCs w:val="22"/>
        </w:rPr>
        <w:t>Spolu:</w:t>
      </w:r>
      <w:r>
        <w:rPr>
          <w:rFonts w:ascii="Verdana" w:hAnsi="Verdana" w:cs="Verdana"/>
          <w:b/>
          <w:color w:val="000000"/>
          <w:sz w:val="22"/>
          <w:szCs w:val="22"/>
        </w:rPr>
        <w:t xml:space="preserve">     </w:t>
      </w:r>
      <w:r w:rsidR="0026203F">
        <w:rPr>
          <w:rFonts w:ascii="Verdana" w:hAnsi="Verdana" w:cs="Verdana"/>
          <w:b/>
          <w:color w:val="000000"/>
          <w:sz w:val="22"/>
          <w:szCs w:val="22"/>
        </w:rPr>
        <w:tab/>
      </w:r>
      <w:r w:rsidR="00EE61D0">
        <w:rPr>
          <w:rFonts w:ascii="Verdana" w:hAnsi="Verdana" w:cs="Verdana"/>
          <w:b/>
          <w:color w:val="000000"/>
          <w:sz w:val="22"/>
          <w:szCs w:val="22"/>
        </w:rPr>
        <w:t>2 791,40</w:t>
      </w:r>
    </w:p>
    <w:p w14:paraId="0DB30BA8" w14:textId="77777777" w:rsidR="008B7498" w:rsidRDefault="008B7498">
      <w:pPr>
        <w:spacing w:line="480" w:lineRule="auto"/>
        <w:jc w:val="both"/>
        <w:rPr>
          <w:rFonts w:ascii="Verdana" w:hAnsi="Verdana" w:cs="Verdana"/>
          <w:b/>
          <w:color w:val="000000"/>
          <w:sz w:val="22"/>
          <w:szCs w:val="22"/>
        </w:rPr>
      </w:pPr>
    </w:p>
    <w:p w14:paraId="28D2E0B5" w14:textId="77777777" w:rsidR="008B7498" w:rsidRDefault="0026203F">
      <w:pPr>
        <w:spacing w:line="480" w:lineRule="auto"/>
        <w:jc w:val="center"/>
        <w:rPr>
          <w:rFonts w:ascii="Verdana" w:hAnsi="Verdana" w:cs="Verdana"/>
          <w:b/>
          <w:color w:val="000000"/>
          <w:sz w:val="22"/>
          <w:szCs w:val="22"/>
        </w:rPr>
      </w:pPr>
      <w:r>
        <w:rPr>
          <w:rFonts w:ascii="Verdana" w:hAnsi="Verdana" w:cs="Verdana"/>
          <w:b/>
          <w:color w:val="000000"/>
          <w:sz w:val="22"/>
          <w:szCs w:val="22"/>
        </w:rPr>
        <w:t>Daň z príjmu</w:t>
      </w:r>
    </w:p>
    <w:p w14:paraId="3D034DD4" w14:textId="77777777" w:rsidR="008B7498" w:rsidRDefault="008B7498">
      <w:pPr>
        <w:spacing w:line="480" w:lineRule="auto"/>
        <w:jc w:val="center"/>
        <w:rPr>
          <w:rFonts w:ascii="Verdana" w:hAnsi="Verdana" w:cs="Verdana"/>
          <w:b/>
          <w:color w:val="000000"/>
          <w:sz w:val="22"/>
          <w:szCs w:val="22"/>
        </w:rPr>
      </w:pPr>
    </w:p>
    <w:p w14:paraId="42CDA232" w14:textId="09C9D042" w:rsidR="008B7498" w:rsidRDefault="0026203F">
      <w:pPr>
        <w:spacing w:line="480" w:lineRule="auto"/>
        <w:jc w:val="both"/>
        <w:rPr>
          <w:rFonts w:ascii="Verdana" w:hAnsi="Verdana" w:cs="Verdana"/>
          <w:color w:val="000000"/>
          <w:sz w:val="22"/>
          <w:szCs w:val="22"/>
        </w:rPr>
      </w:pPr>
      <w:r>
        <w:rPr>
          <w:rFonts w:ascii="Verdana" w:hAnsi="Verdana" w:cs="Verdana"/>
          <w:color w:val="000000"/>
          <w:sz w:val="22"/>
          <w:szCs w:val="22"/>
          <w:u w:val="single"/>
        </w:rPr>
        <w:tab/>
      </w:r>
      <w:r>
        <w:rPr>
          <w:rFonts w:ascii="Verdana" w:hAnsi="Verdana" w:cs="Verdana"/>
          <w:color w:val="000000"/>
          <w:sz w:val="22"/>
          <w:szCs w:val="22"/>
          <w:u w:val="single"/>
        </w:rPr>
        <w:tab/>
      </w:r>
      <w:r>
        <w:rPr>
          <w:rFonts w:ascii="Verdana" w:hAnsi="Verdana" w:cs="Verdana"/>
          <w:color w:val="000000"/>
          <w:sz w:val="22"/>
          <w:szCs w:val="22"/>
          <w:u w:val="single"/>
        </w:rPr>
        <w:tab/>
      </w:r>
      <w:r>
        <w:rPr>
          <w:rFonts w:ascii="Verdana" w:hAnsi="Verdana" w:cs="Verdana"/>
          <w:color w:val="000000"/>
          <w:sz w:val="22"/>
          <w:szCs w:val="22"/>
          <w:u w:val="single"/>
        </w:rPr>
        <w:tab/>
      </w:r>
      <w:r>
        <w:rPr>
          <w:rFonts w:ascii="Verdana" w:hAnsi="Verdana" w:cs="Verdana"/>
          <w:color w:val="000000"/>
          <w:sz w:val="22"/>
          <w:szCs w:val="22"/>
          <w:u w:val="single"/>
        </w:rPr>
        <w:tab/>
      </w:r>
      <w:r>
        <w:rPr>
          <w:rFonts w:ascii="Verdana" w:hAnsi="Verdana" w:cs="Verdana"/>
          <w:color w:val="000000"/>
          <w:sz w:val="22"/>
          <w:szCs w:val="22"/>
          <w:u w:val="single"/>
        </w:rPr>
        <w:tab/>
      </w:r>
      <w:r>
        <w:rPr>
          <w:rFonts w:ascii="Verdana" w:hAnsi="Verdana" w:cs="Verdana"/>
          <w:color w:val="000000"/>
          <w:sz w:val="22"/>
          <w:szCs w:val="22"/>
          <w:u w:val="single"/>
        </w:rPr>
        <w:tab/>
      </w:r>
      <w:r>
        <w:rPr>
          <w:rFonts w:ascii="Verdana" w:hAnsi="Verdana" w:cs="Verdana"/>
          <w:color w:val="000000"/>
          <w:sz w:val="22"/>
          <w:szCs w:val="22"/>
          <w:u w:val="single"/>
        </w:rPr>
        <w:tab/>
      </w:r>
      <w:r>
        <w:rPr>
          <w:rFonts w:ascii="Verdana" w:hAnsi="Verdana" w:cs="Verdana"/>
          <w:color w:val="000000"/>
          <w:sz w:val="22"/>
          <w:szCs w:val="22"/>
          <w:u w:val="single"/>
        </w:rPr>
        <w:tab/>
        <w:t>r.202</w:t>
      </w:r>
      <w:r w:rsidR="00EE61D0">
        <w:rPr>
          <w:rFonts w:ascii="Verdana" w:hAnsi="Verdana" w:cs="Verdana"/>
          <w:color w:val="000000"/>
          <w:sz w:val="22"/>
          <w:szCs w:val="22"/>
          <w:u w:val="single"/>
        </w:rPr>
        <w:t>5</w:t>
      </w:r>
      <w:r>
        <w:rPr>
          <w:rFonts w:ascii="Verdana" w:hAnsi="Verdana" w:cs="Verdana"/>
          <w:color w:val="000000"/>
          <w:sz w:val="22"/>
          <w:szCs w:val="22"/>
          <w:u w:val="single"/>
        </w:rPr>
        <w:t xml:space="preserve">     v EUR</w:t>
      </w:r>
    </w:p>
    <w:p w14:paraId="65D42C62" w14:textId="1EE793A4" w:rsidR="008B7498" w:rsidRDefault="00EE61D0">
      <w:pPr>
        <w:spacing w:line="480" w:lineRule="auto"/>
        <w:jc w:val="both"/>
        <w:rPr>
          <w:rFonts w:ascii="Verdana" w:hAnsi="Verdana" w:cs="Verdana"/>
          <w:color w:val="000000"/>
          <w:sz w:val="22"/>
          <w:szCs w:val="22"/>
        </w:rPr>
      </w:pPr>
      <w:proofErr w:type="spellStart"/>
      <w:r>
        <w:rPr>
          <w:rFonts w:ascii="Verdana" w:hAnsi="Verdana" w:cs="Verdana"/>
          <w:color w:val="000000"/>
          <w:sz w:val="22"/>
          <w:szCs w:val="22"/>
        </w:rPr>
        <w:t>Výsl.hospodárenia</w:t>
      </w:r>
      <w:proofErr w:type="spellEnd"/>
      <w:r>
        <w:rPr>
          <w:rFonts w:ascii="Verdana" w:hAnsi="Verdana" w:cs="Verdana"/>
          <w:color w:val="000000"/>
          <w:sz w:val="22"/>
          <w:szCs w:val="22"/>
        </w:rPr>
        <w:t xml:space="preserve"> </w:t>
      </w:r>
      <w:r w:rsidR="0026203F">
        <w:rPr>
          <w:rFonts w:ascii="Verdana" w:hAnsi="Verdana" w:cs="Verdana"/>
          <w:color w:val="000000"/>
          <w:sz w:val="22"/>
          <w:szCs w:val="22"/>
        </w:rPr>
        <w:t xml:space="preserve"> z bežného obdobia</w:t>
      </w:r>
      <w:r w:rsidR="0026203F">
        <w:rPr>
          <w:rFonts w:ascii="Verdana" w:hAnsi="Verdana" w:cs="Verdana"/>
          <w:color w:val="000000"/>
          <w:sz w:val="22"/>
          <w:szCs w:val="22"/>
        </w:rPr>
        <w:tab/>
      </w:r>
      <w:r w:rsidR="0026203F">
        <w:rPr>
          <w:rFonts w:ascii="Verdana" w:hAnsi="Verdana" w:cs="Verdana"/>
          <w:color w:val="000000"/>
          <w:sz w:val="22"/>
          <w:szCs w:val="22"/>
        </w:rPr>
        <w:tab/>
      </w:r>
      <w:r w:rsidR="0026203F">
        <w:rPr>
          <w:rFonts w:ascii="Verdana" w:hAnsi="Verdana" w:cs="Verdana"/>
          <w:color w:val="000000"/>
          <w:sz w:val="22"/>
          <w:szCs w:val="22"/>
        </w:rPr>
        <w:tab/>
      </w:r>
      <w:r w:rsidR="0026203F">
        <w:rPr>
          <w:rFonts w:ascii="Verdana" w:hAnsi="Verdana" w:cs="Verdana"/>
          <w:color w:val="000000"/>
          <w:sz w:val="22"/>
          <w:szCs w:val="22"/>
        </w:rPr>
        <w:tab/>
      </w:r>
      <w:r>
        <w:rPr>
          <w:rFonts w:ascii="Verdana" w:hAnsi="Verdana" w:cs="Verdana"/>
          <w:color w:val="000000"/>
          <w:sz w:val="22"/>
          <w:szCs w:val="22"/>
        </w:rPr>
        <w:t xml:space="preserve">    370,73</w:t>
      </w:r>
      <w:r w:rsidR="0026203F">
        <w:rPr>
          <w:rFonts w:ascii="Verdana" w:hAnsi="Verdana" w:cs="Verdana"/>
          <w:color w:val="000000"/>
          <w:sz w:val="22"/>
          <w:szCs w:val="22"/>
        </w:rPr>
        <w:tab/>
      </w:r>
      <w:r w:rsidR="0026203F">
        <w:rPr>
          <w:rFonts w:ascii="Verdana" w:hAnsi="Verdana" w:cs="Verdana"/>
          <w:color w:val="000000"/>
          <w:sz w:val="22"/>
          <w:szCs w:val="22"/>
        </w:rPr>
        <w:tab/>
      </w:r>
    </w:p>
    <w:p w14:paraId="17B78BBD" w14:textId="16DC6532" w:rsidR="008B7498" w:rsidRDefault="0026203F">
      <w:pPr>
        <w:spacing w:line="480" w:lineRule="auto"/>
        <w:jc w:val="both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color w:val="000000"/>
          <w:sz w:val="22"/>
          <w:szCs w:val="22"/>
        </w:rPr>
        <w:t xml:space="preserve">Prenesené </w:t>
      </w:r>
      <w:r w:rsidR="00EE61D0">
        <w:rPr>
          <w:rFonts w:ascii="Verdana" w:hAnsi="Verdana" w:cs="Verdana"/>
          <w:color w:val="000000"/>
          <w:sz w:val="22"/>
          <w:szCs w:val="22"/>
        </w:rPr>
        <w:t xml:space="preserve">VH </w:t>
      </w:r>
      <w:r>
        <w:rPr>
          <w:rFonts w:ascii="Verdana" w:hAnsi="Verdana" w:cs="Verdana"/>
          <w:color w:val="000000"/>
          <w:sz w:val="22"/>
          <w:szCs w:val="22"/>
        </w:rPr>
        <w:t>z minulých období</w:t>
      </w:r>
      <w:r>
        <w:rPr>
          <w:rFonts w:ascii="Verdana" w:hAnsi="Verdana" w:cs="Verdana"/>
          <w:color w:val="000000"/>
          <w:sz w:val="22"/>
          <w:szCs w:val="22"/>
        </w:rPr>
        <w:tab/>
      </w:r>
      <w:r>
        <w:rPr>
          <w:rFonts w:ascii="Verdana" w:hAnsi="Verdana" w:cs="Verdana"/>
          <w:color w:val="000000"/>
          <w:sz w:val="22"/>
          <w:szCs w:val="22"/>
        </w:rPr>
        <w:tab/>
      </w:r>
      <w:r>
        <w:rPr>
          <w:rFonts w:ascii="Verdana" w:hAnsi="Verdana" w:cs="Verdana"/>
          <w:color w:val="000000"/>
          <w:sz w:val="22"/>
          <w:szCs w:val="22"/>
        </w:rPr>
        <w:tab/>
      </w:r>
      <w:r>
        <w:rPr>
          <w:rFonts w:ascii="Verdana" w:hAnsi="Verdana" w:cs="Verdana"/>
          <w:color w:val="000000"/>
          <w:sz w:val="22"/>
          <w:szCs w:val="22"/>
        </w:rPr>
        <w:tab/>
      </w:r>
      <w:r w:rsidR="00EE61D0">
        <w:rPr>
          <w:rFonts w:ascii="Verdana" w:hAnsi="Verdana" w:cs="Verdana"/>
          <w:color w:val="000000"/>
          <w:sz w:val="22"/>
          <w:szCs w:val="22"/>
        </w:rPr>
        <w:t>25 130,00</w:t>
      </w:r>
    </w:p>
    <w:p w14:paraId="777886DB" w14:textId="77777777" w:rsidR="008B7498" w:rsidRDefault="0026203F">
      <w:pPr>
        <w:spacing w:line="480" w:lineRule="auto"/>
        <w:jc w:val="both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ab/>
      </w:r>
      <w:r>
        <w:rPr>
          <w:rFonts w:ascii="Verdana" w:hAnsi="Verdana" w:cs="Verdana"/>
          <w:sz w:val="22"/>
          <w:szCs w:val="22"/>
        </w:rPr>
        <w:tab/>
      </w:r>
    </w:p>
    <w:p w14:paraId="65DA7E69" w14:textId="49377F62" w:rsidR="008B7498" w:rsidRDefault="0026203F">
      <w:pPr>
        <w:spacing w:line="480" w:lineRule="auto"/>
        <w:jc w:val="both"/>
        <w:rPr>
          <w:rFonts w:ascii="Verdana" w:hAnsi="Verdana" w:cs="Verdana"/>
          <w:b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ab/>
      </w:r>
      <w:r>
        <w:rPr>
          <w:rFonts w:ascii="Verdana" w:hAnsi="Verdana" w:cs="Verdana"/>
          <w:sz w:val="22"/>
          <w:szCs w:val="22"/>
        </w:rPr>
        <w:tab/>
      </w:r>
      <w:r>
        <w:rPr>
          <w:rFonts w:ascii="Verdana" w:hAnsi="Verdana" w:cs="Verdana"/>
          <w:b/>
          <w:sz w:val="22"/>
          <w:szCs w:val="22"/>
        </w:rPr>
        <w:t>Celková strata:</w:t>
      </w:r>
      <w:r>
        <w:rPr>
          <w:rFonts w:ascii="Verdana" w:hAnsi="Verdana" w:cs="Verdana"/>
          <w:b/>
          <w:sz w:val="22"/>
          <w:szCs w:val="22"/>
        </w:rPr>
        <w:tab/>
      </w:r>
      <w:r>
        <w:rPr>
          <w:rFonts w:ascii="Verdana" w:hAnsi="Verdana" w:cs="Verdana"/>
          <w:b/>
          <w:sz w:val="22"/>
          <w:szCs w:val="22"/>
        </w:rPr>
        <w:tab/>
      </w:r>
      <w:r>
        <w:rPr>
          <w:rFonts w:ascii="Verdana" w:hAnsi="Verdana" w:cs="Verdana"/>
          <w:b/>
          <w:sz w:val="22"/>
          <w:szCs w:val="22"/>
        </w:rPr>
        <w:tab/>
      </w:r>
      <w:r>
        <w:rPr>
          <w:rFonts w:ascii="Verdana" w:hAnsi="Verdana" w:cs="Verdana"/>
          <w:b/>
          <w:sz w:val="22"/>
          <w:szCs w:val="22"/>
        </w:rPr>
        <w:tab/>
      </w:r>
      <w:r>
        <w:rPr>
          <w:rFonts w:ascii="Verdana" w:hAnsi="Verdana" w:cs="Verdana"/>
          <w:b/>
          <w:sz w:val="22"/>
          <w:szCs w:val="22"/>
        </w:rPr>
        <w:tab/>
      </w:r>
      <w:r>
        <w:rPr>
          <w:rFonts w:ascii="Verdana" w:hAnsi="Verdana" w:cs="Verdana"/>
          <w:b/>
          <w:sz w:val="22"/>
          <w:szCs w:val="22"/>
        </w:rPr>
        <w:tab/>
      </w:r>
      <w:r>
        <w:rPr>
          <w:rFonts w:ascii="Verdana" w:hAnsi="Verdana" w:cs="Verdana"/>
          <w:b/>
          <w:sz w:val="22"/>
          <w:szCs w:val="22"/>
        </w:rPr>
        <w:tab/>
      </w:r>
    </w:p>
    <w:p w14:paraId="0A306FEB" w14:textId="77777777" w:rsidR="008B7498" w:rsidRDefault="008B7498">
      <w:pPr>
        <w:jc w:val="both"/>
        <w:rPr>
          <w:rFonts w:ascii="Verdana" w:hAnsi="Verdana" w:cs="Verdana"/>
          <w:b/>
          <w:sz w:val="22"/>
          <w:szCs w:val="22"/>
        </w:rPr>
      </w:pPr>
    </w:p>
    <w:p w14:paraId="67747374" w14:textId="77777777" w:rsidR="008B7498" w:rsidRDefault="0026203F" w:rsidP="006F4354">
      <w:pPr>
        <w:jc w:val="center"/>
        <w:rPr>
          <w:rFonts w:ascii="Verdana" w:hAnsi="Verdana" w:cs="Verdana"/>
          <w:b/>
          <w:sz w:val="22"/>
          <w:szCs w:val="22"/>
        </w:rPr>
      </w:pPr>
      <w:r>
        <w:rPr>
          <w:rFonts w:ascii="Verdana" w:hAnsi="Verdana" w:cs="Verdana"/>
          <w:b/>
          <w:sz w:val="22"/>
          <w:szCs w:val="22"/>
        </w:rPr>
        <w:t>Výnosy (dotácie)</w:t>
      </w:r>
    </w:p>
    <w:p w14:paraId="797E1C4D" w14:textId="77777777" w:rsidR="008B7498" w:rsidRDefault="008B7498">
      <w:pPr>
        <w:jc w:val="both"/>
        <w:rPr>
          <w:rFonts w:ascii="Verdana" w:hAnsi="Verdana" w:cs="Verdana"/>
          <w:b/>
          <w:sz w:val="22"/>
          <w:szCs w:val="22"/>
        </w:rPr>
      </w:pPr>
    </w:p>
    <w:p w14:paraId="7610BD24" w14:textId="0C8B69BE" w:rsidR="008B7498" w:rsidRDefault="0026203F">
      <w:pPr>
        <w:jc w:val="both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  <w:u w:val="single"/>
        </w:rPr>
        <w:tab/>
      </w:r>
      <w:r>
        <w:rPr>
          <w:rFonts w:ascii="Verdana" w:hAnsi="Verdana" w:cs="Verdana"/>
          <w:sz w:val="22"/>
          <w:szCs w:val="22"/>
          <w:u w:val="single"/>
        </w:rPr>
        <w:tab/>
      </w:r>
      <w:r>
        <w:rPr>
          <w:rFonts w:ascii="Verdana" w:hAnsi="Verdana" w:cs="Verdana"/>
          <w:sz w:val="22"/>
          <w:szCs w:val="22"/>
          <w:u w:val="single"/>
        </w:rPr>
        <w:tab/>
      </w:r>
      <w:r>
        <w:rPr>
          <w:rFonts w:ascii="Verdana" w:hAnsi="Verdana" w:cs="Verdana"/>
          <w:sz w:val="22"/>
          <w:szCs w:val="22"/>
          <w:u w:val="single"/>
        </w:rPr>
        <w:tab/>
      </w:r>
      <w:r>
        <w:rPr>
          <w:rFonts w:ascii="Verdana" w:hAnsi="Verdana" w:cs="Verdana"/>
          <w:sz w:val="22"/>
          <w:szCs w:val="22"/>
          <w:u w:val="single"/>
        </w:rPr>
        <w:tab/>
      </w:r>
      <w:r>
        <w:rPr>
          <w:rFonts w:ascii="Verdana" w:hAnsi="Verdana" w:cs="Verdana"/>
          <w:sz w:val="22"/>
          <w:szCs w:val="22"/>
          <w:u w:val="single"/>
        </w:rPr>
        <w:tab/>
      </w:r>
      <w:r>
        <w:rPr>
          <w:rFonts w:ascii="Verdana" w:hAnsi="Verdana" w:cs="Verdana"/>
          <w:sz w:val="22"/>
          <w:szCs w:val="22"/>
          <w:u w:val="single"/>
        </w:rPr>
        <w:tab/>
      </w:r>
      <w:r>
        <w:rPr>
          <w:rFonts w:ascii="Verdana" w:hAnsi="Verdana" w:cs="Verdana"/>
          <w:sz w:val="22"/>
          <w:szCs w:val="22"/>
          <w:u w:val="single"/>
        </w:rPr>
        <w:tab/>
      </w:r>
      <w:r>
        <w:rPr>
          <w:rFonts w:ascii="Verdana" w:hAnsi="Verdana" w:cs="Verdana"/>
          <w:sz w:val="22"/>
          <w:szCs w:val="22"/>
          <w:u w:val="single"/>
        </w:rPr>
        <w:tab/>
        <w:t>K 31.12.202</w:t>
      </w:r>
      <w:r w:rsidR="00B83A70">
        <w:rPr>
          <w:rFonts w:ascii="Verdana" w:hAnsi="Verdana" w:cs="Verdana"/>
          <w:sz w:val="22"/>
          <w:szCs w:val="22"/>
          <w:u w:val="single"/>
        </w:rPr>
        <w:t xml:space="preserve">5 </w:t>
      </w:r>
      <w:r>
        <w:rPr>
          <w:rFonts w:ascii="Verdana" w:hAnsi="Verdana" w:cs="Verdana"/>
          <w:sz w:val="22"/>
          <w:szCs w:val="22"/>
          <w:u w:val="single"/>
        </w:rPr>
        <w:t>v EUR</w:t>
      </w:r>
    </w:p>
    <w:p w14:paraId="7B3501FD" w14:textId="6F3E3C18" w:rsidR="008B7498" w:rsidRDefault="0026203F">
      <w:pPr>
        <w:jc w:val="both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>Dotácie</w:t>
      </w:r>
      <w:r w:rsidR="00EE61D0">
        <w:rPr>
          <w:rFonts w:ascii="Verdana" w:hAnsi="Verdana" w:cs="Verdana"/>
          <w:sz w:val="22"/>
          <w:szCs w:val="22"/>
        </w:rPr>
        <w:tab/>
      </w:r>
      <w:r w:rsidR="00EE61D0">
        <w:rPr>
          <w:rFonts w:ascii="Verdana" w:hAnsi="Verdana" w:cs="Verdana"/>
          <w:sz w:val="22"/>
          <w:szCs w:val="22"/>
        </w:rPr>
        <w:tab/>
      </w:r>
      <w:r w:rsidR="00EE61D0">
        <w:rPr>
          <w:rFonts w:ascii="Verdana" w:hAnsi="Verdana" w:cs="Verdana"/>
          <w:sz w:val="22"/>
          <w:szCs w:val="22"/>
        </w:rPr>
        <w:tab/>
      </w:r>
      <w:r w:rsidR="00EE61D0">
        <w:rPr>
          <w:rFonts w:ascii="Verdana" w:hAnsi="Verdana" w:cs="Verdana"/>
          <w:sz w:val="22"/>
          <w:szCs w:val="22"/>
        </w:rPr>
        <w:tab/>
      </w:r>
      <w:r w:rsidR="00EE61D0">
        <w:rPr>
          <w:rFonts w:ascii="Verdana" w:hAnsi="Verdana" w:cs="Verdana"/>
          <w:sz w:val="22"/>
          <w:szCs w:val="22"/>
        </w:rPr>
        <w:tab/>
      </w:r>
      <w:r w:rsidR="00EE61D0">
        <w:rPr>
          <w:rFonts w:ascii="Verdana" w:hAnsi="Verdana" w:cs="Verdana"/>
          <w:sz w:val="22"/>
          <w:szCs w:val="22"/>
        </w:rPr>
        <w:tab/>
      </w:r>
      <w:r w:rsidR="00EE61D0">
        <w:rPr>
          <w:rFonts w:ascii="Verdana" w:hAnsi="Verdana" w:cs="Verdana"/>
          <w:sz w:val="22"/>
          <w:szCs w:val="22"/>
        </w:rPr>
        <w:tab/>
      </w:r>
      <w:r w:rsidR="00EE61D0">
        <w:rPr>
          <w:rFonts w:ascii="Verdana" w:hAnsi="Verdana" w:cs="Verdana"/>
          <w:sz w:val="22"/>
          <w:szCs w:val="22"/>
        </w:rPr>
        <w:tab/>
        <w:t>76 738,54</w:t>
      </w:r>
      <w:r>
        <w:rPr>
          <w:rFonts w:ascii="Verdana" w:hAnsi="Verdana" w:cs="Verdana"/>
          <w:sz w:val="22"/>
          <w:szCs w:val="22"/>
        </w:rPr>
        <w:tab/>
      </w:r>
      <w:r>
        <w:rPr>
          <w:rFonts w:ascii="Verdana" w:hAnsi="Verdana" w:cs="Verdana"/>
          <w:sz w:val="22"/>
          <w:szCs w:val="22"/>
        </w:rPr>
        <w:tab/>
      </w:r>
    </w:p>
    <w:p w14:paraId="3B9A471D" w14:textId="6D26C1EA" w:rsidR="008B7498" w:rsidRDefault="0026203F">
      <w:pPr>
        <w:jc w:val="both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>Predaj majetku</w:t>
      </w:r>
      <w:r>
        <w:rPr>
          <w:rFonts w:ascii="Verdana" w:hAnsi="Verdana" w:cs="Verdana"/>
          <w:sz w:val="22"/>
          <w:szCs w:val="22"/>
        </w:rPr>
        <w:tab/>
      </w:r>
      <w:r>
        <w:rPr>
          <w:rFonts w:ascii="Verdana" w:hAnsi="Verdana" w:cs="Verdana"/>
          <w:sz w:val="22"/>
          <w:szCs w:val="22"/>
        </w:rPr>
        <w:tab/>
      </w:r>
      <w:r>
        <w:rPr>
          <w:rFonts w:ascii="Verdana" w:hAnsi="Verdana" w:cs="Verdana"/>
          <w:sz w:val="22"/>
          <w:szCs w:val="22"/>
        </w:rPr>
        <w:tab/>
      </w:r>
      <w:r>
        <w:rPr>
          <w:rFonts w:ascii="Verdana" w:hAnsi="Verdana" w:cs="Verdana"/>
          <w:sz w:val="22"/>
          <w:szCs w:val="22"/>
        </w:rPr>
        <w:tab/>
      </w:r>
      <w:r>
        <w:rPr>
          <w:rFonts w:ascii="Verdana" w:hAnsi="Verdana" w:cs="Verdana"/>
          <w:sz w:val="22"/>
          <w:szCs w:val="22"/>
        </w:rPr>
        <w:tab/>
      </w:r>
      <w:r>
        <w:rPr>
          <w:rFonts w:ascii="Verdana" w:hAnsi="Verdana" w:cs="Verdana"/>
          <w:sz w:val="22"/>
          <w:szCs w:val="22"/>
        </w:rPr>
        <w:tab/>
      </w:r>
      <w:r>
        <w:rPr>
          <w:rFonts w:ascii="Verdana" w:hAnsi="Verdana" w:cs="Verdana"/>
          <w:sz w:val="22"/>
          <w:szCs w:val="22"/>
        </w:rPr>
        <w:tab/>
      </w:r>
      <w:r>
        <w:rPr>
          <w:rFonts w:ascii="Verdana" w:hAnsi="Verdana" w:cs="Verdana"/>
          <w:sz w:val="22"/>
          <w:szCs w:val="22"/>
        </w:rPr>
        <w:tab/>
      </w:r>
    </w:p>
    <w:p w14:paraId="28A6F549" w14:textId="66984B9C" w:rsidR="008B7498" w:rsidRDefault="0026203F">
      <w:pPr>
        <w:jc w:val="both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>Ostatné výnosy</w:t>
      </w:r>
      <w:r>
        <w:rPr>
          <w:rFonts w:ascii="Verdana" w:hAnsi="Verdana" w:cs="Verdana"/>
          <w:sz w:val="22"/>
          <w:szCs w:val="22"/>
        </w:rPr>
        <w:tab/>
      </w:r>
      <w:r>
        <w:rPr>
          <w:rFonts w:ascii="Verdana" w:hAnsi="Verdana" w:cs="Verdana"/>
          <w:sz w:val="22"/>
          <w:szCs w:val="22"/>
        </w:rPr>
        <w:tab/>
      </w:r>
      <w:r>
        <w:rPr>
          <w:rFonts w:ascii="Verdana" w:hAnsi="Verdana" w:cs="Verdana"/>
          <w:sz w:val="22"/>
          <w:szCs w:val="22"/>
        </w:rPr>
        <w:tab/>
      </w:r>
      <w:r>
        <w:rPr>
          <w:rFonts w:ascii="Verdana" w:hAnsi="Verdana" w:cs="Verdana"/>
          <w:sz w:val="22"/>
          <w:szCs w:val="22"/>
        </w:rPr>
        <w:tab/>
      </w:r>
      <w:r>
        <w:rPr>
          <w:rFonts w:ascii="Verdana" w:hAnsi="Verdana" w:cs="Verdana"/>
          <w:sz w:val="22"/>
          <w:szCs w:val="22"/>
        </w:rPr>
        <w:tab/>
      </w:r>
      <w:r>
        <w:rPr>
          <w:rFonts w:ascii="Verdana" w:hAnsi="Verdana" w:cs="Verdana"/>
          <w:sz w:val="22"/>
          <w:szCs w:val="22"/>
        </w:rPr>
        <w:tab/>
      </w:r>
      <w:r>
        <w:rPr>
          <w:rFonts w:ascii="Verdana" w:hAnsi="Verdana" w:cs="Verdana"/>
          <w:sz w:val="22"/>
          <w:szCs w:val="22"/>
        </w:rPr>
        <w:tab/>
      </w:r>
      <w:r w:rsidR="00EE61D0">
        <w:rPr>
          <w:rFonts w:ascii="Verdana" w:hAnsi="Verdana" w:cs="Verdana"/>
          <w:sz w:val="22"/>
          <w:szCs w:val="22"/>
        </w:rPr>
        <w:t xml:space="preserve">         0,05</w:t>
      </w:r>
    </w:p>
    <w:p w14:paraId="281CAB84" w14:textId="02D62EEA" w:rsidR="008B7498" w:rsidRDefault="0026203F">
      <w:pPr>
        <w:jc w:val="both"/>
        <w:rPr>
          <w:rFonts w:ascii="Verdana" w:hAnsi="Verdana" w:cs="Verdana"/>
          <w:b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lastRenderedPageBreak/>
        <w:tab/>
      </w:r>
      <w:r>
        <w:rPr>
          <w:rFonts w:ascii="Verdana" w:hAnsi="Verdana" w:cs="Verdana"/>
          <w:sz w:val="22"/>
          <w:szCs w:val="22"/>
        </w:rPr>
        <w:tab/>
      </w:r>
      <w:r>
        <w:rPr>
          <w:rFonts w:ascii="Verdana" w:hAnsi="Verdana" w:cs="Verdana"/>
          <w:sz w:val="22"/>
          <w:szCs w:val="22"/>
        </w:rPr>
        <w:tab/>
      </w:r>
      <w:r>
        <w:rPr>
          <w:rFonts w:ascii="Verdana" w:hAnsi="Verdana" w:cs="Verdana"/>
          <w:sz w:val="22"/>
          <w:szCs w:val="22"/>
        </w:rPr>
        <w:tab/>
      </w:r>
      <w:r>
        <w:rPr>
          <w:rFonts w:ascii="Verdana" w:hAnsi="Verdana" w:cs="Verdana"/>
          <w:sz w:val="22"/>
          <w:szCs w:val="22"/>
        </w:rPr>
        <w:tab/>
      </w:r>
      <w:r>
        <w:rPr>
          <w:rFonts w:ascii="Verdana" w:hAnsi="Verdana" w:cs="Verdana"/>
          <w:sz w:val="22"/>
          <w:szCs w:val="22"/>
        </w:rPr>
        <w:tab/>
      </w:r>
      <w:r>
        <w:rPr>
          <w:rFonts w:ascii="Verdana" w:hAnsi="Verdana" w:cs="Verdana"/>
          <w:sz w:val="22"/>
          <w:szCs w:val="22"/>
        </w:rPr>
        <w:tab/>
      </w:r>
      <w:r>
        <w:rPr>
          <w:rFonts w:ascii="Verdana" w:hAnsi="Verdana" w:cs="Verdana"/>
          <w:b/>
          <w:sz w:val="22"/>
          <w:szCs w:val="22"/>
        </w:rPr>
        <w:t>Spolu:</w:t>
      </w:r>
      <w:r w:rsidR="00EE61D0">
        <w:rPr>
          <w:rFonts w:ascii="Verdana" w:hAnsi="Verdana" w:cs="Verdana"/>
          <w:b/>
          <w:sz w:val="22"/>
          <w:szCs w:val="22"/>
        </w:rPr>
        <w:t xml:space="preserve"> 76 738,59</w:t>
      </w:r>
      <w:r>
        <w:rPr>
          <w:rFonts w:ascii="Verdana" w:hAnsi="Verdana" w:cs="Verdana"/>
          <w:b/>
          <w:sz w:val="22"/>
          <w:szCs w:val="22"/>
        </w:rPr>
        <w:tab/>
      </w:r>
    </w:p>
    <w:p w14:paraId="6EECB10E" w14:textId="77777777" w:rsidR="008B7498" w:rsidRDefault="008B7498">
      <w:pPr>
        <w:jc w:val="both"/>
        <w:rPr>
          <w:rFonts w:ascii="Verdana" w:hAnsi="Verdana" w:cs="Verdana"/>
          <w:b/>
          <w:sz w:val="22"/>
          <w:szCs w:val="22"/>
        </w:rPr>
      </w:pPr>
    </w:p>
    <w:p w14:paraId="09515894" w14:textId="77777777" w:rsidR="008B7498" w:rsidRDefault="008B7498">
      <w:pPr>
        <w:jc w:val="both"/>
        <w:rPr>
          <w:rFonts w:ascii="Verdana" w:hAnsi="Verdana" w:cs="Verdana"/>
          <w:b/>
          <w:sz w:val="22"/>
          <w:szCs w:val="22"/>
        </w:rPr>
      </w:pPr>
    </w:p>
    <w:p w14:paraId="10BFEE39" w14:textId="77777777" w:rsidR="008B7498" w:rsidRDefault="008B7498">
      <w:pPr>
        <w:jc w:val="both"/>
        <w:rPr>
          <w:rFonts w:ascii="Verdana" w:hAnsi="Verdana" w:cs="Verdana"/>
          <w:b/>
          <w:sz w:val="22"/>
          <w:szCs w:val="22"/>
        </w:rPr>
      </w:pPr>
    </w:p>
    <w:p w14:paraId="2E22CCFC" w14:textId="77777777" w:rsidR="008B7498" w:rsidRDefault="0026203F">
      <w:pPr>
        <w:jc w:val="center"/>
        <w:rPr>
          <w:rFonts w:ascii="Verdana" w:hAnsi="Verdana" w:cs="Verdana"/>
          <w:b/>
          <w:sz w:val="22"/>
          <w:szCs w:val="22"/>
        </w:rPr>
      </w:pPr>
      <w:r>
        <w:rPr>
          <w:rFonts w:ascii="Verdana" w:hAnsi="Verdana" w:cs="Verdana"/>
          <w:b/>
          <w:sz w:val="22"/>
          <w:szCs w:val="22"/>
        </w:rPr>
        <w:t>Náklady</w:t>
      </w:r>
    </w:p>
    <w:p w14:paraId="081EB5F1" w14:textId="77777777" w:rsidR="008B7498" w:rsidRDefault="008B7498">
      <w:pPr>
        <w:jc w:val="both"/>
        <w:rPr>
          <w:rFonts w:ascii="Verdana" w:hAnsi="Verdana" w:cs="Verdana"/>
          <w:b/>
          <w:sz w:val="22"/>
          <w:szCs w:val="22"/>
        </w:rPr>
      </w:pPr>
    </w:p>
    <w:p w14:paraId="1D36A297" w14:textId="6DB44714" w:rsidR="008B7498" w:rsidRDefault="0026203F">
      <w:pPr>
        <w:jc w:val="both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  <w:u w:val="single"/>
        </w:rPr>
        <w:tab/>
      </w:r>
      <w:r>
        <w:rPr>
          <w:rFonts w:ascii="Verdana" w:hAnsi="Verdana" w:cs="Verdana"/>
          <w:sz w:val="22"/>
          <w:szCs w:val="22"/>
          <w:u w:val="single"/>
        </w:rPr>
        <w:tab/>
      </w:r>
      <w:r>
        <w:rPr>
          <w:rFonts w:ascii="Verdana" w:hAnsi="Verdana" w:cs="Verdana"/>
          <w:sz w:val="22"/>
          <w:szCs w:val="22"/>
          <w:u w:val="single"/>
        </w:rPr>
        <w:tab/>
      </w:r>
      <w:r>
        <w:rPr>
          <w:rFonts w:ascii="Verdana" w:hAnsi="Verdana" w:cs="Verdana"/>
          <w:sz w:val="22"/>
          <w:szCs w:val="22"/>
          <w:u w:val="single"/>
        </w:rPr>
        <w:tab/>
      </w:r>
      <w:r>
        <w:rPr>
          <w:rFonts w:ascii="Verdana" w:hAnsi="Verdana" w:cs="Verdana"/>
          <w:sz w:val="22"/>
          <w:szCs w:val="22"/>
          <w:u w:val="single"/>
        </w:rPr>
        <w:tab/>
      </w:r>
      <w:r>
        <w:rPr>
          <w:rFonts w:ascii="Verdana" w:hAnsi="Verdana" w:cs="Verdana"/>
          <w:sz w:val="22"/>
          <w:szCs w:val="22"/>
          <w:u w:val="single"/>
        </w:rPr>
        <w:tab/>
      </w:r>
      <w:r>
        <w:rPr>
          <w:rFonts w:ascii="Verdana" w:hAnsi="Verdana" w:cs="Verdana"/>
          <w:sz w:val="22"/>
          <w:szCs w:val="22"/>
          <w:u w:val="single"/>
        </w:rPr>
        <w:tab/>
      </w:r>
      <w:r>
        <w:rPr>
          <w:rFonts w:ascii="Verdana" w:hAnsi="Verdana" w:cs="Verdana"/>
          <w:sz w:val="22"/>
          <w:szCs w:val="22"/>
          <w:u w:val="single"/>
        </w:rPr>
        <w:tab/>
      </w:r>
      <w:r>
        <w:rPr>
          <w:rFonts w:ascii="Verdana" w:hAnsi="Verdana" w:cs="Verdana"/>
          <w:sz w:val="22"/>
          <w:szCs w:val="22"/>
          <w:u w:val="single"/>
        </w:rPr>
        <w:tab/>
        <w:t>r. 202</w:t>
      </w:r>
      <w:r w:rsidR="00B83A70">
        <w:rPr>
          <w:rFonts w:ascii="Verdana" w:hAnsi="Verdana" w:cs="Verdana"/>
          <w:sz w:val="22"/>
          <w:szCs w:val="22"/>
          <w:u w:val="single"/>
        </w:rPr>
        <w:t>5</w:t>
      </w:r>
      <w:r>
        <w:rPr>
          <w:rFonts w:ascii="Verdana" w:hAnsi="Verdana" w:cs="Verdana"/>
          <w:sz w:val="22"/>
          <w:szCs w:val="22"/>
          <w:u w:val="single"/>
        </w:rPr>
        <w:t xml:space="preserve"> v EUR</w:t>
      </w:r>
    </w:p>
    <w:p w14:paraId="54082BA2" w14:textId="5E5E0110" w:rsidR="008B7498" w:rsidRDefault="0026203F">
      <w:pPr>
        <w:jc w:val="both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>Spotreba materiálu a</w:t>
      </w:r>
      <w:r w:rsidR="00B83A70">
        <w:rPr>
          <w:rFonts w:ascii="Verdana" w:hAnsi="Verdana" w:cs="Verdana"/>
          <w:sz w:val="22"/>
          <w:szCs w:val="22"/>
        </w:rPr>
        <w:t> </w:t>
      </w:r>
      <w:r>
        <w:rPr>
          <w:rFonts w:ascii="Verdana" w:hAnsi="Verdana" w:cs="Verdana"/>
          <w:sz w:val="22"/>
          <w:szCs w:val="22"/>
        </w:rPr>
        <w:t>energie</w:t>
      </w:r>
      <w:r w:rsidR="00B83A70">
        <w:rPr>
          <w:rFonts w:ascii="Verdana" w:hAnsi="Verdana" w:cs="Verdana"/>
          <w:sz w:val="22"/>
          <w:szCs w:val="22"/>
        </w:rPr>
        <w:tab/>
      </w:r>
      <w:r w:rsidR="00B83A70">
        <w:rPr>
          <w:rFonts w:ascii="Verdana" w:hAnsi="Verdana" w:cs="Verdana"/>
          <w:sz w:val="22"/>
          <w:szCs w:val="22"/>
        </w:rPr>
        <w:tab/>
      </w:r>
      <w:r w:rsidR="00B83A70">
        <w:rPr>
          <w:rFonts w:ascii="Verdana" w:hAnsi="Verdana" w:cs="Verdana"/>
          <w:sz w:val="22"/>
          <w:szCs w:val="22"/>
        </w:rPr>
        <w:tab/>
      </w:r>
      <w:r w:rsidR="00B83A70">
        <w:rPr>
          <w:rFonts w:ascii="Verdana" w:hAnsi="Verdana" w:cs="Verdana"/>
          <w:sz w:val="22"/>
          <w:szCs w:val="22"/>
        </w:rPr>
        <w:tab/>
      </w:r>
      <w:r w:rsidR="00B83A70">
        <w:rPr>
          <w:rFonts w:ascii="Verdana" w:hAnsi="Verdana" w:cs="Verdana"/>
          <w:sz w:val="22"/>
          <w:szCs w:val="22"/>
        </w:rPr>
        <w:tab/>
        <w:t>18 480,10</w:t>
      </w:r>
      <w:r>
        <w:rPr>
          <w:rFonts w:ascii="Verdana" w:hAnsi="Verdana" w:cs="Verdana"/>
          <w:sz w:val="22"/>
          <w:szCs w:val="22"/>
        </w:rPr>
        <w:tab/>
      </w:r>
      <w:r>
        <w:rPr>
          <w:rFonts w:ascii="Verdana" w:hAnsi="Verdana" w:cs="Verdana"/>
          <w:sz w:val="22"/>
          <w:szCs w:val="22"/>
        </w:rPr>
        <w:tab/>
      </w:r>
    </w:p>
    <w:p w14:paraId="587EC935" w14:textId="261E2A60" w:rsidR="008B7498" w:rsidRDefault="0026203F">
      <w:pPr>
        <w:jc w:val="both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>Nakupované služby</w:t>
      </w:r>
      <w:r>
        <w:rPr>
          <w:rFonts w:ascii="Verdana" w:hAnsi="Verdana" w:cs="Verdana"/>
          <w:sz w:val="22"/>
          <w:szCs w:val="22"/>
        </w:rPr>
        <w:tab/>
      </w:r>
      <w:r>
        <w:rPr>
          <w:rFonts w:ascii="Verdana" w:hAnsi="Verdana" w:cs="Verdana"/>
          <w:sz w:val="22"/>
          <w:szCs w:val="22"/>
        </w:rPr>
        <w:tab/>
      </w:r>
      <w:r>
        <w:rPr>
          <w:rFonts w:ascii="Verdana" w:hAnsi="Verdana" w:cs="Verdana"/>
          <w:sz w:val="22"/>
          <w:szCs w:val="22"/>
        </w:rPr>
        <w:tab/>
      </w:r>
      <w:r>
        <w:rPr>
          <w:rFonts w:ascii="Verdana" w:hAnsi="Verdana" w:cs="Verdana"/>
          <w:sz w:val="22"/>
          <w:szCs w:val="22"/>
        </w:rPr>
        <w:tab/>
      </w:r>
      <w:r>
        <w:rPr>
          <w:rFonts w:ascii="Verdana" w:hAnsi="Verdana" w:cs="Verdana"/>
          <w:sz w:val="22"/>
          <w:szCs w:val="22"/>
        </w:rPr>
        <w:tab/>
      </w:r>
      <w:r>
        <w:rPr>
          <w:rFonts w:ascii="Verdana" w:hAnsi="Verdana" w:cs="Verdana"/>
          <w:sz w:val="22"/>
          <w:szCs w:val="22"/>
        </w:rPr>
        <w:tab/>
      </w:r>
      <w:r w:rsidR="00B83A70">
        <w:rPr>
          <w:rFonts w:ascii="Verdana" w:hAnsi="Verdana" w:cs="Verdana"/>
          <w:sz w:val="22"/>
          <w:szCs w:val="22"/>
        </w:rPr>
        <w:t>17 846,91</w:t>
      </w:r>
    </w:p>
    <w:p w14:paraId="12F9CA8D" w14:textId="48A44DC1" w:rsidR="008B7498" w:rsidRDefault="006C40AB">
      <w:pPr>
        <w:jc w:val="both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>Mzdové náklady a odvody</w:t>
      </w:r>
      <w:r w:rsidR="0026203F">
        <w:rPr>
          <w:rFonts w:ascii="Verdana" w:hAnsi="Verdana" w:cs="Verdana"/>
          <w:sz w:val="22"/>
          <w:szCs w:val="22"/>
        </w:rPr>
        <w:tab/>
      </w:r>
      <w:r w:rsidR="0026203F">
        <w:rPr>
          <w:rFonts w:ascii="Verdana" w:hAnsi="Verdana" w:cs="Verdana"/>
          <w:sz w:val="22"/>
          <w:szCs w:val="22"/>
        </w:rPr>
        <w:tab/>
      </w:r>
      <w:r w:rsidR="0026203F">
        <w:rPr>
          <w:rFonts w:ascii="Verdana" w:hAnsi="Verdana" w:cs="Verdana"/>
          <w:sz w:val="22"/>
          <w:szCs w:val="22"/>
        </w:rPr>
        <w:tab/>
      </w:r>
      <w:r w:rsidR="0026203F">
        <w:rPr>
          <w:rFonts w:ascii="Verdana" w:hAnsi="Verdana" w:cs="Verdana"/>
          <w:sz w:val="22"/>
          <w:szCs w:val="22"/>
        </w:rPr>
        <w:tab/>
      </w:r>
      <w:r w:rsidR="0026203F">
        <w:rPr>
          <w:rFonts w:ascii="Verdana" w:hAnsi="Verdana" w:cs="Verdana"/>
          <w:sz w:val="22"/>
          <w:szCs w:val="22"/>
        </w:rPr>
        <w:tab/>
      </w:r>
      <w:r w:rsidR="00B83A70">
        <w:rPr>
          <w:rFonts w:ascii="Verdana" w:hAnsi="Verdana" w:cs="Verdana"/>
          <w:sz w:val="22"/>
          <w:szCs w:val="22"/>
        </w:rPr>
        <w:t>38 442,45</w:t>
      </w:r>
    </w:p>
    <w:p w14:paraId="13DC43F7" w14:textId="0DCF187E" w:rsidR="008B7498" w:rsidRDefault="0026203F">
      <w:pPr>
        <w:jc w:val="both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>Odpisy</w:t>
      </w:r>
      <w:r>
        <w:rPr>
          <w:rFonts w:ascii="Verdana" w:hAnsi="Verdana" w:cs="Verdana"/>
          <w:sz w:val="22"/>
          <w:szCs w:val="22"/>
        </w:rPr>
        <w:tab/>
      </w:r>
      <w:r>
        <w:rPr>
          <w:rFonts w:ascii="Verdana" w:hAnsi="Verdana" w:cs="Verdana"/>
          <w:sz w:val="22"/>
          <w:szCs w:val="22"/>
        </w:rPr>
        <w:tab/>
      </w:r>
      <w:r>
        <w:rPr>
          <w:rFonts w:ascii="Verdana" w:hAnsi="Verdana" w:cs="Verdana"/>
          <w:sz w:val="22"/>
          <w:szCs w:val="22"/>
        </w:rPr>
        <w:tab/>
      </w:r>
      <w:r>
        <w:rPr>
          <w:rFonts w:ascii="Verdana" w:hAnsi="Verdana" w:cs="Verdana"/>
          <w:sz w:val="22"/>
          <w:szCs w:val="22"/>
        </w:rPr>
        <w:tab/>
      </w:r>
      <w:r>
        <w:rPr>
          <w:rFonts w:ascii="Verdana" w:hAnsi="Verdana" w:cs="Verdana"/>
          <w:sz w:val="22"/>
          <w:szCs w:val="22"/>
        </w:rPr>
        <w:tab/>
      </w:r>
      <w:r>
        <w:rPr>
          <w:rFonts w:ascii="Verdana" w:hAnsi="Verdana" w:cs="Verdana"/>
          <w:sz w:val="22"/>
          <w:szCs w:val="22"/>
        </w:rPr>
        <w:tab/>
      </w:r>
      <w:r>
        <w:rPr>
          <w:rFonts w:ascii="Verdana" w:hAnsi="Verdana" w:cs="Verdana"/>
          <w:sz w:val="22"/>
          <w:szCs w:val="22"/>
        </w:rPr>
        <w:tab/>
      </w:r>
      <w:r>
        <w:rPr>
          <w:rFonts w:ascii="Verdana" w:hAnsi="Verdana" w:cs="Verdana"/>
          <w:sz w:val="22"/>
          <w:szCs w:val="22"/>
        </w:rPr>
        <w:tab/>
      </w:r>
    </w:p>
    <w:p w14:paraId="04280BD0" w14:textId="0868BD66" w:rsidR="008B7498" w:rsidRDefault="0026203F">
      <w:pPr>
        <w:jc w:val="both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>Dane</w:t>
      </w:r>
      <w:r>
        <w:rPr>
          <w:rFonts w:ascii="Verdana" w:hAnsi="Verdana" w:cs="Verdana"/>
          <w:sz w:val="22"/>
          <w:szCs w:val="22"/>
        </w:rPr>
        <w:tab/>
      </w:r>
      <w:r>
        <w:rPr>
          <w:rFonts w:ascii="Verdana" w:hAnsi="Verdana" w:cs="Verdana"/>
          <w:sz w:val="22"/>
          <w:szCs w:val="22"/>
        </w:rPr>
        <w:tab/>
      </w:r>
      <w:r>
        <w:rPr>
          <w:rFonts w:ascii="Verdana" w:hAnsi="Verdana" w:cs="Verdana"/>
          <w:sz w:val="22"/>
          <w:szCs w:val="22"/>
        </w:rPr>
        <w:tab/>
      </w:r>
      <w:r>
        <w:rPr>
          <w:rFonts w:ascii="Verdana" w:hAnsi="Verdana" w:cs="Verdana"/>
          <w:sz w:val="22"/>
          <w:szCs w:val="22"/>
        </w:rPr>
        <w:tab/>
      </w:r>
      <w:r>
        <w:rPr>
          <w:rFonts w:ascii="Verdana" w:hAnsi="Verdana" w:cs="Verdana"/>
          <w:sz w:val="22"/>
          <w:szCs w:val="22"/>
        </w:rPr>
        <w:tab/>
      </w:r>
      <w:r>
        <w:rPr>
          <w:rFonts w:ascii="Verdana" w:hAnsi="Verdana" w:cs="Verdana"/>
          <w:sz w:val="22"/>
          <w:szCs w:val="22"/>
        </w:rPr>
        <w:tab/>
      </w:r>
      <w:r>
        <w:rPr>
          <w:rFonts w:ascii="Verdana" w:hAnsi="Verdana" w:cs="Verdana"/>
          <w:sz w:val="22"/>
          <w:szCs w:val="22"/>
        </w:rPr>
        <w:tab/>
      </w:r>
      <w:r>
        <w:rPr>
          <w:rFonts w:ascii="Verdana" w:hAnsi="Verdana" w:cs="Verdana"/>
          <w:sz w:val="22"/>
          <w:szCs w:val="22"/>
        </w:rPr>
        <w:tab/>
      </w:r>
      <w:r>
        <w:rPr>
          <w:rFonts w:ascii="Verdana" w:hAnsi="Verdana" w:cs="Verdana"/>
          <w:sz w:val="22"/>
          <w:szCs w:val="22"/>
        </w:rPr>
        <w:tab/>
      </w:r>
      <w:r w:rsidR="00B83A70">
        <w:rPr>
          <w:rFonts w:ascii="Verdana" w:hAnsi="Verdana" w:cs="Verdana"/>
          <w:sz w:val="22"/>
          <w:szCs w:val="22"/>
        </w:rPr>
        <w:t xml:space="preserve">    862,86</w:t>
      </w:r>
    </w:p>
    <w:p w14:paraId="0F59DD11" w14:textId="27259A27" w:rsidR="008B7498" w:rsidRDefault="0026203F">
      <w:pPr>
        <w:jc w:val="both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>Ostatné náklady na prevádzku</w:t>
      </w:r>
      <w:r>
        <w:rPr>
          <w:rFonts w:ascii="Verdana" w:hAnsi="Verdana" w:cs="Verdana"/>
          <w:sz w:val="22"/>
          <w:szCs w:val="22"/>
        </w:rPr>
        <w:tab/>
      </w:r>
      <w:r>
        <w:rPr>
          <w:rFonts w:ascii="Verdana" w:hAnsi="Verdana" w:cs="Verdana"/>
          <w:sz w:val="22"/>
          <w:szCs w:val="22"/>
        </w:rPr>
        <w:tab/>
      </w:r>
      <w:r>
        <w:rPr>
          <w:rFonts w:ascii="Verdana" w:hAnsi="Verdana" w:cs="Verdana"/>
          <w:sz w:val="22"/>
          <w:szCs w:val="22"/>
        </w:rPr>
        <w:tab/>
      </w:r>
      <w:r>
        <w:rPr>
          <w:rFonts w:ascii="Verdana" w:hAnsi="Verdana" w:cs="Verdana"/>
          <w:sz w:val="22"/>
          <w:szCs w:val="22"/>
        </w:rPr>
        <w:tab/>
      </w:r>
      <w:r>
        <w:rPr>
          <w:rFonts w:ascii="Verdana" w:hAnsi="Verdana" w:cs="Verdana"/>
          <w:sz w:val="22"/>
          <w:szCs w:val="22"/>
        </w:rPr>
        <w:tab/>
      </w:r>
      <w:r w:rsidR="00B83A70">
        <w:rPr>
          <w:rFonts w:ascii="Verdana" w:hAnsi="Verdana" w:cs="Verdana"/>
          <w:sz w:val="22"/>
          <w:szCs w:val="22"/>
        </w:rPr>
        <w:t xml:space="preserve">    725,54</w:t>
      </w:r>
    </w:p>
    <w:p w14:paraId="058298FD" w14:textId="77777777" w:rsidR="008B7498" w:rsidRDefault="008B7498">
      <w:pPr>
        <w:jc w:val="both"/>
        <w:rPr>
          <w:rFonts w:ascii="Verdana" w:hAnsi="Verdana" w:cs="Verdana"/>
          <w:sz w:val="22"/>
          <w:szCs w:val="22"/>
        </w:rPr>
      </w:pPr>
    </w:p>
    <w:p w14:paraId="7E33E425" w14:textId="613498E7" w:rsidR="008B7498" w:rsidRDefault="0026203F">
      <w:pPr>
        <w:jc w:val="both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ab/>
      </w:r>
      <w:r>
        <w:rPr>
          <w:rFonts w:ascii="Verdana" w:hAnsi="Verdana" w:cs="Verdana"/>
          <w:sz w:val="22"/>
          <w:szCs w:val="22"/>
        </w:rPr>
        <w:tab/>
      </w:r>
      <w:r>
        <w:rPr>
          <w:rFonts w:ascii="Verdana" w:hAnsi="Verdana" w:cs="Verdana"/>
          <w:sz w:val="22"/>
          <w:szCs w:val="22"/>
        </w:rPr>
        <w:tab/>
      </w:r>
      <w:r>
        <w:rPr>
          <w:rFonts w:ascii="Verdana" w:hAnsi="Verdana" w:cs="Verdana"/>
          <w:sz w:val="22"/>
          <w:szCs w:val="22"/>
        </w:rPr>
        <w:tab/>
      </w:r>
      <w:r>
        <w:rPr>
          <w:rFonts w:ascii="Verdana" w:hAnsi="Verdana" w:cs="Verdana"/>
          <w:sz w:val="22"/>
          <w:szCs w:val="22"/>
        </w:rPr>
        <w:tab/>
      </w:r>
      <w:r>
        <w:rPr>
          <w:rFonts w:ascii="Verdana" w:hAnsi="Verdana" w:cs="Verdana"/>
          <w:sz w:val="22"/>
          <w:szCs w:val="22"/>
        </w:rPr>
        <w:tab/>
      </w:r>
      <w:r>
        <w:rPr>
          <w:rFonts w:ascii="Verdana" w:hAnsi="Verdana" w:cs="Verdana"/>
          <w:sz w:val="22"/>
          <w:szCs w:val="22"/>
        </w:rPr>
        <w:tab/>
      </w:r>
      <w:r>
        <w:rPr>
          <w:rFonts w:ascii="Verdana" w:hAnsi="Verdana" w:cs="Verdana"/>
          <w:b/>
          <w:sz w:val="22"/>
          <w:szCs w:val="22"/>
        </w:rPr>
        <w:t>Spolu</w:t>
      </w:r>
      <w:r w:rsidR="00B83A70">
        <w:rPr>
          <w:rFonts w:ascii="Verdana" w:hAnsi="Verdana" w:cs="Verdana"/>
          <w:b/>
          <w:sz w:val="22"/>
          <w:szCs w:val="22"/>
        </w:rPr>
        <w:t xml:space="preserve">          76 357,86</w:t>
      </w:r>
      <w:r w:rsidR="00B83A70">
        <w:rPr>
          <w:rFonts w:ascii="Verdana" w:hAnsi="Verdana" w:cs="Verdana"/>
          <w:b/>
          <w:sz w:val="22"/>
          <w:szCs w:val="22"/>
        </w:rPr>
        <w:tab/>
      </w:r>
      <w:r w:rsidR="00B83A70">
        <w:rPr>
          <w:rFonts w:ascii="Verdana" w:hAnsi="Verdana" w:cs="Verdana"/>
          <w:b/>
          <w:sz w:val="22"/>
          <w:szCs w:val="22"/>
        </w:rPr>
        <w:tab/>
      </w:r>
      <w:r w:rsidR="006C40AB">
        <w:rPr>
          <w:rFonts w:ascii="Verdana" w:hAnsi="Verdana" w:cs="Verdana"/>
          <w:b/>
          <w:sz w:val="22"/>
          <w:szCs w:val="22"/>
        </w:rPr>
        <w:t xml:space="preserve">          </w:t>
      </w:r>
    </w:p>
    <w:p w14:paraId="27C44F29" w14:textId="77777777" w:rsidR="008B7498" w:rsidRDefault="008B7498">
      <w:pPr>
        <w:jc w:val="both"/>
        <w:rPr>
          <w:rFonts w:ascii="Verdana" w:hAnsi="Verdana" w:cs="Verdana"/>
          <w:sz w:val="22"/>
          <w:szCs w:val="22"/>
        </w:rPr>
      </w:pPr>
    </w:p>
    <w:p w14:paraId="311DAB24" w14:textId="77777777" w:rsidR="008B7498" w:rsidRDefault="008B7498">
      <w:pPr>
        <w:jc w:val="both"/>
        <w:rPr>
          <w:rFonts w:ascii="Verdana" w:hAnsi="Verdana" w:cs="Verdana"/>
          <w:sz w:val="22"/>
          <w:szCs w:val="22"/>
        </w:rPr>
      </w:pPr>
    </w:p>
    <w:p w14:paraId="5A3B5659" w14:textId="77777777" w:rsidR="008B7498" w:rsidRDefault="008B7498">
      <w:pPr>
        <w:jc w:val="both"/>
        <w:rPr>
          <w:rFonts w:ascii="Verdana" w:hAnsi="Verdana" w:cs="Verdana"/>
          <w:b/>
          <w:sz w:val="22"/>
          <w:szCs w:val="22"/>
        </w:rPr>
      </w:pPr>
    </w:p>
    <w:p w14:paraId="316C7F1B" w14:textId="77777777" w:rsidR="008B7498" w:rsidRDefault="008B7498">
      <w:pPr>
        <w:jc w:val="both"/>
        <w:rPr>
          <w:rFonts w:ascii="Verdana" w:hAnsi="Verdana" w:cs="Verdana"/>
          <w:b/>
          <w:sz w:val="22"/>
          <w:szCs w:val="22"/>
        </w:rPr>
      </w:pPr>
    </w:p>
    <w:p w14:paraId="2A55026E" w14:textId="77777777" w:rsidR="008B7498" w:rsidRDefault="008B7498">
      <w:pPr>
        <w:jc w:val="both"/>
        <w:rPr>
          <w:rFonts w:ascii="Verdana" w:hAnsi="Verdana" w:cs="Verdana"/>
          <w:b/>
          <w:sz w:val="22"/>
          <w:szCs w:val="22"/>
        </w:rPr>
      </w:pPr>
    </w:p>
    <w:p w14:paraId="1A4B04B7" w14:textId="77777777" w:rsidR="008B7498" w:rsidRDefault="008B7498">
      <w:pPr>
        <w:jc w:val="both"/>
        <w:rPr>
          <w:rFonts w:ascii="Verdana" w:hAnsi="Verdana" w:cs="Verdana"/>
          <w:b/>
          <w:sz w:val="22"/>
          <w:szCs w:val="22"/>
        </w:rPr>
      </w:pPr>
    </w:p>
    <w:p w14:paraId="4B009049" w14:textId="77777777" w:rsidR="008B7498" w:rsidRDefault="0026203F">
      <w:pPr>
        <w:jc w:val="both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 xml:space="preserve">Je to ďalší rok, kedy sa senickému útulku psov – </w:t>
      </w:r>
      <w:proofErr w:type="spellStart"/>
      <w:r>
        <w:rPr>
          <w:rFonts w:ascii="Verdana" w:hAnsi="Verdana" w:cs="Verdana"/>
          <w:sz w:val="22"/>
          <w:szCs w:val="22"/>
        </w:rPr>
        <w:t>Cerberus</w:t>
      </w:r>
      <w:proofErr w:type="spellEnd"/>
      <w:r>
        <w:rPr>
          <w:rFonts w:ascii="Verdana" w:hAnsi="Verdana" w:cs="Verdana"/>
          <w:sz w:val="22"/>
          <w:szCs w:val="22"/>
        </w:rPr>
        <w:t>, n. o. darilo aktívne prispieť k pozitívnej zmene v živote ľudí, zo Senice a blízkeho okolia. Títo hľadali a prijali do svojej rodiny nového člena – psíka z útulku. Dúfame, že tento trend zostane naďalej zachovaný. Veríme, že aj v nadchádzajúcom roku sa opäť nájde dostatok dobrých ľudí, ktorí prídu do útulku a osvoja si psíka.</w:t>
      </w:r>
    </w:p>
    <w:p w14:paraId="6FAC1603" w14:textId="77777777" w:rsidR="008B7498" w:rsidRDefault="008B7498">
      <w:pPr>
        <w:jc w:val="both"/>
        <w:rPr>
          <w:rFonts w:ascii="Verdana" w:hAnsi="Verdana" w:cs="Verdana"/>
          <w:sz w:val="22"/>
          <w:szCs w:val="22"/>
        </w:rPr>
      </w:pPr>
    </w:p>
    <w:p w14:paraId="37D55498" w14:textId="77777777" w:rsidR="008B7498" w:rsidRDefault="008B7498">
      <w:pPr>
        <w:jc w:val="both"/>
        <w:rPr>
          <w:rFonts w:ascii="Verdana" w:hAnsi="Verdana" w:cs="Verdana"/>
          <w:sz w:val="22"/>
          <w:szCs w:val="22"/>
        </w:rPr>
      </w:pPr>
    </w:p>
    <w:p w14:paraId="0E1B2D74" w14:textId="77777777" w:rsidR="008B7498" w:rsidRDefault="008B7498">
      <w:pPr>
        <w:ind w:left="705"/>
        <w:jc w:val="both"/>
        <w:rPr>
          <w:rFonts w:ascii="Verdana" w:hAnsi="Verdana" w:cs="Verdana"/>
          <w:sz w:val="22"/>
          <w:szCs w:val="22"/>
        </w:rPr>
      </w:pPr>
    </w:p>
    <w:p w14:paraId="43AB73A3" w14:textId="77777777" w:rsidR="008B7498" w:rsidRDefault="008B7498">
      <w:pPr>
        <w:ind w:left="705"/>
        <w:jc w:val="both"/>
        <w:rPr>
          <w:rFonts w:ascii="Verdana" w:hAnsi="Verdana" w:cs="Verdana"/>
          <w:sz w:val="22"/>
          <w:szCs w:val="22"/>
        </w:rPr>
      </w:pPr>
    </w:p>
    <w:p w14:paraId="23800C68" w14:textId="77777777" w:rsidR="008B7498" w:rsidRDefault="008B7498">
      <w:pPr>
        <w:ind w:left="705"/>
        <w:jc w:val="both"/>
        <w:rPr>
          <w:rFonts w:ascii="Verdana" w:hAnsi="Verdana" w:cs="Verdana"/>
          <w:sz w:val="22"/>
          <w:szCs w:val="22"/>
        </w:rPr>
      </w:pPr>
    </w:p>
    <w:p w14:paraId="0268C39B" w14:textId="77777777" w:rsidR="008B7498" w:rsidRDefault="008B7498">
      <w:pPr>
        <w:jc w:val="both"/>
        <w:rPr>
          <w:rFonts w:ascii="Verdana" w:hAnsi="Verdana" w:cs="Verdana"/>
          <w:sz w:val="22"/>
          <w:szCs w:val="22"/>
        </w:rPr>
      </w:pPr>
    </w:p>
    <w:p w14:paraId="0824D246" w14:textId="712F76C2" w:rsidR="008B7498" w:rsidRDefault="0026203F">
      <w:pPr>
        <w:jc w:val="both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 xml:space="preserve">V Senici </w:t>
      </w:r>
      <w:r w:rsidR="00F977C0">
        <w:rPr>
          <w:rFonts w:ascii="Verdana" w:hAnsi="Verdana" w:cs="Verdana"/>
          <w:sz w:val="22"/>
          <w:szCs w:val="22"/>
        </w:rPr>
        <w:t>1</w:t>
      </w:r>
      <w:r>
        <w:rPr>
          <w:rFonts w:ascii="Verdana" w:hAnsi="Verdana" w:cs="Verdana"/>
          <w:sz w:val="22"/>
          <w:szCs w:val="22"/>
        </w:rPr>
        <w:t>.</w:t>
      </w:r>
      <w:r w:rsidR="00F977C0">
        <w:rPr>
          <w:rFonts w:ascii="Verdana" w:hAnsi="Verdana" w:cs="Verdana"/>
          <w:sz w:val="22"/>
          <w:szCs w:val="22"/>
        </w:rPr>
        <w:t>7.</w:t>
      </w:r>
      <w:r>
        <w:rPr>
          <w:rFonts w:ascii="Verdana" w:hAnsi="Verdana" w:cs="Verdana"/>
          <w:sz w:val="22"/>
          <w:szCs w:val="22"/>
        </w:rPr>
        <w:t xml:space="preserve"> 202</w:t>
      </w:r>
      <w:r w:rsidR="00F977C0">
        <w:rPr>
          <w:rFonts w:ascii="Verdana" w:hAnsi="Verdana" w:cs="Verdana"/>
          <w:sz w:val="22"/>
          <w:szCs w:val="22"/>
        </w:rPr>
        <w:t>6</w:t>
      </w:r>
    </w:p>
    <w:p w14:paraId="07A38D6B" w14:textId="77777777" w:rsidR="008B7498" w:rsidRDefault="008B7498">
      <w:pPr>
        <w:jc w:val="both"/>
        <w:rPr>
          <w:rFonts w:ascii="Verdana" w:hAnsi="Verdana" w:cs="Verdana"/>
          <w:sz w:val="22"/>
          <w:szCs w:val="22"/>
        </w:rPr>
      </w:pPr>
    </w:p>
    <w:p w14:paraId="2874FF01" w14:textId="77777777" w:rsidR="008B7498" w:rsidRDefault="008B7498">
      <w:pPr>
        <w:jc w:val="both"/>
        <w:rPr>
          <w:rFonts w:ascii="Verdana" w:hAnsi="Verdana" w:cs="Verdana"/>
          <w:sz w:val="22"/>
          <w:szCs w:val="22"/>
        </w:rPr>
      </w:pPr>
    </w:p>
    <w:p w14:paraId="2B679C57" w14:textId="77777777" w:rsidR="008B7498" w:rsidRDefault="008B7498">
      <w:pPr>
        <w:jc w:val="both"/>
        <w:rPr>
          <w:rFonts w:ascii="Verdana" w:hAnsi="Verdana" w:cs="Verdana"/>
          <w:sz w:val="22"/>
          <w:szCs w:val="22"/>
        </w:rPr>
      </w:pPr>
    </w:p>
    <w:p w14:paraId="40E5736C" w14:textId="77777777" w:rsidR="008B7498" w:rsidRDefault="008B7498">
      <w:pPr>
        <w:jc w:val="both"/>
        <w:rPr>
          <w:rFonts w:ascii="Verdana" w:hAnsi="Verdana" w:cs="Verdana"/>
          <w:sz w:val="22"/>
          <w:szCs w:val="22"/>
        </w:rPr>
      </w:pPr>
    </w:p>
    <w:p w14:paraId="3D89CA74" w14:textId="77777777" w:rsidR="008B7498" w:rsidRDefault="008B7498">
      <w:pPr>
        <w:jc w:val="both"/>
        <w:rPr>
          <w:rFonts w:ascii="Verdana" w:hAnsi="Verdana" w:cs="Verdana"/>
          <w:sz w:val="22"/>
          <w:szCs w:val="22"/>
        </w:rPr>
      </w:pPr>
    </w:p>
    <w:p w14:paraId="6A28A445" w14:textId="77777777" w:rsidR="008B7498" w:rsidRDefault="008B7498">
      <w:pPr>
        <w:jc w:val="both"/>
        <w:rPr>
          <w:rFonts w:ascii="Verdana" w:hAnsi="Verdana" w:cs="Verdana"/>
          <w:sz w:val="22"/>
          <w:szCs w:val="22"/>
        </w:rPr>
      </w:pPr>
    </w:p>
    <w:p w14:paraId="3432ECFE" w14:textId="77777777" w:rsidR="008B7498" w:rsidRDefault="008B7498">
      <w:pPr>
        <w:jc w:val="both"/>
        <w:rPr>
          <w:rFonts w:ascii="Verdana" w:hAnsi="Verdana" w:cs="Verdana"/>
          <w:sz w:val="22"/>
          <w:szCs w:val="22"/>
        </w:rPr>
      </w:pPr>
    </w:p>
    <w:p w14:paraId="20BAA4C4" w14:textId="77777777" w:rsidR="008B7498" w:rsidRDefault="0026203F">
      <w:pPr>
        <w:jc w:val="both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ab/>
      </w:r>
      <w:r>
        <w:rPr>
          <w:rFonts w:ascii="Verdana" w:hAnsi="Verdana" w:cs="Verdana"/>
          <w:sz w:val="22"/>
          <w:szCs w:val="22"/>
        </w:rPr>
        <w:tab/>
      </w:r>
      <w:r>
        <w:rPr>
          <w:rFonts w:ascii="Verdana" w:hAnsi="Verdana" w:cs="Verdana"/>
          <w:sz w:val="22"/>
          <w:szCs w:val="22"/>
        </w:rPr>
        <w:tab/>
      </w:r>
      <w:r>
        <w:rPr>
          <w:rFonts w:ascii="Verdana" w:hAnsi="Verdana" w:cs="Verdana"/>
          <w:sz w:val="22"/>
          <w:szCs w:val="22"/>
        </w:rPr>
        <w:tab/>
      </w:r>
      <w:r>
        <w:rPr>
          <w:rFonts w:ascii="Verdana" w:hAnsi="Verdana" w:cs="Verdana"/>
          <w:sz w:val="22"/>
          <w:szCs w:val="22"/>
        </w:rPr>
        <w:tab/>
      </w:r>
      <w:r>
        <w:rPr>
          <w:rFonts w:ascii="Verdana" w:hAnsi="Verdana" w:cs="Verdana"/>
          <w:sz w:val="22"/>
          <w:szCs w:val="22"/>
        </w:rPr>
        <w:tab/>
      </w:r>
      <w:r>
        <w:rPr>
          <w:rFonts w:ascii="Verdana" w:hAnsi="Verdana" w:cs="Verdana"/>
          <w:sz w:val="22"/>
          <w:szCs w:val="22"/>
        </w:rPr>
        <w:tab/>
      </w:r>
      <w:r>
        <w:rPr>
          <w:rFonts w:ascii="Verdana" w:hAnsi="Verdana" w:cs="Verdana"/>
          <w:sz w:val="22"/>
          <w:szCs w:val="22"/>
        </w:rPr>
        <w:tab/>
        <w:t xml:space="preserve">Frederika </w:t>
      </w:r>
      <w:proofErr w:type="spellStart"/>
      <w:r>
        <w:rPr>
          <w:rFonts w:ascii="Verdana" w:hAnsi="Verdana" w:cs="Verdana"/>
          <w:sz w:val="22"/>
          <w:szCs w:val="22"/>
        </w:rPr>
        <w:t>Péčiová</w:t>
      </w:r>
      <w:proofErr w:type="spellEnd"/>
    </w:p>
    <w:p w14:paraId="334FBA89" w14:textId="77777777" w:rsidR="0026203F" w:rsidRDefault="0026203F">
      <w:pPr>
        <w:jc w:val="both"/>
      </w:pPr>
      <w:r>
        <w:rPr>
          <w:rFonts w:ascii="Verdana" w:hAnsi="Verdana" w:cs="Verdana"/>
          <w:sz w:val="22"/>
          <w:szCs w:val="22"/>
        </w:rPr>
        <w:tab/>
      </w:r>
      <w:r>
        <w:rPr>
          <w:rFonts w:ascii="Verdana" w:hAnsi="Verdana" w:cs="Verdana"/>
          <w:sz w:val="22"/>
          <w:szCs w:val="22"/>
        </w:rPr>
        <w:tab/>
      </w:r>
      <w:r>
        <w:rPr>
          <w:rFonts w:ascii="Verdana" w:hAnsi="Verdana" w:cs="Verdana"/>
          <w:sz w:val="22"/>
          <w:szCs w:val="22"/>
        </w:rPr>
        <w:tab/>
      </w:r>
      <w:r>
        <w:rPr>
          <w:rFonts w:ascii="Verdana" w:hAnsi="Verdana" w:cs="Verdana"/>
          <w:sz w:val="22"/>
          <w:szCs w:val="22"/>
        </w:rPr>
        <w:tab/>
      </w:r>
      <w:r>
        <w:rPr>
          <w:rFonts w:ascii="Verdana" w:hAnsi="Verdana" w:cs="Verdana"/>
          <w:sz w:val="22"/>
          <w:szCs w:val="22"/>
        </w:rPr>
        <w:tab/>
      </w:r>
      <w:r>
        <w:rPr>
          <w:rFonts w:ascii="Verdana" w:hAnsi="Verdana" w:cs="Verdana"/>
          <w:sz w:val="22"/>
          <w:szCs w:val="22"/>
        </w:rPr>
        <w:tab/>
      </w:r>
      <w:r>
        <w:rPr>
          <w:rFonts w:ascii="Verdana" w:hAnsi="Verdana" w:cs="Verdana"/>
          <w:sz w:val="22"/>
          <w:szCs w:val="22"/>
        </w:rPr>
        <w:tab/>
      </w:r>
      <w:r>
        <w:rPr>
          <w:rFonts w:ascii="Verdana" w:hAnsi="Verdana" w:cs="Verdana"/>
          <w:sz w:val="22"/>
          <w:szCs w:val="22"/>
        </w:rPr>
        <w:tab/>
        <w:t xml:space="preserve">    riaditeľ</w:t>
      </w:r>
    </w:p>
    <w:sectPr w:rsidR="0026203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276" w:right="1418" w:bottom="776" w:left="1644" w:header="720" w:footer="720" w:gutter="0"/>
      <w:pgBorders>
        <w:top w:val="single" w:sz="4" w:space="12" w:color="000000"/>
        <w:left w:val="single" w:sz="4" w:space="31" w:color="000000"/>
        <w:bottom w:val="single" w:sz="4" w:space="0" w:color="000000"/>
        <w:right w:val="single" w:sz="4" w:space="31" w:color="000000"/>
      </w:pgBorders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B44603" w14:textId="77777777" w:rsidR="00D00E01" w:rsidRDefault="00D00E01">
      <w:r>
        <w:separator/>
      </w:r>
    </w:p>
  </w:endnote>
  <w:endnote w:type="continuationSeparator" w:id="0">
    <w:p w14:paraId="50B76E77" w14:textId="77777777" w:rsidR="00D00E01" w:rsidRDefault="00D00E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335DDD" w14:textId="77777777" w:rsidR="004707BA" w:rsidRDefault="004707B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866653" w14:textId="77777777" w:rsidR="004707BA" w:rsidRDefault="004707BA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EFBE3D" w14:textId="77777777" w:rsidR="004707BA" w:rsidRDefault="004707B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EDBA81" w14:textId="77777777" w:rsidR="00D00E01" w:rsidRDefault="00D00E01">
      <w:r>
        <w:separator/>
      </w:r>
    </w:p>
  </w:footnote>
  <w:footnote w:type="continuationSeparator" w:id="0">
    <w:p w14:paraId="440746AA" w14:textId="77777777" w:rsidR="00D00E01" w:rsidRDefault="00D00E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496194" w14:textId="77777777" w:rsidR="006F4354" w:rsidRDefault="006F4354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E330DD" w14:textId="0C47FEFE" w:rsidR="008B7498" w:rsidRDefault="0026203F">
    <w:pPr>
      <w:jc w:val="center"/>
    </w:pPr>
    <w:r>
      <w:rPr>
        <w:rFonts w:ascii="Verdana" w:hAnsi="Verdana" w:cs="Verdana"/>
        <w:sz w:val="16"/>
        <w:szCs w:val="16"/>
        <w:u w:val="single"/>
      </w:rPr>
      <w:t xml:space="preserve">Výročná správa </w:t>
    </w:r>
    <w:proofErr w:type="spellStart"/>
    <w:r>
      <w:rPr>
        <w:rFonts w:ascii="Verdana" w:hAnsi="Verdana" w:cs="Verdana"/>
        <w:sz w:val="16"/>
        <w:szCs w:val="16"/>
        <w:u w:val="single"/>
      </w:rPr>
      <w:t>Cerberus</w:t>
    </w:r>
    <w:proofErr w:type="spellEnd"/>
    <w:r>
      <w:rPr>
        <w:rFonts w:ascii="Verdana" w:hAnsi="Verdana" w:cs="Verdana"/>
        <w:sz w:val="16"/>
        <w:szCs w:val="16"/>
        <w:u w:val="single"/>
      </w:rPr>
      <w:t>, n. o. za r. 202</w:t>
    </w:r>
    <w:r w:rsidR="00F977C0">
      <w:rPr>
        <w:rFonts w:ascii="Verdana" w:hAnsi="Verdana" w:cs="Verdana"/>
        <w:sz w:val="16"/>
        <w:szCs w:val="16"/>
        <w:u w:val="single"/>
      </w:rPr>
      <w:t>5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AEF956" w14:textId="77777777" w:rsidR="008B7498" w:rsidRDefault="008B749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hAnsi="Times New Roman" w:cs="Verdana"/>
        <w:sz w:val="22"/>
        <w:szCs w:val="22"/>
        <w:lang w:val="sk-SK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9F9"/>
    <w:rsid w:val="00083174"/>
    <w:rsid w:val="0026203F"/>
    <w:rsid w:val="00276B56"/>
    <w:rsid w:val="00295AF1"/>
    <w:rsid w:val="002966B4"/>
    <w:rsid w:val="003D1E3A"/>
    <w:rsid w:val="004229F9"/>
    <w:rsid w:val="004707BA"/>
    <w:rsid w:val="005342FC"/>
    <w:rsid w:val="006C40AB"/>
    <w:rsid w:val="006F4354"/>
    <w:rsid w:val="008B7498"/>
    <w:rsid w:val="00B75A77"/>
    <w:rsid w:val="00B83A70"/>
    <w:rsid w:val="00CB26D0"/>
    <w:rsid w:val="00D00E01"/>
    <w:rsid w:val="00D114AB"/>
    <w:rsid w:val="00D16E96"/>
    <w:rsid w:val="00E84DA2"/>
    <w:rsid w:val="00EA4B3B"/>
    <w:rsid w:val="00EE61D0"/>
    <w:rsid w:val="00F97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79B77731"/>
  <w15:docId w15:val="{7CF31858-3F97-C642-8DFB-EFE31C334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uppressAutoHyphens/>
    </w:pPr>
    <w:rPr>
      <w:rFonts w:eastAsia="PMingLiU"/>
      <w:sz w:val="24"/>
      <w:szCs w:val="24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Pr>
      <w:rFonts w:ascii="Verdana" w:eastAsia="Verdana" w:hAnsi="Verdana" w:cs="Verdana"/>
      <w:sz w:val="22"/>
      <w:szCs w:val="22"/>
      <w:lang w:val="sk-SK"/>
    </w:rPr>
  </w:style>
  <w:style w:type="character" w:customStyle="1" w:styleId="WW8Num2z0">
    <w:name w:val="WW8Num2z0"/>
    <w:rPr>
      <w:rFonts w:ascii="Times New Roman" w:hAnsi="Times New Roman" w:cs="Times New Roman"/>
      <w:sz w:val="22"/>
      <w:szCs w:val="22"/>
      <w:lang w:val="sk-SK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Predvolenpsmoodseku1">
    <w:name w:val="Predvolené písmo odseku1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3z0">
    <w:name w:val="WW8Num3z0"/>
    <w:rPr>
      <w:rFonts w:hint="default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Standardnpsmoodstavce">
    <w:name w:val="Standardní písmo odstavce"/>
  </w:style>
  <w:style w:type="character" w:customStyle="1" w:styleId="Standardnpsmoodstavce2">
    <w:name w:val="Standardní písmo odstavce2"/>
  </w:style>
  <w:style w:type="character" w:customStyle="1" w:styleId="Standardnpsmoodstavce1">
    <w:name w:val="Standardní písmo odstavce1"/>
  </w:style>
  <w:style w:type="character" w:styleId="Vrazn">
    <w:name w:val="Strong"/>
    <w:qFormat/>
    <w:rPr>
      <w:b/>
      <w:bCs/>
    </w:rPr>
  </w:style>
  <w:style w:type="character" w:styleId="Zvraznenie">
    <w:name w:val="Emphasis"/>
    <w:qFormat/>
    <w:rPr>
      <w:i/>
      <w:iCs/>
    </w:rPr>
  </w:style>
  <w:style w:type="character" w:styleId="Hypertextovprepojenie">
    <w:name w:val="Hyperlink"/>
    <w:rPr>
      <w:color w:val="0000FF"/>
      <w:u w:val="single"/>
    </w:rPr>
  </w:style>
  <w:style w:type="character" w:customStyle="1" w:styleId="TextbublinyChar">
    <w:name w:val="Text bubliny Char"/>
    <w:rPr>
      <w:rFonts w:ascii="Tahoma" w:hAnsi="Tahoma" w:cs="Tahoma"/>
      <w:sz w:val="16"/>
      <w:szCs w:val="16"/>
      <w:lang w:val="sk-SK"/>
    </w:rPr>
  </w:style>
  <w:style w:type="paragraph" w:customStyle="1" w:styleId="Nadpis">
    <w:name w:val="Nadpis"/>
    <w:basedOn w:val="Normlny"/>
    <w:next w:val="Zkladntext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Zkladntext">
    <w:name w:val="Body Text"/>
    <w:basedOn w:val="Normlny"/>
    <w:pPr>
      <w:spacing w:after="120"/>
    </w:pPr>
  </w:style>
  <w:style w:type="paragraph" w:styleId="Zoznam">
    <w:name w:val="List"/>
    <w:basedOn w:val="Zkladntext"/>
    <w:rPr>
      <w:rFonts w:cs="Mangal"/>
    </w:rPr>
  </w:style>
  <w:style w:type="paragraph" w:customStyle="1" w:styleId="Popisok">
    <w:name w:val="Popisok"/>
    <w:basedOn w:val="Normlny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pPr>
      <w:suppressLineNumbers/>
    </w:pPr>
    <w:rPr>
      <w:rFonts w:cs="Mangal"/>
    </w:rPr>
  </w:style>
  <w:style w:type="paragraph" w:customStyle="1" w:styleId="Popis1">
    <w:name w:val="Popis1"/>
    <w:basedOn w:val="Normlny"/>
    <w:pPr>
      <w:suppressLineNumbers/>
      <w:spacing w:before="120" w:after="120"/>
    </w:pPr>
    <w:rPr>
      <w:rFonts w:cs="Mangal"/>
      <w:i/>
      <w:iCs/>
    </w:rPr>
  </w:style>
  <w:style w:type="paragraph" w:customStyle="1" w:styleId="Popisek">
    <w:name w:val="Popisek"/>
    <w:basedOn w:val="Normlny"/>
    <w:pPr>
      <w:suppressLineNumbers/>
      <w:spacing w:before="120" w:after="120"/>
    </w:pPr>
    <w:rPr>
      <w:rFonts w:cs="Mangal"/>
      <w:i/>
      <w:iCs/>
    </w:rPr>
  </w:style>
  <w:style w:type="paragraph" w:customStyle="1" w:styleId="Rejstk">
    <w:name w:val="Rejstřík"/>
    <w:basedOn w:val="Normlny"/>
    <w:pPr>
      <w:suppressLineNumbers/>
    </w:pPr>
    <w:rPr>
      <w:rFonts w:cs="Mangal"/>
    </w:rPr>
  </w:style>
  <w:style w:type="paragraph" w:styleId="Hlavika">
    <w:name w:val="header"/>
    <w:basedOn w:val="Normlny"/>
    <w:pPr>
      <w:tabs>
        <w:tab w:val="center" w:pos="4536"/>
        <w:tab w:val="right" w:pos="9072"/>
      </w:tabs>
    </w:p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customStyle="1" w:styleId="Normlnweb">
    <w:name w:val="Normální (web)"/>
    <w:basedOn w:val="Normlny"/>
    <w:pPr>
      <w:spacing w:before="280" w:after="280"/>
    </w:pPr>
    <w:rPr>
      <w:rFonts w:eastAsia="Times New Roman"/>
      <w:lang w:val="en-US"/>
    </w:rPr>
  </w:style>
  <w:style w:type="paragraph" w:styleId="Textbubliny">
    <w:name w:val="Balloon Text"/>
    <w:basedOn w:val="Normlny"/>
    <w:rPr>
      <w:rFonts w:ascii="Tahoma" w:hAnsi="Tahoma" w:cs="Tahoma"/>
      <w:sz w:val="16"/>
      <w:szCs w:val="16"/>
    </w:rPr>
  </w:style>
  <w:style w:type="paragraph" w:customStyle="1" w:styleId="Obsahtabulky">
    <w:name w:val="Obsah tabulky"/>
    <w:basedOn w:val="Normlny"/>
    <w:pPr>
      <w:suppressLineNumbers/>
    </w:p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  <w:style w:type="paragraph" w:styleId="Odsekzoznamu">
    <w:name w:val="List Paragraph"/>
    <w:basedOn w:val="Normlny"/>
    <w:uiPriority w:val="34"/>
    <w:qFormat/>
    <w:rsid w:val="006F43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1075</Words>
  <Characters>6134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CERBERUS, n</vt:lpstr>
    </vt:vector>
  </TitlesOfParts>
  <Company/>
  <LinksUpToDate>false</LinksUpToDate>
  <CharactersWithSpaces>7195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CERBERUS, n</dc:title>
  <dc:creator>Windows</dc:creator>
  <cp:lastModifiedBy>Henrieta Bekesova</cp:lastModifiedBy>
  <cp:revision>2</cp:revision>
  <cp:lastPrinted>2014-07-10T11:25:00Z</cp:lastPrinted>
  <dcterms:created xsi:type="dcterms:W3CDTF">2026-07-14T11:03:00Z</dcterms:created>
  <dcterms:modified xsi:type="dcterms:W3CDTF">2026-07-14T11:03:00Z</dcterms:modified>
</cp:coreProperties>
</file>