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1F0DA9">
        <w:rPr>
          <w:rFonts w:ascii="Calibri" w:hAnsi="Calibri" w:cs="Calibri"/>
          <w:sz w:val="20"/>
          <w:szCs w:val="20"/>
          <w:lang w:val="en-US"/>
        </w:rPr>
        <w:t>Sv. Cyrila a Metoda 45/74, 07501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BB5D2E" w:rsidP="00BB5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BB5D2E" w:rsidP="00BB5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B5D2E">
        <w:rPr>
          <w:rFonts w:ascii="Calibri" w:hAnsi="Calibri" w:cs="Calibri"/>
          <w:sz w:val="20"/>
          <w:szCs w:val="20"/>
        </w:rPr>
        <w:t>4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BB5D2E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B5D2E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BB5D2E">
        <w:rPr>
          <w:rFonts w:ascii="Calibri" w:hAnsi="Calibri" w:cs="Calibri"/>
          <w:sz w:val="20"/>
          <w:szCs w:val="20"/>
          <w:lang w:val="en-US"/>
        </w:rPr>
        <w:t>4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ABE" w:rsidRDefault="00040ABE" w:rsidP="00DA3EE5">
      <w:pPr>
        <w:spacing w:after="0" w:line="240" w:lineRule="auto"/>
      </w:pPr>
      <w:r>
        <w:separator/>
      </w:r>
    </w:p>
  </w:endnote>
  <w:endnote w:type="continuationSeparator" w:id="1">
    <w:p w:rsidR="00040ABE" w:rsidRDefault="00040AB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E124A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B5D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ABE" w:rsidRDefault="00040ABE" w:rsidP="00DA3EE5">
      <w:pPr>
        <w:spacing w:after="0" w:line="240" w:lineRule="auto"/>
      </w:pPr>
      <w:r>
        <w:separator/>
      </w:r>
    </w:p>
  </w:footnote>
  <w:footnote w:type="continuationSeparator" w:id="1">
    <w:p w:rsidR="00040ABE" w:rsidRDefault="00040AB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40ABE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B5D2E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124A8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2026-07-16T07:12:00Z</dcterms:created>
  <dcterms:modified xsi:type="dcterms:W3CDTF">2026-07-16T07:12:00Z</dcterms:modified>
</cp:coreProperties>
</file>