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030D2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1E8DD46A" w14:textId="26E08C4F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0B0FA3">
        <w:rPr>
          <w:rFonts w:ascii="Arial Narrow" w:hAnsi="Arial Narrow"/>
          <w:b/>
        </w:rPr>
        <w:t>účtovnej závierke za rok 20</w:t>
      </w:r>
      <w:r w:rsidR="006F48AC">
        <w:rPr>
          <w:rFonts w:ascii="Arial Narrow" w:hAnsi="Arial Narrow"/>
          <w:b/>
        </w:rPr>
        <w:t>25</w:t>
      </w:r>
    </w:p>
    <w:p w14:paraId="421A9E1B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1230431C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608B3FB8" w14:textId="77777777" w:rsidR="00F404E8" w:rsidRPr="007B6715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91858AC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160EAEBB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4C51F328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EEA1A59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7601B9D8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B15261" w14:paraId="25A8104C" w14:textId="77777777" w:rsidTr="00B15261">
        <w:tc>
          <w:tcPr>
            <w:tcW w:w="3085" w:type="dxa"/>
          </w:tcPr>
          <w:p w14:paraId="3B439ADD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2B98F2D1" w14:textId="77777777" w:rsidR="002D7E6D" w:rsidRPr="00B15261" w:rsidRDefault="000B0FA3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ZKS, 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14:paraId="133FE9A1" w14:textId="77777777" w:rsidTr="00B15261">
        <w:tc>
          <w:tcPr>
            <w:tcW w:w="3085" w:type="dxa"/>
          </w:tcPr>
          <w:p w14:paraId="3B85FB51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1E0725C0" w14:textId="77777777" w:rsidR="002D7E6D" w:rsidRPr="00B15261" w:rsidRDefault="000B0FA3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B0FA3">
              <w:rPr>
                <w:rFonts w:ascii="Arial" w:hAnsi="Arial" w:cs="Arial"/>
              </w:rPr>
              <w:t>47216883</w:t>
            </w:r>
          </w:p>
        </w:tc>
      </w:tr>
      <w:tr w:rsidR="00A55E63" w:rsidRPr="00B15261" w14:paraId="50D59D1C" w14:textId="77777777" w:rsidTr="00B15261">
        <w:tc>
          <w:tcPr>
            <w:tcW w:w="3085" w:type="dxa"/>
          </w:tcPr>
          <w:p w14:paraId="15F285C8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1402F74A" w14:textId="77777777" w:rsidR="002D7E6D" w:rsidRPr="00B15261" w:rsidRDefault="000B0FA3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Októbrová 675/49, 95801 Partizánske</w:t>
            </w:r>
          </w:p>
        </w:tc>
      </w:tr>
    </w:tbl>
    <w:p w14:paraId="2DF92319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9C44D73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ADC06AD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C4599F0" w14:textId="77777777" w:rsidR="006F48AC" w:rsidRPr="00A55E63" w:rsidRDefault="006F48AC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5F8E2C8" w14:textId="77777777" w:rsidR="002D7E6D" w:rsidRPr="00A55E63" w:rsidRDefault="000B0FA3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nie je súčasťou konsolidovaného celku.</w:t>
      </w:r>
    </w:p>
    <w:p w14:paraId="2820D485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E85BF32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3C04A294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B15261" w14:paraId="10869D6F" w14:textId="77777777" w:rsidTr="00B15261">
        <w:tc>
          <w:tcPr>
            <w:tcW w:w="4219" w:type="dxa"/>
          </w:tcPr>
          <w:p w14:paraId="18DDD133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10AF454E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2F02888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0F3C1F3A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245AD92F" w14:textId="77777777" w:rsidTr="00B15261">
        <w:tc>
          <w:tcPr>
            <w:tcW w:w="4219" w:type="dxa"/>
          </w:tcPr>
          <w:p w14:paraId="175268FE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4F929E8E" w14:textId="77777777" w:rsidR="002D7E6D" w:rsidRPr="00B15261" w:rsidRDefault="007B6715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46D995F6" w14:textId="77777777" w:rsidR="002D7E6D" w:rsidRPr="00B15261" w:rsidRDefault="007B6715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4C4A993E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4E5D01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F6BEF45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4AC714C4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52746FD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7F3F76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5680CC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3BE212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009C0BC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B15261" w14:paraId="3DD3B195" w14:textId="77777777" w:rsidTr="00B15261">
        <w:tc>
          <w:tcPr>
            <w:tcW w:w="4843" w:type="dxa"/>
          </w:tcPr>
          <w:p w14:paraId="4133CCA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7B3F134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532556F0" w14:textId="77777777" w:rsidTr="00B15261">
        <w:tc>
          <w:tcPr>
            <w:tcW w:w="4843" w:type="dxa"/>
          </w:tcPr>
          <w:p w14:paraId="7D5087D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578B78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30980EA" w14:textId="77777777" w:rsidTr="00B15261">
        <w:tc>
          <w:tcPr>
            <w:tcW w:w="4843" w:type="dxa"/>
          </w:tcPr>
          <w:p w14:paraId="5A85050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C20026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42353FEE" w14:textId="77777777" w:rsidTr="00B15261">
        <w:tc>
          <w:tcPr>
            <w:tcW w:w="4843" w:type="dxa"/>
          </w:tcPr>
          <w:p w14:paraId="0EA353C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AD1805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0A92BCB8" w14:textId="77777777" w:rsidTr="00B15261">
        <w:tc>
          <w:tcPr>
            <w:tcW w:w="4843" w:type="dxa"/>
          </w:tcPr>
          <w:p w14:paraId="0FE25B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9D8BB3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E3168F2" w14:textId="77777777" w:rsidTr="00B15261">
        <w:tc>
          <w:tcPr>
            <w:tcW w:w="4843" w:type="dxa"/>
          </w:tcPr>
          <w:p w14:paraId="3A5E980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59FA9BA2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1E757FD0" w14:textId="77777777" w:rsidTr="00B15261">
        <w:tc>
          <w:tcPr>
            <w:tcW w:w="4843" w:type="dxa"/>
          </w:tcPr>
          <w:p w14:paraId="4893F69D" w14:textId="7F66A0FD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4" w:type="dxa"/>
          </w:tcPr>
          <w:p w14:paraId="6F68B1AF" w14:textId="6042D808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CB4FE25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686920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9D0669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683CB0D" w14:textId="77777777" w:rsidR="006F48AC" w:rsidRDefault="006F48A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A0BCB40" w14:textId="77777777" w:rsidR="000B0FA3" w:rsidRPr="00A55E63" w:rsidRDefault="000B0FA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nemá pre túto položku činnosť.</w:t>
      </w:r>
    </w:p>
    <w:p w14:paraId="41813FAD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6749921" w14:textId="77777777" w:rsidR="000B0FA3" w:rsidRDefault="000B0FA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235332" w14:textId="77777777" w:rsidR="000B0FA3" w:rsidRDefault="000B0FA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03B4E39" w14:textId="77777777" w:rsidR="000B0FA3" w:rsidRPr="00A55E63" w:rsidRDefault="000B0FA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E34CF3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AFEBAEA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9556A7D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3CE32230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0A3710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4934722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C0C6D8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3D2BDB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6C40DA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A4BF3FD" w14:textId="57D6F796" w:rsidR="00373635" w:rsidRPr="00A55E63" w:rsidRDefault="000B0FA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7EDC1F93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937D263" w14:textId="77777777" w:rsidR="006F48AC" w:rsidRDefault="006F48AC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CCF794" w14:textId="77777777" w:rsidR="006F48AC" w:rsidRPr="00A55E63" w:rsidRDefault="006F48AC" w:rsidP="006F48AC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nemá pre túto položku činnosť.</w:t>
      </w:r>
    </w:p>
    <w:p w14:paraId="045C5F9F" w14:textId="77777777" w:rsidR="006F48AC" w:rsidRPr="00A55E63" w:rsidRDefault="006F48AC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DB45578" w14:textId="3146636F" w:rsidR="00373635" w:rsidRPr="00A55E63" w:rsidRDefault="000B0FA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6A3FBB3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373635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376E9" w14:textId="77777777" w:rsidR="00D316E9" w:rsidRDefault="00D316E9">
      <w:r>
        <w:separator/>
      </w:r>
    </w:p>
  </w:endnote>
  <w:endnote w:type="continuationSeparator" w:id="0">
    <w:p w14:paraId="3AA15578" w14:textId="77777777" w:rsidR="00D316E9" w:rsidRDefault="00D31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6841D" w14:textId="77777777" w:rsidR="00F404E8" w:rsidRDefault="00000000">
    <w:pPr>
      <w:spacing w:line="200" w:lineRule="exact"/>
      <w:rPr>
        <w:sz w:val="20"/>
        <w:szCs w:val="20"/>
      </w:rPr>
    </w:pPr>
    <w:r>
      <w:rPr>
        <w:lang w:val="en-US"/>
      </w:rPr>
      <w:pict w14:anchorId="08A192E2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1;mso-position-horizontal-relative:page;mso-position-vertical-relative:page" filled="f" stroked="f">
          <v:textbox inset="0,0,0,0">
            <w:txbxContent>
              <w:p w14:paraId="398C9090" w14:textId="77777777"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0B0FA3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9DD20" w14:textId="77777777" w:rsidR="00D316E9" w:rsidRDefault="00D316E9">
      <w:r>
        <w:separator/>
      </w:r>
    </w:p>
  </w:footnote>
  <w:footnote w:type="continuationSeparator" w:id="0">
    <w:p w14:paraId="7708B316" w14:textId="77777777" w:rsidR="00D316E9" w:rsidRDefault="00D31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19BB3" w14:textId="77777777" w:rsidR="0055784D" w:rsidRDefault="0055784D">
    <w:pPr>
      <w:pStyle w:val="Hlavika"/>
    </w:pPr>
  </w:p>
  <w:p w14:paraId="52AF1C76" w14:textId="77777777" w:rsidR="0055784D" w:rsidRDefault="0055784D">
    <w:pPr>
      <w:pStyle w:val="Hlavika"/>
    </w:pPr>
  </w:p>
  <w:p w14:paraId="22E3AD11" w14:textId="77777777" w:rsidR="0055784D" w:rsidRDefault="0055784D">
    <w:pPr>
      <w:pStyle w:val="Hlavika"/>
    </w:pPr>
  </w:p>
  <w:p w14:paraId="1373229F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0B0FA3" w:rsidRPr="000B0FA3">
      <w:rPr>
        <w:rFonts w:ascii="Arial" w:hAnsi="Arial" w:cs="Arial"/>
        <w:sz w:val="22"/>
        <w:szCs w:val="22"/>
        <w:bdr w:val="single" w:sz="4" w:space="0" w:color="auto"/>
      </w:rPr>
      <w:t>47216883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0B0FA3" w:rsidRPr="000B0FA3">
      <w:rPr>
        <w:rFonts w:ascii="Arial" w:hAnsi="Arial" w:cs="Arial"/>
        <w:sz w:val="22"/>
        <w:szCs w:val="22"/>
        <w:bdr w:val="single" w:sz="4" w:space="0" w:color="auto"/>
      </w:rPr>
      <w:t>2023795180</w:t>
    </w:r>
  </w:p>
  <w:p w14:paraId="4303DF24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06943675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61148990">
    <w:abstractNumId w:val="0"/>
  </w:num>
  <w:num w:numId="2" w16cid:durableId="2109344835">
    <w:abstractNumId w:val="6"/>
  </w:num>
  <w:num w:numId="3" w16cid:durableId="646206711">
    <w:abstractNumId w:val="5"/>
  </w:num>
  <w:num w:numId="4" w16cid:durableId="1153330277">
    <w:abstractNumId w:val="1"/>
  </w:num>
  <w:num w:numId="5" w16cid:durableId="973213329">
    <w:abstractNumId w:val="4"/>
  </w:num>
  <w:num w:numId="6" w16cid:durableId="208759710">
    <w:abstractNumId w:val="2"/>
  </w:num>
  <w:num w:numId="7" w16cid:durableId="16456980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04E8"/>
    <w:rsid w:val="000B0FA3"/>
    <w:rsid w:val="001406AD"/>
    <w:rsid w:val="00184457"/>
    <w:rsid w:val="002401F1"/>
    <w:rsid w:val="002C12B4"/>
    <w:rsid w:val="002D7E6D"/>
    <w:rsid w:val="003657F5"/>
    <w:rsid w:val="00373635"/>
    <w:rsid w:val="003D056F"/>
    <w:rsid w:val="00401155"/>
    <w:rsid w:val="004A2BF3"/>
    <w:rsid w:val="0055784D"/>
    <w:rsid w:val="00581A7E"/>
    <w:rsid w:val="00623868"/>
    <w:rsid w:val="00637F73"/>
    <w:rsid w:val="00675D92"/>
    <w:rsid w:val="00676DB4"/>
    <w:rsid w:val="006F48AC"/>
    <w:rsid w:val="007B6715"/>
    <w:rsid w:val="00845761"/>
    <w:rsid w:val="008771A6"/>
    <w:rsid w:val="00877AAF"/>
    <w:rsid w:val="00913435"/>
    <w:rsid w:val="00916772"/>
    <w:rsid w:val="009A27D0"/>
    <w:rsid w:val="009D5C84"/>
    <w:rsid w:val="00A55E63"/>
    <w:rsid w:val="00AD6C8A"/>
    <w:rsid w:val="00AD749D"/>
    <w:rsid w:val="00B15261"/>
    <w:rsid w:val="00B15E67"/>
    <w:rsid w:val="00B7440A"/>
    <w:rsid w:val="00C01CB7"/>
    <w:rsid w:val="00C70CE9"/>
    <w:rsid w:val="00CC3205"/>
    <w:rsid w:val="00CD36A2"/>
    <w:rsid w:val="00CD545D"/>
    <w:rsid w:val="00D316E9"/>
    <w:rsid w:val="00DA2BA8"/>
    <w:rsid w:val="00EB4798"/>
    <w:rsid w:val="00EB55FA"/>
    <w:rsid w:val="00EE5474"/>
    <w:rsid w:val="00F07218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C335B"/>
  <w15:chartTrackingRefBased/>
  <w15:docId w15:val="{52414EA8-2295-4352-9AD2-3A983F893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Kardoš Michal</cp:lastModifiedBy>
  <cp:revision>3</cp:revision>
  <dcterms:created xsi:type="dcterms:W3CDTF">2026-10-20T05:52:00Z</dcterms:created>
  <dcterms:modified xsi:type="dcterms:W3CDTF">2026-10-20T05:52:00Z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