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A9F4B" w14:textId="2F7966E5" w:rsidR="006A4E6F" w:rsidRDefault="00C55E3C">
      <w:r>
        <w:t xml:space="preserve">Poznámky </w:t>
      </w:r>
      <w:proofErr w:type="spellStart"/>
      <w:r>
        <w:t>Termo</w:t>
      </w:r>
      <w:proofErr w:type="spellEnd"/>
      <w:r>
        <w:t xml:space="preserve"> Slovakia</w:t>
      </w:r>
    </w:p>
    <w:p w14:paraId="784DB663" w14:textId="77777777" w:rsidR="00C55E3C" w:rsidRDefault="00C55E3C"/>
    <w:p w14:paraId="32A99AB7" w14:textId="5D1A6D95" w:rsidR="00C55E3C" w:rsidRDefault="00C55E3C">
      <w:r>
        <w:t>Nebol žiadny pohyb v roku 2025.</w:t>
      </w:r>
    </w:p>
    <w:sectPr w:rsidR="00C55E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E3C"/>
    <w:rsid w:val="001474C6"/>
    <w:rsid w:val="006A4E6F"/>
    <w:rsid w:val="00740F50"/>
    <w:rsid w:val="00C55E3C"/>
    <w:rsid w:val="00F7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EA848"/>
  <w15:chartTrackingRefBased/>
  <w15:docId w15:val="{F8ED55E3-7E6D-491A-9766-08B07B59C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55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55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55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55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55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55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55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55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55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55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55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55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55E3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55E3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55E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55E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55E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55E3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55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55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55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55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55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55E3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55E3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55E3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55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55E3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55E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Fričová</dc:creator>
  <cp:keywords/>
  <dc:description/>
  <cp:lastModifiedBy>Eva Fričová</cp:lastModifiedBy>
  <cp:revision>1</cp:revision>
  <dcterms:created xsi:type="dcterms:W3CDTF">2026-10-24T20:27:00Z</dcterms:created>
  <dcterms:modified xsi:type="dcterms:W3CDTF">2026-10-24T20:28:00Z</dcterms:modified>
</cp:coreProperties>
</file>