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662" w:rsidRDefault="004A3662" w:rsidP="004A3662">
      <w:pPr>
        <w:jc w:val="both"/>
        <w:rPr>
          <w:b/>
          <w:bCs/>
        </w:rPr>
      </w:pPr>
    </w:p>
    <w:p w:rsidR="004A3662" w:rsidRDefault="004A3662" w:rsidP="004A3662">
      <w:pPr>
        <w:jc w:val="both"/>
        <w:rPr>
          <w:b/>
          <w:bCs/>
        </w:rPr>
      </w:pPr>
    </w:p>
    <w:p w:rsidR="004A3662" w:rsidRPr="00B35E0C" w:rsidRDefault="004A3662" w:rsidP="004A3662">
      <w:pPr>
        <w:pStyle w:val="Nzov"/>
        <w:spacing w:before="0" w:beforeAutospacing="0" w:after="60"/>
        <w:jc w:val="left"/>
        <w:rPr>
          <w:b w:val="0"/>
        </w:rPr>
      </w:pPr>
      <w:r w:rsidRPr="00B35E0C">
        <w:rPr>
          <w:b w:val="0"/>
        </w:rPr>
        <w:t xml:space="preserve">1. Obchodná spoločnosť SEPTWOLVES,  s.r.o. bola založená 07.10.2010 a do obchodného registra bola zapísaná 13.11.2010 na Obchodnom registri Okresného súdu Nitra oddiel </w:t>
      </w:r>
      <w:proofErr w:type="spellStart"/>
      <w:r w:rsidRPr="00B35E0C">
        <w:rPr>
          <w:b w:val="0"/>
        </w:rPr>
        <w:t>Sro</w:t>
      </w:r>
      <w:proofErr w:type="spellEnd"/>
      <w:r w:rsidRPr="00B35E0C">
        <w:rPr>
          <w:b w:val="0"/>
        </w:rPr>
        <w:t xml:space="preserve"> 27808/N.</w:t>
      </w:r>
    </w:p>
    <w:p w:rsidR="004A3662" w:rsidRPr="00AE6BC4" w:rsidRDefault="004A3662" w:rsidP="004A3662">
      <w:r>
        <w:t>2. Hlavné činnosti obchodnej spoločnosti sú:  prenájom nehnuteľností spojený s poskytovaním iných než základných služieb spojených s prenájmom.</w:t>
      </w:r>
    </w:p>
    <w:p w:rsidR="004A3662" w:rsidRPr="00B35E0C" w:rsidRDefault="004A3662" w:rsidP="004A3662">
      <w:pPr>
        <w:pStyle w:val="Nzov"/>
        <w:spacing w:before="0" w:beforeAutospacing="0" w:after="60"/>
        <w:jc w:val="left"/>
        <w:rPr>
          <w:b w:val="0"/>
        </w:rPr>
      </w:pPr>
      <w:r w:rsidRPr="00B35E0C">
        <w:rPr>
          <w:b w:val="0"/>
        </w:rPr>
        <w:t>3. Obchodná spoločnosť nie je neobmedzene  ručiacim spoločníkom v žiadnej spoločnosti.</w:t>
      </w:r>
    </w:p>
    <w:p w:rsidR="004A3662" w:rsidRDefault="004A3662" w:rsidP="004A3662">
      <w:r>
        <w:t>4. Účtovná závierka zostavená k</w:t>
      </w:r>
      <w:r w:rsidR="00F910C3">
        <w:t xml:space="preserve"> </w:t>
      </w:r>
      <w:r>
        <w:t>31.12.201</w:t>
      </w:r>
      <w:r w:rsidR="00F910C3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4A3662" w:rsidRDefault="004A3662" w:rsidP="004A3662">
      <w:r>
        <w:t>5. Účtovná závierka k 31.12.201</w:t>
      </w:r>
      <w:r w:rsidR="00F910C3">
        <w:t>2</w:t>
      </w:r>
      <w:r>
        <w:t xml:space="preserve"> bola schválená za predchádzajúce účtovné obdobie valným zhromaždením dňa </w:t>
      </w:r>
      <w:r w:rsidR="007A5DBA">
        <w:t>31.05.201</w:t>
      </w:r>
      <w:r w:rsidR="00F910C3">
        <w:t>3</w:t>
      </w:r>
      <w:r>
        <w:t>. Účtovná závierka spolu s výročnou správou bola</w:t>
      </w:r>
      <w:r w:rsidR="005B02D6">
        <w:t xml:space="preserve"> odoslaná na</w:t>
      </w:r>
      <w:r>
        <w:t xml:space="preserve"> uložen</w:t>
      </w:r>
      <w:r w:rsidR="005B02D6">
        <w:t>ie</w:t>
      </w:r>
      <w:r>
        <w:t xml:space="preserve"> do zbierky listín obchodného registra</w:t>
      </w:r>
      <w:r w:rsidR="00F910C3">
        <w:t xml:space="preserve">  dňa 20.06.2013.</w:t>
      </w:r>
    </w:p>
    <w:p w:rsidR="007D264C" w:rsidRDefault="007D264C" w:rsidP="004A3662">
      <w:r>
        <w:t>6. Účtovná závierka bola zostavená za predpokladu nepretržitého trvania spoločnosti.</w:t>
      </w:r>
    </w:p>
    <w:p w:rsidR="007D264C" w:rsidRPr="00F4783D" w:rsidRDefault="007D264C" w:rsidP="004A3662">
      <w:r>
        <w:t>7. Účtovné metódy a všeobecné zásady boli počas účtovného obdobia dodržané.</w:t>
      </w:r>
    </w:p>
    <w:p w:rsidR="004A3662" w:rsidRDefault="004A3662" w:rsidP="004A3662">
      <w:pPr>
        <w:pStyle w:val="Nzov"/>
        <w:spacing w:before="0" w:beforeAutospacing="0" w:after="60"/>
        <w:jc w:val="left"/>
      </w:pPr>
    </w:p>
    <w:p w:rsidR="004A3662" w:rsidRDefault="004A3662" w:rsidP="004A3662">
      <w:pPr>
        <w:pStyle w:val="Nzov"/>
        <w:spacing w:before="0" w:beforeAutospacing="0" w:after="60"/>
        <w:jc w:val="left"/>
      </w:pPr>
    </w:p>
    <w:p w:rsidR="004A3662" w:rsidRPr="002B2E75" w:rsidRDefault="004A3662" w:rsidP="004A3662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A3662" w:rsidRPr="002B2E75" w:rsidTr="007D264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3662" w:rsidRPr="00BB0D36" w:rsidRDefault="004A3662" w:rsidP="007D264C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</w:pPr>
            <w:r>
              <w:t>0</w:t>
            </w:r>
          </w:p>
        </w:tc>
      </w:tr>
      <w:tr w:rsidR="004A3662" w:rsidRPr="002B2E75" w:rsidTr="007D264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</w:pPr>
            <w:r>
              <w:t>0</w:t>
            </w:r>
          </w:p>
        </w:tc>
      </w:tr>
      <w:tr w:rsidR="004A3662" w:rsidRPr="002B2E75" w:rsidTr="007D264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A3662" w:rsidRPr="002B2E75" w:rsidRDefault="004A3662" w:rsidP="007D264C">
            <w:pPr>
              <w:spacing w:line="360" w:lineRule="auto"/>
              <w:jc w:val="center"/>
            </w:pPr>
            <w:r>
              <w:t>0</w:t>
            </w:r>
          </w:p>
        </w:tc>
      </w:tr>
      <w:tr w:rsidR="004A3662" w:rsidRPr="002B2E75" w:rsidTr="007D264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Default="004A3662" w:rsidP="007D264C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Default="004A3662" w:rsidP="007D264C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A3662" w:rsidRDefault="004A3662" w:rsidP="007D264C">
            <w:pPr>
              <w:spacing w:line="360" w:lineRule="auto"/>
              <w:jc w:val="center"/>
            </w:pPr>
          </w:p>
        </w:tc>
      </w:tr>
    </w:tbl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Pr="00AE6BC4" w:rsidRDefault="004A3662" w:rsidP="004A3662"/>
    <w:p w:rsidR="004A3662" w:rsidRPr="002B2E75" w:rsidRDefault="004A3662" w:rsidP="004A366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A3662" w:rsidRPr="002B2E75" w:rsidRDefault="004A3662" w:rsidP="004A366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4A3662" w:rsidRPr="002B2E75" w:rsidTr="007D264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4A3662" w:rsidRPr="002B2E75" w:rsidTr="007D264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A3662" w:rsidRPr="002B2E75" w:rsidRDefault="004A3662" w:rsidP="007D26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A3662" w:rsidRPr="002B2E75" w:rsidRDefault="004A3662" w:rsidP="007D26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A3662" w:rsidRPr="002B2E75" w:rsidRDefault="004A3662" w:rsidP="007D264C">
            <w:pPr>
              <w:jc w:val="center"/>
            </w:pPr>
            <w:r w:rsidRPr="002B2E75">
              <w:t>e</w:t>
            </w:r>
          </w:p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roofErr w:type="spellStart"/>
            <w:r>
              <w:t>Ing.Binh</w:t>
            </w:r>
            <w:proofErr w:type="spellEnd"/>
            <w:r>
              <w:t xml:space="preserve"> </w:t>
            </w:r>
            <w:proofErr w:type="spellStart"/>
            <w:r>
              <w:t>Duong</w:t>
            </w:r>
            <w:proofErr w:type="spellEnd"/>
            <w:r>
              <w:t xml:space="preserve"> </w:t>
            </w:r>
            <w:proofErr w:type="spellStart"/>
            <w:r>
              <w:t>Thanh</w:t>
            </w:r>
            <w:proofErr w:type="spellEnd"/>
            <w:r>
              <w:t>, PhD.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r>
              <w:t>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roofErr w:type="spellStart"/>
            <w:r>
              <w:t>Ing.Thanh</w:t>
            </w:r>
            <w:proofErr w:type="spellEnd"/>
            <w:r>
              <w:t xml:space="preserve"> </w:t>
            </w:r>
            <w:proofErr w:type="spellStart"/>
            <w:r>
              <w:t>Nguyen</w:t>
            </w:r>
            <w:proofErr w:type="spellEnd"/>
            <w:r>
              <w:t xml:space="preserve"> </w:t>
            </w:r>
            <w:proofErr w:type="spellStart"/>
            <w:r>
              <w:t>Thi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r>
              <w:t>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roofErr w:type="spellStart"/>
            <w:r>
              <w:t>Giang</w:t>
            </w:r>
            <w:proofErr w:type="spellEnd"/>
            <w:r>
              <w:t xml:space="preserve"> </w:t>
            </w:r>
            <w:proofErr w:type="spellStart"/>
            <w:r>
              <w:t>Doa</w:t>
            </w:r>
            <w:proofErr w:type="spellEnd"/>
            <w:r>
              <w:t xml:space="preserve"> </w:t>
            </w:r>
            <w:proofErr w:type="spellStart"/>
            <w:r>
              <w:t>Van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r>
              <w:t>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A3662" w:rsidRPr="002B2E75" w:rsidRDefault="004A3662" w:rsidP="007D264C"/>
        </w:tc>
      </w:tr>
      <w:tr w:rsidR="004A3662" w:rsidRPr="002B2E75" w:rsidTr="007D264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A3662" w:rsidRPr="002B2E75" w:rsidRDefault="004A3662" w:rsidP="007D264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4A3662" w:rsidP="007D264C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A3662" w:rsidRPr="002B2E75" w:rsidRDefault="004A3662" w:rsidP="007D264C"/>
        </w:tc>
      </w:tr>
    </w:tbl>
    <w:p w:rsidR="004A3662" w:rsidRPr="002B2E75" w:rsidRDefault="004A3662" w:rsidP="004A3662"/>
    <w:p w:rsidR="004A3662" w:rsidRPr="002B2E75" w:rsidRDefault="004A3662" w:rsidP="004A3662"/>
    <w:p w:rsidR="004A3662" w:rsidRPr="002B2E75" w:rsidRDefault="004A3662" w:rsidP="004A3662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A3662" w:rsidRPr="002B2E75" w:rsidRDefault="004A3662" w:rsidP="004A3662">
      <w:pPr>
        <w:pStyle w:val="Nzov"/>
        <w:keepNext w:val="0"/>
        <w:spacing w:before="0" w:beforeAutospacing="0" w:after="0"/>
        <w:jc w:val="left"/>
      </w:pPr>
    </w:p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/>
    <w:p w:rsidR="004A3662" w:rsidRPr="000722C7" w:rsidRDefault="004A3662" w:rsidP="004A3662"/>
    <w:p w:rsidR="004A3662" w:rsidRPr="002B2E75" w:rsidRDefault="004A3662" w:rsidP="004A3662">
      <w:pPr>
        <w:pStyle w:val="Nzov"/>
        <w:spacing w:before="0" w:beforeAutospacing="0" w:after="0"/>
        <w:jc w:val="left"/>
      </w:pPr>
      <w:r>
        <w:t>3</w:t>
      </w:r>
      <w:r w:rsidRPr="002B2E75">
        <w:t>.  Informácie k časti F. písm. a) prílohy č. 3 o dlhodobom hmotnom majetku</w:t>
      </w:r>
      <w:r w:rsidRPr="002B2E75">
        <w:tab/>
      </w:r>
    </w:p>
    <w:p w:rsidR="004A3662" w:rsidRPr="002B2E75" w:rsidRDefault="004A3662" w:rsidP="004A366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A3662" w:rsidRPr="002B2E75" w:rsidTr="007D264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A3662" w:rsidRPr="002B2E75" w:rsidTr="007D264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A3662" w:rsidRPr="002B2E75" w:rsidTr="007D264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81000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81000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13500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13500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67500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167500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10425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10425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7A5DBA" w:rsidP="007D264C">
            <w:pPr>
              <w:autoSpaceDE w:val="0"/>
              <w:autoSpaceDN w:val="0"/>
              <w:adjustRightInd w:val="0"/>
              <w:jc w:val="center"/>
            </w:pPr>
            <w:r>
              <w:t>5004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7A5DBA" w:rsidP="007D264C">
            <w:pPr>
              <w:autoSpaceDE w:val="0"/>
              <w:autoSpaceDN w:val="0"/>
              <w:adjustRightInd w:val="0"/>
              <w:jc w:val="center"/>
            </w:pPr>
            <w:r>
              <w:t>5004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15429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15429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89575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89575</w:t>
            </w:r>
          </w:p>
        </w:tc>
      </w:tr>
      <w:tr w:rsidR="004A3662" w:rsidRPr="002B2E75" w:rsidTr="007D264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84571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521D9B" w:rsidP="007D264C">
            <w:pPr>
              <w:autoSpaceDE w:val="0"/>
              <w:autoSpaceDN w:val="0"/>
              <w:adjustRightInd w:val="0"/>
              <w:jc w:val="center"/>
            </w:pPr>
            <w:r>
              <w:t>84571</w:t>
            </w:r>
          </w:p>
        </w:tc>
      </w:tr>
    </w:tbl>
    <w:p w:rsidR="004A3662" w:rsidRDefault="004A3662" w:rsidP="004A3662"/>
    <w:p w:rsidR="004A3662" w:rsidRDefault="004A3662" w:rsidP="004A3662"/>
    <w:p w:rsidR="004A3662" w:rsidRDefault="004A3662" w:rsidP="004A3662"/>
    <w:p w:rsidR="007D264C" w:rsidRDefault="007D264C" w:rsidP="004A3662"/>
    <w:p w:rsidR="004A3662" w:rsidRDefault="004A3662" w:rsidP="004A3662"/>
    <w:p w:rsidR="004A3662" w:rsidRPr="002B2E75" w:rsidRDefault="004A3662" w:rsidP="004A3662"/>
    <w:p w:rsidR="004A3662" w:rsidRPr="002B2E75" w:rsidRDefault="004A3662" w:rsidP="004A366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A3662" w:rsidRPr="002B2E75" w:rsidTr="007D264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A3662" w:rsidRPr="002B2E75" w:rsidTr="007D264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A3662" w:rsidRPr="002B2E75" w:rsidTr="007D264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  <w:r>
              <w:t>100000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5421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5421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7A5DBA" w:rsidP="007D264C">
            <w:pPr>
              <w:autoSpaceDE w:val="0"/>
              <w:autoSpaceDN w:val="0"/>
              <w:adjustRightInd w:val="0"/>
              <w:jc w:val="center"/>
            </w:pPr>
            <w:r>
              <w:t>5004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7A5DBA" w:rsidP="007D264C">
            <w:pPr>
              <w:autoSpaceDE w:val="0"/>
              <w:autoSpaceDN w:val="0"/>
              <w:adjustRightInd w:val="0"/>
              <w:jc w:val="center"/>
            </w:pPr>
            <w:r>
              <w:t>5004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10425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10425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A3662" w:rsidRPr="002B2E75" w:rsidTr="007D26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94579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94579</w:t>
            </w:r>
          </w:p>
        </w:tc>
      </w:tr>
      <w:tr w:rsidR="004A3662" w:rsidRPr="002B2E75" w:rsidTr="007D264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89575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3662" w:rsidRPr="002B2E75" w:rsidRDefault="004A3662" w:rsidP="007D264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3662" w:rsidRPr="002B2E75" w:rsidRDefault="00973414" w:rsidP="007D264C">
            <w:pPr>
              <w:autoSpaceDE w:val="0"/>
              <w:autoSpaceDN w:val="0"/>
              <w:adjustRightInd w:val="0"/>
              <w:jc w:val="center"/>
            </w:pPr>
            <w:r>
              <w:t>89575</w:t>
            </w:r>
          </w:p>
        </w:tc>
      </w:tr>
    </w:tbl>
    <w:p w:rsidR="004A3662" w:rsidRPr="002B2E75" w:rsidRDefault="004A3662" w:rsidP="004A3662"/>
    <w:p w:rsidR="004A3662" w:rsidRDefault="004A3662" w:rsidP="004A366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rPr>
          <w:b w:val="0"/>
        </w:rPr>
        <w:t xml:space="preserve"> -budova</w:t>
      </w:r>
      <w:r>
        <w:t>.</w:t>
      </w:r>
    </w:p>
    <w:p w:rsidR="00973414" w:rsidRDefault="004A3662" w:rsidP="004A3662">
      <w:r>
        <w:t>Odpisy dlhodobého hmotného majetku sú stanovené podľa predpokladanej doby jeho používania a predpokladaného priebehu jeho opotrebenia. Odpisovať sa zač</w:t>
      </w:r>
      <w:r w:rsidR="007D264C">
        <w:t>alo</w:t>
      </w:r>
      <w:r>
        <w:t xml:space="preserve"> v  mesiaci zaradenia DHM  do používania.. Nakúpený  dlhodobý majetok sa oceň</w:t>
      </w:r>
      <w:r w:rsidR="007D264C">
        <w:t>oval</w:t>
      </w:r>
      <w:r>
        <w:t xml:space="preserve"> obstarávacou cenou.</w:t>
      </w:r>
      <w:r w:rsidR="007D264C">
        <w:t xml:space="preserve"> Odpisy sa </w:t>
      </w:r>
      <w:proofErr w:type="spellStart"/>
      <w:r w:rsidR="007D264C">
        <w:t>zaokruhľujú</w:t>
      </w:r>
      <w:proofErr w:type="spellEnd"/>
      <w:r w:rsidR="007D264C">
        <w:t xml:space="preserve"> na celé EUR smerom nahor.</w:t>
      </w:r>
      <w:r w:rsidR="00973414">
        <w:t xml:space="preserve"> Účtovná jednotka poskytla preddavky na DHM -  v sume 81000,- EUR z toho DPH 13500. </w:t>
      </w:r>
    </w:p>
    <w:p w:rsidR="004A3662" w:rsidRPr="00C018F7" w:rsidRDefault="00973414" w:rsidP="004A3662">
      <w:r>
        <w:lastRenderedPageBreak/>
        <w:t xml:space="preserve">   </w:t>
      </w:r>
    </w:p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>
      <w:pPr>
        <w:rPr>
          <w:b/>
        </w:rPr>
      </w:pPr>
      <w:r>
        <w:rPr>
          <w:b/>
        </w:rPr>
        <w:t>4. Pohľadávky</w:t>
      </w:r>
    </w:p>
    <w:p w:rsidR="004A3662" w:rsidRDefault="004A3662" w:rsidP="004A3662"/>
    <w:p w:rsidR="004A3662" w:rsidRDefault="004A3662" w:rsidP="004A3662">
      <w:r>
        <w:t xml:space="preserve">. </w:t>
      </w:r>
    </w:p>
    <w:p w:rsidR="005F67FA" w:rsidRPr="002B2E75" w:rsidRDefault="005F67FA" w:rsidP="005F67FA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prílohy č. 3 o  vekovej štruktúre pohľadávok </w:t>
      </w:r>
    </w:p>
    <w:p w:rsidR="005F67FA" w:rsidRPr="002B2E75" w:rsidRDefault="005F67FA" w:rsidP="005F67FA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5F67FA" w:rsidRPr="002B2E75" w:rsidTr="0097341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Pohľadávky spolu</w:t>
            </w:r>
          </w:p>
        </w:tc>
      </w:tr>
      <w:tr w:rsidR="005F67FA" w:rsidRPr="002B2E75" w:rsidTr="0097341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  <w:rPr>
                <w:b/>
                <w:bCs/>
              </w:rPr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5F67FA" w:rsidRPr="002B2E75" w:rsidTr="0097341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7FA" w:rsidRPr="002B2E75" w:rsidRDefault="00C63A39" w:rsidP="00973414">
            <w:pPr>
              <w:jc w:val="center"/>
            </w:pPr>
            <w:r>
              <w:t>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F67FA" w:rsidRPr="002B2E75" w:rsidRDefault="00973414" w:rsidP="00973414">
            <w:pPr>
              <w:jc w:val="center"/>
            </w:pPr>
            <w:r>
              <w:t>600</w:t>
            </w: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7FA" w:rsidRPr="002B2E75" w:rsidRDefault="00C63A39" w:rsidP="00973414">
            <w:pPr>
              <w:jc w:val="center"/>
            </w:pPr>
            <w:r>
              <w:t>12900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F67FA" w:rsidRPr="002B2E75" w:rsidRDefault="00973414" w:rsidP="00973414">
            <w:pPr>
              <w:jc w:val="center"/>
            </w:pPr>
            <w:r>
              <w:t>12900</w:t>
            </w: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  <w:tc>
          <w:tcPr>
            <w:tcW w:w="2030" w:type="dxa"/>
            <w:vAlign w:val="center"/>
          </w:tcPr>
          <w:p w:rsidR="005F67FA" w:rsidRPr="002B2E75" w:rsidRDefault="005F67FA" w:rsidP="00973414">
            <w:pPr>
              <w:jc w:val="center"/>
            </w:pPr>
          </w:p>
        </w:tc>
      </w:tr>
      <w:tr w:rsidR="005F67FA" w:rsidRPr="002B2E75" w:rsidTr="0097341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C63A39" w:rsidP="0097341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F67FA" w:rsidRPr="002B2E75" w:rsidRDefault="00C63A39" w:rsidP="0097341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13500</w:t>
            </w:r>
          </w:p>
        </w:tc>
      </w:tr>
    </w:tbl>
    <w:p w:rsidR="005F67FA" w:rsidRPr="002B2E75" w:rsidRDefault="005F67FA" w:rsidP="005F67FA">
      <w:pPr>
        <w:jc w:val="both"/>
      </w:pPr>
    </w:p>
    <w:p w:rsidR="005F67FA" w:rsidRPr="002B2E75" w:rsidRDefault="005F67FA" w:rsidP="005F67FA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5F67FA" w:rsidRPr="002B2E75" w:rsidTr="0097341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Pohľadávky podľa zostatkovej</w:t>
            </w:r>
          </w:p>
          <w:p w:rsidR="005F67FA" w:rsidRPr="002B2E75" w:rsidRDefault="005F67FA" w:rsidP="0097341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67FA" w:rsidRPr="002B2E75" w:rsidRDefault="005F67FA" w:rsidP="0097341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67FA" w:rsidRPr="002B2E75" w:rsidTr="0097341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5F67FA" w:rsidRPr="002B2E75" w:rsidTr="0097341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</w:tr>
      <w:tr w:rsidR="005F67FA" w:rsidRPr="002B2E75" w:rsidTr="003F2C4D">
        <w:trPr>
          <w:trHeight w:val="595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</w:tr>
      <w:tr w:rsidR="005F67FA" w:rsidRPr="002B2E75" w:rsidTr="0097341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</w:tr>
      <w:tr w:rsidR="005F67FA" w:rsidRPr="002B2E75" w:rsidTr="0097341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</w:tr>
      <w:tr w:rsidR="005F67FA" w:rsidRPr="002B2E75" w:rsidTr="0097341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r w:rsidRPr="002B2E75">
              <w:t xml:space="preserve">Pohľadávky so zostatkovou dobou </w:t>
            </w:r>
            <w:r w:rsidRPr="002B2E75"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5F67FA" w:rsidRPr="002B2E75" w:rsidRDefault="005F67FA" w:rsidP="00973414">
            <w:pPr>
              <w:spacing w:line="360" w:lineRule="auto"/>
            </w:pPr>
          </w:p>
        </w:tc>
      </w:tr>
      <w:tr w:rsidR="005F67FA" w:rsidRPr="002B2E75" w:rsidTr="0097341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7FA" w:rsidRPr="002B2E75" w:rsidRDefault="005F67FA" w:rsidP="009734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F67FA" w:rsidRPr="002B2E75" w:rsidRDefault="005F67FA" w:rsidP="00973414">
            <w:pPr>
              <w:spacing w:line="360" w:lineRule="auto"/>
              <w:rPr>
                <w:b/>
                <w:bCs/>
              </w:rPr>
            </w:pPr>
          </w:p>
        </w:tc>
      </w:tr>
    </w:tbl>
    <w:p w:rsidR="005F67FA" w:rsidRPr="002B2E75" w:rsidRDefault="005F67FA" w:rsidP="005F67FA">
      <w:pPr>
        <w:pStyle w:val="Nzov"/>
        <w:keepNext w:val="0"/>
        <w:spacing w:before="0" w:beforeAutospacing="0" w:after="120"/>
        <w:jc w:val="both"/>
      </w:pPr>
    </w:p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Pr="002B2E75" w:rsidRDefault="004A3662" w:rsidP="004A3662">
      <w:pPr>
        <w:pStyle w:val="Nzov"/>
        <w:spacing w:before="0" w:beforeAutospacing="0" w:after="0"/>
        <w:jc w:val="left"/>
      </w:pPr>
      <w:r>
        <w:t>5</w:t>
      </w:r>
      <w:r w:rsidRPr="002B2E75">
        <w:t xml:space="preserve">. Informácie k časti F. písm. w)  prílohy č. 3 o krátkodobom finančnom majetku </w:t>
      </w:r>
    </w:p>
    <w:p w:rsidR="004A3662" w:rsidRPr="002B2E75" w:rsidRDefault="004A3662" w:rsidP="004A366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4A3662" w:rsidRPr="002B2E75" w:rsidTr="007D264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3662" w:rsidRPr="002B2E75" w:rsidRDefault="00C63A39" w:rsidP="007D264C">
            <w:r>
              <w:t>770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A3662" w:rsidRPr="002B2E75" w:rsidRDefault="00C63A39" w:rsidP="007D264C">
            <w:r>
              <w:t>870</w:t>
            </w:r>
          </w:p>
        </w:tc>
      </w:tr>
      <w:tr w:rsidR="004A3662" w:rsidRPr="002B2E75" w:rsidTr="007D26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A3662" w:rsidRDefault="00C63A39" w:rsidP="007D264C">
            <w:r>
              <w:t>1398</w:t>
            </w:r>
          </w:p>
          <w:p w:rsidR="004A3662" w:rsidRPr="002B2E75" w:rsidRDefault="004A3662" w:rsidP="007D264C"/>
        </w:tc>
        <w:tc>
          <w:tcPr>
            <w:tcW w:w="2331" w:type="dxa"/>
            <w:vAlign w:val="center"/>
          </w:tcPr>
          <w:p w:rsidR="004A3662" w:rsidRPr="002B2E75" w:rsidRDefault="00C63A39" w:rsidP="007D264C">
            <w:r>
              <w:t>772</w:t>
            </w:r>
          </w:p>
        </w:tc>
      </w:tr>
      <w:tr w:rsidR="004A3662" w:rsidRPr="002B2E75" w:rsidTr="007D26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2331" w:type="dxa"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2331" w:type="dxa"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3662" w:rsidRPr="002B2E75" w:rsidRDefault="00C63A39" w:rsidP="007D264C">
            <w:pPr>
              <w:rPr>
                <w:b/>
                <w:bCs/>
              </w:rPr>
            </w:pPr>
            <w:r>
              <w:rPr>
                <w:b/>
                <w:bCs/>
              </w:rPr>
              <w:t>2168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A3662" w:rsidRPr="002B2E75" w:rsidRDefault="00C63A39" w:rsidP="007D264C">
            <w:pPr>
              <w:rPr>
                <w:b/>
                <w:bCs/>
              </w:rPr>
            </w:pPr>
            <w:r>
              <w:rPr>
                <w:b/>
                <w:bCs/>
              </w:rPr>
              <w:t>1642</w:t>
            </w:r>
          </w:p>
        </w:tc>
      </w:tr>
    </w:tbl>
    <w:p w:rsidR="004A3662" w:rsidRDefault="004A3662" w:rsidP="004A366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A3662" w:rsidRDefault="004A3662" w:rsidP="004A3662">
      <w:r>
        <w:t>Spoločnosť nevlastní žiadne majetkové cenné papiere na obchodovanie ani emisné kvóty.</w:t>
      </w:r>
    </w:p>
    <w:p w:rsidR="004A3662" w:rsidRPr="00635CF0" w:rsidRDefault="004A3662" w:rsidP="004A3662">
      <w:r>
        <w:t>Peňažné prostriedky sa oceňujú ich menovitou hodnotou. Peňažné prostriedky zahŕňajú peňažnú hotovosť, a bežný bankový účet. Účtom v banke môže spoločnosť voľne disponovať.</w:t>
      </w:r>
    </w:p>
    <w:p w:rsidR="004A3662" w:rsidRDefault="004A3662" w:rsidP="004A366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A3662" w:rsidRDefault="004A3662" w:rsidP="004A366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A3662" w:rsidRPr="002B2E75" w:rsidRDefault="004A3662" w:rsidP="004A3662">
      <w:pPr>
        <w:pStyle w:val="Nzov"/>
        <w:spacing w:before="0" w:beforeAutospacing="0" w:after="0"/>
        <w:jc w:val="left"/>
      </w:pPr>
    </w:p>
    <w:p w:rsidR="004A3662" w:rsidRPr="002B2E75" w:rsidRDefault="004A3662" w:rsidP="004A3662"/>
    <w:p w:rsidR="004A3662" w:rsidRDefault="004A3662" w:rsidP="004A3662">
      <w:pPr>
        <w:pStyle w:val="Nzov"/>
        <w:spacing w:before="0" w:beforeAutospacing="0" w:after="60"/>
        <w:jc w:val="left"/>
      </w:pPr>
    </w:p>
    <w:p w:rsidR="004A3662" w:rsidRDefault="004A3662" w:rsidP="004A3662"/>
    <w:p w:rsidR="004A3662" w:rsidRPr="00B56421" w:rsidRDefault="004A3662" w:rsidP="004A3662"/>
    <w:p w:rsidR="004A3662" w:rsidRPr="002B2E75" w:rsidRDefault="004A3662" w:rsidP="004A3662">
      <w:pPr>
        <w:pStyle w:val="Nzov"/>
        <w:spacing w:before="0" w:beforeAutospacing="0" w:after="60"/>
        <w:jc w:val="both"/>
      </w:pPr>
      <w:r>
        <w:t>6</w:t>
      </w:r>
      <w:r w:rsidRPr="002B2E75">
        <w:t>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4A3662" w:rsidRPr="002B2E75" w:rsidRDefault="004A3662" w:rsidP="004A3662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4A3662" w:rsidRPr="002B2E75" w:rsidTr="007D264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</w:tbl>
    <w:p w:rsidR="004A3662" w:rsidRDefault="004A3662" w:rsidP="004A3662"/>
    <w:p w:rsidR="004A3662" w:rsidRDefault="004A3662" w:rsidP="004A3662"/>
    <w:p w:rsidR="004A3662" w:rsidRDefault="004A3662" w:rsidP="004A3662"/>
    <w:p w:rsidR="004A3662" w:rsidRPr="002B2E75" w:rsidRDefault="004A3662" w:rsidP="004A3662"/>
    <w:p w:rsidR="004A3662" w:rsidRPr="002B2E75" w:rsidRDefault="004A3662" w:rsidP="004A3662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F938C7" w:rsidP="007D264C">
            <w:pPr>
              <w:jc w:val="center"/>
            </w:pPr>
            <w:r>
              <w:t>2612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Bežné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F938C7" w:rsidP="007D264C">
            <w:pPr>
              <w:jc w:val="center"/>
            </w:pPr>
            <w:r>
              <w:t>2612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F938C7" w:rsidP="007D264C">
            <w:pPr>
              <w:jc w:val="center"/>
            </w:pPr>
            <w:r>
              <w:t>2612</w:t>
            </w:r>
          </w:p>
        </w:tc>
      </w:tr>
    </w:tbl>
    <w:p w:rsidR="004A3662" w:rsidRDefault="004A3662" w:rsidP="004A3662">
      <w:pPr>
        <w:pStyle w:val="Nzov"/>
        <w:spacing w:before="0" w:beforeAutospacing="0" w:after="0"/>
        <w:jc w:val="left"/>
      </w:pPr>
    </w:p>
    <w:p w:rsidR="00C30262" w:rsidRDefault="004F4F25" w:rsidP="004A3662">
      <w:r>
        <w:t>Spoločnosť rozhodla na základe valného zhromaždenia o rozdelení HV z r. 201</w:t>
      </w:r>
      <w:r w:rsidR="00F938C7">
        <w:t>2</w:t>
      </w:r>
      <w:r>
        <w:t xml:space="preserve"> takto:  HV z r. 201</w:t>
      </w:r>
      <w:r w:rsidR="00F938C7">
        <w:t>2</w:t>
      </w:r>
      <w:r>
        <w:t xml:space="preserve"> strata</w:t>
      </w:r>
    </w:p>
    <w:p w:rsidR="004A3662" w:rsidRDefault="00F938C7" w:rsidP="004A3662">
      <w:r>
        <w:t>2612</w:t>
      </w:r>
      <w:r w:rsidR="00C30262">
        <w:t>,-</w:t>
      </w:r>
      <w:r w:rsidR="004F4F25">
        <w:t xml:space="preserve"> EUR</w:t>
      </w:r>
      <w:r w:rsidR="00C30262">
        <w:t xml:space="preserve"> prevádza na účet neuhradenej straty minulých rokov. </w:t>
      </w:r>
    </w:p>
    <w:p w:rsidR="00C30262" w:rsidRDefault="00C30262" w:rsidP="004A3662"/>
    <w:p w:rsidR="004A3662" w:rsidRPr="00A50EF4" w:rsidRDefault="004A3662" w:rsidP="004A3662"/>
    <w:p w:rsidR="004A3662" w:rsidRPr="002B2E75" w:rsidRDefault="004A3662" w:rsidP="004A3662">
      <w:pPr>
        <w:pStyle w:val="Nzov"/>
        <w:spacing w:before="0" w:beforeAutospacing="0" w:after="60"/>
        <w:jc w:val="left"/>
      </w:pPr>
      <w:r>
        <w:t xml:space="preserve">7. </w:t>
      </w:r>
      <w:r w:rsidRPr="002B2E75">
        <w:t xml:space="preserve">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4A3662" w:rsidRPr="002B2E75" w:rsidTr="007D264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3662" w:rsidRPr="00A50EF4" w:rsidRDefault="004A3662" w:rsidP="007D264C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4A3662" w:rsidRPr="002B2E75" w:rsidTr="007D264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3662" w:rsidRPr="00A50EF4" w:rsidRDefault="004A3662" w:rsidP="00F938C7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  <w:r w:rsidR="00F938C7">
              <w:rPr>
                <w:bCs/>
              </w:rPr>
              <w:t>157500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850AA4" w:rsidRDefault="00F938C7" w:rsidP="007A5DBA">
            <w:pPr>
              <w:rPr>
                <w:bCs/>
              </w:rPr>
            </w:pPr>
            <w:r>
              <w:rPr>
                <w:bCs/>
              </w:rPr>
              <w:t>89800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3662" w:rsidRPr="002B2E75" w:rsidRDefault="00F938C7" w:rsidP="007D264C">
            <w:r>
              <w:t>157500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F938C7">
            <w:r w:rsidRPr="002B2E75">
              <w:t> </w:t>
            </w:r>
            <w:r w:rsidR="00F938C7">
              <w:t>89800</w:t>
            </w:r>
          </w:p>
        </w:tc>
      </w:tr>
      <w:tr w:rsidR="004A3662" w:rsidRPr="002B2E75" w:rsidTr="007D264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</w:tbl>
    <w:p w:rsidR="004A3662" w:rsidRDefault="004A3662" w:rsidP="004A3662">
      <w:pPr>
        <w:pStyle w:val="Nzov"/>
        <w:spacing w:before="0" w:beforeAutospacing="0" w:after="120"/>
        <w:jc w:val="both"/>
      </w:pPr>
    </w:p>
    <w:p w:rsidR="004A3662" w:rsidRPr="00850AA4" w:rsidRDefault="004A3662" w:rsidP="004A3662">
      <w:r>
        <w:t>Záväzky pri ich vzniku sa oceňujú menovitou hodnotou.</w:t>
      </w:r>
    </w:p>
    <w:p w:rsidR="004A3662" w:rsidRDefault="004A3662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4A3662" w:rsidRPr="00E5320F" w:rsidRDefault="004A3662" w:rsidP="004A3662"/>
    <w:p w:rsidR="004A3662" w:rsidRPr="002B2E75" w:rsidRDefault="004A3662" w:rsidP="004A366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8</w:t>
      </w:r>
      <w:r w:rsidRPr="002B2E75">
        <w:t>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4A3662" w:rsidRPr="002B2E75" w:rsidTr="007D264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A3662" w:rsidRPr="002B2E75" w:rsidTr="007D264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g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A5DBA">
              <w:t>6000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A5DBA">
              <w:t>6000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</w:tbl>
    <w:p w:rsidR="004A3662" w:rsidRPr="002B2E75" w:rsidRDefault="004A3662" w:rsidP="004A3662">
      <w:pPr>
        <w:pStyle w:val="Nzov"/>
        <w:keepNext w:val="0"/>
        <w:widowControl w:val="0"/>
        <w:spacing w:before="0" w:beforeAutospacing="0" w:after="0"/>
        <w:jc w:val="both"/>
      </w:pPr>
    </w:p>
    <w:p w:rsidR="004A3662" w:rsidRPr="002B2E75" w:rsidRDefault="004A3662" w:rsidP="004A3662">
      <w:pPr>
        <w:pStyle w:val="Nzov"/>
        <w:spacing w:before="0" w:beforeAutospacing="0" w:after="60"/>
        <w:jc w:val="both"/>
      </w:pPr>
      <w:r>
        <w:t>9</w:t>
      </w:r>
      <w:r w:rsidRPr="002B2E75">
        <w:t>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4A3662" w:rsidRPr="002B2E75" w:rsidTr="007D264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14000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6000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Predaj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6000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7A5DBA" w:rsidP="007D264C">
            <w:r>
              <w:t>6000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D939C8">
            <w:r>
              <w:t xml:space="preserve">Ostatné výnosy z hospodárskej činnosti (odpustenie záväzku </w:t>
            </w:r>
            <w:proofErr w:type="spellStart"/>
            <w:r>
              <w:t>spoloč</w:t>
            </w:r>
            <w:proofErr w:type="spellEnd"/>
            <w:r>
              <w:t>.)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8000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3B1B28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3B1B28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roofErr w:type="spellStart"/>
            <w:r>
              <w:t>Uroky</w:t>
            </w:r>
            <w:proofErr w:type="spellEnd"/>
            <w:r>
              <w:t xml:space="preserve"> v banke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</w:tbl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Pr="002B2E75" w:rsidRDefault="004A3662" w:rsidP="004A3662">
      <w:pPr>
        <w:pStyle w:val="Nzov"/>
        <w:spacing w:before="0" w:beforeAutospacing="0" w:after="60"/>
        <w:jc w:val="left"/>
      </w:pPr>
      <w:r>
        <w:t>10.</w:t>
      </w:r>
      <w:r w:rsidRPr="002B2E75">
        <w:t xml:space="preserve">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4A3662" w:rsidRPr="002B2E75" w:rsidTr="007D264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686FC6">
              <w:t>6000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686FC6" w:rsidP="007D264C">
            <w:r>
              <w:t>6000</w:t>
            </w:r>
          </w:p>
        </w:tc>
      </w:tr>
    </w:tbl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Default="004A3662" w:rsidP="004A3662"/>
    <w:p w:rsidR="004A3662" w:rsidRPr="00E94299" w:rsidRDefault="004A3662" w:rsidP="004A3662"/>
    <w:p w:rsidR="004A3662" w:rsidRPr="002B2E75" w:rsidRDefault="004A3662" w:rsidP="004A3662">
      <w:pPr>
        <w:pStyle w:val="Nzov"/>
        <w:spacing w:before="0" w:beforeAutospacing="0" w:after="60"/>
        <w:jc w:val="left"/>
      </w:pPr>
      <w:r>
        <w:t>11</w:t>
      </w:r>
      <w:r w:rsidRPr="002B2E75">
        <w:t>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4A3662" w:rsidRPr="002B2E75" w:rsidTr="007D264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3B1B28" w:rsidTr="007D26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3B1B28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52EC4" w:rsidRDefault="004A3662" w:rsidP="00D939C8">
            <w:pPr>
              <w:rPr>
                <w:b/>
                <w:iCs/>
              </w:rPr>
            </w:pPr>
            <w:r w:rsidRPr="003B1B28">
              <w:rPr>
                <w:i/>
                <w:iCs/>
              </w:rPr>
              <w:t> </w:t>
            </w:r>
            <w:r w:rsidR="00D939C8">
              <w:rPr>
                <w:b/>
                <w:iCs/>
              </w:rPr>
              <w:t>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86FC6" w:rsidRDefault="004A3662" w:rsidP="00D939C8">
            <w:pPr>
              <w:rPr>
                <w:b/>
                <w:iCs/>
              </w:rPr>
            </w:pPr>
            <w:r w:rsidRPr="003B1B28">
              <w:rPr>
                <w:i/>
                <w:iCs/>
              </w:rPr>
              <w:t> </w:t>
            </w:r>
            <w:r w:rsidR="00D939C8">
              <w:rPr>
                <w:b/>
                <w:iCs/>
              </w:rPr>
              <w:t>3540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 xml:space="preserve">prevádzkové </w:t>
            </w:r>
            <w:proofErr w:type="spellStart"/>
            <w:r>
              <w:t>nákl</w:t>
            </w:r>
            <w:proofErr w:type="spellEnd"/>
            <w:r>
              <w:t xml:space="preserve">. Poštovné, ekonomické,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3540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52EC4" w:rsidRDefault="004A3662" w:rsidP="007D264C">
            <w:pPr>
              <w:rPr>
                <w:b/>
              </w:rPr>
            </w:pPr>
            <w:r w:rsidRPr="002B2E75">
              <w:t> </w:t>
            </w:r>
            <w:r w:rsidR="00652EC4">
              <w:rPr>
                <w:b/>
              </w:rPr>
              <w:t>5004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52EC4" w:rsidRDefault="004A3662" w:rsidP="00686FC6">
            <w:pPr>
              <w:rPr>
                <w:b/>
              </w:rPr>
            </w:pPr>
            <w:r w:rsidRPr="002B2E75">
              <w:t> </w:t>
            </w:r>
            <w:r w:rsidR="00686FC6">
              <w:rPr>
                <w:b/>
              </w:rPr>
              <w:t>5004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5004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686FC6">
            <w:r w:rsidRPr="002B2E75">
              <w:t> </w:t>
            </w:r>
            <w:r w:rsidR="00686FC6">
              <w:t>5004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3B1B28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A3662" w:rsidRPr="002B2E75" w:rsidTr="007D264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3B1B28" w:rsidTr="007D26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3B1B28" w:rsidRDefault="004A3662" w:rsidP="007D26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52EC4" w:rsidRDefault="00D939C8" w:rsidP="00686FC6">
            <w:pPr>
              <w:rPr>
                <w:b/>
                <w:iCs/>
              </w:rPr>
            </w:pPr>
            <w:r>
              <w:rPr>
                <w:b/>
                <w:iCs/>
              </w:rPr>
              <w:t>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652EC4" w:rsidRDefault="00D939C8" w:rsidP="007D264C">
            <w:pPr>
              <w:rPr>
                <w:b/>
                <w:iCs/>
              </w:rPr>
            </w:pPr>
            <w:r>
              <w:rPr>
                <w:b/>
                <w:iCs/>
              </w:rPr>
              <w:t>68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D939C8" w:rsidP="007D264C">
            <w:r>
              <w:t>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686FC6" w:rsidP="007D264C">
            <w:r>
              <w:t>56</w:t>
            </w:r>
          </w:p>
        </w:tc>
      </w:tr>
      <w:tr w:rsidR="004A3662" w:rsidRPr="002B2E75" w:rsidTr="007D264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</w:tbl>
    <w:p w:rsidR="004A3662" w:rsidRDefault="004A3662" w:rsidP="004A3662">
      <w:pPr>
        <w:pStyle w:val="Nzov"/>
        <w:spacing w:before="0" w:beforeAutospacing="0" w:after="0"/>
        <w:jc w:val="left"/>
      </w:pPr>
    </w:p>
    <w:p w:rsidR="004A3662" w:rsidRDefault="004A3662" w:rsidP="004A3662">
      <w:pPr>
        <w:pStyle w:val="Nzov"/>
        <w:spacing w:before="0" w:beforeAutospacing="0" w:after="60"/>
        <w:jc w:val="left"/>
      </w:pPr>
    </w:p>
    <w:p w:rsidR="004A3662" w:rsidRDefault="004A3662" w:rsidP="004A3662">
      <w:pPr>
        <w:pStyle w:val="Nzov"/>
        <w:keepNext w:val="0"/>
        <w:widowControl w:val="0"/>
        <w:spacing w:before="0" w:beforeAutospacing="0" w:after="60"/>
        <w:jc w:val="left"/>
      </w:pPr>
    </w:p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/>
    <w:p w:rsidR="004A3662" w:rsidRDefault="004A3662" w:rsidP="004A3662"/>
    <w:p w:rsidR="004A3662" w:rsidRPr="004348E3" w:rsidRDefault="004A3662" w:rsidP="004A3662"/>
    <w:p w:rsidR="004A3662" w:rsidRDefault="004A3662" w:rsidP="004A3662">
      <w:pPr>
        <w:pStyle w:val="Nzov"/>
        <w:keepNext w:val="0"/>
        <w:widowControl w:val="0"/>
        <w:spacing w:before="0" w:beforeAutospacing="0" w:after="60"/>
        <w:jc w:val="left"/>
      </w:pPr>
    </w:p>
    <w:p w:rsidR="004A3662" w:rsidRDefault="004A3662" w:rsidP="004A3662"/>
    <w:p w:rsidR="004A3662" w:rsidRPr="001501C5" w:rsidRDefault="004A3662" w:rsidP="004A3662"/>
    <w:p w:rsidR="004A3662" w:rsidRPr="002B2E75" w:rsidRDefault="004A3662" w:rsidP="004A3662">
      <w:pPr>
        <w:pStyle w:val="Nzov"/>
        <w:keepNext w:val="0"/>
        <w:widowControl w:val="0"/>
        <w:spacing w:before="0" w:beforeAutospacing="0" w:after="60"/>
        <w:jc w:val="left"/>
      </w:pPr>
      <w:r>
        <w:t>12</w:t>
      </w:r>
      <w:r w:rsidRPr="002B2E75">
        <w:t>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A3662" w:rsidRPr="002B2E75" w:rsidTr="007D264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Daň v %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g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D939C8" w:rsidP="007D264C">
            <w:pPr>
              <w:jc w:val="center"/>
            </w:pPr>
            <w:r>
              <w:t>8822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D939C8" w:rsidP="007D264C">
            <w:pPr>
              <w:jc w:val="center"/>
            </w:pPr>
            <w:r>
              <w:t>-2612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>
              <w:t>19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686FC6" w:rsidP="007D264C">
            <w: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686FC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D939C8">
              <w:t>8826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D939C8" w:rsidP="007D264C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D939C8" w:rsidP="007D264C">
            <w:r>
              <w:t>-2608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</w:tbl>
    <w:p w:rsidR="004A3662" w:rsidRPr="002B2E75" w:rsidRDefault="004A3662" w:rsidP="004A3662">
      <w:pPr>
        <w:pStyle w:val="Nzov"/>
        <w:spacing w:before="0" w:beforeAutospacing="0" w:after="0"/>
        <w:jc w:val="left"/>
      </w:pPr>
    </w:p>
    <w:p w:rsidR="004A3662" w:rsidRDefault="004A3662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Default="00853863" w:rsidP="004A3662"/>
    <w:p w:rsidR="00853863" w:rsidRPr="002B2E75" w:rsidRDefault="00853863" w:rsidP="004A3662"/>
    <w:p w:rsidR="004A3662" w:rsidRDefault="004A3662" w:rsidP="004A3662">
      <w:pPr>
        <w:pStyle w:val="Nzov"/>
        <w:keepNext w:val="0"/>
        <w:spacing w:before="0" w:beforeAutospacing="0" w:after="0"/>
        <w:jc w:val="both"/>
      </w:pPr>
    </w:p>
    <w:p w:rsidR="004A3662" w:rsidRDefault="004A3662" w:rsidP="004A3662"/>
    <w:p w:rsidR="004A3662" w:rsidRDefault="004A3662" w:rsidP="004A3662"/>
    <w:p w:rsidR="004A3662" w:rsidRPr="002B2E75" w:rsidRDefault="004A3662" w:rsidP="004A3662">
      <w:pPr>
        <w:pStyle w:val="Nzov"/>
        <w:spacing w:before="0" w:beforeAutospacing="0" w:after="0"/>
        <w:jc w:val="left"/>
      </w:pPr>
      <w:r>
        <w:lastRenderedPageBreak/>
        <w:t>13.</w:t>
      </w:r>
      <w:r w:rsidRPr="002B2E75">
        <w:t xml:space="preserve"> Informácie k časti P. prílohy č. 3 o zmenách vlastného imania</w:t>
      </w:r>
    </w:p>
    <w:p w:rsidR="004A3662" w:rsidRPr="002B2E75" w:rsidRDefault="004A3662" w:rsidP="004A3662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4A3662" w:rsidRPr="002B2E75" w:rsidTr="007D264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Bežné účtovné obdobie</w:t>
            </w:r>
          </w:p>
        </w:tc>
      </w:tr>
      <w:tr w:rsidR="004A3662" w:rsidRPr="002B2E75" w:rsidTr="007D264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Stav na konci účtovného obdobia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f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>
              <w:t>300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>
              <w:t>300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D939C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D939C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/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D939C8"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185C86">
              <w:t>300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D939C8" w:rsidP="007D264C">
            <w:r>
              <w:t>-1971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D939C8">
              <w:t>2612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7D1231" w:rsidP="00185C86">
            <w:r>
              <w:t>641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7D1231" w:rsidP="007D264C">
            <w:r>
              <w:t>-2612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D1231">
              <w:t>2612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7D1231" w:rsidP="007D264C">
            <w:r>
              <w:t>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</w:tbl>
    <w:p w:rsidR="004A3662" w:rsidRPr="002B2E75" w:rsidRDefault="004A3662" w:rsidP="004A3662"/>
    <w:p w:rsidR="004A3662" w:rsidRPr="002B2E75" w:rsidRDefault="004A3662" w:rsidP="004A3662"/>
    <w:p w:rsidR="004A3662" w:rsidRPr="002B2E75" w:rsidRDefault="004A3662" w:rsidP="004A3662"/>
    <w:p w:rsidR="004A3662" w:rsidRPr="002B2E75" w:rsidRDefault="004A3662" w:rsidP="004A3662"/>
    <w:p w:rsidR="004A3662" w:rsidRPr="002B2E75" w:rsidRDefault="004A3662" w:rsidP="004A366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4A3662" w:rsidRPr="002B2E75" w:rsidTr="007D264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3662" w:rsidRPr="002B2E75" w:rsidTr="007D264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Stav na konci účtovného obdobia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pPr>
              <w:pStyle w:val="TopHeader"/>
            </w:pPr>
            <w:r w:rsidRPr="002B2E75">
              <w:t>f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>
              <w:t>6000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185C86"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185C86">
            <w:r w:rsidRPr="002B2E75">
              <w:t> </w:t>
            </w:r>
            <w:r>
              <w:t>300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185C86"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D1231"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1231">
            <w:r w:rsidRPr="002B2E75">
              <w:t> </w:t>
            </w:r>
            <w:r w:rsidR="007D1231">
              <w:t>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662" w:rsidRPr="002B2E75" w:rsidRDefault="004A3662" w:rsidP="007D264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D1231"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  <w:r w:rsidR="007D1231">
              <w:t>300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7D1231" w:rsidP="007D1231">
            <w:r>
              <w:t>-995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1231">
            <w:r w:rsidRPr="002B2E75">
              <w:t> </w:t>
            </w:r>
            <w:r w:rsidR="007D1231">
              <w:t>-976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123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1231">
            <w:r w:rsidRPr="002B2E75">
              <w:t> </w:t>
            </w:r>
            <w:r w:rsidR="007D1231">
              <w:t>-19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7D1231" w:rsidP="007D264C">
            <w:r>
              <w:t>-976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123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7D1231" w:rsidP="007D264C">
            <w:r>
              <w:t>-976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185C86">
            <w:r w:rsidRPr="002B2E75">
              <w:t> </w:t>
            </w:r>
            <w:r w:rsidR="007D1231">
              <w:t>0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  <w:tr w:rsidR="004A3662" w:rsidRPr="002B2E75" w:rsidTr="007D264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662" w:rsidRPr="002B2E75" w:rsidRDefault="004A3662" w:rsidP="007D264C">
            <w:r w:rsidRPr="002B2E75">
              <w:t> </w:t>
            </w:r>
          </w:p>
        </w:tc>
      </w:tr>
    </w:tbl>
    <w:p w:rsidR="004A3662" w:rsidRPr="002B2E75" w:rsidRDefault="004A3662" w:rsidP="004A3662">
      <w:pPr>
        <w:pStyle w:val="Nzov"/>
        <w:spacing w:before="0" w:beforeAutospacing="0" w:after="0"/>
        <w:jc w:val="left"/>
      </w:pPr>
    </w:p>
    <w:p w:rsidR="004A3662" w:rsidRPr="002B2E75" w:rsidRDefault="004A3662" w:rsidP="004A3662"/>
    <w:p w:rsidR="004A3662" w:rsidRPr="002B2E75" w:rsidRDefault="004A3662" w:rsidP="004A3662"/>
    <w:p w:rsidR="004A3662" w:rsidRPr="002B2E75" w:rsidRDefault="004A3662" w:rsidP="004A3662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4A3662" w:rsidRPr="002B2E75" w:rsidRDefault="004A3662" w:rsidP="004A3662">
      <w:pPr>
        <w:rPr>
          <w:b/>
          <w:bCs/>
        </w:rPr>
      </w:pPr>
    </w:p>
    <w:p w:rsidR="004A3662" w:rsidRPr="002B2E75" w:rsidRDefault="004A3662" w:rsidP="004A3662">
      <w:pPr>
        <w:jc w:val="both"/>
      </w:pPr>
      <w:r w:rsidRPr="002B2E75">
        <w:lastRenderedPageBreak/>
        <w:t>(1) Identifikačné číslo organizácie (IČO) sa vyplňuje podľa Registra organizácií vedeného Štatistickým úradom Slovenskej republiky.</w:t>
      </w:r>
    </w:p>
    <w:p w:rsidR="004A3662" w:rsidRPr="002B2E75" w:rsidRDefault="004A3662" w:rsidP="004A3662">
      <w:pPr>
        <w:jc w:val="both"/>
      </w:pPr>
    </w:p>
    <w:p w:rsidR="004A3662" w:rsidRPr="002B2E75" w:rsidRDefault="004A3662" w:rsidP="004A3662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4A3662" w:rsidRPr="002B2E75" w:rsidRDefault="004A3662" w:rsidP="004A3662">
      <w:pPr>
        <w:rPr>
          <w:lang w:eastAsia="sk-SK"/>
        </w:rPr>
      </w:pPr>
    </w:p>
    <w:p w:rsidR="004A3662" w:rsidRPr="002B2E75" w:rsidRDefault="004A3662" w:rsidP="004A3662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A3662" w:rsidRPr="002B2E75" w:rsidRDefault="004A3662" w:rsidP="004A3662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36D" w:rsidRDefault="00B0136D" w:rsidP="008D6E2D">
      <w:r>
        <w:separator/>
      </w:r>
    </w:p>
  </w:endnote>
  <w:endnote w:type="continuationSeparator" w:id="0">
    <w:p w:rsidR="00B0136D" w:rsidRDefault="00B0136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3414" w:rsidRDefault="00BA72E8" w:rsidP="008D6E2D">
    <w:pPr>
      <w:jc w:val="right"/>
    </w:pPr>
    <w:fldSimple w:instr=" PAGE   \* MERGEFORMAT ">
      <w:r w:rsidR="005D084D">
        <w:rPr>
          <w:noProof/>
        </w:rPr>
        <w:t>3</w:t>
      </w:r>
    </w:fldSimple>
  </w:p>
  <w:p w:rsidR="00973414" w:rsidRDefault="009734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36D" w:rsidRDefault="00B0136D" w:rsidP="008D6E2D">
      <w:r>
        <w:separator/>
      </w:r>
    </w:p>
  </w:footnote>
  <w:footnote w:type="continuationSeparator" w:id="0">
    <w:p w:rsidR="00B0136D" w:rsidRDefault="00B0136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F2CD0"/>
    <w:rsid w:val="0000421F"/>
    <w:rsid w:val="00004693"/>
    <w:rsid w:val="00012DBD"/>
    <w:rsid w:val="00014352"/>
    <w:rsid w:val="00016E12"/>
    <w:rsid w:val="00026DD1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16B6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5C86"/>
    <w:rsid w:val="00186B91"/>
    <w:rsid w:val="001948A4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6AB0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C4F"/>
    <w:rsid w:val="003D334A"/>
    <w:rsid w:val="003D55DB"/>
    <w:rsid w:val="003D6F89"/>
    <w:rsid w:val="003D7EC7"/>
    <w:rsid w:val="003F2C4D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B9F"/>
    <w:rsid w:val="004576AF"/>
    <w:rsid w:val="00462BF0"/>
    <w:rsid w:val="00465B39"/>
    <w:rsid w:val="00466131"/>
    <w:rsid w:val="00476D13"/>
    <w:rsid w:val="00480433"/>
    <w:rsid w:val="00482742"/>
    <w:rsid w:val="00492324"/>
    <w:rsid w:val="004934F9"/>
    <w:rsid w:val="004A3662"/>
    <w:rsid w:val="004C10D5"/>
    <w:rsid w:val="004C2789"/>
    <w:rsid w:val="004C6E98"/>
    <w:rsid w:val="004F3181"/>
    <w:rsid w:val="004F4F25"/>
    <w:rsid w:val="0050056D"/>
    <w:rsid w:val="005013CA"/>
    <w:rsid w:val="0051251D"/>
    <w:rsid w:val="0051294A"/>
    <w:rsid w:val="00517A7A"/>
    <w:rsid w:val="00521D9B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02D6"/>
    <w:rsid w:val="005B773F"/>
    <w:rsid w:val="005C5296"/>
    <w:rsid w:val="005D084D"/>
    <w:rsid w:val="005D1DD6"/>
    <w:rsid w:val="005D43C0"/>
    <w:rsid w:val="005D4EC4"/>
    <w:rsid w:val="005E396B"/>
    <w:rsid w:val="005F3646"/>
    <w:rsid w:val="005F4162"/>
    <w:rsid w:val="005F67FA"/>
    <w:rsid w:val="005F7836"/>
    <w:rsid w:val="00602B4C"/>
    <w:rsid w:val="0062000F"/>
    <w:rsid w:val="0062053D"/>
    <w:rsid w:val="00623D5A"/>
    <w:rsid w:val="00652B41"/>
    <w:rsid w:val="00652EC4"/>
    <w:rsid w:val="006555D7"/>
    <w:rsid w:val="00655718"/>
    <w:rsid w:val="00660D2D"/>
    <w:rsid w:val="006633D7"/>
    <w:rsid w:val="00670EC7"/>
    <w:rsid w:val="00674FE6"/>
    <w:rsid w:val="00681E5E"/>
    <w:rsid w:val="006838A9"/>
    <w:rsid w:val="00686FC6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2CD0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A5DBA"/>
    <w:rsid w:val="007B19C0"/>
    <w:rsid w:val="007C3558"/>
    <w:rsid w:val="007C3CD9"/>
    <w:rsid w:val="007C40F2"/>
    <w:rsid w:val="007C7996"/>
    <w:rsid w:val="007D1231"/>
    <w:rsid w:val="007D264C"/>
    <w:rsid w:val="007D5258"/>
    <w:rsid w:val="007E087F"/>
    <w:rsid w:val="007E5117"/>
    <w:rsid w:val="007E5C83"/>
    <w:rsid w:val="007E7B36"/>
    <w:rsid w:val="007F2BCB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3863"/>
    <w:rsid w:val="008554E1"/>
    <w:rsid w:val="00857E56"/>
    <w:rsid w:val="008605B2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41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E77"/>
    <w:rsid w:val="00A37014"/>
    <w:rsid w:val="00A4011B"/>
    <w:rsid w:val="00A40DE0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2BF2"/>
    <w:rsid w:val="00AE35F3"/>
    <w:rsid w:val="00AF1000"/>
    <w:rsid w:val="00AF719E"/>
    <w:rsid w:val="00B0136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72E8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262"/>
    <w:rsid w:val="00C30921"/>
    <w:rsid w:val="00C30B11"/>
    <w:rsid w:val="00C36265"/>
    <w:rsid w:val="00C3790A"/>
    <w:rsid w:val="00C408DF"/>
    <w:rsid w:val="00C43B30"/>
    <w:rsid w:val="00C5295F"/>
    <w:rsid w:val="00C63A39"/>
    <w:rsid w:val="00C64005"/>
    <w:rsid w:val="00C6517C"/>
    <w:rsid w:val="00C7387F"/>
    <w:rsid w:val="00C83611"/>
    <w:rsid w:val="00C963E6"/>
    <w:rsid w:val="00CA037E"/>
    <w:rsid w:val="00CA0ED2"/>
    <w:rsid w:val="00CA71D2"/>
    <w:rsid w:val="00CB5E1E"/>
    <w:rsid w:val="00CC58BA"/>
    <w:rsid w:val="00CC5D25"/>
    <w:rsid w:val="00CD0C87"/>
    <w:rsid w:val="00CD1793"/>
    <w:rsid w:val="00CD3B27"/>
    <w:rsid w:val="00CD7078"/>
    <w:rsid w:val="00CE0E61"/>
    <w:rsid w:val="00CE14CF"/>
    <w:rsid w:val="00CE4CC1"/>
    <w:rsid w:val="00D00B9E"/>
    <w:rsid w:val="00D14B81"/>
    <w:rsid w:val="00D234CA"/>
    <w:rsid w:val="00D36E0C"/>
    <w:rsid w:val="00D3730E"/>
    <w:rsid w:val="00D407BC"/>
    <w:rsid w:val="00D47A0C"/>
    <w:rsid w:val="00D501DB"/>
    <w:rsid w:val="00D54AE3"/>
    <w:rsid w:val="00D54FDA"/>
    <w:rsid w:val="00D55617"/>
    <w:rsid w:val="00D57DDE"/>
    <w:rsid w:val="00D6507B"/>
    <w:rsid w:val="00D72173"/>
    <w:rsid w:val="00D84695"/>
    <w:rsid w:val="00D911D9"/>
    <w:rsid w:val="00D939C8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6B2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10C3"/>
    <w:rsid w:val="00F92DD8"/>
    <w:rsid w:val="00F934F2"/>
    <w:rsid w:val="00F938C7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poznamky_2012_iuu</Template>
  <TotalTime>104</TotalTime>
  <Pages>12</Pages>
  <Words>1806</Words>
  <Characters>12045</Characters>
  <Application>Microsoft Office Word</Application>
  <DocSecurity>0</DocSecurity>
  <Lines>100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24</cp:revision>
  <cp:lastPrinted>2013-02-23T17:32:00Z</cp:lastPrinted>
  <dcterms:created xsi:type="dcterms:W3CDTF">2012-02-14T16:23:00Z</dcterms:created>
  <dcterms:modified xsi:type="dcterms:W3CDTF">2014-03-08T18:13:00Z</dcterms:modified>
</cp:coreProperties>
</file>