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401D89" w:rsidP="00401D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HELA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401D89" w:rsidP="00401D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Mudroňova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44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, 036 01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401D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01D89">
              <w:rPr>
                <w:rFonts w:ascii="Arial Narrow" w:hAnsi="Arial Narrow" w:cs="Arial Narrow"/>
                <w:sz w:val="22"/>
                <w:szCs w:val="22"/>
              </w:rPr>
              <w:t>25.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01D89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. 199</w:t>
            </w:r>
            <w:r w:rsidR="00401D89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401D89" w:rsidP="00401D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11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8</w:t>
            </w:r>
            <w:r w:rsidR="00965D42">
              <w:rPr>
                <w:rFonts w:ascii="Arial Narrow" w:hAnsi="Arial Narrow" w:cs="Arial Narrow"/>
                <w:sz w:val="22"/>
                <w:szCs w:val="22"/>
              </w:rPr>
              <w:t>. 199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401D89">
        <w:rPr>
          <w:rFonts w:ascii="Arial Narrow" w:hAnsi="Arial Narrow" w:cs="Arial Narrow"/>
          <w:sz w:val="22"/>
          <w:szCs w:val="22"/>
        </w:rPr>
        <w:t xml:space="preserve">prenájom </w:t>
      </w:r>
      <w:r w:rsidR="00A53BDC">
        <w:rPr>
          <w:rFonts w:ascii="Arial Narrow" w:hAnsi="Arial Narrow" w:cs="Arial Narrow"/>
          <w:sz w:val="22"/>
          <w:szCs w:val="22"/>
        </w:rPr>
        <w:t>v</w:t>
      </w:r>
      <w:r w:rsidR="00401D89">
        <w:rPr>
          <w:rFonts w:ascii="Arial Narrow" w:hAnsi="Arial Narrow" w:cs="Arial Narrow"/>
          <w:sz w:val="22"/>
          <w:szCs w:val="22"/>
        </w:rPr>
        <w:t>lastn</w:t>
      </w:r>
      <w:r w:rsidR="00A53BDC">
        <w:rPr>
          <w:rFonts w:ascii="Arial Narrow" w:hAnsi="Arial Narrow" w:cs="Arial Narrow"/>
          <w:sz w:val="22"/>
          <w:szCs w:val="22"/>
        </w:rPr>
        <w:t>e</w:t>
      </w:r>
      <w:r w:rsidR="00401D89">
        <w:rPr>
          <w:rFonts w:ascii="Arial Narrow" w:hAnsi="Arial Narrow" w:cs="Arial Narrow"/>
          <w:sz w:val="22"/>
          <w:szCs w:val="22"/>
        </w:rPr>
        <w:t>j nehnuteľnosti.</w:t>
      </w:r>
    </w:p>
    <w:p w:rsidR="00401D89" w:rsidRDefault="00401D8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401D89">
        <w:rPr>
          <w:rFonts w:ascii="Arial Narrow" w:hAnsi="Arial Narrow" w:cs="Arial Narrow"/>
          <w:sz w:val="22"/>
          <w:szCs w:val="22"/>
        </w:rPr>
        <w:t>.</w:t>
      </w:r>
    </w:p>
    <w:p w:rsidR="00E90529" w:rsidRDefault="00E905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401D89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401D89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401D8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401D89">
        <w:rPr>
          <w:rFonts w:ascii="Arial Narrow" w:hAnsi="Arial Narrow" w:cs="Arial Narrow"/>
          <w:sz w:val="22"/>
          <w:szCs w:val="22"/>
        </w:rPr>
        <w:t>18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401D89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4E4837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>Spoločnosť zostavila účt. závierku za predpokladu nepretržitého pokračovania vo svojej činnosti.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401D89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 xml:space="preserve">prepravné, poistné </w:t>
      </w:r>
      <w:r w:rsidR="00D11417">
        <w:rPr>
          <w:rFonts w:ascii="Arial Narrow" w:hAnsi="Arial Narrow" w:cs="Arial Narrow"/>
          <w:sz w:val="22"/>
          <w:szCs w:val="22"/>
        </w:rPr>
        <w:t>).</w:t>
      </w:r>
    </w:p>
    <w:p w:rsidR="00235630" w:rsidRPr="002E1542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 w:rsidR="00F20F25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 w:rsidR="00F20F25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 w:rsidR="00365AA2"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účt.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="00F20F25">
        <w:rPr>
          <w:rFonts w:ascii="Arial Narrow" w:hAnsi="Arial Narrow" w:cs="Arial Narrow"/>
          <w:sz w:val="22"/>
          <w:szCs w:val="22"/>
        </w:rPr>
        <w:t xml:space="preserve"> ani neznižuje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 w:rsidR="00F20F25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E1542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="00F20F2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poistné)</w:t>
      </w:r>
      <w:r>
        <w:rPr>
          <w:rFonts w:ascii="Arial Narrow" w:hAnsi="Arial Narrow" w:cs="Arial Narrow"/>
          <w:sz w:val="22"/>
          <w:szCs w:val="22"/>
        </w:rPr>
        <w:t>.</w:t>
      </w:r>
    </w:p>
    <w:p w:rsidR="00C16DEA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F20F25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="00F44FF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</w:t>
      </w:r>
      <w:r w:rsidR="004E4837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>záväzky</w:t>
      </w:r>
      <w:r w:rsidR="004E4837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4E4837">
        <w:rPr>
          <w:rFonts w:ascii="Arial Narrow" w:hAnsi="Arial Narrow" w:cs="Arial Narrow"/>
          <w:sz w:val="22"/>
          <w:szCs w:val="22"/>
        </w:rPr>
        <w:t>po</w:t>
      </w:r>
      <w:r w:rsidR="00D11417" w:rsidRPr="00A97FED">
        <w:rPr>
          <w:rFonts w:ascii="Arial Narrow" w:hAnsi="Arial Narrow" w:cs="Arial Narrow"/>
          <w:sz w:val="22"/>
          <w:szCs w:val="22"/>
        </w:rPr>
        <w:t>hľadávka alebo záväzok znie, teda je to peňažná suma uvedená na účtovnom doklade.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</w:p>
    <w:p w:rsidR="00235630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="002668B2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="002668B2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="002668B2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2668B2">
        <w:rPr>
          <w:rFonts w:ascii="Arial Narrow" w:hAnsi="Arial Narrow" w:cs="Arial Narrow"/>
          <w:sz w:val="22"/>
          <w:szCs w:val="22"/>
        </w:rPr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 xml:space="preserve">Povinný prídel do ZRF </w:t>
      </w:r>
      <w:r w:rsidR="002668B2">
        <w:rPr>
          <w:rFonts w:ascii="Arial Narrow" w:hAnsi="Arial Narrow" w:cs="Arial Narrow"/>
          <w:sz w:val="22"/>
          <w:szCs w:val="22"/>
        </w:rPr>
        <w:t>sa každoročne dopĺňa zo zisku, až kým</w:t>
      </w:r>
      <w:r w:rsidR="008A3B52" w:rsidRPr="008A3B52">
        <w:rPr>
          <w:rFonts w:ascii="Arial Narrow" w:hAnsi="Arial Narrow" w:cs="Arial Narrow"/>
          <w:sz w:val="22"/>
          <w:szCs w:val="22"/>
        </w:rPr>
        <w:t xml:space="preserve"> </w:t>
      </w:r>
      <w:r w:rsidR="002668B2">
        <w:rPr>
          <w:rFonts w:ascii="Arial Narrow" w:hAnsi="Arial Narrow" w:cs="Arial Narrow"/>
          <w:sz w:val="22"/>
          <w:szCs w:val="22"/>
        </w:rPr>
        <w:t>ne</w:t>
      </w:r>
      <w:r w:rsidR="008A3B52" w:rsidRPr="008A3B52">
        <w:rPr>
          <w:rFonts w:ascii="Arial Narrow" w:hAnsi="Arial Narrow" w:cs="Arial Narrow"/>
          <w:sz w:val="22"/>
          <w:szCs w:val="22"/>
        </w:rPr>
        <w:t>dosiah</w:t>
      </w:r>
      <w:r w:rsidR="002668B2">
        <w:rPr>
          <w:rFonts w:ascii="Arial Narrow" w:hAnsi="Arial Narrow" w:cs="Arial Narrow"/>
          <w:sz w:val="22"/>
          <w:szCs w:val="22"/>
        </w:rPr>
        <w:t>ne</w:t>
      </w:r>
      <w:r w:rsidR="008A3B52" w:rsidRPr="008A3B52">
        <w:rPr>
          <w:rFonts w:ascii="Arial Narrow" w:hAnsi="Arial Narrow" w:cs="Arial Narrow"/>
          <w:sz w:val="22"/>
          <w:szCs w:val="22"/>
        </w:rPr>
        <w:t xml:space="preserve">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235630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</w:t>
      </w:r>
      <w:r w:rsidR="002668B2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príjmov</w:t>
      </w:r>
      <w:r w:rsidR="002668B2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35630" w:rsidRPr="00F75886" w:rsidRDefault="000776B0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</w:t>
      </w:r>
      <w:r w:rsidR="002668B2">
        <w:rPr>
          <w:rFonts w:ascii="Arial Narrow" w:hAnsi="Arial Narrow" w:cs="Arial Narrow"/>
          <w:sz w:val="22"/>
          <w:szCs w:val="22"/>
        </w:rPr>
        <w:t>–</w:t>
      </w:r>
      <w:r w:rsidRPr="00F75886">
        <w:rPr>
          <w:rFonts w:ascii="Arial Narrow" w:hAnsi="Arial Narrow" w:cs="Arial Narrow"/>
          <w:sz w:val="22"/>
          <w:szCs w:val="22"/>
        </w:rPr>
        <w:t xml:space="preserve"> účtovn</w:t>
      </w:r>
      <w:r w:rsidR="002668B2">
        <w:rPr>
          <w:rFonts w:ascii="Arial Narrow" w:hAnsi="Arial Narrow" w:cs="Arial Narrow"/>
          <w:sz w:val="22"/>
          <w:szCs w:val="22"/>
        </w:rPr>
        <w:t xml:space="preserve">á </w:t>
      </w:r>
      <w:r w:rsidRPr="00F75886">
        <w:rPr>
          <w:rFonts w:ascii="Arial Narrow" w:hAnsi="Arial Narrow" w:cs="Arial Narrow"/>
          <w:sz w:val="22"/>
          <w:szCs w:val="22"/>
        </w:rPr>
        <w:t xml:space="preserve">jednotka </w:t>
      </w:r>
      <w:r w:rsidR="002668B2">
        <w:rPr>
          <w:rFonts w:ascii="Arial Narrow" w:hAnsi="Arial Narrow" w:cs="Arial Narrow"/>
          <w:sz w:val="22"/>
          <w:szCs w:val="22"/>
        </w:rPr>
        <w:t>o nej neúčtuje</w:t>
      </w:r>
      <w:r w:rsidRPr="00F75886">
        <w:rPr>
          <w:rFonts w:ascii="Arial Narrow" w:hAnsi="Arial Narrow" w:cs="Arial Narrow"/>
          <w:sz w:val="22"/>
          <w:szCs w:val="22"/>
        </w:rPr>
        <w:t>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B00AB" w:rsidRDefault="004A1C62" w:rsidP="009B00A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2668B2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2E1542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2668B2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9B00AB" w:rsidRPr="009B00AB">
        <w:rPr>
          <w:rFonts w:ascii="Arial Narrow" w:hAnsi="Arial Narrow" w:cs="Arial Narrow"/>
          <w:b w:val="0"/>
          <w:bCs w:val="0"/>
          <w:sz w:val="22"/>
          <w:szCs w:val="22"/>
        </w:rPr>
        <w:t>Tvorba odpisového plánu hmotný majetok: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Spoločnosť odpisuje  hmotný majetok odpisovými sadzbami určenými pre rovnomerné odpisovanie a zostavuje odpisový plán ako podklad pre vyčíslenie oprávok odpisovaného majetku v priebehu jeho používania, v ktorom stanovuje postup odpisovania.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</w:t>
      </w:r>
      <w:r w:rsidR="00B4195C">
        <w:rPr>
          <w:rFonts w:ascii="Arial Narrow" w:hAnsi="Arial Narrow"/>
          <w:sz w:val="22"/>
          <w:szCs w:val="22"/>
        </w:rPr>
        <w:t> </w:t>
      </w:r>
      <w:r w:rsidRPr="006450E3">
        <w:rPr>
          <w:rFonts w:ascii="Arial Narrow" w:hAnsi="Arial Narrow"/>
          <w:sz w:val="22"/>
          <w:szCs w:val="22"/>
        </w:rPr>
        <w:t>príjmov</w:t>
      </w:r>
      <w:r w:rsidR="00B4195C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-</w:t>
      </w:r>
      <w:r w:rsidR="00B4195C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preukaznosť.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Účtovná evidencia odpisovaného majetku a oprávok :</w:t>
      </w:r>
    </w:p>
    <w:p w:rsidR="006450E3" w:rsidRPr="00B4195C" w:rsidRDefault="00B4195C" w:rsidP="00B4195C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4195C">
        <w:rPr>
          <w:rFonts w:ascii="Arial Narrow" w:hAnsi="Arial Narrow"/>
          <w:sz w:val="22"/>
          <w:szCs w:val="22"/>
        </w:rPr>
        <w:t xml:space="preserve">stavby     </w:t>
      </w:r>
      <w:r w:rsidR="006450E3" w:rsidRPr="00B4195C">
        <w:rPr>
          <w:rFonts w:ascii="Arial Narrow" w:hAnsi="Arial Narrow"/>
          <w:sz w:val="22"/>
          <w:szCs w:val="22"/>
        </w:rPr>
        <w:tab/>
        <w:t>na účte 0210</w:t>
      </w:r>
      <w:r>
        <w:rPr>
          <w:rFonts w:ascii="Arial Narrow" w:hAnsi="Arial Narrow"/>
          <w:sz w:val="22"/>
          <w:szCs w:val="22"/>
        </w:rPr>
        <w:t>1</w:t>
      </w:r>
      <w:r w:rsidR="006450E3" w:rsidRPr="00B4195C">
        <w:rPr>
          <w:rFonts w:ascii="Arial Narrow" w:hAnsi="Arial Narrow"/>
          <w:sz w:val="22"/>
          <w:szCs w:val="22"/>
        </w:rPr>
        <w:t>,</w:t>
      </w:r>
      <w:r w:rsidR="006450E3" w:rsidRPr="00B4195C">
        <w:rPr>
          <w:rFonts w:ascii="Arial Narrow" w:hAnsi="Arial Narrow"/>
          <w:sz w:val="22"/>
          <w:szCs w:val="22"/>
        </w:rPr>
        <w:tab/>
      </w:r>
      <w:r w:rsidR="006450E3" w:rsidRPr="00B4195C">
        <w:rPr>
          <w:rFonts w:ascii="Arial Narrow" w:hAnsi="Arial Narrow"/>
          <w:sz w:val="22"/>
          <w:szCs w:val="22"/>
        </w:rPr>
        <w:tab/>
        <w:t>oprávky na účte 0810</w:t>
      </w:r>
      <w:r>
        <w:rPr>
          <w:rFonts w:ascii="Arial Narrow" w:hAnsi="Arial Narrow"/>
          <w:sz w:val="22"/>
          <w:szCs w:val="22"/>
        </w:rPr>
        <w:t>1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odpisovanie)add.1,3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Hmotný majetok, ktorého ocenenie je do </w:t>
      </w:r>
      <w:r w:rsidR="00B4195C">
        <w:rPr>
          <w:rFonts w:ascii="Arial Narrow" w:hAnsi="Arial Narrow"/>
          <w:sz w:val="22"/>
          <w:szCs w:val="22"/>
        </w:rPr>
        <w:t>1700</w:t>
      </w:r>
      <w:r w:rsidRPr="006450E3">
        <w:rPr>
          <w:rFonts w:ascii="Arial Narrow" w:hAnsi="Arial Narrow"/>
          <w:sz w:val="22"/>
          <w:szCs w:val="22"/>
        </w:rPr>
        <w:t xml:space="preserve"> eur aj keď doba použitia presahuje 1 rok, spoločnosť účtuje priamo do nákladov na účet 501</w:t>
      </w:r>
      <w:r w:rsidR="00B4195C">
        <w:rPr>
          <w:rFonts w:ascii="Arial Narrow" w:hAnsi="Arial Narrow"/>
          <w:sz w:val="22"/>
          <w:szCs w:val="22"/>
        </w:rPr>
        <w:t>1</w:t>
      </w:r>
      <w:r w:rsidRPr="006450E3"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Nehmotný majetok</w:t>
      </w:r>
      <w:r w:rsidR="00B4195C">
        <w:rPr>
          <w:rFonts w:ascii="Arial Narrow" w:hAnsi="Arial Narrow"/>
          <w:sz w:val="22"/>
          <w:szCs w:val="22"/>
        </w:rPr>
        <w:t xml:space="preserve"> účtovná jednotka nevlastní.</w:t>
      </w:r>
    </w:p>
    <w:p w:rsidR="00FC37FF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</w:t>
      </w:r>
      <w:r w:rsidR="00B4195C">
        <w:rPr>
          <w:rFonts w:ascii="Arial Narrow" w:hAnsi="Arial Narrow"/>
          <w:sz w:val="22"/>
          <w:szCs w:val="22"/>
        </w:rPr>
        <w:t>,</w:t>
      </w:r>
      <w:r w:rsidRPr="006450E3">
        <w:rPr>
          <w:rFonts w:ascii="Arial Narrow" w:hAnsi="Arial Narrow"/>
          <w:sz w:val="22"/>
          <w:szCs w:val="22"/>
        </w:rPr>
        <w:t xml:space="preserve"> za ktorú sa majetok obstaral a náklady súvisiace s jeho obstaraním. Spôsob odpisovania nie je možné meniť počas celej doby odpisovania.</w:t>
      </w:r>
      <w:r w:rsidR="00B4195C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ceny.</w:t>
      </w:r>
      <w:r w:rsidR="00B4195C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Ročné odpisy sa zaokrúhľujú na celé eurá smerom nahor</w:t>
      </w:r>
      <w:r w:rsidR="00B4195C">
        <w:rPr>
          <w:rFonts w:ascii="Arial Narrow" w:hAnsi="Arial Narrow"/>
          <w:sz w:val="22"/>
          <w:szCs w:val="22"/>
        </w:rPr>
        <w:t>.</w:t>
      </w:r>
    </w:p>
    <w:p w:rsidR="006450E3" w:rsidRDefault="006450E3" w:rsidP="006450E3">
      <w:pPr>
        <w:jc w:val="both"/>
      </w:pPr>
    </w:p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FC37FF" w:rsidRDefault="00FC37FF" w:rsidP="00CB4CA7"/>
    <w:p w:rsidR="009B00AB" w:rsidRDefault="009B00AB" w:rsidP="00CB4CA7"/>
    <w:p w:rsidR="009B00AB" w:rsidRDefault="009B00AB" w:rsidP="00CB4CA7"/>
    <w:p w:rsidR="0087683A" w:rsidRDefault="0087683A" w:rsidP="00CB4CA7"/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D53A3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</w:p>
    <w:bookmarkStart w:id="0" w:name="_MON_1452362779"/>
    <w:bookmarkEnd w:id="0"/>
    <w:p w:rsidR="00045B2B" w:rsidRPr="002E1542" w:rsidRDefault="00B4195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35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525.75pt" o:ole="">
            <v:imagedata r:id="rId8" o:title=""/>
          </v:shape>
          <o:OLEObject Type="Embed" ProgID="Excel.Sheet.8" ShapeID="_x0000_i1025" DrawAspect="Content" ObjectID="_1455971585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8D53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7" w:dyaOrig="10781">
          <v:shape id="_x0000_i1026" type="#_x0000_t75" style="width:458.25pt;height:538.5pt" o:ole="">
            <v:imagedata r:id="rId10" o:title=""/>
          </v:shape>
          <o:OLEObject Type="Embed" ProgID="Excel.Sheet.8" ShapeID="_x0000_i1026" DrawAspect="Content" ObjectID="_1455971586" r:id="rId11"/>
        </w:objec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1690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  </w:t>
      </w:r>
      <w:r w:rsidRPr="002E1542">
        <w:rPr>
          <w:rFonts w:ascii="Arial Narrow" w:hAnsi="Arial Narrow" w:cs="Arial Narrow"/>
          <w:sz w:val="22"/>
          <w:szCs w:val="22"/>
        </w:rPr>
        <w:t>za bežné 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F85F17" w:rsidRPr="002E1542">
        <w:rPr>
          <w:rFonts w:ascii="Arial Narrow" w:hAnsi="Arial Narrow" w:cs="Arial Narrow"/>
          <w:sz w:val="22"/>
          <w:szCs w:val="22"/>
        </w:rPr>
        <w:object w:dxaOrig="9992" w:dyaOrig="13412">
          <v:shape id="_x0000_i1027" type="#_x0000_t75" style="width:499.5pt;height:670.5pt" o:ole="">
            <v:imagedata r:id="rId12" o:title=""/>
          </v:shape>
          <o:OLEObject Type="Embed" ProgID="Excel.Sheet.8" ShapeID="_x0000_i1027" DrawAspect="Content" ObjectID="_1455971587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A61354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274" w:dyaOrig="13369">
          <v:shape id="_x0000_i1028" type="#_x0000_t75" style="width:513pt;height:668.25pt" o:ole="">
            <v:imagedata r:id="rId14" o:title=""/>
          </v:shape>
          <o:OLEObject Type="Embed" ProgID="Excel.Sheet.8" ShapeID="_x0000_i1028" DrawAspect="Content" ObjectID="_1455971588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</w:t>
      </w:r>
      <w:r w:rsidR="00DC490C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výšk</w:t>
      </w:r>
      <w:r>
        <w:rPr>
          <w:rFonts w:ascii="Arial Narrow" w:hAnsi="Arial Narrow" w:cs="Arial Narrow"/>
          <w:sz w:val="22"/>
          <w:szCs w:val="22"/>
        </w:rPr>
        <w:t>a</w:t>
      </w:r>
      <w:r w:rsidR="00DC490C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 dlhodobého hmotného majetku:</w:t>
      </w:r>
      <w:r w:rsidR="00DC490C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 xml:space="preserve">majetok </w:t>
      </w:r>
      <w:r w:rsidR="00DC490C">
        <w:rPr>
          <w:rFonts w:ascii="Arial Narrow" w:hAnsi="Arial Narrow" w:cs="Arial Narrow"/>
          <w:sz w:val="22"/>
          <w:szCs w:val="22"/>
        </w:rPr>
        <w:t>- budova je poistená /364 EUR/</w:t>
      </w: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DC490C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DC490C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E1542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51.5pt" o:ole="">
            <v:imagedata r:id="rId16" o:title=""/>
          </v:shape>
          <o:OLEObject Type="Embed" ProgID="Excel.Sheet.8" ShapeID="_x0000_i1029" DrawAspect="Content" ObjectID="_1455971589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8" o:title=""/>
          </v:shape>
          <o:OLEObject Type="Embed" ProgID="Excel.Sheet.8" ShapeID="_x0000_i1030" DrawAspect="Content" ObjectID="_1455971590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20" o:title=""/>
          </v:shape>
          <o:OLEObject Type="Embed" ProgID="Excel.Sheet.8" ShapeID="_x0000_i1031" DrawAspect="Content" ObjectID="_1455971591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FB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2" type="#_x0000_t75" style="width:462pt;height:255pt" o:ole="">
            <v:imagedata r:id="rId22" o:title=""/>
          </v:shape>
          <o:OLEObject Type="Embed" ProgID="Excel.Sheet.8" ShapeID="_x0000_i1032" DrawAspect="Content" ObjectID="_1455971592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3" type="#_x0000_t75" style="width:507.75pt;height:211.5pt" o:ole="">
            <v:imagedata r:id="rId24" o:title=""/>
          </v:shape>
          <o:OLEObject Type="Embed" ProgID="Excel.Sheet.8" ShapeID="_x0000_i1033" DrawAspect="Content" ObjectID="_1455971593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81095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1" w:dyaOrig="5728">
          <v:shape id="_x0000_i1034" type="#_x0000_t75" style="width:459pt;height:285.75pt" o:ole="">
            <v:imagedata r:id="rId26" o:title=""/>
          </v:shape>
          <o:OLEObject Type="Embed" ProgID="Excel.Sheet.8" ShapeID="_x0000_i1034" DrawAspect="Content" ObjectID="_1455971594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1148AB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1148AB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ákazkov</w:t>
      </w:r>
      <w:r>
        <w:rPr>
          <w:rFonts w:ascii="Arial Narrow" w:hAnsi="Arial Narrow" w:cs="Arial Narrow"/>
          <w:sz w:val="22"/>
          <w:szCs w:val="22"/>
        </w:rPr>
        <w:t>á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výrob</w:t>
      </w:r>
      <w:r>
        <w:rPr>
          <w:rFonts w:ascii="Arial Narrow" w:hAnsi="Arial Narrow" w:cs="Arial Narrow"/>
          <w:sz w:val="22"/>
          <w:szCs w:val="22"/>
        </w:rPr>
        <w:t>a</w:t>
      </w:r>
      <w:r w:rsidR="00A06EA9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E1542">
        <w:rPr>
          <w:rFonts w:ascii="Arial Narrow" w:hAnsi="Arial Narrow" w:cs="Arial Narrow"/>
          <w:sz w:val="22"/>
          <w:szCs w:val="22"/>
        </w:rPr>
        <w:t>, a to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V</w:t>
      </w:r>
      <w:r w:rsidR="00235630" w:rsidRPr="002E1542">
        <w:rPr>
          <w:rFonts w:ascii="Arial Narrow" w:hAnsi="Arial Narrow" w:cs="Arial Narrow"/>
          <w:sz w:val="22"/>
          <w:szCs w:val="22"/>
        </w:rPr>
        <w:t>šeobecné údaje,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1a. H</w:t>
      </w:r>
      <w:r w:rsidR="00235630" w:rsidRPr="002E1542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E1542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E1542">
        <w:rPr>
          <w:rFonts w:ascii="Arial Narrow" w:hAnsi="Arial Narrow" w:cs="Arial Narrow"/>
          <w:sz w:val="22"/>
          <w:szCs w:val="22"/>
        </w:rPr>
        <w:t>nom období vykázaná vo výnosoch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B53B34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1b. M</w:t>
      </w:r>
      <w:r w:rsidR="00235630" w:rsidRPr="002E1542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E1542">
        <w:rPr>
          <w:rFonts w:ascii="Arial Narrow" w:hAnsi="Arial Narrow" w:cs="Arial Narrow"/>
          <w:sz w:val="22"/>
          <w:szCs w:val="22"/>
        </w:rPr>
        <w:t>v bežnom účtov</w:t>
      </w:r>
      <w:r>
        <w:rPr>
          <w:rFonts w:ascii="Arial Narrow" w:hAnsi="Arial Narrow" w:cs="Arial Narrow"/>
          <w:sz w:val="22"/>
          <w:szCs w:val="22"/>
        </w:rPr>
        <w:t>nom období:</w:t>
      </w: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1c. M</w:t>
      </w:r>
      <w:r w:rsidR="00235630" w:rsidRPr="002E1542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E1542">
        <w:rPr>
          <w:rFonts w:ascii="Arial Narrow" w:hAnsi="Arial Narrow" w:cs="Arial Narrow"/>
          <w:sz w:val="22"/>
          <w:szCs w:val="22"/>
        </w:rPr>
        <w:t>ňa dokončenia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1da.</w:t>
      </w:r>
      <w:r w:rsidR="00A06EA9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>
        <w:rPr>
          <w:rFonts w:ascii="Arial Narrow" w:hAnsi="Arial Narrow" w:cs="Arial Narrow"/>
          <w:sz w:val="22"/>
          <w:szCs w:val="22"/>
        </w:rPr>
        <w:t>sa zostavuje účtovná závierka neboli dokončené,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2a. celková suma vynaložených nákladov a vykázaných ziskov znížená o vykázané straty ku dňu, ku ktorému sa zostavuje účtovná závierka: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2b. Suma prijatých preddavkov: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2c. Suma zadržanej platby: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81095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91" w:dyaOrig="5766">
          <v:shape id="_x0000_i1035" type="#_x0000_t75" style="width:494.25pt;height:288.75pt" o:ole="">
            <v:imagedata r:id="rId28" o:title=""/>
          </v:shape>
          <o:OLEObject Type="Embed" ProgID="Excel.Sheet.8" ShapeID="_x0000_i1035" DrawAspect="Content" ObjectID="_1455971595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81095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76" w:dyaOrig="7422">
          <v:shape id="_x0000_i1036" type="#_x0000_t75" style="width:459pt;height:371.25pt" o:ole="">
            <v:imagedata r:id="rId30" o:title=""/>
          </v:shape>
          <o:OLEObject Type="Embed" ProgID="Excel.Sheet.8" ShapeID="_x0000_i1036" DrawAspect="Content" ObjectID="_1455971596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81095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4247">
          <v:shape id="_x0000_i1037" type="#_x0000_t75" style="width:467.25pt;height:212.25pt" o:ole="">
            <v:imagedata r:id="rId32" o:title=""/>
          </v:shape>
          <o:OLEObject Type="Embed" ProgID="Excel.Sheet.8" ShapeID="_x0000_i1037" DrawAspect="Content" ObjectID="_1455971597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351D79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160">
          <v:shape id="_x0000_i1047" type="#_x0000_t75" style="width:467.25pt;height:358.5pt" o:ole="">
            <v:imagedata r:id="rId34" o:title=""/>
          </v:shape>
          <o:OLEObject Type="Embed" ProgID="Excel.Sheet.8" ShapeID="_x0000_i1047" DrawAspect="Content" ObjectID="_1455971598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389626591"/>
    <w:bookmarkStart w:id="14" w:name="_MON_1389628953"/>
    <w:bookmarkEnd w:id="13"/>
    <w:bookmarkEnd w:id="14"/>
    <w:p w:rsidR="00550F87" w:rsidRPr="002E1542" w:rsidRDefault="00351D7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00" w:dyaOrig="3149">
          <v:shape id="_x0000_i1048" type="#_x0000_t75" style="width:455.25pt;height:157.5pt" o:ole="">
            <v:imagedata r:id="rId36" o:title=""/>
          </v:shape>
          <o:OLEObject Type="Embed" ProgID="Excel.Sheet.8" ShapeID="_x0000_i1048" DrawAspect="Content" ObjectID="_1455971599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Start w:id="17" w:name="_MON_1389626618"/>
    <w:bookmarkEnd w:id="15"/>
    <w:bookmarkEnd w:id="16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8" type="#_x0000_t75" style="width:471pt;height:231pt" o:ole="">
            <v:imagedata r:id="rId38" o:title=""/>
          </v:shape>
          <o:OLEObject Type="Embed" ProgID="Excel.Sheet.8" ShapeID="_x0000_i1038" DrawAspect="Content" ObjectID="_1455971600" r:id="rId39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9" type="#_x0000_t75" style="width:459pt;height:168pt" o:ole="">
            <v:imagedata r:id="rId40" o:title=""/>
          </v:shape>
          <o:OLEObject Type="Embed" ProgID="Excel.Sheet.8" ShapeID="_x0000_i1039" DrawAspect="Content" ObjectID="_1455971601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351D7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235630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351D7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351D7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0" type="#_x0000_t75" style="width:459pt;height:186.75pt" o:ole="">
            <v:imagedata r:id="rId42" o:title=""/>
          </v:shape>
          <o:OLEObject Type="Embed" ProgID="Excel.Sheet.8" ShapeID="_x0000_i1040" DrawAspect="Content" ObjectID="_1455971602" r:id="rId43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zb)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2A6FB7">
        <w:rPr>
          <w:b w:val="0"/>
          <w:bCs w:val="0"/>
          <w:sz w:val="22"/>
          <w:szCs w:val="22"/>
        </w:rPr>
        <w:t xml:space="preserve">zc)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351D79">
        <w:rPr>
          <w:b w:val="0"/>
          <w:bCs w:val="0"/>
          <w:sz w:val="22"/>
          <w:szCs w:val="22"/>
        </w:rPr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351D79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formou fin.</w:t>
      </w:r>
      <w:r w:rsidR="00351D79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prenájmu</w:t>
      </w:r>
      <w:r w:rsidR="00765128" w:rsidRPr="00765128">
        <w:rPr>
          <w:b w:val="0"/>
          <w:bCs w:val="0"/>
          <w:sz w:val="22"/>
          <w:szCs w:val="22"/>
        </w:rPr>
        <w:t>.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8D0B38" w:rsidRDefault="008D0B38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8D0B38" w:rsidRPr="008D0B38" w:rsidRDefault="008D0B38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1" type="#_x0000_t75" style="width:498pt;height:2in" o:ole="">
            <v:imagedata r:id="rId44" o:title=""/>
          </v:shape>
          <o:OLEObject Type="Embed" ProgID="Excel.Sheet.8" ShapeID="_x0000_i1041" DrawAspect="Content" ObjectID="_1455971603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obdobie, a</w:t>
      </w:r>
      <w:r w:rsidR="0099084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to</w:t>
      </w:r>
      <w:r w:rsidR="00990840">
        <w:rPr>
          <w:rFonts w:ascii="Arial Narrow" w:hAnsi="Arial Narrow" w:cs="Arial Narrow"/>
          <w:sz w:val="22"/>
          <w:szCs w:val="22"/>
        </w:rPr>
        <w:t>:</w:t>
      </w: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A74020" w:rsidRDefault="00DC7A98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CD5BB1" w:rsidRPr="006649FA">
        <w:rPr>
          <w:rFonts w:ascii="Arial Narrow" w:hAnsi="Arial Narrow" w:cs="Arial Narrow"/>
          <w:sz w:val="22"/>
          <w:szCs w:val="22"/>
        </w:rPr>
        <w:t>poloční</w:t>
      </w:r>
      <w:r>
        <w:rPr>
          <w:rFonts w:ascii="Arial Narrow" w:hAnsi="Arial Narrow" w:cs="Arial Narrow"/>
          <w:sz w:val="22"/>
          <w:szCs w:val="22"/>
        </w:rPr>
        <w:t>ci: Rakytová Elena</w:t>
      </w:r>
      <w:r w:rsidR="00A74020">
        <w:rPr>
          <w:rFonts w:ascii="Arial Narrow" w:hAnsi="Arial Narrow" w:cs="Arial Narrow"/>
          <w:sz w:val="22"/>
          <w:szCs w:val="22"/>
        </w:rPr>
        <w:t>, vlastní 98,6% /137855 EUR/</w:t>
      </w:r>
    </w:p>
    <w:p w:rsidR="00A74020" w:rsidRDefault="00A74020" w:rsidP="00A74020">
      <w:pPr>
        <w:jc w:val="both"/>
        <w:rPr>
          <w:rFonts w:ascii="Arial Narrow" w:hAnsi="Arial Narrow" w:cs="Arial Narrow"/>
          <w:sz w:val="22"/>
          <w:szCs w:val="22"/>
        </w:rPr>
      </w:pPr>
      <w:r w:rsidRPr="00A7402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                                Rakytová Miriam , vlastní 0,7% /996 EUR/</w:t>
      </w:r>
    </w:p>
    <w:p w:rsidR="00A74020" w:rsidRDefault="00A74020" w:rsidP="00A7402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Rakyta Igor, vlastní 0,7% /996 EUR/</w:t>
      </w:r>
    </w:p>
    <w:p w:rsidR="00A74020" w:rsidRPr="00A74020" w:rsidRDefault="00A74020" w:rsidP="00A7402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6649FA" w:rsidRDefault="00CD5BB1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 xml:space="preserve"> Hodnota ZI bola splatená v plnej výške.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>ozdelenie účtovného zisku alebo vysporiadanie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A740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83" w:dyaOrig="4918">
          <v:shape id="_x0000_i1049" type="#_x0000_t75" style="width:454.5pt;height:246.75pt" o:ole="">
            <v:imagedata r:id="rId46" o:title=""/>
          </v:shape>
          <o:OLEObject Type="Embed" ProgID="Excel.Sheet.8" ShapeID="_x0000_i1049" DrawAspect="Content" ObjectID="_1455971604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Start w:id="22" w:name="_MON_1389627403"/>
    <w:bookmarkEnd w:id="20"/>
    <w:bookmarkEnd w:id="21"/>
    <w:bookmarkEnd w:id="22"/>
    <w:p w:rsidR="008B4817" w:rsidRPr="002E1542" w:rsidRDefault="002A6FB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42" type="#_x0000_t75" style="width:452.25pt;height:190.5pt" o:ole="">
            <v:imagedata r:id="rId48" o:title=""/>
          </v:shape>
          <o:OLEObject Type="Embed" ProgID="Excel.Sheet.8" ShapeID="_x0000_i1042" DrawAspect="Content" ObjectID="_1455971605" r:id="rId49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A7402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Start w:id="25" w:name="_MON_1389627560"/>
    <w:bookmarkEnd w:id="23"/>
    <w:bookmarkEnd w:id="24"/>
    <w:bookmarkEnd w:id="25"/>
    <w:p w:rsidR="006B69FE" w:rsidRPr="002E1542" w:rsidRDefault="00095BC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092">
          <v:shape id="_x0000_i1050" type="#_x0000_t75" style="width:462.75pt;height:304.5pt" o:ole="">
            <v:imagedata r:id="rId50" o:title=""/>
          </v:shape>
          <o:OLEObject Type="Embed" ProgID="Excel.Sheet.8" ShapeID="_x0000_i1050" DrawAspect="Content" ObjectID="_1455971606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Start w:id="27" w:name="_MON_1389629114"/>
    <w:bookmarkEnd w:id="26"/>
    <w:bookmarkEnd w:id="27"/>
    <w:p w:rsidR="008B4817" w:rsidRPr="002E1542" w:rsidRDefault="00095BC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5586">
          <v:shape id="_x0000_i1051" type="#_x0000_t75" style="width:462.75pt;height:279pt" o:ole="">
            <v:imagedata r:id="rId52" o:title=""/>
          </v:shape>
          <o:OLEObject Type="Embed" ProgID="Excel.Sheet.8" ShapeID="_x0000_i1051" DrawAspect="Content" ObjectID="_1455971607" r:id="rId53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EB6D39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bookmarkStart w:id="28" w:name="_MON_1452434625"/>
    <w:bookmarkEnd w:id="28"/>
    <w:p w:rsidR="00C61C50" w:rsidRDefault="00EB6D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53" w:dyaOrig="3974">
          <v:shape id="_x0000_i1052" type="#_x0000_t75" style="width:447.75pt;height:198.75pt" o:ole="">
            <v:imagedata r:id="rId54" o:title=""/>
          </v:shape>
          <o:OLEObject Type="Embed" ProgID="Excel.Sheet.8" ShapeID="_x0000_i1052" DrawAspect="Content" ObjectID="_1455971608" r:id="rId55"/>
        </w:object>
      </w:r>
    </w:p>
    <w:p w:rsidR="00936131" w:rsidRPr="002E1542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EB6D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436">
          <v:shape id="_x0000_i1053" type="#_x0000_t75" style="width:467.25pt;height:372pt" o:ole="">
            <v:imagedata r:id="rId56" o:title=""/>
          </v:shape>
          <o:OLEObject Type="Embed" ProgID="Excel.Sheet.8" ShapeID="_x0000_i1053" DrawAspect="Content" ObjectID="_1455971609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EB6D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11" w:dyaOrig="3772">
          <v:shape id="_x0000_i1054" type="#_x0000_t75" style="width:465.75pt;height:188.25pt" o:ole="">
            <v:imagedata r:id="rId58" o:title=""/>
          </v:shape>
          <o:OLEObject Type="Embed" ProgID="Excel.Sheet.8" ShapeID="_x0000_i1054" DrawAspect="Content" ObjectID="_1455971610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EB6D39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EB6D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EB6D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EB6D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EB6D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EB6D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EB6D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EB6D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EB6D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EB6D3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6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6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6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6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60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56032B">
        <w:rPr>
          <w:rFonts w:ascii="Arial Narrow" w:hAnsi="Arial Narrow" w:cs="Arial Narrow"/>
          <w:sz w:val="22"/>
          <w:szCs w:val="22"/>
        </w:rPr>
        <w:t xml:space="preserve"> nie sú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43" type="#_x0000_t75" style="width:467.25pt;height:209.25pt" o:ole="">
            <v:imagedata r:id="rId60" o:title=""/>
          </v:shape>
          <o:OLEObject Type="Embed" ProgID="Excel.Sheet.8" ShapeID="_x0000_i1043" DrawAspect="Content" ObjectID="_1455971611" r:id="rId61"/>
        </w:object>
      </w:r>
    </w:p>
    <w:bookmarkStart w:id="32" w:name="_MON_1389630505"/>
    <w:bookmarkStart w:id="33" w:name="_MON_1389630551"/>
    <w:bookmarkEnd w:id="32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44" type="#_x0000_t75" style="width:462.75pt;height:245.25pt" o:ole="">
            <v:imagedata r:id="rId62" o:title=""/>
          </v:shape>
          <o:OLEObject Type="Embed" ProgID="Excel.Sheet.8" ShapeID="_x0000_i1044" DrawAspect="Content" ObjectID="_1455971612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Start w:id="36" w:name="_MON_1389630730"/>
    <w:bookmarkEnd w:id="34"/>
    <w:bookmarkEnd w:id="35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45" type="#_x0000_t75" style="width:464.25pt;height:147pt" o:ole="">
            <v:imagedata r:id="rId64" o:title=""/>
          </v:shape>
          <o:OLEObject Type="Embed" ProgID="Excel.Sheet.8" ShapeID="_x0000_i1045" DrawAspect="Content" ObjectID="_1455971613" r:id="rId65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032B" w:rsidRDefault="00124A2A" w:rsidP="0056032B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  <w:r w:rsidR="0056032B">
        <w:rPr>
          <w:rFonts w:ascii="Arial Narrow" w:hAnsi="Arial Narrow" w:cs="Arial Narrow"/>
          <w:sz w:val="22"/>
          <w:szCs w:val="22"/>
        </w:rPr>
        <w:t>spoločnosť nemá</w:t>
      </w:r>
    </w:p>
    <w:p w:rsidR="0056032B" w:rsidRDefault="0056032B" w:rsidP="0056032B">
      <w:pPr>
        <w:spacing w:after="120"/>
        <w:rPr>
          <w:rFonts w:ascii="Arial Narrow" w:hAnsi="Arial Narrow" w:cs="Arial Narrow"/>
          <w:sz w:val="22"/>
          <w:szCs w:val="22"/>
        </w:rPr>
      </w:pPr>
    </w:p>
    <w:p w:rsidR="006767A9" w:rsidRPr="008D0B38" w:rsidRDefault="006767A9" w:rsidP="0056032B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lastRenderedPageBreak/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B82176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16564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88" w:dyaOrig="4120">
          <v:shape id="_x0000_i1055" type="#_x0000_t75" style="width:444.75pt;height:205.5pt" o:ole="">
            <v:imagedata r:id="rId66" o:title=""/>
          </v:shape>
          <o:OLEObject Type="Embed" ProgID="Excel.Sheet.8" ShapeID="_x0000_i1055" DrawAspect="Content" ObjectID="_1455971614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 w:rsidR="0016564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16564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38" w:dyaOrig="3931">
          <v:shape id="_x0000_i1056" type="#_x0000_t75" style="width:447.75pt;height:195.75pt" o:ole="">
            <v:imagedata r:id="rId68" o:title=""/>
          </v:shape>
          <o:OLEObject Type="Embed" ProgID="Excel.Sheet.8" ShapeID="_x0000_i1056" DrawAspect="Content" ObjectID="_1455971615" r:id="rId69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46" type="#_x0000_t75" style="width:456pt;height:247.5pt" o:ole="">
            <v:imagedata r:id="rId70" o:title=""/>
          </v:shape>
          <o:OLEObject Type="Embed" ProgID="Excel.Sheet.8" ShapeID="_x0000_i1046" DrawAspect="Content" ObjectID="_1455971616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c,d,e,f)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</w:t>
      </w:r>
      <w:r w:rsidR="00982DFB">
        <w:rPr>
          <w:rFonts w:ascii="Arial Narrow" w:hAnsi="Arial Narrow" w:cs="Arial Narrow"/>
          <w:sz w:val="22"/>
          <w:szCs w:val="22"/>
        </w:rPr>
        <w:t> </w:t>
      </w:r>
      <w:r w:rsidR="0070649A">
        <w:rPr>
          <w:rFonts w:ascii="Arial Narrow" w:hAnsi="Arial Narrow" w:cs="Arial Narrow"/>
          <w:sz w:val="22"/>
          <w:szCs w:val="22"/>
        </w:rPr>
        <w:t>suma</w:t>
      </w:r>
      <w:r w:rsidR="00982DFB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982DF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046E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8" w:dyaOrig="3482">
          <v:shape id="_x0000_i1057" type="#_x0000_t75" style="width:457.5pt;height:174pt" o:ole="">
            <v:imagedata r:id="rId72" o:title=""/>
          </v:shape>
          <o:OLEObject Type="Embed" ProgID="Excel.Sheet.8" ShapeID="_x0000_i1057" DrawAspect="Content" ObjectID="_1455971617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Pr="002E1542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né uisťovacie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7C1E6F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71" w:dyaOrig="4913">
          <v:shape id="_x0000_i1058" type="#_x0000_t75" style="width:468.75pt;height:246pt" o:ole="">
            <v:imagedata r:id="rId74" o:title=""/>
          </v:shape>
          <o:OLEObject Type="Embed" ProgID="Excel.Sheet.8" ShapeID="_x0000_i1058" DrawAspect="Content" ObjectID="_1455971618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6832B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6832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6832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>); podmienené záväzky bezprostredne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a,b,c)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poskytnu-tých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a,b,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6832B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Licenčné poplatky</w:t>
            </w:r>
            <w:r w:rsidR="006832B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6832B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6832BE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Pr="002E1542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261ED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13</w:t>
      </w:r>
      <w:r w:rsidR="007524BC">
        <w:rPr>
          <w:rFonts w:ascii="Arial Narrow" w:hAnsi="Arial Narrow" w:cs="Arial Narrow"/>
          <w:sz w:val="22"/>
          <w:szCs w:val="22"/>
        </w:rPr>
        <w:t>9</w:t>
      </w:r>
      <w:r w:rsidR="00375B3E">
        <w:rPr>
          <w:rFonts w:ascii="Arial Narrow" w:hAnsi="Arial Narrow" w:cs="Arial Narrow"/>
          <w:sz w:val="22"/>
          <w:szCs w:val="22"/>
        </w:rPr>
        <w:t>.8</w:t>
      </w:r>
      <w:r w:rsidR="007524BC">
        <w:rPr>
          <w:rFonts w:ascii="Arial Narrow" w:hAnsi="Arial Narrow" w:cs="Arial Narrow"/>
          <w:sz w:val="22"/>
          <w:szCs w:val="22"/>
        </w:rPr>
        <w:t>47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5F265E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88" w:dyaOrig="12794">
          <v:shape id="_x0000_i1060" type="#_x0000_t75" style="width:389.25pt;height:639.75pt" o:ole="">
            <v:imagedata r:id="rId76" o:title=""/>
          </v:shape>
          <o:OLEObject Type="Embed" ProgID="Excel.Sheet.8" ShapeID="_x0000_i1060" DrawAspect="Content" ObjectID="_1455971619" r:id="rId77"/>
        </w:object>
      </w:r>
    </w:p>
    <w:bookmarkStart w:id="42" w:name="_MON_1389636280"/>
    <w:bookmarkEnd w:id="42"/>
    <w:p w:rsidR="00283B09" w:rsidRPr="002E1542" w:rsidRDefault="001F160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610" w:dyaOrig="13577">
          <v:shape id="_x0000_i1059" type="#_x0000_t75" style="width:380.25pt;height:678.75pt" o:ole="">
            <v:imagedata r:id="rId78" o:title=""/>
          </v:shape>
          <o:OLEObject Type="Embed" ProgID="Excel.Sheet.8" ShapeID="_x0000_i1059" DrawAspect="Content" ObjectID="_1455971620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F99" w:rsidRDefault="000F7F99">
      <w:r>
        <w:separator/>
      </w:r>
    </w:p>
  </w:endnote>
  <w:endnote w:type="continuationSeparator" w:id="1">
    <w:p w:rsidR="000F7F99" w:rsidRDefault="000F7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98" w:rsidRDefault="00DC7A98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F265E">
      <w:rPr>
        <w:rStyle w:val="slostrany"/>
        <w:noProof/>
      </w:rPr>
      <w:t>36</w:t>
    </w:r>
    <w:r>
      <w:rPr>
        <w:rStyle w:val="slostrany"/>
      </w:rPr>
      <w:fldChar w:fldCharType="end"/>
    </w:r>
  </w:p>
  <w:p w:rsidR="00DC7A98" w:rsidRDefault="00DC7A9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F99" w:rsidRDefault="000F7F99">
      <w:r>
        <w:separator/>
      </w:r>
    </w:p>
  </w:footnote>
  <w:footnote w:type="continuationSeparator" w:id="1">
    <w:p w:rsidR="000F7F99" w:rsidRDefault="000F7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280"/>
      <w:gridCol w:w="320"/>
      <w:gridCol w:w="280"/>
      <w:gridCol w:w="280"/>
      <w:gridCol w:w="320"/>
      <w:gridCol w:w="320"/>
      <w:gridCol w:w="320"/>
      <w:gridCol w:w="320"/>
    </w:tblGrid>
    <w:tr w:rsidR="00DC7A98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7A98" w:rsidRPr="003F477D" w:rsidRDefault="00DC7A98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7A98" w:rsidRPr="003F477D" w:rsidRDefault="00DC7A98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7A98" w:rsidRPr="003F477D" w:rsidRDefault="00DC7A98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2736F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2736F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2736F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</w:tr>
  </w:tbl>
  <w:p w:rsidR="00DC7A98" w:rsidRDefault="00DC7A9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C7A98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7A98" w:rsidRPr="003F477D" w:rsidRDefault="00DC7A98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7A98" w:rsidRPr="003F477D" w:rsidRDefault="00DC7A98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7A98" w:rsidRPr="003F477D" w:rsidRDefault="00DC7A98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C7A98" w:rsidRPr="003F477D" w:rsidRDefault="00DC7A9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DC7A98" w:rsidRPr="003662EE" w:rsidRDefault="00DC7A98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D40B9"/>
    <w:multiLevelType w:val="hybridMultilevel"/>
    <w:tmpl w:val="D2B272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496"/>
    <w:rsid w:val="000433E0"/>
    <w:rsid w:val="00045B2B"/>
    <w:rsid w:val="00046EA6"/>
    <w:rsid w:val="000538A8"/>
    <w:rsid w:val="00053F45"/>
    <w:rsid w:val="0005650F"/>
    <w:rsid w:val="0005685D"/>
    <w:rsid w:val="00070129"/>
    <w:rsid w:val="00070DC9"/>
    <w:rsid w:val="000776B0"/>
    <w:rsid w:val="00080329"/>
    <w:rsid w:val="00086207"/>
    <w:rsid w:val="00093B0B"/>
    <w:rsid w:val="00095BC2"/>
    <w:rsid w:val="000A46AB"/>
    <w:rsid w:val="000B1BA1"/>
    <w:rsid w:val="000B2961"/>
    <w:rsid w:val="000C742D"/>
    <w:rsid w:val="000E0FA5"/>
    <w:rsid w:val="000E2612"/>
    <w:rsid w:val="000E4475"/>
    <w:rsid w:val="000E57B5"/>
    <w:rsid w:val="000E7875"/>
    <w:rsid w:val="000F226D"/>
    <w:rsid w:val="000F34D2"/>
    <w:rsid w:val="000F7F99"/>
    <w:rsid w:val="00105490"/>
    <w:rsid w:val="001148AB"/>
    <w:rsid w:val="00124A2A"/>
    <w:rsid w:val="00134146"/>
    <w:rsid w:val="00142716"/>
    <w:rsid w:val="00144B68"/>
    <w:rsid w:val="00165641"/>
    <w:rsid w:val="00177499"/>
    <w:rsid w:val="00177E9D"/>
    <w:rsid w:val="00194863"/>
    <w:rsid w:val="001A5D58"/>
    <w:rsid w:val="001A6AA3"/>
    <w:rsid w:val="001A7C0B"/>
    <w:rsid w:val="001B376D"/>
    <w:rsid w:val="001F1606"/>
    <w:rsid w:val="001F7CCE"/>
    <w:rsid w:val="002100EC"/>
    <w:rsid w:val="002110D7"/>
    <w:rsid w:val="00235630"/>
    <w:rsid w:val="002474D2"/>
    <w:rsid w:val="00254763"/>
    <w:rsid w:val="00261ED2"/>
    <w:rsid w:val="0026388C"/>
    <w:rsid w:val="00265418"/>
    <w:rsid w:val="002668B2"/>
    <w:rsid w:val="002736F6"/>
    <w:rsid w:val="00281335"/>
    <w:rsid w:val="0028295A"/>
    <w:rsid w:val="00283B09"/>
    <w:rsid w:val="00287F94"/>
    <w:rsid w:val="00292240"/>
    <w:rsid w:val="002A6FB7"/>
    <w:rsid w:val="002A78C8"/>
    <w:rsid w:val="002B2E75"/>
    <w:rsid w:val="002C1869"/>
    <w:rsid w:val="002C1A49"/>
    <w:rsid w:val="002C25D7"/>
    <w:rsid w:val="002D0D47"/>
    <w:rsid w:val="002D1C62"/>
    <w:rsid w:val="002E1542"/>
    <w:rsid w:val="002E490E"/>
    <w:rsid w:val="002E4A6D"/>
    <w:rsid w:val="002E6607"/>
    <w:rsid w:val="002F23B0"/>
    <w:rsid w:val="00302371"/>
    <w:rsid w:val="003023F7"/>
    <w:rsid w:val="00312CE9"/>
    <w:rsid w:val="00346F61"/>
    <w:rsid w:val="00351D79"/>
    <w:rsid w:val="00362212"/>
    <w:rsid w:val="00365AA2"/>
    <w:rsid w:val="003662EE"/>
    <w:rsid w:val="00375B3E"/>
    <w:rsid w:val="00382F13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401D89"/>
    <w:rsid w:val="00406D81"/>
    <w:rsid w:val="00411B4B"/>
    <w:rsid w:val="0041493D"/>
    <w:rsid w:val="004233E2"/>
    <w:rsid w:val="004264CD"/>
    <w:rsid w:val="00434A9A"/>
    <w:rsid w:val="00454AEB"/>
    <w:rsid w:val="00454F2D"/>
    <w:rsid w:val="0045642D"/>
    <w:rsid w:val="00472625"/>
    <w:rsid w:val="00484634"/>
    <w:rsid w:val="00487167"/>
    <w:rsid w:val="00487CB2"/>
    <w:rsid w:val="004A0C7E"/>
    <w:rsid w:val="004A0E04"/>
    <w:rsid w:val="004A1C62"/>
    <w:rsid w:val="004A22F4"/>
    <w:rsid w:val="004B13F8"/>
    <w:rsid w:val="004C7D02"/>
    <w:rsid w:val="004D5595"/>
    <w:rsid w:val="004D6D30"/>
    <w:rsid w:val="004E2058"/>
    <w:rsid w:val="004E32B6"/>
    <w:rsid w:val="004E422C"/>
    <w:rsid w:val="004E4837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032B"/>
    <w:rsid w:val="005622F6"/>
    <w:rsid w:val="00562E0F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C53EC"/>
    <w:rsid w:val="005D7097"/>
    <w:rsid w:val="005E12D2"/>
    <w:rsid w:val="005E4F88"/>
    <w:rsid w:val="005E6F68"/>
    <w:rsid w:val="005F265E"/>
    <w:rsid w:val="005F504F"/>
    <w:rsid w:val="00615C55"/>
    <w:rsid w:val="006308CD"/>
    <w:rsid w:val="00636459"/>
    <w:rsid w:val="00640019"/>
    <w:rsid w:val="00642FD8"/>
    <w:rsid w:val="006450E3"/>
    <w:rsid w:val="00661CE7"/>
    <w:rsid w:val="00662F71"/>
    <w:rsid w:val="006649FA"/>
    <w:rsid w:val="00671EEA"/>
    <w:rsid w:val="006761B2"/>
    <w:rsid w:val="006767A9"/>
    <w:rsid w:val="006832BE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24BC"/>
    <w:rsid w:val="0075484E"/>
    <w:rsid w:val="00755E77"/>
    <w:rsid w:val="007561E8"/>
    <w:rsid w:val="00765128"/>
    <w:rsid w:val="00771D0D"/>
    <w:rsid w:val="007728FB"/>
    <w:rsid w:val="007753B9"/>
    <w:rsid w:val="007A17D1"/>
    <w:rsid w:val="007A6BEE"/>
    <w:rsid w:val="007C1E6F"/>
    <w:rsid w:val="007C40F2"/>
    <w:rsid w:val="007D50DA"/>
    <w:rsid w:val="007E3EEF"/>
    <w:rsid w:val="007E4948"/>
    <w:rsid w:val="007E7210"/>
    <w:rsid w:val="007F523F"/>
    <w:rsid w:val="007F7668"/>
    <w:rsid w:val="0081095C"/>
    <w:rsid w:val="008119BF"/>
    <w:rsid w:val="00815AE4"/>
    <w:rsid w:val="00816901"/>
    <w:rsid w:val="00832FF0"/>
    <w:rsid w:val="0084070B"/>
    <w:rsid w:val="008576B9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53A3"/>
    <w:rsid w:val="008D6D25"/>
    <w:rsid w:val="008E18B3"/>
    <w:rsid w:val="008E6809"/>
    <w:rsid w:val="008F047A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82DFB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06FBD"/>
    <w:rsid w:val="00A16C95"/>
    <w:rsid w:val="00A26876"/>
    <w:rsid w:val="00A3246D"/>
    <w:rsid w:val="00A35F64"/>
    <w:rsid w:val="00A409D6"/>
    <w:rsid w:val="00A44AAE"/>
    <w:rsid w:val="00A53820"/>
    <w:rsid w:val="00A53BDC"/>
    <w:rsid w:val="00A61354"/>
    <w:rsid w:val="00A63B92"/>
    <w:rsid w:val="00A649E0"/>
    <w:rsid w:val="00A678A6"/>
    <w:rsid w:val="00A74020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433D"/>
    <w:rsid w:val="00AF0C89"/>
    <w:rsid w:val="00B23F82"/>
    <w:rsid w:val="00B4195C"/>
    <w:rsid w:val="00B46883"/>
    <w:rsid w:val="00B53B34"/>
    <w:rsid w:val="00B5432A"/>
    <w:rsid w:val="00B66313"/>
    <w:rsid w:val="00B811C0"/>
    <w:rsid w:val="00B82176"/>
    <w:rsid w:val="00BC3432"/>
    <w:rsid w:val="00BC3D4A"/>
    <w:rsid w:val="00BD55A8"/>
    <w:rsid w:val="00BF1944"/>
    <w:rsid w:val="00BF51A4"/>
    <w:rsid w:val="00C035C7"/>
    <w:rsid w:val="00C1424F"/>
    <w:rsid w:val="00C15E63"/>
    <w:rsid w:val="00C16DEA"/>
    <w:rsid w:val="00C17DEF"/>
    <w:rsid w:val="00C35254"/>
    <w:rsid w:val="00C42CE5"/>
    <w:rsid w:val="00C47EB8"/>
    <w:rsid w:val="00C5163D"/>
    <w:rsid w:val="00C57038"/>
    <w:rsid w:val="00C61C50"/>
    <w:rsid w:val="00C80FCD"/>
    <w:rsid w:val="00C97BB6"/>
    <w:rsid w:val="00CA3CCA"/>
    <w:rsid w:val="00CB4CA7"/>
    <w:rsid w:val="00CD2EA4"/>
    <w:rsid w:val="00CD5BB1"/>
    <w:rsid w:val="00CE1992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490C"/>
    <w:rsid w:val="00DC77A2"/>
    <w:rsid w:val="00DC7A98"/>
    <w:rsid w:val="00DD45F0"/>
    <w:rsid w:val="00DD6176"/>
    <w:rsid w:val="00DD6CE5"/>
    <w:rsid w:val="00DE00F7"/>
    <w:rsid w:val="00DE4D02"/>
    <w:rsid w:val="00DF0BC8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90529"/>
    <w:rsid w:val="00EB6D39"/>
    <w:rsid w:val="00ED7779"/>
    <w:rsid w:val="00EE6BCF"/>
    <w:rsid w:val="00EF6214"/>
    <w:rsid w:val="00F1419E"/>
    <w:rsid w:val="00F15A2F"/>
    <w:rsid w:val="00F20F25"/>
    <w:rsid w:val="00F210A0"/>
    <w:rsid w:val="00F22EFC"/>
    <w:rsid w:val="00F26D58"/>
    <w:rsid w:val="00F44FF5"/>
    <w:rsid w:val="00F45973"/>
    <w:rsid w:val="00F57983"/>
    <w:rsid w:val="00F61356"/>
    <w:rsid w:val="00F616AF"/>
    <w:rsid w:val="00F75886"/>
    <w:rsid w:val="00F75B40"/>
    <w:rsid w:val="00F82459"/>
    <w:rsid w:val="00F83213"/>
    <w:rsid w:val="00F85F17"/>
    <w:rsid w:val="00F920DE"/>
    <w:rsid w:val="00FA0504"/>
    <w:rsid w:val="00FB2D5F"/>
    <w:rsid w:val="00FB7889"/>
    <w:rsid w:val="00FC37FF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82F1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82F1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82F1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382F1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7B850-4AF7-40BB-B6A3-1E005EF5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36</Pages>
  <Words>4309</Words>
  <Characters>24563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 </cp:lastModifiedBy>
  <cp:revision>21</cp:revision>
  <cp:lastPrinted>2014-01-28T14:05:00Z</cp:lastPrinted>
  <dcterms:created xsi:type="dcterms:W3CDTF">2014-03-10T10:54:00Z</dcterms:created>
  <dcterms:modified xsi:type="dcterms:W3CDTF">2014-03-10T14:41:00Z</dcterms:modified>
</cp:coreProperties>
</file>