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5E07" w:rsidRPr="003A30D3" w:rsidRDefault="00C55E07" w:rsidP="00C55E07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3A30D3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62"/>
        <w:gridCol w:w="284"/>
        <w:gridCol w:w="252"/>
        <w:gridCol w:w="230"/>
        <w:gridCol w:w="268"/>
        <w:gridCol w:w="236"/>
        <w:gridCol w:w="241"/>
        <w:gridCol w:w="237"/>
        <w:gridCol w:w="241"/>
        <w:gridCol w:w="270"/>
        <w:gridCol w:w="272"/>
        <w:gridCol w:w="241"/>
        <w:gridCol w:w="237"/>
        <w:gridCol w:w="252"/>
        <w:gridCol w:w="225"/>
        <w:gridCol w:w="284"/>
        <w:gridCol w:w="243"/>
        <w:gridCol w:w="191"/>
        <w:gridCol w:w="23"/>
        <w:gridCol w:w="232"/>
        <w:gridCol w:w="338"/>
        <w:gridCol w:w="207"/>
        <w:gridCol w:w="241"/>
        <w:gridCol w:w="29"/>
        <w:gridCol w:w="277"/>
        <w:gridCol w:w="214"/>
        <w:gridCol w:w="106"/>
        <w:gridCol w:w="101"/>
        <w:gridCol w:w="167"/>
        <w:gridCol w:w="63"/>
        <w:gridCol w:w="171"/>
        <w:gridCol w:w="335"/>
        <w:gridCol w:w="272"/>
        <w:gridCol w:w="254"/>
        <w:gridCol w:w="67"/>
        <w:gridCol w:w="176"/>
        <w:gridCol w:w="72"/>
        <w:gridCol w:w="173"/>
        <w:gridCol w:w="72"/>
        <w:gridCol w:w="183"/>
        <w:gridCol w:w="63"/>
        <w:gridCol w:w="176"/>
        <w:gridCol w:w="255"/>
        <w:gridCol w:w="162"/>
      </w:tblGrid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4799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Príloha č. 3a k opatreniu č. 4455/2003-92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98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61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Poznámky </w:t>
            </w:r>
            <w:proofErr w:type="spellStart"/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Úč</w:t>
            </w:r>
            <w:proofErr w:type="spellEnd"/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POD 3 - 04 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182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2571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2571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FA6905" w:rsidRDefault="00C55E07" w:rsidP="00C778C2">
            <w:pPr>
              <w:jc w:val="center"/>
              <w:rPr>
                <w:rFonts w:ascii="Arial Narrow" w:hAnsi="Arial Narrow"/>
                <w:b/>
                <w:bCs/>
                <w:sz w:val="28"/>
                <w:szCs w:val="28"/>
                <w:lang w:eastAsia="sk-SK"/>
              </w:rPr>
            </w:pPr>
            <w:r w:rsidRPr="00FA6905">
              <w:rPr>
                <w:rFonts w:ascii="Arial Narrow" w:hAnsi="Arial Narrow"/>
                <w:b/>
                <w:bCs/>
                <w:sz w:val="28"/>
                <w:szCs w:val="28"/>
                <w:lang w:eastAsia="sk-SK"/>
              </w:rPr>
              <w:t>POZNÁMKY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373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373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227357">
            <w:pPr>
              <w:jc w:val="center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zostavenej k </w:t>
            </w: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31.12. 201</w:t>
            </w:r>
            <w:r w:rsidR="00227357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jc w:val="center"/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95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>
              <w:rPr>
                <w:rFonts w:ascii="Arial Narrow" w:hAnsi="Arial Narrow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1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36" w:type="pct"/>
            <w:gridSpan w:val="4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09" w:type="pct"/>
            <w:gridSpan w:val="4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1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36" w:type="pct"/>
            <w:gridSpan w:val="4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ind w:left="-44" w:hanging="27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55E07" w:rsidRPr="003A30D3" w:rsidRDefault="00C55E07" w:rsidP="00C778C2">
            <w:pPr>
              <w:ind w:hanging="47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ind w:hanging="52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ind w:firstLine="109"/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Rok</w:t>
            </w:r>
          </w:p>
        </w:tc>
      </w:tr>
      <w:tr w:rsidR="00C55E07" w:rsidRPr="003A30D3" w:rsidTr="00C778C2">
        <w:trPr>
          <w:trHeight w:val="266"/>
          <w:jc w:val="center"/>
        </w:trPr>
        <w:tc>
          <w:tcPr>
            <w:tcW w:w="104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E76615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1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E76615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3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3" w:type="pct"/>
            <w:gridSpan w:val="14"/>
            <w:tcBorders>
              <w:top w:val="nil"/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3" w:type="pct"/>
            <w:gridSpan w:val="14"/>
            <w:tcBorders>
              <w:left w:val="nil"/>
              <w:bottom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E76615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16" w:type="pct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E76615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77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      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06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02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3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 xml:space="preserve"> -  </w:t>
            </w: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X</w:t>
            </w:r>
          </w:p>
        </w:tc>
        <w:tc>
          <w:tcPr>
            <w:tcW w:w="70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 xml:space="preserve"> </w:t>
            </w: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– zostavená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209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založenia účtovnej  jednotky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0"/>
                <w:szCs w:val="20"/>
                <w:lang w:eastAsia="sk-SK"/>
              </w:rPr>
              <w:t> 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0"/>
                <w:szCs w:val="20"/>
                <w:lang w:eastAsia="sk-SK"/>
              </w:rPr>
              <w:t> 8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sz w:val="20"/>
                <w:szCs w:val="20"/>
                <w:lang w:eastAsia="sk-SK"/>
              </w:rPr>
              <w:t>-  priebežná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6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209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top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lef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2096" w:type="pct"/>
            <w:gridSpan w:val="15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</w:tc>
        <w:tc>
          <w:tcPr>
            <w:tcW w:w="135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05" w:type="pct"/>
            <w:gridSpan w:val="8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35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761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lef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>
              <w:rPr>
                <w:rFonts w:ascii="Arial Narrow" w:hAnsi="Arial Narrow"/>
                <w:b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>
              <w:rPr>
                <w:rFonts w:ascii="Arial Narrow" w:hAnsi="Arial Narrow"/>
                <w:b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>
              <w:rPr>
                <w:rFonts w:ascii="Arial Narrow" w:hAnsi="Arial Narrow"/>
                <w:b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>
              <w:rPr>
                <w:rFonts w:ascii="Arial Narrow" w:hAnsi="Arial Narrow"/>
                <w:b/>
                <w:lang w:eastAsia="sk-SK"/>
              </w:rPr>
              <w:t>2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.</w:t>
            </w: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86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G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Ú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Ú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</w:p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bCs/>
                <w:lang w:eastAsia="sk-SK"/>
              </w:rPr>
            </w:pPr>
            <w:r w:rsidRPr="003A30D3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  <w:r w:rsidRPr="003A30D3">
              <w:rPr>
                <w:rFonts w:ascii="Arial Narrow" w:hAnsi="Arial Narrow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b/>
                <w:sz w:val="20"/>
                <w:szCs w:val="20"/>
                <w:lang w:eastAsia="sk-SK"/>
              </w:rPr>
            </w:pPr>
          </w:p>
        </w:tc>
      </w:tr>
      <w:tr w:rsidR="00C55E07" w:rsidRPr="003A30D3" w:rsidTr="00C778C2">
        <w:trPr>
          <w:trHeight w:val="57"/>
          <w:jc w:val="center"/>
        </w:trPr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55E07" w:rsidRPr="003A30D3" w:rsidRDefault="00C55E07" w:rsidP="00C778C2">
            <w:pPr>
              <w:rPr>
                <w:rFonts w:ascii="Arial Narrow" w:hAnsi="Arial Narrow"/>
                <w:lang w:eastAsia="sk-SK"/>
              </w:rPr>
            </w:pPr>
          </w:p>
        </w:tc>
      </w:tr>
      <w:tr w:rsidR="00C55E07" w:rsidRPr="00EC17FE" w:rsidTr="00C778C2">
        <w:trPr>
          <w:trHeight w:val="71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55E07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 xml:space="preserve"> Zostavené dňa:</w:t>
            </w:r>
          </w:p>
          <w:p w:rsidR="00C55E07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C55E07" w:rsidRPr="00EC17FE" w:rsidRDefault="00E76615" w:rsidP="00E76615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sz w:val="20"/>
                <w:szCs w:val="20"/>
                <w:lang w:eastAsia="sk-SK"/>
              </w:rPr>
              <w:t>03</w:t>
            </w:r>
            <w:r w:rsidR="00C55E07">
              <w:rPr>
                <w:rFonts w:ascii="Arial Narrow" w:hAnsi="Arial Narrow"/>
                <w:sz w:val="20"/>
                <w:szCs w:val="20"/>
                <w:lang w:eastAsia="sk-SK"/>
              </w:rPr>
              <w:t>.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="00C55E07">
              <w:rPr>
                <w:rFonts w:ascii="Arial Narrow" w:hAnsi="Arial Narrow"/>
                <w:sz w:val="20"/>
                <w:szCs w:val="20"/>
                <w:lang w:eastAsia="sk-SK"/>
              </w:rPr>
              <w:t>0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>3</w:t>
            </w:r>
            <w:r w:rsidR="00C55E07">
              <w:rPr>
                <w:rFonts w:ascii="Arial Narrow" w:hAnsi="Arial Narrow"/>
                <w:sz w:val="20"/>
                <w:szCs w:val="20"/>
                <w:lang w:eastAsia="sk-SK"/>
              </w:rPr>
              <w:t>.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 xml:space="preserve"> </w:t>
            </w:r>
            <w:r w:rsidR="00C55E07">
              <w:rPr>
                <w:rFonts w:ascii="Arial Narrow" w:hAnsi="Arial Narrow"/>
                <w:sz w:val="20"/>
                <w:szCs w:val="20"/>
                <w:lang w:eastAsia="sk-SK"/>
              </w:rPr>
              <w:t>201</w:t>
            </w:r>
            <w:r>
              <w:rPr>
                <w:rFonts w:ascii="Arial Narrow" w:hAnsi="Arial Narrow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0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7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  <w:r w:rsidRPr="00EC17FE">
              <w:rPr>
                <w:rFonts w:ascii="Arial Narrow" w:hAnsi="Arial Narrow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</w:t>
            </w:r>
            <w:r w:rsidRPr="00EC17FE">
              <w:rPr>
                <w:rFonts w:ascii="Arial Narrow" w:hAnsi="Arial Narrow"/>
                <w:sz w:val="20"/>
                <w:szCs w:val="20"/>
                <w:lang w:eastAsia="sk-SK"/>
              </w:rPr>
              <w:t>:</w:t>
            </w:r>
          </w:p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  <w:p w:rsidR="00C55E07" w:rsidRPr="00EC17FE" w:rsidRDefault="00C55E07" w:rsidP="00C778C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C55E07" w:rsidRPr="00C52E6E" w:rsidRDefault="00C55E07" w:rsidP="00C55E07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lastRenderedPageBreak/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C55E07" w:rsidRDefault="00C55E07" w:rsidP="00C55E07">
      <w:pPr>
        <w:rPr>
          <w:sz w:val="18"/>
        </w:rPr>
      </w:pPr>
    </w:p>
    <w:p w:rsidR="00C55E07" w:rsidRPr="00272779" w:rsidRDefault="00C55E07" w:rsidP="00C55E07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C55E07" w:rsidRPr="00272779" w:rsidRDefault="00C55E07" w:rsidP="00C55E07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Predmet činnosti Agentúry SMER,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C55E07" w:rsidRPr="00272779" w:rsidRDefault="00C55E07" w:rsidP="00C55E07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C55E07" w:rsidRPr="00272779" w:rsidRDefault="00C55E07" w:rsidP="00C55E07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C55E07" w:rsidRPr="00272779" w:rsidRDefault="00C55E07" w:rsidP="00C55E07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strany SMER, v rozsahu voľnej činnosti</w:t>
      </w:r>
    </w:p>
    <w:p w:rsidR="00C55E07" w:rsidRPr="00272779" w:rsidRDefault="00C55E07" w:rsidP="00C55E07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C55E07" w:rsidRPr="00272779" w:rsidRDefault="00C55E07" w:rsidP="00C55E07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C55E07" w:rsidRDefault="00C55E07" w:rsidP="00C55E07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C55E07" w:rsidRPr="00A20B8F" w:rsidRDefault="00C55E07" w:rsidP="00C55E07">
      <w:pPr>
        <w:rPr>
          <w:lang w:eastAsia="sk-SK"/>
        </w:rPr>
      </w:pPr>
    </w:p>
    <w:tbl>
      <w:tblPr>
        <w:tblW w:w="3772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701"/>
      </w:tblGrid>
      <w:tr w:rsidR="00277269" w:rsidRPr="00A20B8F" w:rsidTr="00277269">
        <w:trPr>
          <w:trHeight w:val="252"/>
          <w:jc w:val="center"/>
        </w:trPr>
        <w:tc>
          <w:tcPr>
            <w:tcW w:w="31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7269" w:rsidRPr="00A20B8F" w:rsidRDefault="00277269" w:rsidP="0027726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2012</w:t>
            </w:r>
          </w:p>
        </w:tc>
      </w:tr>
      <w:tr w:rsidR="00277269" w:rsidRPr="00A20B8F" w:rsidTr="00277269">
        <w:trPr>
          <w:jc w:val="center"/>
        </w:trPr>
        <w:tc>
          <w:tcPr>
            <w:tcW w:w="31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07E7" w:rsidRDefault="005307E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77269" w:rsidRPr="00A20B8F" w:rsidRDefault="005307E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14,18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07E7" w:rsidRDefault="005307E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77269" w:rsidRPr="00A20B8F" w:rsidRDefault="00277269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14,68</w:t>
            </w:r>
          </w:p>
        </w:tc>
      </w:tr>
      <w:tr w:rsidR="00277269" w:rsidRPr="00A20B8F" w:rsidTr="00277269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277269" w:rsidRDefault="00277269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5307E7" w:rsidRPr="00A20B8F" w:rsidRDefault="005307E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16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77269" w:rsidRDefault="00277269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277269" w:rsidRPr="00A20B8F" w:rsidRDefault="00277269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17</w:t>
            </w:r>
          </w:p>
        </w:tc>
      </w:tr>
      <w:tr w:rsidR="00277269" w:rsidRPr="00A20B8F" w:rsidTr="00277269">
        <w:trPr>
          <w:trHeight w:val="285"/>
          <w:jc w:val="center"/>
        </w:trPr>
        <w:tc>
          <w:tcPr>
            <w:tcW w:w="3101" w:type="dxa"/>
            <w:tcBorders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5307E7" w:rsidRDefault="005307E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</w:tcPr>
          <w:p w:rsidR="00277269" w:rsidRDefault="00277269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14</w:t>
            </w:r>
          </w:p>
        </w:tc>
      </w:tr>
      <w:tr w:rsidR="00277269" w:rsidRPr="00A20B8F" w:rsidTr="005307E7">
        <w:trPr>
          <w:trHeight w:val="285"/>
          <w:jc w:val="center"/>
        </w:trPr>
        <w:tc>
          <w:tcPr>
            <w:tcW w:w="31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7269" w:rsidRPr="00A20B8F" w:rsidRDefault="00277269" w:rsidP="00C778C2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277269" w:rsidRPr="00171ED3" w:rsidRDefault="00171ED3" w:rsidP="00C778C2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  <w:highlight w:val="green"/>
              </w:rPr>
              <w:t>1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7269" w:rsidRPr="00A20B8F" w:rsidRDefault="00277269" w:rsidP="00C778C2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C55E07" w:rsidRDefault="00C55E07" w:rsidP="00C55E07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C55E07" w:rsidRPr="0027277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C55E07" w:rsidRPr="00272779" w:rsidRDefault="00C55E07" w:rsidP="00C55E07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C55E07" w:rsidRPr="00272779" w:rsidRDefault="00C55E07" w:rsidP="00C55E07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C55E07" w:rsidRPr="00272779" w:rsidRDefault="00C55E07" w:rsidP="00C55E07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277269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277269">
        <w:rPr>
          <w:sz w:val="20"/>
          <w:szCs w:val="20"/>
        </w:rPr>
        <w:t>3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277269">
        <w:rPr>
          <w:sz w:val="20"/>
          <w:szCs w:val="20"/>
        </w:rPr>
        <w:t>3</w:t>
      </w:r>
      <w:r w:rsidRPr="00272779">
        <w:rPr>
          <w:sz w:val="20"/>
          <w:szCs w:val="20"/>
        </w:rPr>
        <w:t>.</w:t>
      </w:r>
    </w:p>
    <w:p w:rsidR="00C55E07" w:rsidRPr="00272779" w:rsidRDefault="00C55E07" w:rsidP="00C55E07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C55E07" w:rsidRDefault="00C55E07" w:rsidP="00C55E07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277269">
        <w:rPr>
          <w:sz w:val="20"/>
          <w:szCs w:val="20"/>
        </w:rPr>
        <w:t>2</w:t>
      </w: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s.r.o., dňa </w:t>
      </w:r>
      <w:r w:rsidR="00277269">
        <w:rPr>
          <w:sz w:val="20"/>
          <w:szCs w:val="20"/>
        </w:rPr>
        <w:t>29</w:t>
      </w:r>
      <w:r w:rsidRPr="00272779">
        <w:rPr>
          <w:sz w:val="20"/>
          <w:szCs w:val="20"/>
        </w:rPr>
        <w:t>.0</w:t>
      </w:r>
      <w:r w:rsidR="00277269">
        <w:rPr>
          <w:sz w:val="20"/>
          <w:szCs w:val="20"/>
        </w:rPr>
        <w:t>5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1</w:t>
      </w:r>
      <w:r w:rsidR="00277269">
        <w:rPr>
          <w:sz w:val="20"/>
          <w:szCs w:val="20"/>
        </w:rPr>
        <w:t>3.</w:t>
      </w:r>
    </w:p>
    <w:p w:rsidR="00C55E07" w:rsidRDefault="00C55E07" w:rsidP="00C55E07">
      <w:pPr>
        <w:pStyle w:val="Nadpis2"/>
        <w:spacing w:before="0"/>
        <w:ind w:left="578" w:hanging="578"/>
        <w:jc w:val="both"/>
        <w:rPr>
          <w:sz w:val="22"/>
          <w:szCs w:val="22"/>
          <w:lang w:val="sk-SK"/>
        </w:rPr>
      </w:pPr>
    </w:p>
    <w:p w:rsidR="00C55E07" w:rsidRPr="00C52E6E" w:rsidRDefault="00C55E07" w:rsidP="00C55E07">
      <w:pPr>
        <w:pStyle w:val="Nadpis2"/>
        <w:spacing w:before="0"/>
        <w:ind w:left="578" w:hanging="578"/>
        <w:jc w:val="both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>B/   Informácie o členoch štatutárnych orgánov, dozorných a iných orgánov spoločnosti</w:t>
      </w:r>
      <w:bookmarkEnd w:id="2"/>
      <w:bookmarkEnd w:id="3"/>
    </w:p>
    <w:p w:rsidR="00C55E07" w:rsidRPr="00272779" w:rsidRDefault="00C55E07" w:rsidP="00C55E07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</w:r>
      <w:r w:rsidRPr="0034558B">
        <w:rPr>
          <w:b/>
          <w:sz w:val="20"/>
          <w:szCs w:val="20"/>
        </w:rPr>
        <w:t>Konateľ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  <w:t xml:space="preserve">Mgr. </w:t>
      </w:r>
      <w:r>
        <w:rPr>
          <w:sz w:val="20"/>
          <w:szCs w:val="20"/>
        </w:rPr>
        <w:t>Beleš</w:t>
      </w:r>
      <w:r w:rsidRPr="00272779">
        <w:rPr>
          <w:sz w:val="20"/>
          <w:szCs w:val="20"/>
        </w:rPr>
        <w:t xml:space="preserve">ová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Silvia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Default="00C55E07" w:rsidP="00C55E07">
      <w:pPr>
        <w:rPr>
          <w:rStyle w:val="Odkaznakomentr"/>
          <w:color w:val="000000"/>
          <w:sz w:val="20"/>
        </w:rPr>
      </w:pPr>
    </w:p>
    <w:p w:rsidR="00C55E07" w:rsidRPr="00272779" w:rsidRDefault="00C55E07" w:rsidP="00C55E07">
      <w:pPr>
        <w:rPr>
          <w:rStyle w:val="Odkaznakomentr"/>
          <w:vanish/>
          <w:color w:val="000000"/>
          <w:sz w:val="20"/>
        </w:rPr>
      </w:pPr>
    </w:p>
    <w:p w:rsidR="00C55E07" w:rsidRPr="00272779" w:rsidRDefault="00C55E07" w:rsidP="00C55E07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4" w:name="_Toc457199693"/>
      <w:bookmarkStart w:id="5" w:name="_Toc465133731"/>
      <w:r w:rsidRPr="00272779">
        <w:rPr>
          <w:sz w:val="20"/>
          <w:lang w:val="sk-SK"/>
        </w:rPr>
        <w:t>b/</w:t>
      </w:r>
      <w:r>
        <w:rPr>
          <w:sz w:val="20"/>
          <w:lang w:val="sk-SK"/>
        </w:rPr>
        <w:t xml:space="preserve"> </w:t>
      </w:r>
      <w:r w:rsidRPr="00272779">
        <w:rPr>
          <w:sz w:val="20"/>
          <w:lang w:val="sk-SK"/>
        </w:rPr>
        <w:t xml:space="preserve"> </w:t>
      </w:r>
      <w:r>
        <w:rPr>
          <w:sz w:val="20"/>
          <w:lang w:val="sk-SK"/>
        </w:rPr>
        <w:t xml:space="preserve">  Š</w:t>
      </w:r>
      <w:r w:rsidRPr="00272779">
        <w:rPr>
          <w:sz w:val="20"/>
          <w:lang w:val="sk-SK"/>
        </w:rPr>
        <w:t xml:space="preserve">truktúra spoločníkov </w:t>
      </w:r>
      <w:bookmarkEnd w:id="4"/>
      <w:bookmarkEnd w:id="5"/>
    </w:p>
    <w:tbl>
      <w:tblPr>
        <w:tblW w:w="8280" w:type="dxa"/>
        <w:tblInd w:w="43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1080"/>
        <w:gridCol w:w="920"/>
        <w:gridCol w:w="2320"/>
      </w:tblGrid>
      <w:tr w:rsidR="00C55E07" w:rsidRPr="00272779" w:rsidTr="00C778C2">
        <w:tc>
          <w:tcPr>
            <w:tcW w:w="3960" w:type="dxa"/>
          </w:tcPr>
          <w:p w:rsidR="00C55E07" w:rsidRPr="00272779" w:rsidRDefault="00C55E07" w:rsidP="00C778C2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>Meno (Názov)</w:t>
            </w:r>
          </w:p>
        </w:tc>
        <w:tc>
          <w:tcPr>
            <w:tcW w:w="2000" w:type="dxa"/>
            <w:gridSpan w:val="2"/>
          </w:tcPr>
          <w:p w:rsidR="00C55E07" w:rsidRPr="00272779" w:rsidRDefault="00C55E07" w:rsidP="00C778C2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 xml:space="preserve">      Podiel na ZI</w:t>
            </w:r>
          </w:p>
          <w:p w:rsidR="00C55E07" w:rsidRPr="00272779" w:rsidRDefault="00C55E07" w:rsidP="00C778C2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 xml:space="preserve">    v</w:t>
            </w:r>
            <w:r>
              <w:rPr>
                <w:b/>
                <w:sz w:val="20"/>
                <w:szCs w:val="20"/>
              </w:rPr>
              <w:t> EUR</w:t>
            </w:r>
            <w:r w:rsidRPr="00272779">
              <w:rPr>
                <w:b/>
                <w:sz w:val="20"/>
                <w:szCs w:val="20"/>
              </w:rPr>
              <w:t xml:space="preserve">          v %</w:t>
            </w:r>
          </w:p>
        </w:tc>
        <w:tc>
          <w:tcPr>
            <w:tcW w:w="2320" w:type="dxa"/>
          </w:tcPr>
          <w:p w:rsidR="00C55E07" w:rsidRPr="00272779" w:rsidRDefault="00C55E07" w:rsidP="00C778C2">
            <w:pPr>
              <w:rPr>
                <w:b/>
                <w:sz w:val="20"/>
                <w:szCs w:val="20"/>
              </w:rPr>
            </w:pPr>
            <w:r w:rsidRPr="00272779">
              <w:rPr>
                <w:b/>
                <w:sz w:val="20"/>
                <w:szCs w:val="20"/>
              </w:rPr>
              <w:t>Hlasovacie práva v %</w:t>
            </w:r>
          </w:p>
        </w:tc>
      </w:tr>
      <w:tr w:rsidR="00C55E07" w:rsidRPr="00272779" w:rsidTr="00C778C2">
        <w:tc>
          <w:tcPr>
            <w:tcW w:w="3960" w:type="dxa"/>
            <w:tcBorders>
              <w:top w:val="nil"/>
            </w:tcBorders>
          </w:tcPr>
          <w:p w:rsidR="00C55E07" w:rsidRPr="00272779" w:rsidRDefault="00C55E07" w:rsidP="00C778C2">
            <w:pPr>
              <w:rPr>
                <w:sz w:val="20"/>
                <w:szCs w:val="20"/>
              </w:rPr>
            </w:pPr>
            <w:r w:rsidRPr="00272779">
              <w:rPr>
                <w:sz w:val="20"/>
                <w:szCs w:val="20"/>
              </w:rPr>
              <w:t>SMER – sociálna demokracia, politická strany</w:t>
            </w:r>
          </w:p>
        </w:tc>
        <w:tc>
          <w:tcPr>
            <w:tcW w:w="1080" w:type="dxa"/>
            <w:tcBorders>
              <w:top w:val="nil"/>
            </w:tcBorders>
          </w:tcPr>
          <w:p w:rsidR="00C55E07" w:rsidRPr="00272779" w:rsidRDefault="00C55E07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920" w:type="dxa"/>
            <w:tcBorders>
              <w:top w:val="nil"/>
            </w:tcBorders>
          </w:tcPr>
          <w:p w:rsidR="00C55E07" w:rsidRPr="00272779" w:rsidRDefault="00C55E07" w:rsidP="00C778C2">
            <w:pPr>
              <w:jc w:val="center"/>
              <w:rPr>
                <w:sz w:val="20"/>
                <w:szCs w:val="20"/>
              </w:rPr>
            </w:pPr>
            <w:r w:rsidRPr="00272779">
              <w:rPr>
                <w:sz w:val="20"/>
                <w:szCs w:val="20"/>
              </w:rPr>
              <w:t>100</w:t>
            </w:r>
          </w:p>
        </w:tc>
        <w:tc>
          <w:tcPr>
            <w:tcW w:w="2320" w:type="dxa"/>
            <w:tcBorders>
              <w:top w:val="nil"/>
            </w:tcBorders>
          </w:tcPr>
          <w:p w:rsidR="00C55E07" w:rsidRPr="00272779" w:rsidRDefault="00C55E07" w:rsidP="00C778C2">
            <w:pPr>
              <w:jc w:val="center"/>
              <w:rPr>
                <w:sz w:val="20"/>
                <w:szCs w:val="20"/>
              </w:rPr>
            </w:pPr>
            <w:r w:rsidRPr="00272779">
              <w:rPr>
                <w:sz w:val="20"/>
                <w:szCs w:val="20"/>
              </w:rPr>
              <w:t>100</w:t>
            </w:r>
          </w:p>
        </w:tc>
      </w:tr>
    </w:tbl>
    <w:p w:rsidR="00C55E07" w:rsidRDefault="00C55E07" w:rsidP="00C55E07">
      <w:pPr>
        <w:rPr>
          <w:rStyle w:val="Odkaznakomentr"/>
          <w:b/>
          <w:color w:val="000000"/>
          <w:sz w:val="22"/>
          <w:szCs w:val="22"/>
        </w:rPr>
      </w:pPr>
    </w:p>
    <w:p w:rsidR="00C55E07" w:rsidRPr="0034558B" w:rsidRDefault="00C55E07" w:rsidP="00C55E07">
      <w:pPr>
        <w:rPr>
          <w:rStyle w:val="Odkaznakomentr"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 xml:space="preserve">c/   </w:t>
      </w:r>
      <w:r w:rsidRPr="0034558B">
        <w:rPr>
          <w:rStyle w:val="Odkaznakomentr"/>
          <w:b/>
          <w:color w:val="000000"/>
          <w:sz w:val="22"/>
          <w:szCs w:val="22"/>
        </w:rPr>
        <w:t>Prokúra</w:t>
      </w:r>
      <w:r w:rsidRPr="0034558B">
        <w:rPr>
          <w:rStyle w:val="Odkaznakomentr"/>
          <w:color w:val="000000"/>
          <w:sz w:val="22"/>
          <w:szCs w:val="22"/>
        </w:rPr>
        <w:t xml:space="preserve"> </w:t>
      </w:r>
      <w:r>
        <w:rPr>
          <w:rStyle w:val="Odkaznakomentr"/>
          <w:color w:val="000000"/>
          <w:sz w:val="22"/>
          <w:szCs w:val="22"/>
        </w:rPr>
        <w:t xml:space="preserve">                  Ing. Kollár Miloš (vznik  funkcie: 13.10.2011)</w:t>
      </w:r>
    </w:p>
    <w:p w:rsidR="00C55E07" w:rsidRDefault="00C55E07" w:rsidP="00C55E07">
      <w:pPr>
        <w:rPr>
          <w:rStyle w:val="Odkaznakomentr"/>
          <w:b/>
          <w:color w:val="000000"/>
          <w:sz w:val="22"/>
          <w:szCs w:val="22"/>
        </w:rPr>
      </w:pPr>
    </w:p>
    <w:p w:rsidR="00C55E07" w:rsidRDefault="00C55E07" w:rsidP="00C55E07">
      <w:pPr>
        <w:rPr>
          <w:rStyle w:val="Odkaznakomentr"/>
          <w:b/>
          <w:color w:val="000000"/>
          <w:sz w:val="22"/>
          <w:szCs w:val="22"/>
        </w:rPr>
      </w:pPr>
      <w:r w:rsidRPr="00C52E6E">
        <w:rPr>
          <w:rStyle w:val="Odkaznakomentr"/>
          <w:b/>
          <w:color w:val="000000"/>
          <w:sz w:val="22"/>
          <w:szCs w:val="22"/>
        </w:rPr>
        <w:t>C/   Informácie o konsolidovanom celku</w:t>
      </w:r>
    </w:p>
    <w:p w:rsidR="00C55E07" w:rsidRDefault="00C55E07" w:rsidP="00C55E07">
      <w:pPr>
        <w:rPr>
          <w:sz w:val="20"/>
        </w:rPr>
      </w:pPr>
    </w:p>
    <w:p w:rsidR="00C55E07" w:rsidRPr="0027277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6" w:name="_Toc457199694"/>
      <w:bookmarkStart w:id="7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6"/>
      <w:bookmarkEnd w:id="7"/>
    </w:p>
    <w:p w:rsidR="00C55E07" w:rsidRPr="00EB37AE" w:rsidRDefault="00C55E07" w:rsidP="00C55E07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C55E07" w:rsidRPr="00EB37AE" w:rsidRDefault="00C55E07" w:rsidP="00C55E07">
      <w:pPr>
        <w:ind w:left="360" w:hanging="360"/>
        <w:jc w:val="both"/>
        <w:rPr>
          <w:sz w:val="20"/>
          <w:szCs w:val="20"/>
        </w:rPr>
      </w:pPr>
      <w:bookmarkStart w:id="8" w:name="_Toc457199695"/>
      <w:bookmarkStart w:id="9" w:name="_Toc465133733"/>
      <w:r w:rsidRPr="00EB37AE">
        <w:rPr>
          <w:b/>
          <w:sz w:val="20"/>
          <w:szCs w:val="20"/>
        </w:rPr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8"/>
      <w:bookmarkEnd w:id="9"/>
    </w:p>
    <w:p w:rsidR="00C55E07" w:rsidRPr="00EB37AE" w:rsidRDefault="00C55E07" w:rsidP="00C55E07">
      <w:pPr>
        <w:ind w:left="360"/>
        <w:jc w:val="both"/>
        <w:rPr>
          <w:rStyle w:val="Odkaznakomentr"/>
          <w:color w:val="auto"/>
          <w:sz w:val="20"/>
        </w:rPr>
      </w:pPr>
      <w:bookmarkStart w:id="10" w:name="OLE_LINK1"/>
      <w:bookmarkStart w:id="11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10"/>
    <w:bookmarkEnd w:id="11"/>
    <w:p w:rsidR="00C55E07" w:rsidRPr="00EB37AE" w:rsidRDefault="00C55E07" w:rsidP="00C55E07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lastRenderedPageBreak/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C55E07" w:rsidRPr="00EB37AE" w:rsidRDefault="00C55E07" w:rsidP="00C55E07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C55E07" w:rsidRPr="00EB37AE" w:rsidRDefault="00C55E07" w:rsidP="00C55E07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p w:rsidR="00C55E07" w:rsidRPr="00C82AC4" w:rsidRDefault="00C55E07" w:rsidP="00C55E07">
      <w:pPr>
        <w:pStyle w:val="Nadpis1"/>
        <w:tabs>
          <w:tab w:val="clear" w:pos="720"/>
          <w:tab w:val="left" w:pos="360"/>
        </w:tabs>
        <w:spacing w:before="0" w:after="0"/>
        <w:ind w:left="0" w:firstLine="0"/>
        <w:rPr>
          <w:sz w:val="22"/>
          <w:szCs w:val="22"/>
        </w:rPr>
      </w:pPr>
      <w:bookmarkStart w:id="12" w:name="_Toc457199701"/>
      <w:bookmarkStart w:id="13" w:name="_Toc465133739"/>
      <w:r w:rsidRPr="00C82AC4">
        <w:rPr>
          <w:sz w:val="22"/>
          <w:szCs w:val="22"/>
        </w:rPr>
        <w:t>D/</w:t>
      </w:r>
      <w:r w:rsidRPr="00C82AC4">
        <w:rPr>
          <w:sz w:val="22"/>
          <w:szCs w:val="22"/>
        </w:rPr>
        <w:tab/>
        <w:t>Informácie o účtovných metódach a  účtovných zásadách.</w:t>
      </w:r>
      <w:bookmarkEnd w:id="12"/>
      <w:bookmarkEnd w:id="13"/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bookmarkStart w:id="14" w:name="_Toc457199702"/>
      <w:bookmarkStart w:id="15" w:name="_Toc465133740"/>
    </w:p>
    <w:p w:rsidR="00C55E07" w:rsidRPr="0027277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272779">
        <w:rPr>
          <w:sz w:val="20"/>
          <w:lang w:val="sk-SK"/>
        </w:rPr>
        <w:t>a/</w:t>
      </w:r>
      <w:r w:rsidRPr="00272779">
        <w:rPr>
          <w:b w:val="0"/>
          <w:sz w:val="20"/>
          <w:lang w:val="sk-SK"/>
        </w:rPr>
        <w:t xml:space="preserve">  </w:t>
      </w:r>
      <w:r w:rsidRPr="00272779"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>Ú</w:t>
      </w:r>
      <w:r w:rsidRPr="00272779">
        <w:rPr>
          <w:b w:val="0"/>
          <w:sz w:val="20"/>
          <w:lang w:val="sk-SK"/>
        </w:rPr>
        <w:t>čtovná závierka bola vyhotovená za splnenia predpokladu, že účtovná jednotka bude nepretržite   pokračovať vo svojej činnosti</w:t>
      </w:r>
    </w:p>
    <w:p w:rsidR="00C55E07" w:rsidRPr="0027277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>b/</w:t>
      </w:r>
      <w:r w:rsidRPr="00272779">
        <w:rPr>
          <w:sz w:val="20"/>
          <w:lang w:val="sk-SK"/>
        </w:rPr>
        <w:tab/>
      </w:r>
      <w:r>
        <w:rPr>
          <w:sz w:val="20"/>
          <w:lang w:val="sk-SK"/>
        </w:rPr>
        <w:t>Z</w:t>
      </w:r>
      <w:r w:rsidRPr="00272779">
        <w:rPr>
          <w:sz w:val="20"/>
          <w:lang w:val="sk-SK"/>
        </w:rPr>
        <w:t>meny účtovných zásad a metód</w:t>
      </w:r>
    </w:p>
    <w:p w:rsidR="00C55E07" w:rsidRPr="00272779" w:rsidRDefault="00C55E07" w:rsidP="00C55E07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V</w:t>
      </w:r>
      <w:r w:rsidRPr="00272779">
        <w:rPr>
          <w:sz w:val="20"/>
          <w:szCs w:val="20"/>
        </w:rPr>
        <w:t> priebehu účtovného obdobia neboli v účtovnej jednotke zaznamenané zmeny v spôsobe oceňovania,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spôsobe odpisovania,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postupoch účtovania, v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usporiadaní položiek účtovnej závierky</w:t>
      </w:r>
      <w:r>
        <w:rPr>
          <w:sz w:val="20"/>
          <w:szCs w:val="20"/>
        </w:rPr>
        <w:t xml:space="preserve">  </w:t>
      </w:r>
      <w:r w:rsidRPr="00272779">
        <w:rPr>
          <w:sz w:val="20"/>
          <w:szCs w:val="20"/>
        </w:rPr>
        <w:t>a v obsahovom vymedzení týchto položiek proti predchádzajúcemu  obdobiu.</w:t>
      </w:r>
    </w:p>
    <w:p w:rsidR="00C55E07" w:rsidRPr="00272779" w:rsidRDefault="00C55E07" w:rsidP="00C55E07">
      <w:pPr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>c/   Spôsob ocenenia jednotlivých položiek</w:t>
      </w:r>
      <w:bookmarkEnd w:id="14"/>
      <w:bookmarkEnd w:id="15"/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57"/>
        <w:rPr>
          <w:sz w:val="20"/>
          <w:lang w:val="sk-SK"/>
        </w:rPr>
      </w:pPr>
      <w:bookmarkStart w:id="16" w:name="_Toc457199703"/>
      <w:bookmarkStart w:id="17" w:name="_Toc465133741"/>
      <w:r w:rsidRPr="00272779">
        <w:rPr>
          <w:sz w:val="20"/>
          <w:lang w:val="sk-SK"/>
        </w:rPr>
        <w:t>1.</w:t>
      </w:r>
      <w:r w:rsidRPr="00272779">
        <w:rPr>
          <w:sz w:val="20"/>
          <w:lang w:val="sk-SK"/>
        </w:rPr>
        <w:tab/>
        <w:t>Dlhodobý nehmotný  majetok obstaraný kúpou</w:t>
      </w:r>
      <w:bookmarkEnd w:id="16"/>
      <w:bookmarkEnd w:id="17"/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Ocenený  obstarávacou cenou</w:t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Súčasti obstarávacej ceny  sú:</w:t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náklady súvisiace s obstaraním</w:t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časť neuplatnenej DPH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ind w:firstLine="360"/>
        <w:rPr>
          <w:b/>
          <w:sz w:val="20"/>
          <w:szCs w:val="20"/>
        </w:rPr>
      </w:pPr>
      <w:bookmarkStart w:id="18" w:name="_Toc457199704"/>
      <w:bookmarkStart w:id="19" w:name="_Toc465133742"/>
      <w:r w:rsidRPr="00272779">
        <w:rPr>
          <w:b/>
          <w:sz w:val="20"/>
          <w:szCs w:val="20"/>
        </w:rPr>
        <w:t xml:space="preserve">2. </w:t>
      </w:r>
      <w:r w:rsidRPr="00272779">
        <w:rPr>
          <w:b/>
          <w:sz w:val="20"/>
          <w:szCs w:val="20"/>
        </w:rPr>
        <w:tab/>
        <w:t>Dlhodobý nehmotný  majetok vytvorený vlastnou činnosťou.</w:t>
      </w:r>
      <w:bookmarkEnd w:id="18"/>
      <w:bookmarkEnd w:id="19"/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Spoločnosť nevytvorila žiad</w:t>
      </w:r>
      <w:r>
        <w:rPr>
          <w:sz w:val="20"/>
          <w:szCs w:val="20"/>
        </w:rPr>
        <w:t>e</w:t>
      </w:r>
      <w:r w:rsidRPr="00272779">
        <w:rPr>
          <w:sz w:val="20"/>
          <w:szCs w:val="20"/>
        </w:rPr>
        <w:t>n nehmotný investičný majetok vlastnou činnosťou.</w:t>
      </w:r>
    </w:p>
    <w:p w:rsidR="00C55E07" w:rsidRPr="00272779" w:rsidRDefault="00C55E07" w:rsidP="00C55E07">
      <w:pPr>
        <w:pStyle w:val="Nadpis3"/>
        <w:tabs>
          <w:tab w:val="clear" w:pos="720"/>
        </w:tabs>
        <w:spacing w:before="0" w:after="0"/>
        <w:ind w:left="0" w:firstLine="360"/>
        <w:rPr>
          <w:sz w:val="20"/>
          <w:lang w:val="sk-SK"/>
        </w:rPr>
      </w:pPr>
      <w:bookmarkStart w:id="20" w:name="_Toc457199705"/>
      <w:bookmarkStart w:id="21" w:name="_Toc465133743"/>
      <w:r w:rsidRPr="00272779">
        <w:rPr>
          <w:sz w:val="20"/>
          <w:lang w:val="sk-SK"/>
        </w:rPr>
        <w:t>3.</w:t>
      </w:r>
      <w:r w:rsidRPr="00272779">
        <w:rPr>
          <w:sz w:val="20"/>
          <w:lang w:val="sk-SK"/>
        </w:rPr>
        <w:tab/>
        <w:t>Dlhodobý hmotný  majetok obstaraný kúpou</w:t>
      </w:r>
      <w:bookmarkEnd w:id="20"/>
      <w:bookmarkEnd w:id="21"/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 xml:space="preserve">Ocenený obstarávacou cenou 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Súčasti obstarávacej ceny sú :</w:t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</w:r>
      <w:r>
        <w:rPr>
          <w:sz w:val="20"/>
          <w:szCs w:val="20"/>
        </w:rPr>
        <w:t xml:space="preserve">a </w:t>
      </w:r>
      <w:r w:rsidRPr="00272779">
        <w:rPr>
          <w:sz w:val="20"/>
          <w:szCs w:val="20"/>
        </w:rPr>
        <w:t xml:space="preserve"> 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 xml:space="preserve"> (</w:t>
      </w:r>
      <w:r w:rsidRPr="00272779">
        <w:rPr>
          <w:sz w:val="20"/>
          <w:szCs w:val="20"/>
        </w:rPr>
        <w:t xml:space="preserve"> dopravné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montáž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clo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technické zhodnotenie</w:t>
      </w:r>
    </w:p>
    <w:p w:rsidR="00C55E07" w:rsidRPr="00272779" w:rsidRDefault="00C55E07" w:rsidP="00C55E07">
      <w:pPr>
        <w:ind w:firstLine="720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272779">
        <w:rPr>
          <w:sz w:val="20"/>
          <w:szCs w:val="20"/>
        </w:rPr>
        <w:t>časť neuplatnenej DPH</w:t>
      </w:r>
      <w:r>
        <w:rPr>
          <w:sz w:val="20"/>
          <w:szCs w:val="20"/>
        </w:rPr>
        <w:t>,</w:t>
      </w:r>
      <w:r w:rsidRPr="00272779">
        <w:rPr>
          <w:sz w:val="20"/>
          <w:szCs w:val="20"/>
        </w:rPr>
        <w:t xml:space="preserve"> ďalšie vedľajšie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>)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22" w:name="_Toc457199706"/>
      <w:bookmarkStart w:id="23" w:name="_Toc465133744"/>
      <w:r w:rsidRPr="00272779">
        <w:rPr>
          <w:sz w:val="20"/>
          <w:lang w:val="sk-SK"/>
        </w:rPr>
        <w:t>4.</w:t>
      </w:r>
      <w:r w:rsidRPr="00272779">
        <w:rPr>
          <w:sz w:val="20"/>
          <w:lang w:val="sk-SK"/>
        </w:rPr>
        <w:tab/>
        <w:t>Dlhodobý hmotný majetok vytvorený vlastnou činnosťou.</w:t>
      </w:r>
      <w:bookmarkEnd w:id="22"/>
      <w:bookmarkEnd w:id="23"/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Spoločnosť nevytvorila vlastnou činnosťou  hmotný investičný majetok.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24" w:name="_Toc457199707"/>
      <w:bookmarkStart w:id="25" w:name="_Toc465133745"/>
      <w:r w:rsidRPr="00272779">
        <w:rPr>
          <w:sz w:val="20"/>
          <w:lang w:val="sk-SK"/>
        </w:rPr>
        <w:t>5.</w:t>
      </w:r>
      <w:r w:rsidRPr="00272779">
        <w:rPr>
          <w:sz w:val="20"/>
          <w:lang w:val="sk-SK"/>
        </w:rPr>
        <w:tab/>
        <w:t>Dlhodobý finančný majetok</w:t>
      </w:r>
      <w:bookmarkEnd w:id="24"/>
      <w:bookmarkEnd w:id="25"/>
    </w:p>
    <w:p w:rsidR="00C55E07" w:rsidRDefault="00C55E07" w:rsidP="00C55E07">
      <w:pPr>
        <w:ind w:firstLine="708"/>
        <w:rPr>
          <w:sz w:val="18"/>
        </w:rPr>
      </w:pPr>
      <w:r w:rsidRPr="00272779">
        <w:rPr>
          <w:sz w:val="20"/>
          <w:szCs w:val="20"/>
        </w:rPr>
        <w:t>Ocenený  obstarávacou cenou</w:t>
      </w:r>
      <w:r w:rsidRPr="00272779">
        <w:rPr>
          <w:sz w:val="20"/>
          <w:szCs w:val="20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26" w:name="_Toc457199708"/>
      <w:bookmarkStart w:id="27" w:name="_Toc465133746"/>
      <w:r w:rsidRPr="00272779">
        <w:rPr>
          <w:sz w:val="20"/>
          <w:lang w:val="sk-SK"/>
        </w:rPr>
        <w:t>6.</w:t>
      </w:r>
      <w:r w:rsidRPr="00272779">
        <w:rPr>
          <w:sz w:val="20"/>
          <w:lang w:val="sk-SK"/>
        </w:rPr>
        <w:tab/>
        <w:t>Zásoby obstarané kúpou</w:t>
      </w:r>
      <w:bookmarkEnd w:id="26"/>
      <w:bookmarkEnd w:id="27"/>
    </w:p>
    <w:p w:rsidR="00C55E07" w:rsidRPr="00272779" w:rsidRDefault="00C55E07" w:rsidP="00C55E07">
      <w:pPr>
        <w:rPr>
          <w:sz w:val="20"/>
          <w:szCs w:val="20"/>
        </w:rPr>
      </w:pPr>
      <w:r w:rsidRPr="00272779">
        <w:rPr>
          <w:sz w:val="20"/>
          <w:szCs w:val="20"/>
        </w:rPr>
        <w:t xml:space="preserve">   </w:t>
      </w:r>
      <w:r w:rsidRPr="00272779">
        <w:rPr>
          <w:sz w:val="20"/>
          <w:szCs w:val="20"/>
        </w:rPr>
        <w:tab/>
        <w:t xml:space="preserve">Ocenené obstarávacou cenou 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Súčasti obstarávacej ceny :</w:t>
      </w:r>
    </w:p>
    <w:p w:rsidR="00C55E07" w:rsidRPr="00272779" w:rsidRDefault="00C55E07" w:rsidP="00C55E07">
      <w:pPr>
        <w:ind w:firstLine="708"/>
        <w:rPr>
          <w:sz w:val="20"/>
          <w:szCs w:val="20"/>
        </w:rPr>
      </w:pPr>
      <w:r w:rsidRPr="00272779">
        <w:rPr>
          <w:sz w:val="20"/>
          <w:szCs w:val="20"/>
        </w:rPr>
        <w:t>- cena obstarania</w:t>
      </w:r>
      <w:r w:rsidRPr="00272779">
        <w:rPr>
          <w:sz w:val="20"/>
          <w:szCs w:val="20"/>
        </w:rPr>
        <w:tab/>
        <w:t>-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r>
        <w:rPr>
          <w:sz w:val="20"/>
          <w:szCs w:val="20"/>
        </w:rPr>
        <w:t xml:space="preserve"> (</w:t>
      </w:r>
      <w:r w:rsidRPr="00272779">
        <w:rPr>
          <w:sz w:val="20"/>
          <w:szCs w:val="20"/>
        </w:rPr>
        <w:t>dopravné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clo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časť neuplatnenej DPH</w:t>
      </w:r>
      <w:r>
        <w:rPr>
          <w:sz w:val="20"/>
          <w:szCs w:val="20"/>
        </w:rPr>
        <w:t xml:space="preserve">, </w:t>
      </w:r>
      <w:r w:rsidRPr="00272779">
        <w:rPr>
          <w:sz w:val="20"/>
          <w:szCs w:val="20"/>
        </w:rPr>
        <w:t>skonto</w:t>
      </w:r>
    </w:p>
    <w:p w:rsidR="00C55E07" w:rsidRPr="00272779" w:rsidRDefault="00C55E07" w:rsidP="00C55E07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ďalšie vedľajšie náklady súvisiace s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obstaraním</w:t>
      </w:r>
      <w:bookmarkStart w:id="28" w:name="_Toc457199709"/>
      <w:bookmarkStart w:id="29" w:name="_Toc465133747"/>
      <w:r>
        <w:rPr>
          <w:sz w:val="20"/>
          <w:szCs w:val="20"/>
        </w:rPr>
        <w:t>)</w:t>
      </w:r>
    </w:p>
    <w:p w:rsidR="00C55E07" w:rsidRPr="00272779" w:rsidRDefault="00C55E07" w:rsidP="00C55E07">
      <w:pPr>
        <w:ind w:left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7/</w:t>
      </w:r>
      <w:r>
        <w:rPr>
          <w:b/>
          <w:sz w:val="20"/>
          <w:szCs w:val="20"/>
        </w:rPr>
        <w:tab/>
      </w:r>
      <w:r w:rsidRPr="00272779">
        <w:rPr>
          <w:b/>
          <w:sz w:val="20"/>
          <w:szCs w:val="20"/>
        </w:rPr>
        <w:t>Zásoby vytvorené vlastnou činnosťou</w:t>
      </w:r>
      <w:r w:rsidRPr="00272779">
        <w:rPr>
          <w:sz w:val="20"/>
          <w:szCs w:val="20"/>
        </w:rPr>
        <w:t>.</w:t>
      </w:r>
      <w:bookmarkEnd w:id="28"/>
      <w:bookmarkEnd w:id="29"/>
    </w:p>
    <w:p w:rsidR="00C55E07" w:rsidRPr="00272779" w:rsidRDefault="00C55E07" w:rsidP="00C55E07">
      <w:pPr>
        <w:ind w:right="-1348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</w:t>
      </w:r>
      <w:r>
        <w:rPr>
          <w:sz w:val="20"/>
          <w:szCs w:val="20"/>
        </w:rPr>
        <w:tab/>
      </w:r>
      <w:r w:rsidRPr="00272779">
        <w:rPr>
          <w:sz w:val="20"/>
          <w:szCs w:val="20"/>
        </w:rPr>
        <w:t>Zásoby vytvorené vlastnou činnosťou spoločnosť neevidovala.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30" w:name="_Toc457199710"/>
      <w:bookmarkStart w:id="31" w:name="_Toc465133752"/>
      <w:r w:rsidRPr="00272779">
        <w:rPr>
          <w:sz w:val="20"/>
          <w:lang w:val="sk-SK"/>
        </w:rPr>
        <w:t xml:space="preserve">8/  </w:t>
      </w:r>
      <w:r>
        <w:rPr>
          <w:sz w:val="20"/>
          <w:lang w:val="sk-SK"/>
        </w:rPr>
        <w:t xml:space="preserve"> </w:t>
      </w:r>
      <w:r w:rsidRPr="00272779">
        <w:rPr>
          <w:sz w:val="20"/>
          <w:lang w:val="sk-SK"/>
        </w:rPr>
        <w:t>Zákazková výroba</w:t>
      </w:r>
    </w:p>
    <w:p w:rsidR="00C55E07" w:rsidRPr="00272779" w:rsidRDefault="00C55E07" w:rsidP="00C55E07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Účtovná jednotka o zákazkovej výrobe neúčtovala.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t>9/  Pohľadávky</w:t>
      </w:r>
      <w:bookmarkEnd w:id="30"/>
      <w:bookmarkEnd w:id="31"/>
    </w:p>
    <w:p w:rsidR="00C55E07" w:rsidRPr="00272779" w:rsidRDefault="00C55E07" w:rsidP="00C55E07">
      <w:pPr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         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Účtovná jednotka ich oceňuje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menovitou hodnotou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32" w:name="_Toc457199711"/>
      <w:bookmarkStart w:id="33" w:name="_Toc465133753"/>
      <w:r w:rsidRPr="00272779">
        <w:rPr>
          <w:sz w:val="20"/>
          <w:lang w:val="sk-SK"/>
        </w:rPr>
        <w:t>10/ Krátkodobý finančný majetok</w:t>
      </w:r>
      <w:bookmarkEnd w:id="32"/>
      <w:bookmarkEnd w:id="33"/>
    </w:p>
    <w:p w:rsidR="00C55E07" w:rsidRPr="00272779" w:rsidRDefault="00C55E07" w:rsidP="00C55E0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</w:t>
      </w:r>
      <w:r w:rsidRPr="00272779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Účtovná jednotka ich oceňuje</w:t>
      </w:r>
      <w:r w:rsidRPr="00272779">
        <w:rPr>
          <w:sz w:val="20"/>
          <w:szCs w:val="20"/>
        </w:rPr>
        <w:t xml:space="preserve"> </w:t>
      </w:r>
      <w:r>
        <w:rPr>
          <w:sz w:val="20"/>
          <w:szCs w:val="20"/>
        </w:rPr>
        <w:t>menovitou hodnotou.</w:t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  <w:r w:rsidRPr="00272779">
        <w:rPr>
          <w:sz w:val="20"/>
          <w:szCs w:val="20"/>
        </w:rPr>
        <w:tab/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34" w:name="_Toc457199712"/>
      <w:bookmarkStart w:id="35" w:name="_Toc465133754"/>
      <w:r w:rsidRPr="00272779">
        <w:rPr>
          <w:sz w:val="20"/>
          <w:lang w:val="sk-SK"/>
        </w:rPr>
        <w:t xml:space="preserve">11/ </w:t>
      </w:r>
      <w:r>
        <w:rPr>
          <w:sz w:val="20"/>
          <w:lang w:val="sk-SK"/>
        </w:rPr>
        <w:t>Č</w:t>
      </w:r>
      <w:r w:rsidRPr="00272779">
        <w:rPr>
          <w:sz w:val="20"/>
          <w:lang w:val="sk-SK"/>
        </w:rPr>
        <w:t>asové rozlíšenie na strane aktív</w:t>
      </w:r>
      <w:bookmarkEnd w:id="34"/>
      <w:bookmarkEnd w:id="35"/>
    </w:p>
    <w:p w:rsidR="00C55E07" w:rsidRDefault="00C55E07" w:rsidP="00C55E07">
      <w:pPr>
        <w:pStyle w:val="Nadpis4"/>
        <w:tabs>
          <w:tab w:val="clear" w:pos="1080"/>
          <w:tab w:val="left" w:pos="0"/>
        </w:tabs>
        <w:spacing w:before="0" w:after="0"/>
        <w:ind w:left="720" w:hanging="720"/>
        <w:jc w:val="both"/>
        <w:rPr>
          <w:sz w:val="20"/>
          <w:lang w:val="sk-SK"/>
        </w:rPr>
      </w:pPr>
      <w:bookmarkStart w:id="36" w:name="_Toc457199713"/>
      <w:bookmarkStart w:id="37" w:name="_Toc465133755"/>
      <w:r w:rsidRPr="00272779">
        <w:rPr>
          <w:rFonts w:ascii="Times New Roman" w:hAnsi="Times New Roman"/>
          <w:b w:val="0"/>
          <w:sz w:val="20"/>
          <w:lang w:val="sk-SK"/>
        </w:rPr>
        <w:t xml:space="preserve">    </w:t>
      </w:r>
      <w:r>
        <w:rPr>
          <w:rFonts w:ascii="Times New Roman" w:hAnsi="Times New Roman"/>
          <w:b w:val="0"/>
          <w:sz w:val="20"/>
          <w:lang w:val="sk-SK"/>
        </w:rPr>
        <w:t xml:space="preserve">    </w:t>
      </w:r>
      <w:r>
        <w:rPr>
          <w:rFonts w:ascii="Times New Roman" w:hAnsi="Times New Roman"/>
          <w:b w:val="0"/>
          <w:sz w:val="20"/>
          <w:lang w:val="sk-SK"/>
        </w:rPr>
        <w:tab/>
      </w:r>
      <w:r w:rsidRPr="00272779">
        <w:rPr>
          <w:rFonts w:ascii="Times New Roman" w:hAnsi="Times New Roman"/>
          <w:b w:val="0"/>
          <w:sz w:val="20"/>
          <w:lang w:val="sk-SK"/>
        </w:rPr>
        <w:t>účet 381 : Náklady budúcich období –</w:t>
      </w:r>
      <w:bookmarkEnd w:id="36"/>
      <w:bookmarkEnd w:id="37"/>
      <w:r>
        <w:rPr>
          <w:rFonts w:ascii="Times New Roman" w:hAnsi="Times New Roman"/>
          <w:b w:val="0"/>
          <w:sz w:val="20"/>
          <w:lang w:val="sk-SK"/>
        </w:rPr>
        <w:t xml:space="preserve"> ocenené </w:t>
      </w:r>
      <w:r w:rsidRPr="002B3147">
        <w:rPr>
          <w:rFonts w:ascii="Times New Roman" w:hAnsi="Times New Roman"/>
          <w:b w:val="0"/>
          <w:sz w:val="20"/>
          <w:lang w:val="sk-SK"/>
        </w:rPr>
        <w:t>menovitou hodnotou</w:t>
      </w:r>
      <w:r>
        <w:rPr>
          <w:rFonts w:ascii="Times New Roman" w:hAnsi="Times New Roman"/>
          <w:b w:val="0"/>
          <w:sz w:val="20"/>
          <w:lang w:val="sk-SK"/>
        </w:rPr>
        <w:t xml:space="preserve"> vo výške, ktorá je potrebná na dodržanie zásady vecnej a časovej súvislosti s účtovným obdobím. </w:t>
      </w:r>
      <w:bookmarkStart w:id="38" w:name="_Toc457199718"/>
      <w:bookmarkStart w:id="39" w:name="_Toc465133760"/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>
        <w:rPr>
          <w:sz w:val="20"/>
          <w:lang w:val="sk-SK"/>
        </w:rPr>
        <w:t>1</w:t>
      </w:r>
      <w:r w:rsidRPr="00272779">
        <w:rPr>
          <w:sz w:val="20"/>
          <w:lang w:val="sk-SK"/>
        </w:rPr>
        <w:t>2/ Záväzky vrátene rezerv, pôžičiek a úverov</w:t>
      </w:r>
      <w:bookmarkEnd w:id="38"/>
      <w:bookmarkEnd w:id="39"/>
    </w:p>
    <w:p w:rsidR="00C55E07" w:rsidRPr="00272779" w:rsidRDefault="00C55E07" w:rsidP="00C55E07">
      <w:pPr>
        <w:ind w:firstLine="708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záväzky, pôžičky a úvery – </w:t>
      </w:r>
      <w:r>
        <w:rPr>
          <w:sz w:val="20"/>
          <w:szCs w:val="20"/>
        </w:rPr>
        <w:t>menovitou hodnotou</w:t>
      </w:r>
      <w:r w:rsidRPr="00272779">
        <w:rPr>
          <w:sz w:val="20"/>
          <w:szCs w:val="20"/>
        </w:rPr>
        <w:t xml:space="preserve"> </w:t>
      </w:r>
    </w:p>
    <w:p w:rsidR="00C55E07" w:rsidRPr="002542CD" w:rsidRDefault="00C55E07" w:rsidP="00C55E07">
      <w:pPr>
        <w:ind w:left="720"/>
        <w:jc w:val="both"/>
        <w:rPr>
          <w:color w:val="000000"/>
          <w:sz w:val="20"/>
          <w:szCs w:val="20"/>
        </w:rPr>
      </w:pPr>
      <w:r w:rsidRPr="002542CD">
        <w:rPr>
          <w:sz w:val="20"/>
          <w:szCs w:val="20"/>
        </w:rPr>
        <w:t xml:space="preserve">rezervy – odhadom menovitou hodnotou. </w:t>
      </w:r>
      <w:r w:rsidRPr="002542CD">
        <w:rPr>
          <w:color w:val="000000"/>
          <w:sz w:val="20"/>
          <w:szCs w:val="20"/>
        </w:rPr>
        <w:t>Tvoria sa na krytie známych rizík alebo strát. Oceňujú sa v očakávanej výške záväzku .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bookmarkStart w:id="40" w:name="_Toc457199719"/>
      <w:bookmarkStart w:id="41" w:name="_Toc465133761"/>
      <w:r w:rsidRPr="00272779">
        <w:rPr>
          <w:sz w:val="20"/>
          <w:lang w:val="sk-SK"/>
        </w:rPr>
        <w:t xml:space="preserve">11/ </w:t>
      </w:r>
      <w:r>
        <w:rPr>
          <w:sz w:val="20"/>
          <w:lang w:val="sk-SK"/>
        </w:rPr>
        <w:t>Č</w:t>
      </w:r>
      <w:r w:rsidRPr="00272779">
        <w:rPr>
          <w:sz w:val="20"/>
          <w:lang w:val="sk-SK"/>
        </w:rPr>
        <w:t>asové rozlíšenie na strane pasív</w:t>
      </w:r>
    </w:p>
    <w:p w:rsidR="00C55E07" w:rsidRPr="00272779" w:rsidRDefault="00C55E07" w:rsidP="00C55E07">
      <w:pPr>
        <w:ind w:firstLine="72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účet 383 : Výdaje budúcich období – </w:t>
      </w:r>
      <w:r>
        <w:rPr>
          <w:sz w:val="20"/>
          <w:szCs w:val="20"/>
        </w:rPr>
        <w:t>menovitou hodnotou</w:t>
      </w:r>
    </w:p>
    <w:p w:rsidR="00C55E07" w:rsidRPr="002542CD" w:rsidRDefault="00C55E07" w:rsidP="00C55E07">
      <w:pPr>
        <w:ind w:left="705"/>
        <w:jc w:val="both"/>
        <w:rPr>
          <w:sz w:val="20"/>
          <w:szCs w:val="20"/>
        </w:rPr>
      </w:pPr>
      <w:r w:rsidRPr="002542CD">
        <w:rPr>
          <w:sz w:val="20"/>
          <w:szCs w:val="20"/>
        </w:rPr>
        <w:t xml:space="preserve">účet 384:  Výnosy budúcich období – odhadom menovitou hodnotou. </w:t>
      </w:r>
      <w:r w:rsidRPr="002542CD">
        <w:rPr>
          <w:color w:val="000000"/>
          <w:sz w:val="20"/>
          <w:szCs w:val="20"/>
        </w:rPr>
        <w:t>Vykazujú sa vo výške, ktorá je potrebná na dodržanie zásady vecnej a časovej súvislosti s účtovným obdobím</w:t>
      </w:r>
      <w:r w:rsidRPr="002542CD">
        <w:rPr>
          <w:sz w:val="20"/>
          <w:szCs w:val="20"/>
        </w:rPr>
        <w:t xml:space="preserve"> </w:t>
      </w:r>
    </w:p>
    <w:p w:rsidR="00C55E07" w:rsidRPr="00272779" w:rsidRDefault="00C55E07" w:rsidP="00C55E07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12/   </w:t>
      </w:r>
      <w:r>
        <w:rPr>
          <w:b/>
          <w:sz w:val="20"/>
          <w:szCs w:val="20"/>
        </w:rPr>
        <w:t>D</w:t>
      </w:r>
      <w:r w:rsidRPr="00272779">
        <w:rPr>
          <w:b/>
          <w:sz w:val="20"/>
          <w:szCs w:val="20"/>
        </w:rPr>
        <w:t>eriváty</w:t>
      </w:r>
    </w:p>
    <w:p w:rsidR="00C55E07" w:rsidRPr="00CF154A" w:rsidRDefault="00C55E07" w:rsidP="00C55E07">
      <w:pPr>
        <w:jc w:val="both"/>
        <w:rPr>
          <w:sz w:val="20"/>
          <w:szCs w:val="20"/>
        </w:rPr>
      </w:pPr>
      <w:r w:rsidRPr="00CF154A">
        <w:rPr>
          <w:sz w:val="20"/>
          <w:szCs w:val="20"/>
        </w:rPr>
        <w:t xml:space="preserve">      </w:t>
      </w:r>
      <w:r w:rsidRPr="00CF154A">
        <w:rPr>
          <w:sz w:val="20"/>
          <w:szCs w:val="20"/>
        </w:rPr>
        <w:tab/>
        <w:t>Účtovná jednotk</w:t>
      </w:r>
      <w:r>
        <w:rPr>
          <w:sz w:val="20"/>
          <w:szCs w:val="20"/>
        </w:rPr>
        <w:t>a</w:t>
      </w:r>
      <w:r w:rsidRPr="00CF154A">
        <w:rPr>
          <w:sz w:val="20"/>
          <w:szCs w:val="20"/>
        </w:rPr>
        <w:t xml:space="preserve"> neúčtovala o</w:t>
      </w:r>
      <w:r>
        <w:rPr>
          <w:sz w:val="20"/>
          <w:szCs w:val="20"/>
        </w:rPr>
        <w:t> </w:t>
      </w:r>
      <w:r w:rsidRPr="00CF154A">
        <w:rPr>
          <w:sz w:val="20"/>
          <w:szCs w:val="20"/>
        </w:rPr>
        <w:t>derivátoch</w:t>
      </w:r>
      <w:r>
        <w:rPr>
          <w:sz w:val="20"/>
          <w:szCs w:val="20"/>
        </w:rPr>
        <w:t>.</w:t>
      </w:r>
    </w:p>
    <w:p w:rsidR="00C55E07" w:rsidRPr="00272779" w:rsidRDefault="00C55E07" w:rsidP="00C55E07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13/  </w:t>
      </w:r>
      <w:r>
        <w:rPr>
          <w:b/>
          <w:sz w:val="20"/>
          <w:szCs w:val="20"/>
        </w:rPr>
        <w:t>P</w:t>
      </w:r>
      <w:r w:rsidRPr="00272779">
        <w:rPr>
          <w:b/>
          <w:sz w:val="20"/>
          <w:szCs w:val="20"/>
        </w:rPr>
        <w:t>renajatý majetok a majetok obstaraný na základe zmluvy o kúpe prenajatej veci</w:t>
      </w:r>
    </w:p>
    <w:p w:rsidR="00C55E07" w:rsidRPr="00272779" w:rsidRDefault="00C55E07" w:rsidP="00C55E07">
      <w:pPr>
        <w:ind w:left="708"/>
        <w:jc w:val="both"/>
        <w:rPr>
          <w:sz w:val="20"/>
          <w:szCs w:val="20"/>
        </w:rPr>
      </w:pPr>
      <w:r w:rsidRPr="00272779">
        <w:rPr>
          <w:sz w:val="20"/>
          <w:szCs w:val="20"/>
        </w:rPr>
        <w:t xml:space="preserve">Účtovná jednotka vlastní prenajatý majetok obstaraný na základe zmluvy o kúpe prenajatej veci – </w:t>
      </w:r>
      <w:r>
        <w:rPr>
          <w:sz w:val="20"/>
          <w:szCs w:val="20"/>
        </w:rPr>
        <w:t xml:space="preserve">    </w:t>
      </w:r>
      <w:r w:rsidRPr="00272779">
        <w:rPr>
          <w:sz w:val="20"/>
          <w:szCs w:val="20"/>
        </w:rPr>
        <w:t>leasing motorového  vozidla</w:t>
      </w:r>
      <w:r>
        <w:rPr>
          <w:sz w:val="20"/>
          <w:szCs w:val="20"/>
        </w:rPr>
        <w:t>. Leasing za motorové vozidlo bol splatený 10.05.2010.</w:t>
      </w:r>
    </w:p>
    <w:p w:rsidR="00C55E07" w:rsidRPr="00272779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272779">
        <w:rPr>
          <w:sz w:val="20"/>
          <w:lang w:val="sk-SK"/>
        </w:rPr>
        <w:lastRenderedPageBreak/>
        <w:t xml:space="preserve">14/  </w:t>
      </w:r>
      <w:r>
        <w:rPr>
          <w:sz w:val="20"/>
          <w:lang w:val="sk-SK"/>
        </w:rPr>
        <w:t>M</w:t>
      </w:r>
      <w:r w:rsidRPr="00272779">
        <w:rPr>
          <w:sz w:val="20"/>
          <w:lang w:val="sk-SK"/>
        </w:rPr>
        <w:t>ajetok obstaraný v privatizácii</w:t>
      </w:r>
    </w:p>
    <w:p w:rsidR="00C55E07" w:rsidRPr="00272779" w:rsidRDefault="00C55E07" w:rsidP="00C55E07">
      <w:pPr>
        <w:rPr>
          <w:sz w:val="20"/>
          <w:szCs w:val="20"/>
        </w:rPr>
      </w:pPr>
      <w:r w:rsidRPr="00272779">
        <w:rPr>
          <w:sz w:val="20"/>
          <w:szCs w:val="20"/>
        </w:rPr>
        <w:t xml:space="preserve">        </w:t>
      </w:r>
      <w:r>
        <w:rPr>
          <w:sz w:val="20"/>
          <w:szCs w:val="20"/>
        </w:rPr>
        <w:tab/>
        <w:t>Ú</w:t>
      </w:r>
      <w:r w:rsidRPr="00272779">
        <w:rPr>
          <w:sz w:val="20"/>
          <w:szCs w:val="20"/>
        </w:rPr>
        <w:t>čtovná jednotka nevlastní majetok obstaraný v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privatizácii</w:t>
      </w:r>
      <w:r>
        <w:rPr>
          <w:sz w:val="20"/>
          <w:szCs w:val="20"/>
        </w:rPr>
        <w:t>.</w:t>
      </w:r>
    </w:p>
    <w:p w:rsidR="00C55E07" w:rsidRPr="00272779" w:rsidRDefault="00C55E07" w:rsidP="00C55E07">
      <w:pPr>
        <w:ind w:firstLine="360"/>
        <w:rPr>
          <w:b/>
          <w:sz w:val="20"/>
          <w:szCs w:val="20"/>
        </w:rPr>
      </w:pPr>
      <w:r w:rsidRPr="00272779">
        <w:rPr>
          <w:b/>
          <w:sz w:val="20"/>
          <w:szCs w:val="20"/>
        </w:rPr>
        <w:t xml:space="preserve">15/ </w:t>
      </w:r>
      <w:r>
        <w:rPr>
          <w:b/>
          <w:sz w:val="20"/>
          <w:szCs w:val="20"/>
        </w:rPr>
        <w:t xml:space="preserve"> D</w:t>
      </w:r>
      <w:r w:rsidRPr="00272779">
        <w:rPr>
          <w:b/>
          <w:sz w:val="20"/>
          <w:szCs w:val="20"/>
        </w:rPr>
        <w:t>aň z príjmov splatná a odložená</w:t>
      </w:r>
    </w:p>
    <w:p w:rsidR="00C55E07" w:rsidRPr="00CF154A" w:rsidRDefault="00C55E07" w:rsidP="00C55E07">
      <w:pPr>
        <w:rPr>
          <w:sz w:val="20"/>
          <w:szCs w:val="20"/>
        </w:rPr>
      </w:pPr>
      <w:r w:rsidRPr="00CF154A">
        <w:rPr>
          <w:sz w:val="20"/>
          <w:szCs w:val="20"/>
        </w:rPr>
        <w:t xml:space="preserve">        </w:t>
      </w:r>
      <w:r w:rsidRPr="00CF154A">
        <w:rPr>
          <w:sz w:val="20"/>
          <w:szCs w:val="20"/>
        </w:rPr>
        <w:tab/>
        <w:t xml:space="preserve">Účtovná jednotka </w:t>
      </w:r>
      <w:r>
        <w:rPr>
          <w:sz w:val="20"/>
          <w:szCs w:val="20"/>
        </w:rPr>
        <w:t>neúčtovala o odloženej dani z príjmov.</w:t>
      </w:r>
    </w:p>
    <w:p w:rsidR="00C55E07" w:rsidRPr="00C82AC4" w:rsidRDefault="00C55E07" w:rsidP="00C55E07">
      <w:pPr>
        <w:rPr>
          <w:sz w:val="18"/>
          <w:szCs w:val="18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BE1DA8">
        <w:rPr>
          <w:b/>
          <w:sz w:val="20"/>
          <w:szCs w:val="20"/>
        </w:rPr>
        <w:t>d/</w:t>
      </w:r>
      <w:r>
        <w:rPr>
          <w:b/>
          <w:sz w:val="20"/>
          <w:szCs w:val="20"/>
        </w:rPr>
        <w:tab/>
        <w:t>T</w:t>
      </w:r>
      <w:r w:rsidRPr="00BE1DA8">
        <w:rPr>
          <w:b/>
          <w:sz w:val="20"/>
          <w:szCs w:val="20"/>
        </w:rPr>
        <w:t>vorba odpisového plánu, doba odpisovania sadzby odpisov a metódy účtovných odpisov</w:t>
      </w:r>
    </w:p>
    <w:p w:rsidR="00C55E07" w:rsidRPr="00BE1DA8" w:rsidRDefault="00C55E07" w:rsidP="00C55E07">
      <w:pPr>
        <w:ind w:left="360" w:hanging="360"/>
        <w:rPr>
          <w:sz w:val="20"/>
          <w:szCs w:val="20"/>
        </w:rPr>
      </w:pPr>
      <w:r w:rsidRPr="00BE1DA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E1DA8">
        <w:rPr>
          <w:sz w:val="20"/>
          <w:szCs w:val="20"/>
        </w:rPr>
        <w:t>Pri odpisovaní boli použité odpisové sadzby podľa § 31, 32  zákona o daniach z príjmov.</w:t>
      </w:r>
    </w:p>
    <w:p w:rsidR="00C55E07" w:rsidRPr="00BE1DA8" w:rsidRDefault="00C55E07" w:rsidP="00C55E07">
      <w:pPr>
        <w:rPr>
          <w:sz w:val="20"/>
          <w:szCs w:val="20"/>
        </w:rPr>
      </w:pPr>
    </w:p>
    <w:tbl>
      <w:tblPr>
        <w:tblW w:w="0" w:type="auto"/>
        <w:tblInd w:w="5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976"/>
      </w:tblGrid>
      <w:tr w:rsidR="00C55E07" w:rsidRPr="00BE1DA8" w:rsidTr="00C778C2">
        <w:tc>
          <w:tcPr>
            <w:tcW w:w="3828" w:type="dxa"/>
          </w:tcPr>
          <w:p w:rsidR="00C55E07" w:rsidRPr="00BE1DA8" w:rsidRDefault="00C55E07" w:rsidP="00C778C2">
            <w:pPr>
              <w:rPr>
                <w:b/>
                <w:sz w:val="20"/>
                <w:szCs w:val="20"/>
              </w:rPr>
            </w:pPr>
            <w:r w:rsidRPr="00BE1DA8">
              <w:rPr>
                <w:b/>
                <w:sz w:val="20"/>
                <w:szCs w:val="20"/>
              </w:rPr>
              <w:t>Druh  majetku</w:t>
            </w:r>
          </w:p>
        </w:tc>
        <w:tc>
          <w:tcPr>
            <w:tcW w:w="2976" w:type="dxa"/>
          </w:tcPr>
          <w:p w:rsidR="00C55E07" w:rsidRPr="00BE1DA8" w:rsidRDefault="00C55E07" w:rsidP="00C778C2">
            <w:pPr>
              <w:rPr>
                <w:b/>
                <w:sz w:val="20"/>
                <w:szCs w:val="20"/>
              </w:rPr>
            </w:pPr>
            <w:r w:rsidRPr="00BE1DA8">
              <w:rPr>
                <w:b/>
                <w:sz w:val="20"/>
                <w:szCs w:val="20"/>
              </w:rPr>
              <w:t>Odpisová metóda</w:t>
            </w:r>
          </w:p>
        </w:tc>
      </w:tr>
      <w:tr w:rsidR="00C55E07" w:rsidRPr="00BE1DA8" w:rsidTr="00C778C2">
        <w:tc>
          <w:tcPr>
            <w:tcW w:w="3828" w:type="dxa"/>
          </w:tcPr>
          <w:p w:rsidR="00C55E07" w:rsidRPr="00BE1DA8" w:rsidRDefault="00C55E07" w:rsidP="00C778C2">
            <w:pPr>
              <w:rPr>
                <w:b/>
                <w:i/>
                <w:sz w:val="20"/>
                <w:szCs w:val="20"/>
              </w:rPr>
            </w:pPr>
            <w:r w:rsidRPr="00BE1DA8">
              <w:rPr>
                <w:b/>
                <w:i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976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</w:p>
        </w:tc>
      </w:tr>
      <w:tr w:rsidR="00C55E07" w:rsidRPr="00BE1DA8" w:rsidTr="00C778C2">
        <w:tc>
          <w:tcPr>
            <w:tcW w:w="3828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2976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rovnomerná</w:t>
            </w:r>
          </w:p>
        </w:tc>
      </w:tr>
      <w:tr w:rsidR="00C55E07" w:rsidRPr="00BE1DA8" w:rsidTr="00C778C2">
        <w:tc>
          <w:tcPr>
            <w:tcW w:w="3828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2976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rovnomerná</w:t>
            </w:r>
          </w:p>
        </w:tc>
      </w:tr>
      <w:tr w:rsidR="00C55E07" w:rsidRPr="00BE1DA8" w:rsidTr="00C778C2">
        <w:tc>
          <w:tcPr>
            <w:tcW w:w="3828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2976" w:type="dxa"/>
          </w:tcPr>
          <w:p w:rsidR="00C55E07" w:rsidRPr="00BE1DA8" w:rsidRDefault="00C55E07" w:rsidP="00C778C2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rovnomerná</w:t>
            </w:r>
          </w:p>
        </w:tc>
      </w:tr>
    </w:tbl>
    <w:p w:rsidR="00C55E07" w:rsidRPr="00C82AC4" w:rsidRDefault="00C55E07" w:rsidP="00C55E07">
      <w:pPr>
        <w:jc w:val="both"/>
        <w:rPr>
          <w:b/>
          <w:sz w:val="18"/>
          <w:szCs w:val="18"/>
        </w:rPr>
      </w:pPr>
    </w:p>
    <w:p w:rsidR="00C55E07" w:rsidRPr="002872BF" w:rsidRDefault="00C55E07" w:rsidP="00C55E07">
      <w:pPr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e/ </w:t>
      </w:r>
      <w:r>
        <w:rPr>
          <w:b/>
          <w:sz w:val="20"/>
          <w:szCs w:val="20"/>
        </w:rPr>
        <w:t xml:space="preserve"> </w:t>
      </w:r>
      <w:r w:rsidRPr="002872B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>D</w:t>
      </w:r>
      <w:r w:rsidRPr="002872BF">
        <w:rPr>
          <w:b/>
          <w:sz w:val="20"/>
          <w:szCs w:val="20"/>
        </w:rPr>
        <w:t>otácie poskytnuté na obstaranie majetku s uvedením zložky a ocenenia majetku</w:t>
      </w:r>
    </w:p>
    <w:p w:rsidR="00C55E07" w:rsidRPr="002872BF" w:rsidRDefault="00C55E07" w:rsidP="00C55E07">
      <w:pPr>
        <w:ind w:left="360" w:hanging="360"/>
        <w:jc w:val="both"/>
        <w:rPr>
          <w:sz w:val="20"/>
          <w:szCs w:val="20"/>
        </w:rPr>
      </w:pPr>
      <w:r w:rsidRPr="002872BF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 w:rsidRPr="00576381">
        <w:rPr>
          <w:sz w:val="20"/>
          <w:szCs w:val="20"/>
        </w:rPr>
        <w:t>Ú</w:t>
      </w:r>
      <w:r w:rsidRPr="002872BF">
        <w:rPr>
          <w:sz w:val="20"/>
          <w:szCs w:val="20"/>
        </w:rPr>
        <w:t xml:space="preserve">čtovná jednotka počas účtovného obdobia </w:t>
      </w:r>
      <w:proofErr w:type="spellStart"/>
      <w:r w:rsidRPr="002872BF">
        <w:rPr>
          <w:sz w:val="20"/>
          <w:szCs w:val="20"/>
        </w:rPr>
        <w:t>neobdržala</w:t>
      </w:r>
      <w:proofErr w:type="spellEnd"/>
      <w:r w:rsidRPr="002872BF">
        <w:rPr>
          <w:sz w:val="20"/>
          <w:szCs w:val="20"/>
        </w:rPr>
        <w:t xml:space="preserve"> žiadne dotácie na obstaranie</w:t>
      </w:r>
      <w:r>
        <w:rPr>
          <w:sz w:val="20"/>
          <w:szCs w:val="20"/>
        </w:rPr>
        <w:t xml:space="preserve"> </w:t>
      </w:r>
      <w:r w:rsidRPr="002872BF">
        <w:rPr>
          <w:sz w:val="20"/>
          <w:szCs w:val="20"/>
        </w:rPr>
        <w:t>dlhodobého majetku</w:t>
      </w:r>
      <w:r>
        <w:rPr>
          <w:sz w:val="20"/>
          <w:szCs w:val="20"/>
        </w:rPr>
        <w:t>.</w:t>
      </w:r>
    </w:p>
    <w:p w:rsidR="00C55E07" w:rsidRDefault="00C55E07" w:rsidP="00C55E07">
      <w:pPr>
        <w:rPr>
          <w:b/>
          <w:sz w:val="18"/>
        </w:rPr>
      </w:pPr>
    </w:p>
    <w:p w:rsidR="005307E7" w:rsidRDefault="005307E7" w:rsidP="00C55E07">
      <w:pPr>
        <w:rPr>
          <w:b/>
          <w:sz w:val="18"/>
        </w:rPr>
      </w:pPr>
    </w:p>
    <w:p w:rsidR="00C55E07" w:rsidRPr="00C82AC4" w:rsidRDefault="00C55E07" w:rsidP="00C55E07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>F/   Informácie o údajoch na strane aktív súvahy</w:t>
      </w:r>
    </w:p>
    <w:p w:rsidR="00C55E07" w:rsidRPr="00C82AC4" w:rsidRDefault="00C55E07" w:rsidP="00C55E07">
      <w:pPr>
        <w:rPr>
          <w:b/>
          <w:sz w:val="18"/>
          <w:szCs w:val="18"/>
        </w:rPr>
      </w:pPr>
    </w:p>
    <w:p w:rsidR="00C55E07" w:rsidRDefault="00C55E07" w:rsidP="00C55E07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 EUR</w:t>
      </w:r>
    </w:p>
    <w:p w:rsidR="00C55E07" w:rsidRDefault="00C55E07" w:rsidP="00C55E07">
      <w:pPr>
        <w:jc w:val="both"/>
        <w:rPr>
          <w:b/>
          <w:sz w:val="20"/>
          <w:szCs w:val="20"/>
        </w:rPr>
      </w:pPr>
    </w:p>
    <w:p w:rsidR="00C55E07" w:rsidRDefault="00C778C2" w:rsidP="00C55E07">
      <w:pPr>
        <w:rPr>
          <w:sz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315" w:dyaOrig="52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5pt;height:261pt" o:ole="">
            <v:imagedata r:id="rId7" o:title=""/>
          </v:shape>
          <o:OLEObject Type="Embed" ProgID="Excel.Sheet.12" ShapeID="_x0000_i1025" DrawAspect="Content" ObjectID="_1456229534" r:id="rId8"/>
        </w:object>
      </w:r>
    </w:p>
    <w:p w:rsidR="00C55E07" w:rsidRDefault="00C55E07" w:rsidP="00C55E07">
      <w:pPr>
        <w:pStyle w:val="Nadpis2"/>
        <w:spacing w:before="0" w:after="0"/>
        <w:ind w:left="578" w:hanging="578"/>
        <w:rPr>
          <w:sz w:val="20"/>
          <w:lang w:val="sk-SK"/>
        </w:rPr>
      </w:pPr>
      <w:r w:rsidRPr="002872BF">
        <w:rPr>
          <w:sz w:val="20"/>
          <w:lang w:val="sk-SK"/>
        </w:rPr>
        <w:t>b/   Spôsob a výška poistenia dlhodobého majetku</w:t>
      </w:r>
    </w:p>
    <w:p w:rsidR="00C55E07" w:rsidRPr="00673792" w:rsidRDefault="00C55E07" w:rsidP="00C55E07">
      <w:pPr>
        <w:rPr>
          <w:lang w:eastAsia="sk-SK"/>
        </w:rPr>
      </w:pP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620"/>
        <w:gridCol w:w="1260"/>
      </w:tblGrid>
      <w:tr w:rsidR="00C55E07" w:rsidRPr="002872BF" w:rsidTr="00C778C2">
        <w:trPr>
          <w:cantSplit/>
        </w:trPr>
        <w:tc>
          <w:tcPr>
            <w:tcW w:w="3650" w:type="dxa"/>
          </w:tcPr>
          <w:p w:rsidR="00C55E07" w:rsidRPr="002872BF" w:rsidRDefault="00C55E07" w:rsidP="00C778C2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>Dlhodobý hmotný a nehmotný majetok</w:t>
            </w:r>
          </w:p>
        </w:tc>
        <w:tc>
          <w:tcPr>
            <w:tcW w:w="1390" w:type="dxa"/>
          </w:tcPr>
          <w:p w:rsidR="00C55E07" w:rsidRPr="002872BF" w:rsidRDefault="00C55E07" w:rsidP="00C778C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v</w:t>
            </w:r>
            <w:r w:rsidRPr="002872BF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620" w:type="dxa"/>
          </w:tcPr>
          <w:p w:rsidR="00C55E07" w:rsidRDefault="00C55E07" w:rsidP="00C778C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C55E07" w:rsidRPr="002872BF" w:rsidRDefault="00C55E07" w:rsidP="00C778C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260" w:type="dxa"/>
          </w:tcPr>
          <w:p w:rsidR="00C55E07" w:rsidRDefault="00C55E07" w:rsidP="00C778C2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>Poistený</w:t>
            </w:r>
          </w:p>
          <w:p w:rsidR="00C55E07" w:rsidRPr="002872BF" w:rsidRDefault="00C55E07" w:rsidP="00C778C2">
            <w:pPr>
              <w:rPr>
                <w:b/>
                <w:sz w:val="20"/>
                <w:szCs w:val="20"/>
              </w:rPr>
            </w:pPr>
            <w:r w:rsidRPr="002872BF">
              <w:rPr>
                <w:b/>
                <w:sz w:val="20"/>
                <w:szCs w:val="20"/>
              </w:rPr>
              <w:t xml:space="preserve"> v </w:t>
            </w:r>
          </w:p>
        </w:tc>
      </w:tr>
      <w:tr w:rsidR="00C55E07" w:rsidRPr="002872BF" w:rsidTr="00C778C2">
        <w:trPr>
          <w:cantSplit/>
        </w:trPr>
        <w:tc>
          <w:tcPr>
            <w:tcW w:w="3650" w:type="dxa"/>
          </w:tcPr>
          <w:p w:rsidR="00C55E07" w:rsidRPr="002872BF" w:rsidRDefault="00C55E07" w:rsidP="00C778C2">
            <w:pPr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C55E07" w:rsidRPr="00433415" w:rsidRDefault="00433415" w:rsidP="00C778C2">
            <w:pPr>
              <w:jc w:val="right"/>
              <w:rPr>
                <w:sz w:val="20"/>
                <w:szCs w:val="20"/>
              </w:rPr>
            </w:pPr>
            <w:r w:rsidRPr="00433415">
              <w:rPr>
                <w:sz w:val="20"/>
                <w:szCs w:val="20"/>
              </w:rPr>
              <w:t>3 986 156</w:t>
            </w:r>
            <w:r w:rsidR="00C55E07" w:rsidRPr="00433415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620" w:type="dxa"/>
          </w:tcPr>
          <w:p w:rsidR="00C55E07" w:rsidRPr="00433415" w:rsidRDefault="00C55E07" w:rsidP="00433415">
            <w:pPr>
              <w:jc w:val="right"/>
              <w:rPr>
                <w:sz w:val="20"/>
                <w:szCs w:val="20"/>
              </w:rPr>
            </w:pPr>
            <w:r w:rsidRPr="00433415">
              <w:rPr>
                <w:sz w:val="20"/>
                <w:szCs w:val="20"/>
              </w:rPr>
              <w:t xml:space="preserve">2 </w:t>
            </w:r>
            <w:r w:rsidR="00433415" w:rsidRPr="00433415">
              <w:rPr>
                <w:sz w:val="20"/>
                <w:szCs w:val="20"/>
              </w:rPr>
              <w:t>630</w:t>
            </w:r>
          </w:p>
        </w:tc>
        <w:tc>
          <w:tcPr>
            <w:tcW w:w="1260" w:type="dxa"/>
          </w:tcPr>
          <w:p w:rsidR="00C55E07" w:rsidRPr="002872BF" w:rsidRDefault="00C55E07" w:rsidP="00C778C2">
            <w:pPr>
              <w:jc w:val="right"/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ALLIANZ</w:t>
            </w:r>
          </w:p>
        </w:tc>
      </w:tr>
      <w:tr w:rsidR="00C55E07" w:rsidRPr="002872BF" w:rsidTr="00C778C2">
        <w:trPr>
          <w:cantSplit/>
        </w:trPr>
        <w:tc>
          <w:tcPr>
            <w:tcW w:w="3650" w:type="dxa"/>
          </w:tcPr>
          <w:p w:rsidR="00C55E07" w:rsidRPr="002872BF" w:rsidRDefault="00C55E07" w:rsidP="00C778C2">
            <w:pPr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C55E07" w:rsidRPr="00433415" w:rsidRDefault="00433415" w:rsidP="00C778C2">
            <w:pPr>
              <w:jc w:val="right"/>
              <w:rPr>
                <w:sz w:val="20"/>
                <w:szCs w:val="20"/>
              </w:rPr>
            </w:pPr>
            <w:r w:rsidRPr="00433415">
              <w:rPr>
                <w:sz w:val="20"/>
                <w:szCs w:val="20"/>
              </w:rPr>
              <w:t>531 736</w:t>
            </w:r>
          </w:p>
        </w:tc>
        <w:tc>
          <w:tcPr>
            <w:tcW w:w="1620" w:type="dxa"/>
          </w:tcPr>
          <w:p w:rsidR="00C55E07" w:rsidRPr="00433415" w:rsidRDefault="00C55E07" w:rsidP="00433415">
            <w:pPr>
              <w:jc w:val="right"/>
              <w:rPr>
                <w:sz w:val="20"/>
                <w:szCs w:val="20"/>
              </w:rPr>
            </w:pPr>
            <w:r w:rsidRPr="00433415">
              <w:rPr>
                <w:sz w:val="20"/>
                <w:szCs w:val="20"/>
              </w:rPr>
              <w:t xml:space="preserve">12 </w:t>
            </w:r>
            <w:r w:rsidR="00433415" w:rsidRPr="00433415">
              <w:rPr>
                <w:sz w:val="20"/>
                <w:szCs w:val="20"/>
              </w:rPr>
              <w:t>320</w:t>
            </w:r>
          </w:p>
        </w:tc>
        <w:tc>
          <w:tcPr>
            <w:tcW w:w="1260" w:type="dxa"/>
          </w:tcPr>
          <w:p w:rsidR="00C55E07" w:rsidRPr="002872BF" w:rsidRDefault="00C55E07" w:rsidP="00C778C2">
            <w:pPr>
              <w:jc w:val="right"/>
              <w:rPr>
                <w:sz w:val="20"/>
                <w:szCs w:val="20"/>
              </w:rPr>
            </w:pPr>
            <w:r w:rsidRPr="002872BF">
              <w:rPr>
                <w:sz w:val="20"/>
                <w:szCs w:val="20"/>
              </w:rPr>
              <w:t>ALLIANZ</w:t>
            </w:r>
          </w:p>
        </w:tc>
      </w:tr>
    </w:tbl>
    <w:p w:rsidR="00C55E07" w:rsidRDefault="00C55E07" w:rsidP="00C55E07">
      <w:pPr>
        <w:rPr>
          <w:b/>
          <w:sz w:val="20"/>
          <w:szCs w:val="20"/>
        </w:rPr>
      </w:pPr>
    </w:p>
    <w:p w:rsidR="00C55E07" w:rsidRPr="001116D5" w:rsidRDefault="00C55E07" w:rsidP="00C55E07">
      <w:pPr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c/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</w:p>
    <w:p w:rsidR="00C55E07" w:rsidRPr="001116D5" w:rsidRDefault="00C55E07" w:rsidP="00C55E07">
      <w:pPr>
        <w:numPr>
          <w:ilvl w:val="0"/>
          <w:numId w:val="16"/>
        </w:numPr>
        <w:rPr>
          <w:sz w:val="20"/>
          <w:szCs w:val="20"/>
        </w:rPr>
      </w:pPr>
      <w:r w:rsidRPr="001116D5">
        <w:rPr>
          <w:sz w:val="20"/>
          <w:szCs w:val="20"/>
        </w:rPr>
        <w:t xml:space="preserve">nehnuteľnosť Robotnícka 1, Banská Bystrica </w:t>
      </w:r>
    </w:p>
    <w:p w:rsidR="00C55E07" w:rsidRPr="002872BF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C55E07" w:rsidRDefault="00C55E07" w:rsidP="00C55E07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C55E07" w:rsidRPr="00602E0C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lastRenderedPageBreak/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C55E07" w:rsidRDefault="00C55E07" w:rsidP="00C55E07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C55E07" w:rsidRPr="00602E0C" w:rsidRDefault="00C55E07" w:rsidP="00C55E07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C55E07" w:rsidRPr="00602E0C" w:rsidRDefault="00C55E07" w:rsidP="00C55E07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C55E07" w:rsidRPr="00602E0C" w:rsidRDefault="00C55E07" w:rsidP="00C55E07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C55E07" w:rsidRPr="00602E0C" w:rsidRDefault="00C55E07" w:rsidP="00C55E07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C55E07" w:rsidRPr="00602E0C" w:rsidRDefault="00C55E07" w:rsidP="00C55E07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C55E07" w:rsidRPr="00602E0C" w:rsidRDefault="00C55E07" w:rsidP="00C55E07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C55E07" w:rsidRPr="00602E0C" w:rsidRDefault="00C55E07" w:rsidP="00C55E07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C55E07" w:rsidRPr="00602E0C" w:rsidRDefault="00C55E07" w:rsidP="00C55E07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C55E07" w:rsidRDefault="00C55E07" w:rsidP="00C55E07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40"/>
    <w:bookmarkEnd w:id="41"/>
    <w:p w:rsidR="00C55E07" w:rsidRPr="00602E0C" w:rsidRDefault="00C55E07" w:rsidP="00C55E07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C55E07" w:rsidRPr="00AB01D0" w:rsidRDefault="00C55E07" w:rsidP="00C55E07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C55E07" w:rsidRDefault="00C55E07" w:rsidP="00C55E07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C55E07" w:rsidRPr="00AB01D0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C55E07" w:rsidRDefault="00C55E07" w:rsidP="00C55E07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C55E07" w:rsidRPr="00AB01D0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C55E07" w:rsidRPr="00AB01D0" w:rsidRDefault="00C55E07" w:rsidP="00C55E07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C55E07" w:rsidRPr="00AB01D0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C55E07" w:rsidRDefault="00C55E07" w:rsidP="00C55E07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C55E07" w:rsidRPr="00AB01D0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C55E07" w:rsidRPr="00AB01D0" w:rsidRDefault="00C55E07" w:rsidP="00C55E07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C55E07" w:rsidRPr="00AB01D0" w:rsidRDefault="00C55E07" w:rsidP="00C55E07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42" w:name="_Toc457199732"/>
      <w:bookmarkStart w:id="43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C55E07" w:rsidRPr="008C6E17" w:rsidRDefault="00C55E07" w:rsidP="00C55E07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C55E07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C55E07" w:rsidRDefault="00C55E07" w:rsidP="00C55E07">
      <w:pPr>
        <w:rPr>
          <w:sz w:val="20"/>
          <w:szCs w:val="20"/>
          <w:lang w:val="en-US" w:eastAsia="sk-SK"/>
        </w:rPr>
      </w:pPr>
      <w:r>
        <w:rPr>
          <w:sz w:val="20"/>
          <w:szCs w:val="20"/>
          <w:lang w:val="en-US" w:eastAsia="sk-SK"/>
        </w:rPr>
        <w:tab/>
      </w:r>
    </w:p>
    <w:tbl>
      <w:tblPr>
        <w:tblW w:w="4544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9"/>
        <w:gridCol w:w="48"/>
        <w:gridCol w:w="1859"/>
        <w:gridCol w:w="22"/>
        <w:gridCol w:w="1962"/>
        <w:gridCol w:w="22"/>
        <w:gridCol w:w="1701"/>
      </w:tblGrid>
      <w:tr w:rsidR="00C55E07" w:rsidRPr="00514B91" w:rsidTr="00C778C2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514B91" w:rsidRDefault="00C55E07" w:rsidP="00C778C2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514B91" w:rsidRDefault="00C55E07" w:rsidP="00C778C2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514B91" w:rsidRDefault="00C55E07" w:rsidP="00C778C2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5E07" w:rsidRPr="00514B91" w:rsidRDefault="00C55E07" w:rsidP="00C778C2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C55E07" w:rsidRPr="00915157" w:rsidTr="00C778C2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55E07" w:rsidRPr="00915157" w:rsidRDefault="005307E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7 408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C55E07" w:rsidRPr="00915157" w:rsidRDefault="00C55E07" w:rsidP="005307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28 </w:t>
            </w:r>
            <w:r w:rsidR="005307E7">
              <w:rPr>
                <w:rFonts w:ascii="Arial" w:hAnsi="Arial" w:cs="Arial"/>
                <w:sz w:val="16"/>
                <w:szCs w:val="16"/>
              </w:rPr>
              <w:t>715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C55E07" w:rsidRPr="00915157" w:rsidRDefault="005307E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36 123</w:t>
            </w: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C55E07" w:rsidRPr="00915157" w:rsidRDefault="005307E7" w:rsidP="005307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465</w:t>
            </w:r>
          </w:p>
        </w:tc>
        <w:tc>
          <w:tcPr>
            <w:tcW w:w="1984" w:type="dxa"/>
            <w:gridSpan w:val="2"/>
            <w:vAlign w:val="center"/>
          </w:tcPr>
          <w:p w:rsidR="00C55E07" w:rsidRPr="0091515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C55E07" w:rsidRPr="00915157" w:rsidRDefault="005307E7" w:rsidP="005307E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465</w:t>
            </w:r>
          </w:p>
        </w:tc>
      </w:tr>
      <w:tr w:rsidR="00C55E07" w:rsidRPr="00915157" w:rsidTr="00C778C2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915157" w:rsidRDefault="005307E7" w:rsidP="005307E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7 873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C55E07" w:rsidRPr="00915157" w:rsidRDefault="00C55E07" w:rsidP="005307E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28 </w:t>
            </w:r>
            <w:r w:rsidR="005307E7">
              <w:rPr>
                <w:rFonts w:ascii="Arial" w:hAnsi="Arial" w:cs="Arial"/>
                <w:b/>
                <w:sz w:val="16"/>
                <w:szCs w:val="16"/>
              </w:rPr>
              <w:t>715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C55E07" w:rsidRPr="00915157" w:rsidRDefault="005307E7" w:rsidP="00C778C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36 588</w:t>
            </w:r>
          </w:p>
        </w:tc>
      </w:tr>
    </w:tbl>
    <w:p w:rsidR="00C55E07" w:rsidRDefault="00C55E07" w:rsidP="00C55E07">
      <w:pPr>
        <w:jc w:val="both"/>
        <w:rPr>
          <w:rFonts w:ascii="Arial" w:hAnsi="Arial" w:cs="Arial"/>
          <w:sz w:val="16"/>
          <w:szCs w:val="16"/>
        </w:rPr>
      </w:pPr>
    </w:p>
    <w:p w:rsidR="00C55E07" w:rsidRPr="001116D5" w:rsidRDefault="00C55E07" w:rsidP="00C55E0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31.12.201</w:t>
      </w:r>
      <w:r w:rsidR="005307E7">
        <w:rPr>
          <w:sz w:val="20"/>
          <w:szCs w:val="20"/>
        </w:rPr>
        <w:t>3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C55E07" w:rsidRDefault="00C55E07" w:rsidP="00C55E07">
      <w:pPr>
        <w:ind w:left="284"/>
        <w:jc w:val="both"/>
        <w:rPr>
          <w:sz w:val="20"/>
          <w:szCs w:val="20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 w:rsidR="0034677B"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 w:rsidR="0034677B"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</w:p>
    <w:p w:rsidR="00C55E07" w:rsidRDefault="00C55E07" w:rsidP="00C55E07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9E5C07">
        <w:rPr>
          <w:sz w:val="20"/>
          <w:szCs w:val="20"/>
        </w:rPr>
        <w:t xml:space="preserve">v objeme cca </w:t>
      </w:r>
      <w:r w:rsidR="0034677B">
        <w:rPr>
          <w:sz w:val="20"/>
          <w:szCs w:val="20"/>
        </w:rPr>
        <w:t>4</w:t>
      </w:r>
      <w:r>
        <w:rPr>
          <w:sz w:val="20"/>
          <w:szCs w:val="20"/>
        </w:rPr>
        <w:t> </w:t>
      </w:r>
      <w:r w:rsidRPr="009E5C07">
        <w:rPr>
          <w:sz w:val="20"/>
          <w:szCs w:val="20"/>
        </w:rPr>
        <w:t>000</w:t>
      </w:r>
      <w:r>
        <w:rPr>
          <w:sz w:val="20"/>
          <w:szCs w:val="20"/>
        </w:rPr>
        <w:t xml:space="preserve">.- € </w:t>
      </w:r>
      <w:r w:rsidRPr="009E5C07">
        <w:rPr>
          <w:sz w:val="20"/>
          <w:szCs w:val="20"/>
        </w:rPr>
        <w:t>boli postúpené právnemu odboru na vymoženie.</w:t>
      </w:r>
    </w:p>
    <w:p w:rsidR="00C55E07" w:rsidRDefault="00C55E07" w:rsidP="00C55E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>
        <w:rPr>
          <w:rFonts w:ascii="Arial" w:hAnsi="Arial" w:cs="Arial"/>
          <w:b w:val="0"/>
          <w:sz w:val="16"/>
          <w:szCs w:val="16"/>
        </w:rPr>
        <w:lastRenderedPageBreak/>
        <w:t xml:space="preserve">      </w:t>
      </w:r>
    </w:p>
    <w:p w:rsidR="0034677B" w:rsidRDefault="0034677B" w:rsidP="0034677B">
      <w:pPr>
        <w:rPr>
          <w:lang w:eastAsia="en-US"/>
        </w:rPr>
      </w:pPr>
    </w:p>
    <w:p w:rsidR="0034677B" w:rsidRDefault="0034677B" w:rsidP="0034677B">
      <w:pPr>
        <w:rPr>
          <w:lang w:eastAsia="en-US"/>
        </w:rPr>
      </w:pPr>
    </w:p>
    <w:p w:rsidR="0034677B" w:rsidRPr="0034677B" w:rsidRDefault="0034677B" w:rsidP="0034677B">
      <w:pPr>
        <w:rPr>
          <w:lang w:eastAsia="en-US"/>
        </w:rPr>
      </w:pPr>
    </w:p>
    <w:tbl>
      <w:tblPr>
        <w:tblW w:w="4619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1"/>
        <w:gridCol w:w="2699"/>
        <w:gridCol w:w="2368"/>
      </w:tblGrid>
      <w:tr w:rsidR="00C55E07" w:rsidRPr="00915157" w:rsidTr="00C778C2">
        <w:trPr>
          <w:jc w:val="center"/>
        </w:trPr>
        <w:tc>
          <w:tcPr>
            <w:tcW w:w="322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C55E07" w:rsidRPr="00915157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915157" w:rsidRDefault="00C55E07" w:rsidP="0034677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4677B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3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5E07" w:rsidRPr="00915157" w:rsidRDefault="00C55E07" w:rsidP="0034677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4677B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C55E07" w:rsidRPr="00915157" w:rsidTr="00C778C2">
        <w:trPr>
          <w:trHeight w:val="86"/>
          <w:jc w:val="center"/>
        </w:trPr>
        <w:tc>
          <w:tcPr>
            <w:tcW w:w="32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3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32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5E07" w:rsidRPr="00915157" w:rsidRDefault="00C55E07" w:rsidP="0034677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28 </w:t>
            </w:r>
            <w:r w:rsidR="0034677B">
              <w:rPr>
                <w:rFonts w:ascii="Arial" w:hAnsi="Arial" w:cs="Arial"/>
                <w:sz w:val="16"/>
                <w:szCs w:val="16"/>
              </w:rPr>
              <w:t>715</w:t>
            </w:r>
          </w:p>
        </w:tc>
        <w:tc>
          <w:tcPr>
            <w:tcW w:w="236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5E07" w:rsidRPr="00915157" w:rsidRDefault="0034677B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28 646</w:t>
            </w:r>
          </w:p>
        </w:tc>
      </w:tr>
      <w:tr w:rsidR="00C55E07" w:rsidRPr="00915157" w:rsidTr="00C778C2">
        <w:trPr>
          <w:jc w:val="center"/>
        </w:trPr>
        <w:tc>
          <w:tcPr>
            <w:tcW w:w="32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2643B" w:rsidRPr="00915157" w:rsidRDefault="003103BC" w:rsidP="0022643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7 873</w:t>
            </w:r>
          </w:p>
        </w:tc>
        <w:tc>
          <w:tcPr>
            <w:tcW w:w="23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11 708</w:t>
            </w:r>
          </w:p>
        </w:tc>
      </w:tr>
      <w:tr w:rsidR="00C55E07" w:rsidRPr="00347F81" w:rsidTr="00C778C2">
        <w:trPr>
          <w:jc w:val="center"/>
        </w:trPr>
        <w:tc>
          <w:tcPr>
            <w:tcW w:w="32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55E07" w:rsidRPr="00347F81" w:rsidRDefault="00C55E07" w:rsidP="00C778C2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55E07" w:rsidRPr="00347F81" w:rsidRDefault="008D6B41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36 588</w:t>
            </w:r>
          </w:p>
        </w:tc>
        <w:tc>
          <w:tcPr>
            <w:tcW w:w="2368" w:type="dxa"/>
            <w:tcBorders>
              <w:top w:val="single" w:sz="6" w:space="0" w:color="auto"/>
            </w:tcBorders>
            <w:vAlign w:val="center"/>
          </w:tcPr>
          <w:p w:rsidR="00C55E07" w:rsidRPr="00347F81" w:rsidRDefault="00C55E07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27 053</w:t>
            </w:r>
          </w:p>
        </w:tc>
      </w:tr>
      <w:tr w:rsidR="00C55E07" w:rsidRPr="00915157" w:rsidTr="00C778C2">
        <w:trPr>
          <w:jc w:val="center"/>
        </w:trPr>
        <w:tc>
          <w:tcPr>
            <w:tcW w:w="3222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3222" w:type="dxa"/>
            <w:tcBorders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68" w:type="dxa"/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C55E07" w:rsidRPr="00915157" w:rsidTr="00C778C2">
        <w:trPr>
          <w:jc w:val="center"/>
        </w:trPr>
        <w:tc>
          <w:tcPr>
            <w:tcW w:w="32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15157" w:rsidRDefault="00C55E07" w:rsidP="00C778C2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368" w:type="dxa"/>
            <w:tcBorders>
              <w:bottom w:val="single" w:sz="12" w:space="0" w:color="auto"/>
            </w:tcBorders>
            <w:vAlign w:val="center"/>
          </w:tcPr>
          <w:p w:rsidR="00C55E07" w:rsidRPr="00915157" w:rsidRDefault="00C55E07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C55E07" w:rsidRPr="00F651DA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rPr>
          <w:b w:val="0"/>
          <w:sz w:val="20"/>
        </w:rPr>
      </w:pPr>
    </w:p>
    <w:p w:rsidR="00C55E07" w:rsidRPr="008C6E17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C55E07" w:rsidRPr="008C6E17" w:rsidRDefault="00C55E07" w:rsidP="00C55E07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C55E07" w:rsidRPr="008C6E17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C55E07" w:rsidRPr="008C6E17" w:rsidRDefault="00C55E07" w:rsidP="00C55E07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C55E07" w:rsidRPr="008C6E17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C55E07" w:rsidRPr="008C6E17" w:rsidRDefault="00C55E07" w:rsidP="00C55E07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C55E07" w:rsidRPr="008C6E17" w:rsidRDefault="00C55E07" w:rsidP="00C55E0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C55E07" w:rsidRDefault="00C55E07" w:rsidP="00C55E07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C55E07" w:rsidRPr="008C6E17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C55E07" w:rsidRPr="008C6E1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C55E07" w:rsidRPr="00C3324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C55E07" w:rsidRPr="00C33249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 </w:t>
      </w:r>
    </w:p>
    <w:p w:rsidR="00C55E07" w:rsidRDefault="00C55E07" w:rsidP="00C55E07">
      <w:pPr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         </w:t>
      </w:r>
    </w:p>
    <w:tbl>
      <w:tblPr>
        <w:tblW w:w="45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4"/>
        <w:gridCol w:w="2380"/>
        <w:gridCol w:w="2271"/>
      </w:tblGrid>
      <w:tr w:rsidR="00C55E07" w:rsidRPr="00A66E0B" w:rsidTr="00C778C2">
        <w:trPr>
          <w:trHeight w:val="26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A66E0B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A66E0B" w:rsidRDefault="00C55E07" w:rsidP="002C60B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2C60BB"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22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A66E0B" w:rsidRDefault="00C55E07" w:rsidP="0034677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4677B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C55E07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A66E0B" w:rsidRDefault="00C55E07" w:rsidP="00C778C2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5E07" w:rsidRPr="00A66E0B" w:rsidRDefault="00C55E07" w:rsidP="00C778C2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55E07" w:rsidRPr="00A66E0B" w:rsidRDefault="00C55E07" w:rsidP="00C778C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C55E07" w:rsidRPr="00A66E0B" w:rsidTr="00C778C2">
        <w:trPr>
          <w:trHeight w:val="157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A66E0B" w:rsidRDefault="00C55E07" w:rsidP="00C778C2">
            <w:pPr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55E07" w:rsidRPr="00A66E0B" w:rsidRDefault="00C55E07" w:rsidP="00C778C2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55E07" w:rsidRPr="00A66E0B" w:rsidRDefault="00C55E07" w:rsidP="00C778C2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77B" w:rsidRPr="00A66E0B" w:rsidRDefault="0034677B" w:rsidP="00C778C2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2C60BB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15 384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34677B" w:rsidP="00D35EB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17 954</w:t>
            </w: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right w:val="single" w:sz="12" w:space="0" w:color="auto"/>
            </w:tcBorders>
          </w:tcPr>
          <w:p w:rsidR="0034677B" w:rsidRPr="004D0FF6" w:rsidRDefault="0034677B" w:rsidP="006F1D90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>vozidiel na rok 20</w:t>
            </w:r>
            <w:r>
              <w:rPr>
                <w:sz w:val="20"/>
                <w:szCs w:val="20"/>
              </w:rPr>
              <w:t>1</w:t>
            </w:r>
            <w:r w:rsidR="006F1D90">
              <w:rPr>
                <w:sz w:val="20"/>
                <w:szCs w:val="20"/>
              </w:rPr>
              <w:t>4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677B" w:rsidRPr="00A66E0B" w:rsidRDefault="0034677B" w:rsidP="0034677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15 196</w:t>
            </w:r>
          </w:p>
        </w:tc>
        <w:tc>
          <w:tcPr>
            <w:tcW w:w="2271" w:type="dxa"/>
            <w:tcBorders>
              <w:top w:val="single" w:sz="12" w:space="0" w:color="auto"/>
            </w:tcBorders>
            <w:vAlign w:val="center"/>
          </w:tcPr>
          <w:p w:rsidR="0034677B" w:rsidRPr="00A66E0B" w:rsidRDefault="0034677B" w:rsidP="00D35EBE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16 018</w:t>
            </w: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bottom w:val="single" w:sz="12" w:space="0" w:color="auto"/>
              <w:right w:val="single" w:sz="12" w:space="0" w:color="auto"/>
            </w:tcBorders>
          </w:tcPr>
          <w:p w:rsidR="0034677B" w:rsidRPr="004D0FF6" w:rsidRDefault="0034677B" w:rsidP="00C778C2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4677B" w:rsidRPr="0093064B" w:rsidRDefault="0034677B" w:rsidP="002C60BB">
            <w:pPr>
              <w:spacing w:line="360" w:lineRule="auto"/>
              <w:jc w:val="center"/>
            </w:pPr>
            <w:r w:rsidRPr="0093064B">
              <w:rPr>
                <w:sz w:val="16"/>
                <w:szCs w:val="16"/>
              </w:rPr>
              <w:t>18</w:t>
            </w:r>
            <w:r w:rsidR="002C60BB" w:rsidRPr="0093064B">
              <w:rPr>
                <w:sz w:val="16"/>
                <w:szCs w:val="16"/>
              </w:rPr>
              <w:t>8</w:t>
            </w:r>
          </w:p>
        </w:tc>
        <w:tc>
          <w:tcPr>
            <w:tcW w:w="2271" w:type="dxa"/>
            <w:tcBorders>
              <w:bottom w:val="single" w:sz="12" w:space="0" w:color="auto"/>
            </w:tcBorders>
            <w:vAlign w:val="center"/>
          </w:tcPr>
          <w:p w:rsidR="0034677B" w:rsidRPr="00D57AD7" w:rsidRDefault="0034677B" w:rsidP="00D35EBE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16"/>
                <w:szCs w:val="16"/>
              </w:rPr>
              <w:t>1 936</w:t>
            </w: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77B" w:rsidRPr="00A66E0B" w:rsidRDefault="0034677B" w:rsidP="00C778C2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34677B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34677B" w:rsidP="00D35E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677B" w:rsidRPr="00A66E0B" w:rsidRDefault="0034677B" w:rsidP="00C778C2">
            <w:pPr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677B" w:rsidRPr="00A66E0B" w:rsidRDefault="0034677B" w:rsidP="00C778C2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271" w:type="dxa"/>
            <w:tcBorders>
              <w:top w:val="single" w:sz="12" w:space="0" w:color="auto"/>
            </w:tcBorders>
            <w:vAlign w:val="center"/>
          </w:tcPr>
          <w:p w:rsidR="0034677B" w:rsidRPr="00A66E0B" w:rsidRDefault="0034677B" w:rsidP="00D35EBE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34677B" w:rsidRPr="00A66E0B" w:rsidTr="00C778C2">
        <w:trPr>
          <w:trHeight w:val="20"/>
          <w:jc w:val="center"/>
        </w:trPr>
        <w:tc>
          <w:tcPr>
            <w:tcW w:w="34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677B" w:rsidRPr="00A66E0B" w:rsidRDefault="0034677B" w:rsidP="00C778C2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34677B" w:rsidP="00C778C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9 218</w:t>
            </w:r>
          </w:p>
        </w:tc>
        <w:tc>
          <w:tcPr>
            <w:tcW w:w="22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677B" w:rsidRPr="00A66E0B" w:rsidRDefault="0034677B" w:rsidP="00D35EB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1 548</w:t>
            </w:r>
          </w:p>
        </w:tc>
      </w:tr>
    </w:tbl>
    <w:p w:rsidR="00C55E07" w:rsidRDefault="00C55E07" w:rsidP="00C55E07">
      <w:pPr>
        <w:rPr>
          <w:sz w:val="18"/>
          <w:szCs w:val="18"/>
          <w:lang w:eastAsia="sk-SK"/>
        </w:rPr>
      </w:pPr>
    </w:p>
    <w:p w:rsidR="00C55E07" w:rsidRPr="00C82AC4" w:rsidRDefault="00C55E07" w:rsidP="00C55E07">
      <w:pPr>
        <w:ind w:left="360" w:hanging="360"/>
        <w:rPr>
          <w:b/>
          <w:sz w:val="22"/>
          <w:szCs w:val="22"/>
        </w:rPr>
      </w:pPr>
      <w:r w:rsidRPr="00C82AC4">
        <w:rPr>
          <w:b/>
          <w:sz w:val="22"/>
          <w:szCs w:val="22"/>
        </w:rPr>
        <w:t xml:space="preserve">G/ </w:t>
      </w:r>
      <w:r w:rsidRPr="00C82AC4">
        <w:rPr>
          <w:b/>
          <w:sz w:val="22"/>
          <w:szCs w:val="22"/>
        </w:rPr>
        <w:tab/>
        <w:t>Informácie o údajoch vykázaných na strane pasív</w:t>
      </w:r>
    </w:p>
    <w:p w:rsidR="00C55E07" w:rsidRPr="00C82AC4" w:rsidRDefault="00C55E07" w:rsidP="00C55E07">
      <w:pPr>
        <w:ind w:left="360" w:hanging="360"/>
        <w:rPr>
          <w:b/>
          <w:sz w:val="18"/>
          <w:szCs w:val="18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D35EBE" w:rsidRDefault="00D35EBE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C55E07" w:rsidRDefault="00C55E07" w:rsidP="00C55E07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C55E07" w:rsidRDefault="00C55E07" w:rsidP="00C55E07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C55E07" w:rsidRPr="000B0471" w:rsidRDefault="00C55E07" w:rsidP="00C55E07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Default="006F1D90" w:rsidP="006F1D9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2012</w:t>
            </w: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CD51A6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366</w:t>
            </w:r>
            <w:r w:rsidR="00CD51A6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892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1 961 544</w:t>
            </w:r>
          </w:p>
        </w:tc>
      </w:tr>
      <w:tr w:rsidR="006F1D90" w:rsidRPr="000B0471" w:rsidTr="00D35EBE">
        <w:trPr>
          <w:cantSplit/>
          <w:trHeight w:val="223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lastRenderedPageBreak/>
              <w:t>Vlastné akcie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23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1 144 342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902 364</w:t>
            </w:r>
          </w:p>
        </w:tc>
      </w:tr>
      <w:tr w:rsidR="006F1D90" w:rsidRPr="000B0471" w:rsidTr="00D35EBE">
        <w:trPr>
          <w:cantSplit/>
          <w:trHeight w:val="240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6F1D90" w:rsidRPr="000B0471" w:rsidRDefault="006F1D90" w:rsidP="00C778C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6F1D90" w:rsidRPr="000B0471" w:rsidRDefault="006F1D90" w:rsidP="00D35EBE">
            <w:pPr>
              <w:jc w:val="right"/>
              <w:rPr>
                <w:sz w:val="20"/>
                <w:szCs w:val="20"/>
              </w:rPr>
            </w:pPr>
          </w:p>
        </w:tc>
      </w:tr>
      <w:tr w:rsidR="006F1D90" w:rsidRPr="000B0471" w:rsidTr="00D35EBE">
        <w:trPr>
          <w:cantSplit/>
          <w:trHeight w:val="223"/>
        </w:trPr>
        <w:tc>
          <w:tcPr>
            <w:tcW w:w="4362" w:type="dxa"/>
          </w:tcPr>
          <w:p w:rsidR="006F1D90" w:rsidRPr="000B0471" w:rsidRDefault="006F1D90" w:rsidP="00C778C2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6F1D90" w:rsidRDefault="006F1D90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405 347</w:t>
            </w:r>
          </w:p>
        </w:tc>
        <w:tc>
          <w:tcPr>
            <w:tcW w:w="1038" w:type="dxa"/>
          </w:tcPr>
          <w:p w:rsidR="006F1D90" w:rsidRDefault="006F1D90" w:rsidP="00D35EB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241 977</w:t>
            </w:r>
          </w:p>
        </w:tc>
      </w:tr>
    </w:tbl>
    <w:p w:rsidR="00C55E07" w:rsidRDefault="00C55E07" w:rsidP="00C55E07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D35EBE" w:rsidRDefault="00D35EBE" w:rsidP="00C55E07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C55E07" w:rsidRPr="000B0471" w:rsidRDefault="00C55E07" w:rsidP="00C55E07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C55E07" w:rsidRDefault="00C55E07" w:rsidP="00C55E07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C55E07" w:rsidRPr="00D57AD7" w:rsidTr="00C778C2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D57AD7" w:rsidRDefault="00C55E07" w:rsidP="00C778C2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418 107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20049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241 977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20049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241 977</w:t>
            </w:r>
          </w:p>
        </w:tc>
      </w:tr>
    </w:tbl>
    <w:p w:rsidR="00C55E07" w:rsidRPr="00D57AD7" w:rsidRDefault="00C55E07" w:rsidP="00C55E07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C55E07" w:rsidRPr="00D57AD7" w:rsidTr="00C778C2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D57AD7" w:rsidRDefault="00C55E07" w:rsidP="00C778C2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</w:tbl>
    <w:p w:rsidR="00D35EBE" w:rsidRDefault="00D35EBE" w:rsidP="00C55E07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D35EBE" w:rsidRDefault="00D35EBE" w:rsidP="00C55E07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C55E07" w:rsidRPr="00F32569" w:rsidRDefault="00D35EBE" w:rsidP="00C55E07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="00C55E07" w:rsidRPr="00F32569">
        <w:rPr>
          <w:sz w:val="20"/>
          <w:lang w:val="sk-SK"/>
        </w:rPr>
        <w:t>.</w:t>
      </w:r>
      <w:r w:rsidR="00C55E07" w:rsidRPr="00F32569">
        <w:rPr>
          <w:sz w:val="20"/>
          <w:lang w:val="sk-SK"/>
        </w:rPr>
        <w:tab/>
        <w:t>Akcie a podiely na základnom imaní</w:t>
      </w:r>
      <w:r w:rsidR="00C55E07">
        <w:rPr>
          <w:sz w:val="20"/>
          <w:lang w:val="sk-SK"/>
        </w:rPr>
        <w:t xml:space="preserve"> ovládanej osoby</w:t>
      </w:r>
      <w:r w:rsidR="00C55E07" w:rsidRPr="00F32569">
        <w:rPr>
          <w:sz w:val="20"/>
          <w:lang w:val="sk-SK"/>
        </w:rPr>
        <w:t xml:space="preserve"> vlastnené účtovnou jednotkou </w:t>
      </w:r>
    </w:p>
    <w:p w:rsidR="00C55E07" w:rsidRPr="00F86128" w:rsidRDefault="00C55E07" w:rsidP="00C55E07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C55E07" w:rsidRPr="00F86128" w:rsidRDefault="00C55E07" w:rsidP="00C55E07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C55E07" w:rsidRPr="00F86128" w:rsidRDefault="00C55E07" w:rsidP="00C55E07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C55E07" w:rsidRPr="00177C2C" w:rsidRDefault="00C55E07" w:rsidP="00C55E07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C55E07" w:rsidRPr="00177C2C" w:rsidRDefault="00C55E07" w:rsidP="00C55E07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D35EBE" w:rsidRDefault="00D35EBE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szCs w:val="18"/>
          <w:lang w:val="sk-SK"/>
        </w:rPr>
      </w:pPr>
    </w:p>
    <w:p w:rsidR="00D35EBE" w:rsidRDefault="00D35EBE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szCs w:val="18"/>
          <w:lang w:val="sk-SK"/>
        </w:rPr>
      </w:pPr>
    </w:p>
    <w:p w:rsidR="00D35EBE" w:rsidRDefault="00D35EBE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szCs w:val="18"/>
          <w:lang w:val="sk-SK"/>
        </w:rPr>
      </w:pPr>
    </w:p>
    <w:p w:rsidR="00D35EBE" w:rsidRDefault="00D35EBE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szCs w:val="18"/>
          <w:lang w:val="sk-SK"/>
        </w:rPr>
      </w:pPr>
    </w:p>
    <w:p w:rsidR="00D35EBE" w:rsidRDefault="00D35EBE" w:rsidP="00D35EBE">
      <w:pPr>
        <w:rPr>
          <w:lang w:eastAsia="sk-SK"/>
        </w:rPr>
      </w:pPr>
    </w:p>
    <w:p w:rsidR="00D35EBE" w:rsidRDefault="00D35EBE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D35EBE" w:rsidRDefault="00D35EBE" w:rsidP="00D35EBE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C55E07" w:rsidRPr="00FA3C7E" w:rsidTr="00C778C2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D51A6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</w:tr>
      <w:tr w:rsidR="00C55E07" w:rsidRPr="00FA3C7E" w:rsidTr="00C778C2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C55E07" w:rsidRPr="00FA3C7E" w:rsidTr="008A263D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FA3C7E" w:rsidRDefault="00C55E07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FA3C7E" w:rsidRDefault="00C55E07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D51A6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8 029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D51A6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D51A6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D51A6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8 029</w:t>
            </w:r>
          </w:p>
        </w:tc>
      </w:tr>
      <w:tr w:rsidR="00C55E07" w:rsidRPr="002B2E75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55E07" w:rsidRPr="00245E0B" w:rsidRDefault="00C55E07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C778C2">
            <w:pPr>
              <w:jc w:val="center"/>
              <w:rPr>
                <w:rFonts w:ascii="Arial" w:hAnsi="Arial" w:cs="Arial"/>
              </w:rPr>
            </w:pPr>
          </w:p>
          <w:p w:rsidR="00C55E07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9 459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C778C2">
            <w:pPr>
              <w:jc w:val="center"/>
              <w:rPr>
                <w:rFonts w:ascii="Arial" w:hAnsi="Arial" w:cs="Arial"/>
              </w:rPr>
            </w:pPr>
          </w:p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8 029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C778C2">
            <w:pPr>
              <w:jc w:val="center"/>
              <w:rPr>
                <w:rFonts w:ascii="Arial" w:hAnsi="Arial" w:cs="Arial"/>
              </w:rPr>
            </w:pPr>
          </w:p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D8771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8 029</w:t>
            </w:r>
          </w:p>
        </w:tc>
      </w:tr>
      <w:tr w:rsidR="00C55E07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FA3C7E" w:rsidRDefault="00D35EB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55E07" w:rsidRDefault="00C55E07" w:rsidP="00C55E07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C55E07" w:rsidRPr="00FA3C7E" w:rsidTr="00C778C2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D51A6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2012</w:t>
            </w:r>
          </w:p>
        </w:tc>
      </w:tr>
      <w:tr w:rsidR="00C55E07" w:rsidRPr="00FA3C7E" w:rsidTr="00C778C2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C55E07" w:rsidRPr="00FA3C7E" w:rsidTr="00C778C2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A3C7E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D35EBE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EBE" w:rsidRPr="00FA3C7E" w:rsidRDefault="00D35EBE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35EBE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5EBE" w:rsidRPr="00FA3C7E" w:rsidRDefault="00D35EBE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11 136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CD51A6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CD51A6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11 039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CD51A6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5EBE" w:rsidRPr="00FA3C7E" w:rsidRDefault="00CD51A6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</w:tr>
      <w:tr w:rsidR="00D35EBE" w:rsidRPr="002B2E75" w:rsidTr="00C778C2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D35EBE" w:rsidRPr="00245E0B" w:rsidRDefault="00D35EBE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D35EBE">
            <w:pPr>
              <w:jc w:val="center"/>
              <w:rPr>
                <w:rFonts w:ascii="Arial" w:hAnsi="Arial" w:cs="Arial"/>
              </w:rPr>
            </w:pPr>
          </w:p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10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FA3C7E">
              <w:rPr>
                <w:rFonts w:ascii="Arial" w:hAnsi="Arial" w:cs="Arial"/>
                <w:sz w:val="16"/>
                <w:szCs w:val="16"/>
              </w:rPr>
              <w:t>536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D35EBE">
            <w:pPr>
              <w:jc w:val="center"/>
              <w:rPr>
                <w:rFonts w:ascii="Arial" w:hAnsi="Arial" w:cs="Arial"/>
              </w:rPr>
            </w:pPr>
          </w:p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9 459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D35EBE" w:rsidRDefault="00D35EBE" w:rsidP="00D35EBE">
            <w:pPr>
              <w:jc w:val="center"/>
              <w:rPr>
                <w:rFonts w:ascii="Arial" w:hAnsi="Arial" w:cs="Arial"/>
              </w:rPr>
            </w:pPr>
          </w:p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10 536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9 459</w:t>
            </w:r>
          </w:p>
        </w:tc>
      </w:tr>
      <w:tr w:rsidR="00D35EBE" w:rsidRPr="00FA3C7E" w:rsidTr="00C778C2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EBE" w:rsidRPr="00FA3C7E" w:rsidRDefault="00D35EBE" w:rsidP="00C778C2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600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503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97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5EBE" w:rsidRPr="00FA3C7E" w:rsidRDefault="00D35EBE" w:rsidP="00D35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55E07" w:rsidRPr="00EC2BB1" w:rsidRDefault="00C55E07" w:rsidP="00C55E07">
      <w:pPr>
        <w:rPr>
          <w:lang w:eastAsia="sk-SK"/>
        </w:rPr>
      </w:pPr>
    </w:p>
    <w:p w:rsidR="00C55E07" w:rsidRDefault="00C55E07" w:rsidP="00C55E07">
      <w:pPr>
        <w:pStyle w:val="Nadpis2"/>
        <w:spacing w:before="0" w:after="0"/>
        <w:ind w:left="578" w:hanging="578"/>
        <w:rPr>
          <w:sz w:val="18"/>
          <w:szCs w:val="18"/>
          <w:lang w:val="sk-SK"/>
        </w:rPr>
      </w:pP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C55E07" w:rsidRDefault="00C55E07" w:rsidP="00C55E07">
      <w:pPr>
        <w:rPr>
          <w:lang w:eastAsia="sk-SK"/>
        </w:rPr>
      </w:pPr>
    </w:p>
    <w:tbl>
      <w:tblPr>
        <w:tblW w:w="4793" w:type="pct"/>
        <w:jc w:val="center"/>
        <w:tblInd w:w="375" w:type="dxa"/>
        <w:tblLook w:val="04A0"/>
      </w:tblPr>
      <w:tblGrid>
        <w:gridCol w:w="4315"/>
        <w:gridCol w:w="2127"/>
        <w:gridCol w:w="2231"/>
      </w:tblGrid>
      <w:tr w:rsidR="00D55AF7" w:rsidRPr="00865A9D" w:rsidTr="00D55AF7">
        <w:trPr>
          <w:trHeight w:val="40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5AF7" w:rsidRPr="00865A9D" w:rsidRDefault="00D55AF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AF7" w:rsidRPr="00865A9D" w:rsidRDefault="00D55AF7" w:rsidP="00D55AF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2013</w:t>
            </w:r>
          </w:p>
        </w:tc>
        <w:tc>
          <w:tcPr>
            <w:tcW w:w="12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2012</w:t>
            </w:r>
          </w:p>
        </w:tc>
      </w:tr>
      <w:tr w:rsidR="00D55AF7" w:rsidRPr="00865A9D" w:rsidTr="00D55AF7">
        <w:trPr>
          <w:trHeight w:val="330"/>
          <w:jc w:val="center"/>
        </w:trPr>
        <w:tc>
          <w:tcPr>
            <w:tcW w:w="248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AF7" w:rsidRPr="00232270" w:rsidRDefault="00232270" w:rsidP="00C778C2">
            <w:pPr>
              <w:jc w:val="center"/>
              <w:rPr>
                <w:rFonts w:ascii="Arial" w:hAnsi="Arial" w:cs="Arial"/>
                <w:bCs/>
              </w:rPr>
            </w:pPr>
            <w:r w:rsidRPr="00232270">
              <w:rPr>
                <w:rFonts w:ascii="Arial" w:hAnsi="Arial" w:cs="Arial"/>
                <w:bCs/>
                <w:sz w:val="16"/>
                <w:szCs w:val="16"/>
              </w:rPr>
              <w:t>101</w:t>
            </w:r>
          </w:p>
        </w:tc>
        <w:tc>
          <w:tcPr>
            <w:tcW w:w="12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55AF7" w:rsidRPr="00865A9D" w:rsidTr="00D55AF7">
        <w:trPr>
          <w:trHeight w:val="346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AF7" w:rsidRPr="00316894" w:rsidRDefault="00D55AF7" w:rsidP="00232270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 xml:space="preserve">396 </w:t>
            </w:r>
            <w:r w:rsidR="00232270">
              <w:rPr>
                <w:rFonts w:ascii="Arial" w:hAnsi="Arial" w:cs="Arial"/>
                <w:bCs/>
                <w:sz w:val="16"/>
                <w:szCs w:val="16"/>
              </w:rPr>
              <w:t>402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AF7" w:rsidRPr="00316894" w:rsidRDefault="00D55AF7" w:rsidP="00171ED3">
            <w:pPr>
              <w:jc w:val="center"/>
              <w:rPr>
                <w:rFonts w:ascii="Arial" w:hAnsi="Arial" w:cs="Arial"/>
                <w:bCs/>
              </w:rPr>
            </w:pPr>
            <w:r w:rsidRPr="00316894">
              <w:rPr>
                <w:rFonts w:ascii="Arial" w:hAnsi="Arial" w:cs="Arial"/>
                <w:bCs/>
                <w:sz w:val="16"/>
                <w:szCs w:val="16"/>
              </w:rPr>
              <w:t>136 369</w:t>
            </w:r>
          </w:p>
        </w:tc>
      </w:tr>
      <w:tr w:rsidR="00D55AF7" w:rsidRPr="00865A9D" w:rsidTr="00D55AF7">
        <w:trPr>
          <w:trHeight w:val="33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5AF7" w:rsidRPr="00865A9D" w:rsidRDefault="00D55AF7" w:rsidP="00C778C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396 503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jc w:val="center"/>
              <w:rPr>
                <w:rFonts w:ascii="Arial" w:hAnsi="Arial" w:cs="Arial"/>
                <w:b/>
              </w:rPr>
            </w:pPr>
            <w:r w:rsidRPr="00865A9D">
              <w:rPr>
                <w:rFonts w:ascii="Arial" w:hAnsi="Arial" w:cs="Arial"/>
                <w:b/>
                <w:sz w:val="16"/>
                <w:szCs w:val="16"/>
              </w:rPr>
              <w:t>136 369</w:t>
            </w:r>
          </w:p>
        </w:tc>
      </w:tr>
      <w:tr w:rsidR="00D55AF7" w:rsidRPr="00865A9D" w:rsidTr="00D55AF7">
        <w:trPr>
          <w:trHeight w:val="342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26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27043" w:rsidRDefault="00327043" w:rsidP="00C778C2">
            <w:pPr>
              <w:jc w:val="center"/>
              <w:rPr>
                <w:rFonts w:ascii="Arial" w:hAnsi="Arial" w:cs="Arial"/>
              </w:rPr>
            </w:pPr>
          </w:p>
          <w:p w:rsidR="00327043" w:rsidRPr="00865A9D" w:rsidRDefault="00327043" w:rsidP="0032704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13 397</w:t>
            </w:r>
          </w:p>
        </w:tc>
        <w:tc>
          <w:tcPr>
            <w:tcW w:w="12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327 704</w:t>
            </w:r>
          </w:p>
        </w:tc>
      </w:tr>
      <w:tr w:rsidR="00D55AF7" w:rsidRPr="00865A9D" w:rsidTr="00D55AF7">
        <w:trPr>
          <w:trHeight w:val="390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55AF7" w:rsidRPr="00865A9D" w:rsidRDefault="00D55AF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jc w:val="center"/>
              <w:rPr>
                <w:rFonts w:ascii="Arial" w:hAnsi="Arial" w:cs="Arial"/>
              </w:rPr>
            </w:pPr>
          </w:p>
        </w:tc>
      </w:tr>
      <w:tr w:rsidR="00D55AF7" w:rsidRPr="00865A9D" w:rsidTr="00D55AF7">
        <w:trPr>
          <w:trHeight w:val="345"/>
          <w:jc w:val="center"/>
        </w:trPr>
        <w:tc>
          <w:tcPr>
            <w:tcW w:w="24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5AF7" w:rsidRPr="00865A9D" w:rsidRDefault="00D55AF7" w:rsidP="00C778C2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5AF7" w:rsidRPr="00865A9D" w:rsidRDefault="00327043" w:rsidP="00C778C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13 397</w:t>
            </w:r>
          </w:p>
        </w:tc>
        <w:tc>
          <w:tcPr>
            <w:tcW w:w="128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D55AF7" w:rsidRPr="00865A9D" w:rsidRDefault="00D55AF7" w:rsidP="00171ED3">
            <w:pPr>
              <w:jc w:val="center"/>
              <w:rPr>
                <w:rFonts w:ascii="Arial" w:hAnsi="Arial" w:cs="Arial"/>
                <w:b/>
              </w:rPr>
            </w:pPr>
            <w:r w:rsidRPr="00865A9D">
              <w:rPr>
                <w:rFonts w:ascii="Arial" w:hAnsi="Arial" w:cs="Arial"/>
                <w:b/>
                <w:sz w:val="16"/>
                <w:szCs w:val="16"/>
              </w:rPr>
              <w:t>327 704</w:t>
            </w:r>
          </w:p>
        </w:tc>
      </w:tr>
    </w:tbl>
    <w:p w:rsidR="00C55E07" w:rsidRDefault="00C55E07" w:rsidP="00C55E07">
      <w:pPr>
        <w:pStyle w:val="Nzov"/>
        <w:spacing w:before="0" w:beforeAutospacing="0" w:after="120"/>
        <w:jc w:val="both"/>
      </w:pPr>
    </w:p>
    <w:p w:rsidR="00D35EBE" w:rsidRDefault="00C55E07" w:rsidP="00D35EBE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C55E07" w:rsidRPr="007F4B87" w:rsidRDefault="00C55E07" w:rsidP="00D35EBE">
      <w:pPr>
        <w:pStyle w:val="Nadpis2"/>
        <w:tabs>
          <w:tab w:val="clear" w:pos="576"/>
          <w:tab w:val="left" w:pos="360"/>
        </w:tabs>
        <w:spacing w:before="0" w:after="0"/>
        <w:ind w:left="357" w:hanging="357"/>
      </w:pPr>
      <w:r>
        <w:rPr>
          <w:sz w:val="20"/>
        </w:rPr>
        <w:t xml:space="preserve">      </w:t>
      </w:r>
      <w:r w:rsidR="002E54CB">
        <w:object w:dxaOrig="8921" w:dyaOrig="4874">
          <v:shape id="_x0000_i1026" type="#_x0000_t75" style="width:446.25pt;height:243.75pt" o:ole="">
            <v:imagedata r:id="rId9" o:title=""/>
          </v:shape>
          <o:OLEObject Type="Embed" ProgID="Excel.Sheet.12" ShapeID="_x0000_i1026" DrawAspect="Content" ObjectID="_1456229535" r:id="rId10"/>
        </w:object>
      </w: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b w:val="0"/>
          <w:sz w:val="20"/>
        </w:rPr>
      </w:pPr>
      <w:proofErr w:type="gramStart"/>
      <w:r w:rsidRPr="00855C2C">
        <w:rPr>
          <w:b w:val="0"/>
          <w:sz w:val="20"/>
        </w:rPr>
        <w:t>e</w:t>
      </w:r>
      <w:proofErr w:type="gramEnd"/>
      <w:r w:rsidRPr="00855C2C">
        <w:rPr>
          <w:b w:val="0"/>
          <w:sz w:val="20"/>
        </w:rPr>
        <w:t xml:space="preserve">/ </w:t>
      </w:r>
      <w:r>
        <w:rPr>
          <w:b w:val="0"/>
          <w:sz w:val="20"/>
        </w:rPr>
        <w:t xml:space="preserve">    </w:t>
      </w:r>
      <w:proofErr w:type="spellStart"/>
      <w:r>
        <w:rPr>
          <w:b w:val="0"/>
          <w:sz w:val="20"/>
        </w:rPr>
        <w:t>H</w:t>
      </w:r>
      <w:r w:rsidRPr="00855C2C">
        <w:rPr>
          <w:b w:val="0"/>
          <w:sz w:val="20"/>
        </w:rPr>
        <w:t>odnota</w:t>
      </w:r>
      <w:proofErr w:type="spellEnd"/>
      <w:r w:rsidRPr="00855C2C">
        <w:rPr>
          <w:b w:val="0"/>
          <w:sz w:val="20"/>
        </w:rPr>
        <w:t xml:space="preserve"> </w:t>
      </w:r>
      <w:proofErr w:type="spellStart"/>
      <w:r w:rsidRPr="00855C2C">
        <w:rPr>
          <w:b w:val="0"/>
          <w:sz w:val="20"/>
        </w:rPr>
        <w:t>záväzku</w:t>
      </w:r>
      <w:proofErr w:type="spellEnd"/>
      <w:r w:rsidRPr="00855C2C">
        <w:rPr>
          <w:b w:val="0"/>
          <w:sz w:val="20"/>
        </w:rPr>
        <w:t xml:space="preserve"> </w:t>
      </w:r>
      <w:proofErr w:type="spellStart"/>
      <w:r w:rsidRPr="00855C2C">
        <w:rPr>
          <w:b w:val="0"/>
          <w:sz w:val="20"/>
        </w:rPr>
        <w:t>zabezpečeného</w:t>
      </w:r>
      <w:proofErr w:type="spellEnd"/>
      <w:r w:rsidRPr="00855C2C">
        <w:rPr>
          <w:b w:val="0"/>
          <w:sz w:val="20"/>
        </w:rPr>
        <w:t xml:space="preserve"> </w:t>
      </w:r>
      <w:proofErr w:type="spellStart"/>
      <w:r w:rsidRPr="00855C2C">
        <w:rPr>
          <w:b w:val="0"/>
          <w:sz w:val="20"/>
        </w:rPr>
        <w:t>záložným</w:t>
      </w:r>
      <w:proofErr w:type="spellEnd"/>
      <w:r w:rsidRPr="00855C2C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</w:t>
      </w:r>
      <w:proofErr w:type="spellStart"/>
      <w:r w:rsidRPr="00855C2C">
        <w:rPr>
          <w:b w:val="0"/>
          <w:sz w:val="20"/>
        </w:rPr>
        <w:t>právom</w:t>
      </w:r>
      <w:proofErr w:type="spellEnd"/>
    </w:p>
    <w:p w:rsidR="00C55E07" w:rsidRPr="005D262A" w:rsidRDefault="00C55E07" w:rsidP="00C55E07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C55E07" w:rsidRPr="00855C2C" w:rsidRDefault="00C55E07" w:rsidP="00C55E07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C55E07" w:rsidRDefault="00C55E07" w:rsidP="00C55E07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C55E07" w:rsidRPr="00855C2C" w:rsidRDefault="00C55E07" w:rsidP="00C55E07">
      <w:pPr>
        <w:ind w:firstLine="360"/>
        <w:rPr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40" w:type="pct"/>
        <w:jc w:val="center"/>
        <w:tblInd w:w="1013" w:type="dxa"/>
        <w:tblLook w:val="04A0"/>
      </w:tblPr>
      <w:tblGrid>
        <w:gridCol w:w="3175"/>
        <w:gridCol w:w="2426"/>
        <w:gridCol w:w="2434"/>
      </w:tblGrid>
      <w:tr w:rsidR="00C55E07" w:rsidRPr="005541B4" w:rsidTr="00C778C2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5541B4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5541B4" w:rsidRDefault="00C55E07" w:rsidP="00170A2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70A2E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5541B4" w:rsidRDefault="00C55E07" w:rsidP="00170A2E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70A2E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1F270F" w:rsidRDefault="00170A2E" w:rsidP="00170A2E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>1 2</w:t>
            </w:r>
            <w:r>
              <w:rPr>
                <w:rFonts w:ascii="Arial" w:hAnsi="Arial" w:cs="Arial"/>
                <w:b/>
                <w:sz w:val="16"/>
                <w:szCs w:val="16"/>
              </w:rPr>
              <w:t>40</w:t>
            </w:r>
          </w:p>
        </w:tc>
        <w:tc>
          <w:tcPr>
            <w:tcW w:w="243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1F270F" w:rsidRDefault="00170A2E" w:rsidP="00171ED3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>1 218</w:t>
            </w: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5541B4" w:rsidRDefault="00170A2E" w:rsidP="00170A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749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171ED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735</w:t>
            </w: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5541B4" w:rsidRDefault="00170A2E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171ED3">
            <w:pPr>
              <w:jc w:val="center"/>
              <w:rPr>
                <w:rFonts w:ascii="Arial" w:hAnsi="Arial" w:cs="Arial"/>
              </w:rPr>
            </w:pP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5541B4" w:rsidRDefault="00170A2E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171ED3">
            <w:pPr>
              <w:jc w:val="center"/>
              <w:rPr>
                <w:rFonts w:ascii="Arial" w:hAnsi="Arial" w:cs="Arial"/>
              </w:rPr>
            </w:pP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1F270F" w:rsidRDefault="00170A2E" w:rsidP="00170A2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749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1F270F" w:rsidRDefault="00170A2E" w:rsidP="00171ED3">
            <w:pPr>
              <w:jc w:val="center"/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735</w:t>
            </w:r>
          </w:p>
        </w:tc>
      </w:tr>
      <w:tr w:rsidR="00170A2E" w:rsidRPr="005541B4" w:rsidTr="00C778C2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1F270F" w:rsidRDefault="00170A2E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699</w:t>
            </w: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1F270F" w:rsidRDefault="00170A2E" w:rsidP="00171ED3">
            <w:pPr>
              <w:jc w:val="center"/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713</w:t>
            </w:r>
          </w:p>
        </w:tc>
      </w:tr>
      <w:tr w:rsidR="00170A2E" w:rsidRPr="005541B4" w:rsidTr="00C778C2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5541B4" w:rsidRDefault="00170A2E" w:rsidP="00C778C2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70A2E" w:rsidRPr="001F270F" w:rsidRDefault="00170A2E" w:rsidP="00170A2E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>1 2</w:t>
            </w:r>
            <w:r>
              <w:rPr>
                <w:rFonts w:ascii="Arial" w:hAnsi="Arial" w:cs="Arial"/>
                <w:b/>
                <w:sz w:val="16"/>
                <w:szCs w:val="16"/>
              </w:rPr>
              <w:t>9</w:t>
            </w:r>
            <w:r w:rsidRPr="001F270F"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43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0A2E" w:rsidRPr="001F270F" w:rsidRDefault="00170A2E" w:rsidP="00171ED3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>1 240</w:t>
            </w:r>
          </w:p>
        </w:tc>
      </w:tr>
    </w:tbl>
    <w:p w:rsidR="00C55E07" w:rsidRPr="0026695F" w:rsidRDefault="00C55E07" w:rsidP="00C55E07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C55E07" w:rsidRDefault="00C55E07" w:rsidP="00D35EBE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44" w:name="OLE_LINK3"/>
      <w:bookmarkStart w:id="45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44"/>
      <w:bookmarkEnd w:id="45"/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C55E07" w:rsidRPr="001F270F" w:rsidTr="00C778C2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55E07" w:rsidRPr="001F270F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C55E07" w:rsidRPr="001F270F" w:rsidTr="001E4E5D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jc w:val="center"/>
              <w:rPr>
                <w:rFonts w:ascii="Arial" w:hAnsi="Arial" w:cs="Arial"/>
              </w:rPr>
            </w:pPr>
          </w:p>
        </w:tc>
      </w:tr>
      <w:tr w:rsidR="00C55E07" w:rsidRPr="001F270F" w:rsidTr="00C778C2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C55E07" w:rsidRPr="001F270F" w:rsidTr="00C778C2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C55E07" w:rsidRPr="001F270F" w:rsidRDefault="004E0D9A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OTP banka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Slovensko,a.s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C55E07" w:rsidRPr="001F270F" w:rsidRDefault="004E0D9A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697" w:type="dxa"/>
            <w:noWrap/>
            <w:vAlign w:val="center"/>
          </w:tcPr>
          <w:p w:rsidR="00C55E07" w:rsidRPr="001F270F" w:rsidRDefault="004E0D9A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2,00</w:t>
            </w:r>
          </w:p>
        </w:tc>
        <w:tc>
          <w:tcPr>
            <w:tcW w:w="1071" w:type="dxa"/>
            <w:noWrap/>
            <w:vAlign w:val="center"/>
          </w:tcPr>
          <w:p w:rsidR="00C55E07" w:rsidRDefault="004E0D9A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20.02.2013</w:t>
            </w:r>
          </w:p>
        </w:tc>
        <w:tc>
          <w:tcPr>
            <w:tcW w:w="1657" w:type="dxa"/>
            <w:noWrap/>
            <w:vAlign w:val="center"/>
          </w:tcPr>
          <w:p w:rsidR="00C55E07" w:rsidRPr="001F270F" w:rsidRDefault="000501F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47" w:type="dxa"/>
            <w:noWrap/>
            <w:vAlign w:val="center"/>
          </w:tcPr>
          <w:p w:rsidR="00C55E07" w:rsidRPr="001F270F" w:rsidRDefault="000501F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19 418</w:t>
            </w:r>
          </w:p>
        </w:tc>
      </w:tr>
      <w:tr w:rsidR="00C55E07" w:rsidRPr="001F270F" w:rsidTr="00C778C2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C55E07" w:rsidRPr="001F270F" w:rsidTr="001E4E5D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55E07" w:rsidRPr="001F270F" w:rsidRDefault="00C55E07" w:rsidP="00C778C2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890ADF" w:rsidRPr="00351173" w:rsidRDefault="00890ADF" w:rsidP="00890ADF">
      <w:pPr>
        <w:ind w:left="360" w:hanging="360"/>
        <w:rPr>
          <w:sz w:val="20"/>
          <w:szCs w:val="20"/>
        </w:rPr>
      </w:pPr>
      <w:r>
        <w:rPr>
          <w:sz w:val="20"/>
          <w:szCs w:val="20"/>
        </w:rPr>
        <w:lastRenderedPageBreak/>
        <w:t>Suma istiny z OTP</w:t>
      </w:r>
      <w:r w:rsidRPr="00351173">
        <w:rPr>
          <w:sz w:val="20"/>
          <w:szCs w:val="20"/>
        </w:rPr>
        <w:t xml:space="preserve"> banky</w:t>
      </w:r>
      <w:r>
        <w:rPr>
          <w:sz w:val="20"/>
          <w:szCs w:val="20"/>
        </w:rPr>
        <w:t xml:space="preserve"> Slovensko, a.s. bola k 20.02.2013 splatená, vo výške 19 418 EUR.</w:t>
      </w:r>
    </w:p>
    <w:p w:rsidR="00890ADF" w:rsidRDefault="00890ADF" w:rsidP="001E4E5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C55E07" w:rsidRDefault="00C55E07" w:rsidP="001E4E5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tbl>
      <w:tblPr>
        <w:tblW w:w="4705" w:type="pct"/>
        <w:jc w:val="center"/>
        <w:tblInd w:w="534" w:type="dxa"/>
        <w:tblLook w:val="04A0"/>
      </w:tblPr>
      <w:tblGrid>
        <w:gridCol w:w="3735"/>
        <w:gridCol w:w="2497"/>
        <w:gridCol w:w="2282"/>
      </w:tblGrid>
      <w:tr w:rsidR="00C55E07" w:rsidRPr="00FE68DE" w:rsidTr="00C778C2">
        <w:trPr>
          <w:trHeight w:val="305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1E4E5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E4E5D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FE68DE" w:rsidRDefault="00C55E07" w:rsidP="001E4E5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E4E5D"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  <w:tr w:rsidR="00C55E07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5E07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</w:tr>
      <w:tr w:rsidR="00C55E07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C55E07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</w:rPr>
            </w:pPr>
          </w:p>
        </w:tc>
      </w:tr>
      <w:tr w:rsidR="00C55E07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FE68DE" w:rsidRDefault="00C55E07" w:rsidP="00C778C2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5E07" w:rsidRPr="001E4E5D" w:rsidRDefault="001E4E5D" w:rsidP="001E4E5D">
            <w:pPr>
              <w:jc w:val="center"/>
              <w:rPr>
                <w:rFonts w:ascii="Arial" w:hAnsi="Arial" w:cs="Arial"/>
                <w:b/>
              </w:rPr>
            </w:pPr>
            <w:r w:rsidRPr="001E4E5D">
              <w:rPr>
                <w:rFonts w:ascii="Arial" w:hAnsi="Arial" w:cs="Arial"/>
                <w:b/>
                <w:sz w:val="16"/>
                <w:szCs w:val="16"/>
              </w:rPr>
              <w:t>148 652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1E4E5D" w:rsidRDefault="001E4E5D" w:rsidP="001E4E5D">
            <w:pPr>
              <w:jc w:val="center"/>
              <w:rPr>
                <w:rFonts w:ascii="Arial" w:hAnsi="Arial" w:cs="Arial"/>
                <w:b/>
              </w:rPr>
            </w:pPr>
            <w:r w:rsidRPr="001E4E5D">
              <w:rPr>
                <w:rFonts w:ascii="Arial" w:hAnsi="Arial" w:cs="Arial"/>
                <w:b/>
                <w:sz w:val="16"/>
                <w:szCs w:val="16"/>
              </w:rPr>
              <w:t>155 512</w:t>
            </w:r>
          </w:p>
        </w:tc>
      </w:tr>
      <w:tr w:rsidR="001E4E5D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4E5D" w:rsidRPr="00FE68DE" w:rsidRDefault="001E4E5D" w:rsidP="001E4E5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122 298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171ED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129 156</w:t>
            </w:r>
          </w:p>
        </w:tc>
      </w:tr>
      <w:tr w:rsidR="001E4E5D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</w:rPr>
            </w:pP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4E5D" w:rsidRPr="00FE68DE" w:rsidRDefault="001E4E5D" w:rsidP="00C778C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171ED3">
            <w:pPr>
              <w:jc w:val="center"/>
              <w:rPr>
                <w:rFonts w:ascii="Arial" w:hAnsi="Arial" w:cs="Arial"/>
              </w:rPr>
            </w:pPr>
          </w:p>
        </w:tc>
      </w:tr>
      <w:tr w:rsidR="001E4E5D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34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171ED3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E4E5D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6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4E5D" w:rsidRPr="00FE68DE" w:rsidRDefault="001E4E5D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26 330</w:t>
            </w:r>
          </w:p>
        </w:tc>
        <w:tc>
          <w:tcPr>
            <w:tcW w:w="134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171ED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26 330</w:t>
            </w:r>
          </w:p>
        </w:tc>
      </w:tr>
      <w:tr w:rsidR="001E4E5D" w:rsidRPr="00FE68DE" w:rsidTr="00C778C2">
        <w:trPr>
          <w:trHeight w:val="330"/>
          <w:jc w:val="center"/>
        </w:trPr>
        <w:tc>
          <w:tcPr>
            <w:tcW w:w="219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6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4E5D" w:rsidRPr="00FE68DE" w:rsidRDefault="001E4E5D" w:rsidP="001E4E5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1340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4E5D" w:rsidRPr="00FE68DE" w:rsidRDefault="001E4E5D" w:rsidP="00171ED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</w:p>
        </w:tc>
      </w:tr>
    </w:tbl>
    <w:p w:rsidR="00C55E07" w:rsidRPr="002B6D68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</w:p>
    <w:p w:rsidR="00C55E07" w:rsidRPr="00297E7F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C55E07" w:rsidRPr="00297E7F" w:rsidRDefault="00C55E07" w:rsidP="00C55E07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C55E07" w:rsidRPr="00297E7F" w:rsidRDefault="00C55E07" w:rsidP="00C55E07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C55E07" w:rsidRPr="00297E7F" w:rsidRDefault="00C55E07" w:rsidP="00C55E07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092DBA" w:rsidRDefault="00092DBA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C55E07" w:rsidRDefault="00C55E07" w:rsidP="00E8252A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52E6E">
        <w:rPr>
          <w:sz w:val="22"/>
          <w:szCs w:val="22"/>
          <w:lang w:val="sk-SK"/>
        </w:rPr>
        <w:t xml:space="preserve">H/ </w:t>
      </w:r>
      <w:r w:rsidRPr="00C52E6E">
        <w:rPr>
          <w:sz w:val="22"/>
          <w:szCs w:val="22"/>
          <w:lang w:val="sk-SK"/>
        </w:rPr>
        <w:tab/>
        <w:t>Informácie o</w:t>
      </w:r>
      <w:r w:rsidR="00E8252A">
        <w:rPr>
          <w:sz w:val="22"/>
          <w:szCs w:val="22"/>
          <w:lang w:val="sk-SK"/>
        </w:rPr>
        <w:t> </w:t>
      </w:r>
      <w:r w:rsidRPr="00C52E6E">
        <w:rPr>
          <w:sz w:val="22"/>
          <w:szCs w:val="22"/>
          <w:lang w:val="sk-SK"/>
        </w:rPr>
        <w:t>výnosoch</w:t>
      </w:r>
    </w:p>
    <w:p w:rsidR="00E8252A" w:rsidRPr="00E8252A" w:rsidRDefault="00E8252A" w:rsidP="00E8252A">
      <w:pPr>
        <w:rPr>
          <w:lang w:eastAsia="sk-SK"/>
        </w:rPr>
      </w:pPr>
    </w:p>
    <w:p w:rsidR="00C55E07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a/</w:t>
      </w:r>
      <w:r w:rsidRPr="00297E7F">
        <w:rPr>
          <w:sz w:val="18"/>
          <w:szCs w:val="18"/>
          <w:lang w:val="sk-SK"/>
        </w:rPr>
        <w:tab/>
        <w:t>Výnosy podľa druhu a hlavných oblastí odbytu</w:t>
      </w:r>
    </w:p>
    <w:p w:rsidR="00C55E07" w:rsidRDefault="00C55E07" w:rsidP="00C55E07">
      <w:pPr>
        <w:rPr>
          <w:sz w:val="20"/>
          <w:szCs w:val="20"/>
          <w:lang w:eastAsia="sk-SK"/>
        </w:rPr>
      </w:pPr>
    </w:p>
    <w:p w:rsidR="00C55E07" w:rsidRDefault="003433F6" w:rsidP="00C55E07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7547" w:dyaOrig="3150">
          <v:shape id="_x0000_i1027" type="#_x0000_t75" style="width:377.25pt;height:157.5pt" o:ole="">
            <v:imagedata r:id="rId11" o:title=""/>
          </v:shape>
          <o:OLEObject Type="Embed" ProgID="Excel.Sheet.12" ShapeID="_x0000_i1027" DrawAspect="Content" ObjectID="_1456229536" r:id="rId12"/>
        </w:object>
      </w:r>
      <w:r w:rsidR="00C55E07">
        <w:rPr>
          <w:sz w:val="20"/>
          <w:szCs w:val="20"/>
          <w:lang w:eastAsia="sk-SK"/>
        </w:rPr>
        <w:t xml:space="preserve">       </w:t>
      </w:r>
      <w:r w:rsidR="00C55E07">
        <w:rPr>
          <w:sz w:val="20"/>
          <w:szCs w:val="20"/>
          <w:lang w:eastAsia="sk-SK"/>
        </w:rPr>
        <w:tab/>
      </w:r>
    </w:p>
    <w:p w:rsidR="00C55E07" w:rsidRPr="00297E7F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97E7F">
        <w:rPr>
          <w:sz w:val="20"/>
          <w:lang w:val="sk-SK"/>
        </w:rPr>
        <w:t>b/</w:t>
      </w:r>
      <w:r w:rsidRPr="00297E7F">
        <w:rPr>
          <w:sz w:val="20"/>
          <w:lang w:val="sk-SK"/>
        </w:rPr>
        <w:tab/>
        <w:t>Zmeny stavu</w:t>
      </w:r>
    </w:p>
    <w:p w:rsidR="00C55E07" w:rsidRPr="00297E7F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C50F6D">
        <w:rPr>
          <w:sz w:val="20"/>
          <w:lang w:val="sk-SK"/>
        </w:rPr>
        <w:t>c/</w:t>
      </w:r>
      <w:r>
        <w:rPr>
          <w:sz w:val="20"/>
          <w:lang w:val="sk-SK"/>
        </w:rPr>
        <w:tab/>
        <w:t>O</w:t>
      </w:r>
      <w:r w:rsidRPr="00C50F6D">
        <w:rPr>
          <w:sz w:val="20"/>
          <w:lang w:val="sk-SK"/>
        </w:rPr>
        <w:t xml:space="preserve">pis a suma významných položiek výnosov z hospodárskej činnosti </w:t>
      </w:r>
    </w:p>
    <w:p w:rsidR="00C55E07" w:rsidRPr="00C50F6D" w:rsidRDefault="00C55E07" w:rsidP="00C55E07">
      <w:pPr>
        <w:rPr>
          <w:sz w:val="20"/>
          <w:szCs w:val="20"/>
          <w:lang w:eastAsia="sk-SK"/>
        </w:rPr>
      </w:pPr>
      <w:r>
        <w:rPr>
          <w:sz w:val="20"/>
          <w:szCs w:val="20"/>
          <w:lang w:eastAsia="sk-SK"/>
        </w:rPr>
        <w:t xml:space="preserve">        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0"/>
        <w:gridCol w:w="1260"/>
      </w:tblGrid>
      <w:tr w:rsidR="00C55E07" w:rsidRPr="00C50F6D" w:rsidTr="00C778C2">
        <w:trPr>
          <w:cantSplit/>
        </w:trPr>
        <w:tc>
          <w:tcPr>
            <w:tcW w:w="3960" w:type="dxa"/>
          </w:tcPr>
          <w:p w:rsidR="00C55E07" w:rsidRPr="00C50F6D" w:rsidRDefault="00C55E07" w:rsidP="00C778C2">
            <w:pPr>
              <w:jc w:val="center"/>
              <w:rPr>
                <w:b/>
                <w:sz w:val="20"/>
                <w:szCs w:val="20"/>
              </w:rPr>
            </w:pPr>
            <w:r w:rsidRPr="00C50F6D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1260" w:type="dxa"/>
          </w:tcPr>
          <w:p w:rsidR="00C55E07" w:rsidRPr="00C50F6D" w:rsidRDefault="00C55E07" w:rsidP="00C778C2">
            <w:pPr>
              <w:jc w:val="center"/>
              <w:rPr>
                <w:b/>
                <w:sz w:val="20"/>
                <w:szCs w:val="20"/>
              </w:rPr>
            </w:pPr>
            <w:r w:rsidRPr="00C50F6D">
              <w:rPr>
                <w:b/>
                <w:sz w:val="20"/>
                <w:szCs w:val="20"/>
              </w:rPr>
              <w:t>Celkom</w:t>
            </w:r>
          </w:p>
        </w:tc>
      </w:tr>
      <w:tr w:rsidR="00C55E07" w:rsidRPr="00C50F6D" w:rsidTr="00C778C2">
        <w:trPr>
          <w:cantSplit/>
        </w:trPr>
        <w:tc>
          <w:tcPr>
            <w:tcW w:w="3960" w:type="dxa"/>
          </w:tcPr>
          <w:p w:rsidR="00C55E07" w:rsidRPr="00C50F6D" w:rsidRDefault="00C55E07" w:rsidP="00C778C2">
            <w:pPr>
              <w:rPr>
                <w:sz w:val="20"/>
                <w:szCs w:val="20"/>
              </w:rPr>
            </w:pPr>
            <w:r w:rsidRPr="00C50F6D">
              <w:rPr>
                <w:sz w:val="20"/>
                <w:szCs w:val="20"/>
              </w:rPr>
              <w:t xml:space="preserve">Prenájom </w:t>
            </w:r>
            <w:proofErr w:type="spellStart"/>
            <w:r w:rsidRPr="00C50F6D">
              <w:rPr>
                <w:sz w:val="20"/>
                <w:szCs w:val="20"/>
              </w:rPr>
              <w:t>nehnuteľností</w:t>
            </w:r>
            <w:r>
              <w:rPr>
                <w:sz w:val="20"/>
                <w:szCs w:val="20"/>
              </w:rPr>
              <w:t>+služby,energie</w:t>
            </w:r>
            <w:proofErr w:type="spellEnd"/>
          </w:p>
        </w:tc>
        <w:tc>
          <w:tcPr>
            <w:tcW w:w="1260" w:type="dxa"/>
          </w:tcPr>
          <w:p w:rsidR="00C55E07" w:rsidRPr="00C50F6D" w:rsidRDefault="003E6FF2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672 840</w:t>
            </w:r>
          </w:p>
        </w:tc>
      </w:tr>
      <w:tr w:rsidR="003E6FF2" w:rsidRPr="00C50F6D" w:rsidTr="00C778C2">
        <w:trPr>
          <w:cantSplit/>
        </w:trPr>
        <w:tc>
          <w:tcPr>
            <w:tcW w:w="3960" w:type="dxa"/>
          </w:tcPr>
          <w:p w:rsidR="003E6FF2" w:rsidRPr="00C50F6D" w:rsidRDefault="003E6FF2" w:rsidP="00753D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Tržba z predaja </w:t>
            </w:r>
            <w:r w:rsidR="00753D87">
              <w:rPr>
                <w:sz w:val="20"/>
                <w:szCs w:val="20"/>
              </w:rPr>
              <w:t>DHM</w:t>
            </w:r>
          </w:p>
        </w:tc>
        <w:tc>
          <w:tcPr>
            <w:tcW w:w="1260" w:type="dxa"/>
          </w:tcPr>
          <w:p w:rsidR="003E6FF2" w:rsidRDefault="003E6FF2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266 417</w:t>
            </w:r>
          </w:p>
        </w:tc>
      </w:tr>
      <w:tr w:rsidR="00C55E07" w:rsidRPr="00C50F6D" w:rsidTr="00C778C2">
        <w:trPr>
          <w:cantSplit/>
        </w:trPr>
        <w:tc>
          <w:tcPr>
            <w:tcW w:w="3960" w:type="dxa"/>
          </w:tcPr>
          <w:p w:rsidR="00C55E07" w:rsidRPr="00C50F6D" w:rsidRDefault="00C55E07" w:rsidP="00C778C2">
            <w:pPr>
              <w:rPr>
                <w:sz w:val="20"/>
                <w:szCs w:val="20"/>
              </w:rPr>
            </w:pPr>
            <w:r w:rsidRPr="00C50F6D">
              <w:rPr>
                <w:sz w:val="20"/>
                <w:szCs w:val="20"/>
              </w:rPr>
              <w:t>Prenájom motorových vozidiel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</w:tcPr>
          <w:p w:rsidR="00C55E07" w:rsidRPr="00C50F6D" w:rsidRDefault="00C55E07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124 742</w:t>
            </w:r>
          </w:p>
        </w:tc>
      </w:tr>
      <w:tr w:rsidR="00C55E07" w:rsidRPr="00C50F6D" w:rsidTr="00C778C2">
        <w:trPr>
          <w:cantSplit/>
        </w:trPr>
        <w:tc>
          <w:tcPr>
            <w:tcW w:w="3960" w:type="dxa"/>
          </w:tcPr>
          <w:p w:rsidR="00C55E07" w:rsidRPr="00C50F6D" w:rsidRDefault="00C55E07" w:rsidP="00C778C2">
            <w:pPr>
              <w:rPr>
                <w:sz w:val="20"/>
                <w:szCs w:val="20"/>
              </w:rPr>
            </w:pPr>
            <w:r w:rsidRPr="00C50F6D">
              <w:rPr>
                <w:sz w:val="20"/>
                <w:szCs w:val="20"/>
              </w:rPr>
              <w:t>Tržby za služby</w:t>
            </w:r>
            <w:r>
              <w:rPr>
                <w:sz w:val="20"/>
                <w:szCs w:val="20"/>
              </w:rPr>
              <w:t xml:space="preserve"> spojené so správou majetku </w:t>
            </w:r>
          </w:p>
        </w:tc>
        <w:tc>
          <w:tcPr>
            <w:tcW w:w="1260" w:type="dxa"/>
          </w:tcPr>
          <w:p w:rsidR="00C55E07" w:rsidRPr="00C50F6D" w:rsidRDefault="00C55E07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120 000</w:t>
            </w:r>
          </w:p>
        </w:tc>
      </w:tr>
      <w:tr w:rsidR="00C55E07" w:rsidRPr="00C50F6D" w:rsidTr="00C778C2">
        <w:trPr>
          <w:cantSplit/>
        </w:trPr>
        <w:tc>
          <w:tcPr>
            <w:tcW w:w="3960" w:type="dxa"/>
          </w:tcPr>
          <w:p w:rsidR="00C55E07" w:rsidRPr="00C50F6D" w:rsidRDefault="00C55E07" w:rsidP="00C778C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Ostat.služby</w:t>
            </w:r>
            <w:proofErr w:type="spellEnd"/>
            <w:r>
              <w:rPr>
                <w:sz w:val="20"/>
                <w:szCs w:val="20"/>
              </w:rPr>
              <w:t xml:space="preserve"> pre </w:t>
            </w:r>
            <w:proofErr w:type="spellStart"/>
            <w:r>
              <w:rPr>
                <w:sz w:val="20"/>
                <w:szCs w:val="20"/>
              </w:rPr>
              <w:t>SMER+Internetové</w:t>
            </w:r>
            <w:proofErr w:type="spellEnd"/>
            <w:r>
              <w:rPr>
                <w:sz w:val="20"/>
                <w:szCs w:val="20"/>
              </w:rPr>
              <w:t xml:space="preserve"> vysielanie</w:t>
            </w:r>
          </w:p>
        </w:tc>
        <w:tc>
          <w:tcPr>
            <w:tcW w:w="1260" w:type="dxa"/>
          </w:tcPr>
          <w:p w:rsidR="00C55E07" w:rsidRDefault="003E6FF2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69 855</w:t>
            </w:r>
          </w:p>
        </w:tc>
      </w:tr>
    </w:tbl>
    <w:p w:rsidR="00C55E07" w:rsidRPr="002C374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C3747">
        <w:rPr>
          <w:sz w:val="20"/>
          <w:lang w:val="sk-SK"/>
        </w:rPr>
        <w:lastRenderedPageBreak/>
        <w:t>d/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finančných výnosov a kurzových ziskov</w:t>
      </w:r>
    </w:p>
    <w:p w:rsidR="00C55E07" w:rsidRPr="002C374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C55E07" w:rsidRPr="002C374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Pr="002C3747">
        <w:rPr>
          <w:sz w:val="20"/>
          <w:lang w:val="sk-SK"/>
        </w:rPr>
        <w:t>/</w:t>
      </w:r>
      <w:r>
        <w:rPr>
          <w:sz w:val="20"/>
          <w:lang w:val="sk-SK"/>
        </w:rPr>
        <w:tab/>
        <w:t>O</w:t>
      </w:r>
      <w:r w:rsidRPr="002C3747">
        <w:rPr>
          <w:sz w:val="20"/>
          <w:lang w:val="sk-SK"/>
        </w:rPr>
        <w:t>pis a suma významných položiek mimoriadnych výnosov b</w:t>
      </w:r>
      <w:r>
        <w:rPr>
          <w:sz w:val="20"/>
          <w:lang w:val="sk-SK"/>
        </w:rPr>
        <w:t>ežného obdobia</w:t>
      </w:r>
      <w:r w:rsidRPr="002C3747">
        <w:rPr>
          <w:sz w:val="20"/>
          <w:lang w:val="sk-SK"/>
        </w:rPr>
        <w:t xml:space="preserve"> a min.</w:t>
      </w:r>
      <w:r>
        <w:rPr>
          <w:sz w:val="20"/>
          <w:lang w:val="sk-SK"/>
        </w:rPr>
        <w:t xml:space="preserve"> </w:t>
      </w:r>
      <w:r w:rsidRPr="002C3747">
        <w:rPr>
          <w:sz w:val="20"/>
          <w:lang w:val="sk-SK"/>
        </w:rPr>
        <w:t>obdobia</w:t>
      </w:r>
    </w:p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C55E07" w:rsidRDefault="00C55E07" w:rsidP="00C55E07">
      <w:pPr>
        <w:rPr>
          <w:lang w:eastAsia="sk-SK"/>
        </w:rPr>
      </w:pPr>
    </w:p>
    <w:p w:rsidR="00C55E07" w:rsidRPr="00131A41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131A41">
        <w:rPr>
          <w:sz w:val="22"/>
          <w:szCs w:val="22"/>
          <w:lang w:val="sk-SK"/>
        </w:rPr>
        <w:t xml:space="preserve">I/ </w:t>
      </w:r>
      <w:r w:rsidRPr="00131A41">
        <w:rPr>
          <w:sz w:val="22"/>
          <w:szCs w:val="22"/>
          <w:lang w:val="sk-SK"/>
        </w:rPr>
        <w:tab/>
        <w:t>Informácie o nákladoch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A738DC" w:rsidP="00C55E07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414" w:dyaOrig="2747">
          <v:shape id="_x0000_i1028" type="#_x0000_t75" style="width:319.5pt;height:125.25pt" o:ole="">
            <v:imagedata r:id="rId13" o:title=""/>
          </v:shape>
          <o:OLEObject Type="Embed" ProgID="Excel.Sheet.12" ShapeID="_x0000_i1028" DrawAspect="Content" ObjectID="_1456229537" r:id="rId14"/>
        </w:object>
      </w:r>
    </w:p>
    <w:p w:rsidR="00C55E07" w:rsidRPr="00B478FB" w:rsidRDefault="00C55E07" w:rsidP="00C55E07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7295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27"/>
        <w:gridCol w:w="1134"/>
        <w:gridCol w:w="1134"/>
      </w:tblGrid>
      <w:tr w:rsidR="00C55E07" w:rsidRPr="002C3747" w:rsidTr="00C778C2">
        <w:trPr>
          <w:cantSplit/>
        </w:trPr>
        <w:tc>
          <w:tcPr>
            <w:tcW w:w="5027" w:type="dxa"/>
          </w:tcPr>
          <w:p w:rsidR="00C55E07" w:rsidRDefault="00C55E07" w:rsidP="00C778C2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C55E07" w:rsidRDefault="00C55E07" w:rsidP="00A738D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A738D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134" w:type="dxa"/>
          </w:tcPr>
          <w:p w:rsidR="00C55E07" w:rsidRDefault="00C55E07" w:rsidP="00A738D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</w:t>
            </w:r>
            <w:r w:rsidR="00A738DC">
              <w:rPr>
                <w:b/>
                <w:sz w:val="20"/>
                <w:szCs w:val="20"/>
              </w:rPr>
              <w:t>12</w:t>
            </w:r>
          </w:p>
        </w:tc>
      </w:tr>
      <w:tr w:rsidR="00A738DC" w:rsidRPr="00382123" w:rsidTr="00C778C2">
        <w:trPr>
          <w:cantSplit/>
        </w:trPr>
        <w:tc>
          <w:tcPr>
            <w:tcW w:w="5027" w:type="dxa"/>
          </w:tcPr>
          <w:p w:rsidR="00A738DC" w:rsidRPr="00382123" w:rsidRDefault="00A738DC" w:rsidP="00C778C2">
            <w:pPr>
              <w:rPr>
                <w:sz w:val="20"/>
                <w:szCs w:val="20"/>
              </w:rPr>
            </w:pPr>
            <w:r w:rsidRPr="00382123">
              <w:rPr>
                <w:sz w:val="20"/>
                <w:szCs w:val="20"/>
              </w:rPr>
              <w:t>Služby</w:t>
            </w:r>
          </w:p>
        </w:tc>
        <w:tc>
          <w:tcPr>
            <w:tcW w:w="1134" w:type="dxa"/>
          </w:tcPr>
          <w:p w:rsidR="00A738DC" w:rsidRPr="00382123" w:rsidRDefault="00A738DC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172 534</w:t>
            </w:r>
          </w:p>
        </w:tc>
        <w:tc>
          <w:tcPr>
            <w:tcW w:w="1134" w:type="dxa"/>
          </w:tcPr>
          <w:p w:rsidR="00A738DC" w:rsidRPr="00382123" w:rsidRDefault="00A738DC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192 589</w:t>
            </w:r>
          </w:p>
        </w:tc>
      </w:tr>
      <w:tr w:rsidR="00A738DC" w:rsidRPr="002C3747" w:rsidTr="00C778C2">
        <w:trPr>
          <w:cantSplit/>
        </w:trPr>
        <w:tc>
          <w:tcPr>
            <w:tcW w:w="5027" w:type="dxa"/>
          </w:tcPr>
          <w:p w:rsidR="00A738DC" w:rsidRPr="002C3747" w:rsidRDefault="00A738DC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z  toho:  Nájomné</w:t>
            </w:r>
          </w:p>
        </w:tc>
        <w:tc>
          <w:tcPr>
            <w:tcW w:w="1134" w:type="dxa"/>
          </w:tcPr>
          <w:p w:rsidR="00A738DC" w:rsidRDefault="001F590A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36 532</w:t>
            </w:r>
          </w:p>
        </w:tc>
        <w:tc>
          <w:tcPr>
            <w:tcW w:w="1134" w:type="dxa"/>
          </w:tcPr>
          <w:p w:rsidR="00A738DC" w:rsidRDefault="00A738DC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33 463</w:t>
            </w:r>
          </w:p>
        </w:tc>
      </w:tr>
      <w:tr w:rsidR="00A738DC" w:rsidRPr="002C3747" w:rsidTr="00C778C2">
        <w:trPr>
          <w:cantSplit/>
        </w:trPr>
        <w:tc>
          <w:tcPr>
            <w:tcW w:w="5027" w:type="dxa"/>
          </w:tcPr>
          <w:p w:rsidR="00A738DC" w:rsidRDefault="00A738DC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 Internetové vysielanie</w:t>
            </w:r>
          </w:p>
        </w:tc>
        <w:tc>
          <w:tcPr>
            <w:tcW w:w="1134" w:type="dxa"/>
          </w:tcPr>
          <w:p w:rsidR="00A738DC" w:rsidRDefault="00A738DC" w:rsidP="001F590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1F590A">
              <w:rPr>
                <w:sz w:val="20"/>
                <w:szCs w:val="20"/>
              </w:rPr>
              <w:t>9 855</w:t>
            </w:r>
          </w:p>
        </w:tc>
        <w:tc>
          <w:tcPr>
            <w:tcW w:w="1134" w:type="dxa"/>
          </w:tcPr>
          <w:p w:rsidR="00A738DC" w:rsidRDefault="00A738DC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66 601</w:t>
            </w:r>
          </w:p>
        </w:tc>
      </w:tr>
      <w:tr w:rsidR="00A738DC" w:rsidRPr="002C3747" w:rsidTr="00C778C2">
        <w:trPr>
          <w:cantSplit/>
        </w:trPr>
        <w:tc>
          <w:tcPr>
            <w:tcW w:w="5027" w:type="dxa"/>
          </w:tcPr>
          <w:p w:rsidR="00A738DC" w:rsidRDefault="00A738DC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Ostatné služby (mobil, služby </w:t>
            </w:r>
            <w:proofErr w:type="spellStart"/>
            <w:r>
              <w:rPr>
                <w:sz w:val="20"/>
              </w:rPr>
              <w:t>súvis.s</w:t>
            </w:r>
            <w:proofErr w:type="spellEnd"/>
            <w:r>
              <w:rPr>
                <w:sz w:val="20"/>
              </w:rPr>
              <w:t xml:space="preserve"> nájomným,</w:t>
            </w:r>
          </w:p>
          <w:p w:rsidR="00A738DC" w:rsidRDefault="00A738DC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právne...)</w:t>
            </w:r>
          </w:p>
        </w:tc>
        <w:tc>
          <w:tcPr>
            <w:tcW w:w="1134" w:type="dxa"/>
          </w:tcPr>
          <w:p w:rsidR="00A738DC" w:rsidRDefault="00E5790D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24 933</w:t>
            </w:r>
          </w:p>
        </w:tc>
        <w:tc>
          <w:tcPr>
            <w:tcW w:w="1134" w:type="dxa"/>
          </w:tcPr>
          <w:p w:rsidR="00A738DC" w:rsidRDefault="00A738DC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42 958</w:t>
            </w:r>
          </w:p>
        </w:tc>
      </w:tr>
      <w:tr w:rsidR="00E5790D" w:rsidRPr="002C3747" w:rsidTr="00C778C2">
        <w:trPr>
          <w:cantSplit/>
        </w:trPr>
        <w:tc>
          <w:tcPr>
            <w:tcW w:w="5027" w:type="dxa"/>
          </w:tcPr>
          <w:p w:rsidR="00E5790D" w:rsidRDefault="00E5790D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Servis a údržba</w:t>
            </w:r>
          </w:p>
        </w:tc>
        <w:tc>
          <w:tcPr>
            <w:tcW w:w="1134" w:type="dxa"/>
          </w:tcPr>
          <w:p w:rsidR="00E5790D" w:rsidRDefault="00E5790D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40 667</w:t>
            </w:r>
          </w:p>
        </w:tc>
        <w:tc>
          <w:tcPr>
            <w:tcW w:w="1134" w:type="dxa"/>
          </w:tcPr>
          <w:p w:rsidR="00E5790D" w:rsidRDefault="00E5790D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49 235</w:t>
            </w:r>
          </w:p>
        </w:tc>
      </w:tr>
      <w:tr w:rsidR="00634EC7" w:rsidRPr="002C3747" w:rsidTr="00C778C2">
        <w:trPr>
          <w:cantSplit/>
        </w:trPr>
        <w:tc>
          <w:tcPr>
            <w:tcW w:w="5027" w:type="dxa"/>
          </w:tcPr>
          <w:p w:rsidR="00634EC7" w:rsidRDefault="00634EC7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Mzdové náklady</w:t>
            </w:r>
          </w:p>
        </w:tc>
        <w:tc>
          <w:tcPr>
            <w:tcW w:w="1134" w:type="dxa"/>
          </w:tcPr>
          <w:p w:rsidR="00634EC7" w:rsidRDefault="00634EC7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165 009</w:t>
            </w:r>
          </w:p>
        </w:tc>
        <w:tc>
          <w:tcPr>
            <w:tcW w:w="1134" w:type="dxa"/>
          </w:tcPr>
          <w:p w:rsidR="00D50E1D" w:rsidRDefault="00634EC7" w:rsidP="00C91C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</w:t>
            </w:r>
            <w:r w:rsidR="00D50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276</w:t>
            </w:r>
          </w:p>
        </w:tc>
      </w:tr>
      <w:tr w:rsidR="008142B2" w:rsidRPr="002C3747" w:rsidTr="00C778C2">
        <w:trPr>
          <w:cantSplit/>
        </w:trPr>
        <w:tc>
          <w:tcPr>
            <w:tcW w:w="5027" w:type="dxa"/>
          </w:tcPr>
          <w:p w:rsidR="008142B2" w:rsidRDefault="008142B2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ZC predaného dlhodobého majetku</w:t>
            </w:r>
          </w:p>
        </w:tc>
        <w:tc>
          <w:tcPr>
            <w:tcW w:w="1134" w:type="dxa"/>
          </w:tcPr>
          <w:p w:rsidR="008142B2" w:rsidRDefault="008142B2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48 581</w:t>
            </w:r>
          </w:p>
        </w:tc>
        <w:tc>
          <w:tcPr>
            <w:tcW w:w="1134" w:type="dxa"/>
          </w:tcPr>
          <w:p w:rsidR="008142B2" w:rsidRDefault="008142B2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29 737</w:t>
            </w:r>
          </w:p>
        </w:tc>
      </w:tr>
      <w:tr w:rsidR="003325EB" w:rsidRPr="002C3747" w:rsidTr="00C778C2">
        <w:trPr>
          <w:cantSplit/>
        </w:trPr>
        <w:tc>
          <w:tcPr>
            <w:tcW w:w="5027" w:type="dxa"/>
          </w:tcPr>
          <w:p w:rsidR="003325EB" w:rsidRDefault="003325EB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Odpisy</w:t>
            </w:r>
          </w:p>
        </w:tc>
        <w:tc>
          <w:tcPr>
            <w:tcW w:w="1134" w:type="dxa"/>
          </w:tcPr>
          <w:p w:rsidR="003325EB" w:rsidRDefault="003325EB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167 946</w:t>
            </w:r>
          </w:p>
        </w:tc>
        <w:tc>
          <w:tcPr>
            <w:tcW w:w="1134" w:type="dxa"/>
          </w:tcPr>
          <w:p w:rsidR="003325EB" w:rsidRDefault="003325EB" w:rsidP="00171ED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170 542</w:t>
            </w:r>
          </w:p>
        </w:tc>
      </w:tr>
    </w:tbl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Pr="00B478FB" w:rsidRDefault="00C55E07" w:rsidP="00C55E07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46" w:name="OLE_LINK5"/>
      <w:bookmarkStart w:id="47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</w:tblGrid>
      <w:tr w:rsidR="00C55E07" w:rsidRPr="002C3747" w:rsidTr="00C778C2">
        <w:trPr>
          <w:cantSplit/>
        </w:trPr>
        <w:tc>
          <w:tcPr>
            <w:tcW w:w="4140" w:type="dxa"/>
          </w:tcPr>
          <w:bookmarkEnd w:id="46"/>
          <w:bookmarkEnd w:id="47"/>
          <w:p w:rsidR="00C55E07" w:rsidRPr="00FE056C" w:rsidRDefault="00C55E07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C55E07" w:rsidRPr="00FE056C" w:rsidRDefault="00E5790D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815</w:t>
            </w:r>
          </w:p>
        </w:tc>
      </w:tr>
      <w:tr w:rsidR="00C55E07" w:rsidRPr="002C3747" w:rsidTr="00C778C2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C55E07" w:rsidRPr="002C3747" w:rsidRDefault="00C55E07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2C3747">
              <w:rPr>
                <w:sz w:val="20"/>
              </w:rPr>
              <w:t>Ku</w:t>
            </w:r>
            <w:r>
              <w:rPr>
                <w:sz w:val="20"/>
              </w:rPr>
              <w:t>r</w:t>
            </w:r>
            <w:r w:rsidRPr="002C3747">
              <w:rPr>
                <w:sz w:val="20"/>
              </w:rPr>
              <w:t>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C55E07" w:rsidRPr="002C3747" w:rsidRDefault="00C55E07" w:rsidP="00C778C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C55E07" w:rsidRPr="00820F44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C55E07" w:rsidRPr="00AD012B" w:rsidRDefault="00C55E07" w:rsidP="00C55E07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C55E07" w:rsidRDefault="00C55E07" w:rsidP="00C55E07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C55E07" w:rsidRPr="0092384F" w:rsidRDefault="00C55E07" w:rsidP="00C55E07">
      <w:pPr>
        <w:rPr>
          <w:b/>
          <w:sz w:val="20"/>
          <w:szCs w:val="20"/>
          <w:lang w:eastAsia="sk-SK"/>
        </w:rPr>
      </w:pPr>
    </w:p>
    <w:tbl>
      <w:tblPr>
        <w:tblStyle w:val="Mriekatabuky"/>
        <w:tblW w:w="0" w:type="auto"/>
        <w:tblInd w:w="534" w:type="dxa"/>
        <w:tblLook w:val="01E0"/>
      </w:tblPr>
      <w:tblGrid>
        <w:gridCol w:w="5670"/>
        <w:gridCol w:w="992"/>
      </w:tblGrid>
      <w:tr w:rsidR="00C55E07" w:rsidRPr="009804ED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9804ED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</w:tcPr>
          <w:p w:rsidR="00C55E07" w:rsidRPr="009804ED" w:rsidRDefault="00C55E07" w:rsidP="00C778C2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</w:tcPr>
          <w:p w:rsidR="00C55E07" w:rsidRPr="0092384F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9804ED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9804ED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</w:tcPr>
          <w:p w:rsidR="00C55E07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</w:tcPr>
          <w:p w:rsidR="00C55E07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</w:tcPr>
          <w:p w:rsidR="00C55E07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</w:tcPr>
          <w:p w:rsidR="00C55E07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C55E07" w:rsidRPr="0092384F" w:rsidTr="00C778C2">
        <w:tc>
          <w:tcPr>
            <w:tcW w:w="5670" w:type="dxa"/>
            <w:vAlign w:val="center"/>
          </w:tcPr>
          <w:p w:rsidR="00C55E07" w:rsidRPr="009804ED" w:rsidRDefault="00C55E07" w:rsidP="00C778C2">
            <w:pPr>
              <w:rPr>
                <w:rFonts w:ascii="Arial" w:hAnsi="Arial" w:cs="Arial"/>
                <w:sz w:val="16"/>
                <w:szCs w:val="16"/>
              </w:rPr>
            </w:pPr>
            <w:r w:rsidRPr="009804ED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</w:tcPr>
          <w:p w:rsidR="00C55E07" w:rsidRDefault="00C55E07" w:rsidP="00C778C2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C55E0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C55E07" w:rsidRPr="00AD012B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AD012B">
        <w:rPr>
          <w:sz w:val="22"/>
          <w:szCs w:val="22"/>
          <w:lang w:val="sk-SK"/>
        </w:rPr>
        <w:t>J/</w:t>
      </w:r>
      <w:r>
        <w:rPr>
          <w:sz w:val="22"/>
          <w:szCs w:val="22"/>
          <w:lang w:val="sk-SK"/>
        </w:rPr>
        <w:tab/>
      </w:r>
      <w:r w:rsidRPr="00AD012B">
        <w:rPr>
          <w:sz w:val="22"/>
          <w:szCs w:val="22"/>
          <w:lang w:val="sk-SK"/>
        </w:rPr>
        <w:t>Informácie o odloženej dani</w:t>
      </w:r>
    </w:p>
    <w:p w:rsidR="00C55E07" w:rsidRDefault="00C55E07" w:rsidP="00C55E07">
      <w:pPr>
        <w:jc w:val="both"/>
        <w:rPr>
          <w:sz w:val="18"/>
        </w:rPr>
      </w:pPr>
    </w:p>
    <w:p w:rsidR="00C55E07" w:rsidRPr="00AD012B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C55E07" w:rsidRPr="00467157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C55E07" w:rsidRPr="00467157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lastRenderedPageBreak/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C55E07" w:rsidRPr="00467157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C55E07" w:rsidRPr="00467157" w:rsidRDefault="00C55E07" w:rsidP="00C55E07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C55E07" w:rsidRDefault="00C55E07" w:rsidP="00C55E07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C55E07" w:rsidRPr="00467157" w:rsidRDefault="00C55E07" w:rsidP="00C55E07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C55E07" w:rsidRPr="007F1582" w:rsidTr="00C778C2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D012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D0128B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7F1582" w:rsidRDefault="00C55E07" w:rsidP="00D0128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D0128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C55E07" w:rsidRPr="007F1582" w:rsidTr="00C778C2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C55E07" w:rsidRPr="007F1582" w:rsidTr="00C778C2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</w:p>
        </w:tc>
      </w:tr>
      <w:tr w:rsidR="00D0128B" w:rsidRPr="007F1582" w:rsidTr="00C778C2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531 654,07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302 977,30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D0128B" w:rsidRPr="007F1582" w:rsidTr="00C778C2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</w:tr>
      <w:tr w:rsidR="00D0128B" w:rsidRPr="007F1582" w:rsidTr="00092DB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18 083,72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18 118,26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</w:tr>
      <w:tr w:rsidR="00D0128B" w:rsidRPr="007F1582" w:rsidTr="00092DB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598,95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75,51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</w:tr>
      <w:tr w:rsidR="00D0128B" w:rsidRPr="007F1582" w:rsidTr="00092DBA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</w:p>
        </w:tc>
      </w:tr>
      <w:tr w:rsidR="00D0128B" w:rsidRPr="007F1582" w:rsidTr="00C778C2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549 138,84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D0128B" w:rsidRDefault="00D0128B" w:rsidP="00C778C2">
            <w:pPr>
              <w:jc w:val="center"/>
              <w:rPr>
                <w:sz w:val="18"/>
                <w:szCs w:val="18"/>
              </w:rPr>
            </w:pPr>
            <w:r w:rsidRPr="00D0128B">
              <w:rPr>
                <w:sz w:val="18"/>
                <w:szCs w:val="18"/>
              </w:rPr>
              <w:t>126 301,93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Default="00D0128B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  <w:p w:rsidR="006C0E77" w:rsidRPr="007F1582" w:rsidRDefault="006C0E77" w:rsidP="00C778C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321 020,05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60 993,80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128B" w:rsidRPr="007F1582" w:rsidRDefault="00D0128B" w:rsidP="00D35EB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C55E07" w:rsidRPr="007F1582" w:rsidTr="00C778C2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C55E07" w:rsidRPr="007F1582" w:rsidTr="00C778C2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C55E07" w:rsidRPr="007F1582" w:rsidTr="00C778C2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7F1582" w:rsidRDefault="00C55E07" w:rsidP="00C778C2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C55E07" w:rsidRPr="00D15507" w:rsidRDefault="00C55E07" w:rsidP="00C55E07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C55E07" w:rsidRPr="00621A49" w:rsidTr="00C778C2">
        <w:trPr>
          <w:cantSplit/>
          <w:trHeight w:val="275"/>
        </w:trPr>
        <w:tc>
          <w:tcPr>
            <w:tcW w:w="2334" w:type="dxa"/>
          </w:tcPr>
          <w:p w:rsidR="00C55E07" w:rsidRPr="00621A49" w:rsidRDefault="00C55E07" w:rsidP="00C778C2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C55E07" w:rsidRPr="00621A49" w:rsidRDefault="00C55E07" w:rsidP="00C778C2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C55E07" w:rsidRPr="00621A49" w:rsidTr="00C778C2">
        <w:trPr>
          <w:cantSplit/>
          <w:trHeight w:val="279"/>
        </w:trPr>
        <w:tc>
          <w:tcPr>
            <w:tcW w:w="2334" w:type="dxa"/>
          </w:tcPr>
          <w:p w:rsidR="00C55E07" w:rsidRPr="00621A49" w:rsidRDefault="00C55E07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621A49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C55E07" w:rsidRPr="00621A49" w:rsidRDefault="00092DBA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</w:tr>
      <w:tr w:rsidR="00C55E07" w:rsidRPr="00621A49" w:rsidTr="00C778C2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5E07" w:rsidRPr="00621A49" w:rsidRDefault="00C55E07" w:rsidP="00C778C2">
            <w:pPr>
              <w:pStyle w:val="Hlavika"/>
              <w:rPr>
                <w:sz w:val="20"/>
              </w:rPr>
            </w:pPr>
            <w:r w:rsidRPr="00621A49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5E07" w:rsidRPr="00621A49" w:rsidRDefault="00C55E07" w:rsidP="00092DBA">
            <w:pPr>
              <w:jc w:val="center"/>
              <w:rPr>
                <w:sz w:val="20"/>
                <w:szCs w:val="20"/>
              </w:rPr>
            </w:pPr>
            <w:r w:rsidRPr="00621A49">
              <w:rPr>
                <w:sz w:val="20"/>
                <w:szCs w:val="20"/>
              </w:rPr>
              <w:t>2</w:t>
            </w:r>
            <w:r w:rsidR="00092DBA">
              <w:rPr>
                <w:sz w:val="20"/>
                <w:szCs w:val="20"/>
              </w:rPr>
              <w:t>2</w:t>
            </w:r>
          </w:p>
        </w:tc>
      </w:tr>
    </w:tbl>
    <w:p w:rsidR="00A33409" w:rsidRDefault="00A33409" w:rsidP="00C55E07">
      <w:pPr>
        <w:ind w:left="360" w:hanging="360"/>
        <w:rPr>
          <w:b/>
          <w:sz w:val="22"/>
          <w:szCs w:val="22"/>
        </w:rPr>
      </w:pPr>
    </w:p>
    <w:p w:rsidR="00C55E07" w:rsidRDefault="00C55E07" w:rsidP="00C55E07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K/  Informácie o podsúvahových účtoch</w:t>
      </w:r>
    </w:p>
    <w:p w:rsidR="00497763" w:rsidRDefault="00497763" w:rsidP="00C55E07">
      <w:pPr>
        <w:ind w:left="360" w:hanging="360"/>
        <w:rPr>
          <w:sz w:val="18"/>
        </w:rPr>
      </w:pPr>
    </w:p>
    <w:tbl>
      <w:tblPr>
        <w:tblW w:w="3829" w:type="pct"/>
        <w:jc w:val="center"/>
        <w:tblInd w:w="534" w:type="dxa"/>
        <w:tblLook w:val="04A0"/>
      </w:tblPr>
      <w:tblGrid>
        <w:gridCol w:w="3734"/>
        <w:gridCol w:w="1637"/>
        <w:gridCol w:w="1558"/>
      </w:tblGrid>
      <w:tr w:rsidR="00C55E07" w:rsidRPr="00CA1070" w:rsidTr="00C778C2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CA1070" w:rsidRDefault="00C55E07" w:rsidP="00497763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497763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CA1070" w:rsidRDefault="00C55E07" w:rsidP="00497763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497763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</w:tr>
      <w:tr w:rsidR="00C55E07" w:rsidRPr="00CA1070" w:rsidTr="00C778C2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55E07" w:rsidRPr="00CA1070" w:rsidTr="00C778C2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CA1070" w:rsidRDefault="00C55E07" w:rsidP="00C778C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</w:tbl>
    <w:p w:rsidR="008142B2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8142B2" w:rsidRPr="008142B2" w:rsidRDefault="008142B2" w:rsidP="008142B2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="00C55E07" w:rsidRPr="00D15507">
        <w:rPr>
          <w:sz w:val="20"/>
          <w:lang w:val="sk-SK"/>
        </w:rPr>
        <w:t>Významné položky</w:t>
      </w:r>
      <w:r w:rsidR="00C55E07">
        <w:rPr>
          <w:sz w:val="20"/>
          <w:lang w:val="sk-SK"/>
        </w:rPr>
        <w:t xml:space="preserve"> zachytené na podsúvahovom účte</w:t>
      </w:r>
    </w:p>
    <w:p w:rsidR="00C55E07" w:rsidRPr="00D15507" w:rsidRDefault="008142B2" w:rsidP="00C55E07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="00C55E07" w:rsidRPr="00D15507">
        <w:rPr>
          <w:bCs/>
          <w:sz w:val="20"/>
          <w:szCs w:val="20"/>
        </w:rPr>
        <w:t>Účtovná jednotka ne</w:t>
      </w:r>
      <w:r w:rsidR="00C55E07">
        <w:rPr>
          <w:bCs/>
          <w:sz w:val="20"/>
          <w:szCs w:val="20"/>
        </w:rPr>
        <w:t>vedie na podsúvahových účtoch žiadne údaje o</w:t>
      </w:r>
      <w:r w:rsidR="00C55E07" w:rsidRPr="00D15507">
        <w:rPr>
          <w:bCs/>
          <w:sz w:val="20"/>
          <w:szCs w:val="20"/>
        </w:rPr>
        <w:t xml:space="preserve"> významn</w:t>
      </w:r>
      <w:r w:rsidR="00C55E07">
        <w:rPr>
          <w:bCs/>
          <w:sz w:val="20"/>
          <w:szCs w:val="20"/>
        </w:rPr>
        <w:t>ých</w:t>
      </w:r>
      <w:r w:rsidR="00C55E07" w:rsidRPr="00D15507">
        <w:rPr>
          <w:bCs/>
          <w:sz w:val="20"/>
          <w:szCs w:val="20"/>
        </w:rPr>
        <w:t xml:space="preserve"> položk</w:t>
      </w:r>
      <w:r w:rsidR="00C55E07">
        <w:rPr>
          <w:bCs/>
          <w:sz w:val="20"/>
          <w:szCs w:val="20"/>
        </w:rPr>
        <w:t>ách</w:t>
      </w:r>
      <w:r w:rsidR="00C55E07" w:rsidRPr="00D15507">
        <w:rPr>
          <w:bCs/>
          <w:sz w:val="20"/>
          <w:szCs w:val="20"/>
        </w:rPr>
        <w:t>.</w:t>
      </w:r>
    </w:p>
    <w:p w:rsidR="00C55E07" w:rsidRDefault="00C55E07" w:rsidP="00C55E07">
      <w:pPr>
        <w:ind w:left="360" w:hanging="360"/>
        <w:rPr>
          <w:b/>
          <w:sz w:val="22"/>
          <w:szCs w:val="22"/>
        </w:rPr>
      </w:pPr>
    </w:p>
    <w:p w:rsidR="00A33409" w:rsidRDefault="00A33409" w:rsidP="00C55E07">
      <w:pPr>
        <w:ind w:left="360" w:hanging="360"/>
        <w:rPr>
          <w:b/>
          <w:sz w:val="22"/>
          <w:szCs w:val="22"/>
        </w:rPr>
      </w:pPr>
    </w:p>
    <w:p w:rsidR="00466929" w:rsidRDefault="00466929" w:rsidP="00C55E07">
      <w:pPr>
        <w:ind w:left="360" w:hanging="360"/>
        <w:rPr>
          <w:b/>
          <w:sz w:val="22"/>
          <w:szCs w:val="22"/>
        </w:rPr>
      </w:pPr>
    </w:p>
    <w:p w:rsidR="00C55E07" w:rsidRPr="00D15507" w:rsidRDefault="00C55E07" w:rsidP="00C55E07">
      <w:pPr>
        <w:ind w:left="360" w:hanging="360"/>
        <w:rPr>
          <w:b/>
          <w:sz w:val="22"/>
          <w:szCs w:val="22"/>
        </w:rPr>
      </w:pPr>
      <w:r w:rsidRPr="00D15507">
        <w:rPr>
          <w:b/>
          <w:sz w:val="22"/>
          <w:szCs w:val="22"/>
        </w:rPr>
        <w:t>L/</w:t>
      </w:r>
      <w:r w:rsidRPr="00D15507">
        <w:rPr>
          <w:b/>
          <w:sz w:val="22"/>
          <w:szCs w:val="22"/>
        </w:rPr>
        <w:tab/>
        <w:t>Informácie o iných aktívach a pasívach</w:t>
      </w:r>
    </w:p>
    <w:p w:rsidR="00C55E07" w:rsidRDefault="00C55E07" w:rsidP="00C55E07">
      <w:pPr>
        <w:pStyle w:val="Nadpis2"/>
        <w:spacing w:before="0" w:after="0"/>
        <w:ind w:left="0" w:firstLine="0"/>
        <w:rPr>
          <w:sz w:val="18"/>
        </w:rPr>
      </w:pPr>
    </w:p>
    <w:p w:rsidR="00C55E07" w:rsidRPr="001A363D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C55E07" w:rsidRPr="001A363D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C55E07" w:rsidRPr="001A363D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C55E07" w:rsidRPr="001A363D" w:rsidRDefault="00C55E07" w:rsidP="00C55E07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C55E07" w:rsidRDefault="00C55E07" w:rsidP="00C55E07">
      <w:pPr>
        <w:rPr>
          <w:b/>
          <w:sz w:val="18"/>
        </w:rPr>
      </w:pPr>
    </w:p>
    <w:p w:rsidR="00A33409" w:rsidRDefault="00A33409" w:rsidP="00C55E07">
      <w:pPr>
        <w:ind w:left="360" w:hanging="360"/>
        <w:rPr>
          <w:b/>
          <w:sz w:val="22"/>
          <w:szCs w:val="22"/>
        </w:rPr>
      </w:pPr>
    </w:p>
    <w:p w:rsidR="00C55E07" w:rsidRDefault="00C55E07" w:rsidP="00C55E07">
      <w:pPr>
        <w:ind w:left="360" w:hanging="360"/>
        <w:rPr>
          <w:b/>
          <w:sz w:val="22"/>
          <w:szCs w:val="22"/>
        </w:rPr>
      </w:pPr>
      <w:r w:rsidRPr="00A549B7">
        <w:rPr>
          <w:b/>
          <w:sz w:val="22"/>
          <w:szCs w:val="22"/>
        </w:rPr>
        <w:t xml:space="preserve">M/ </w:t>
      </w:r>
      <w:r>
        <w:rPr>
          <w:b/>
          <w:sz w:val="22"/>
          <w:szCs w:val="22"/>
        </w:rPr>
        <w:tab/>
      </w:r>
      <w:r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A33409" w:rsidRDefault="00A33409" w:rsidP="00C55E07">
      <w:pPr>
        <w:ind w:left="360" w:hanging="360"/>
        <w:rPr>
          <w:b/>
          <w:sz w:val="22"/>
          <w:szCs w:val="22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C55E07" w:rsidRPr="009B105B" w:rsidTr="00C778C2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C55E07" w:rsidRPr="009B105B" w:rsidTr="00C778C2">
        <w:trPr>
          <w:trHeight w:val="81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C55E07" w:rsidRPr="009B105B" w:rsidTr="00C778C2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AE7895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6 120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jc w:val="center"/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8 640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C55E07" w:rsidRPr="009B105B" w:rsidTr="00C778C2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9B105B" w:rsidRDefault="00C55E07" w:rsidP="00C778C2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C55E07" w:rsidRPr="00D15507" w:rsidRDefault="00C55E07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  <w:r>
        <w:rPr>
          <w:bCs/>
          <w:sz w:val="20"/>
          <w:szCs w:val="20"/>
        </w:rPr>
        <w:t xml:space="preserve">Na základe  Zmluvy o výkone funkcie konateľa bola vyplatená odmena v ročnej výške  </w:t>
      </w:r>
      <w:r w:rsidR="00AE7895">
        <w:rPr>
          <w:bCs/>
          <w:sz w:val="20"/>
          <w:szCs w:val="20"/>
        </w:rPr>
        <w:t>6 120</w:t>
      </w:r>
      <w:r>
        <w:rPr>
          <w:bCs/>
          <w:sz w:val="20"/>
          <w:szCs w:val="20"/>
        </w:rPr>
        <w:t xml:space="preserve">.- €. </w:t>
      </w:r>
      <w:r w:rsidR="00D50E1D"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Žiadne tantiémy štatutárnym orgánom neboli vyplatené.</w:t>
      </w:r>
    </w:p>
    <w:p w:rsidR="00C55E07" w:rsidRPr="00D15507" w:rsidRDefault="00C55E07" w:rsidP="00C55E07">
      <w:pPr>
        <w:ind w:left="360" w:hanging="360"/>
        <w:rPr>
          <w:bCs/>
          <w:sz w:val="20"/>
          <w:szCs w:val="20"/>
        </w:rPr>
      </w:pPr>
    </w:p>
    <w:p w:rsidR="00C55E07" w:rsidRPr="001A363D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C55E07" w:rsidRPr="001A363D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C55E07" w:rsidRPr="001A363D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C55E07" w:rsidRPr="001A363D" w:rsidRDefault="00C55E07" w:rsidP="00C55E07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C55E07" w:rsidRDefault="00C55E07" w:rsidP="00C55E07">
      <w:pPr>
        <w:rPr>
          <w:b/>
          <w:sz w:val="18"/>
        </w:rPr>
      </w:pPr>
    </w:p>
    <w:p w:rsidR="00AE7895" w:rsidRDefault="00AE7895" w:rsidP="00C55E07">
      <w:pPr>
        <w:ind w:left="360" w:hanging="360"/>
        <w:rPr>
          <w:b/>
          <w:sz w:val="22"/>
          <w:szCs w:val="22"/>
        </w:rPr>
      </w:pPr>
    </w:p>
    <w:p w:rsidR="00C55E07" w:rsidRPr="001A363D" w:rsidRDefault="00C55E07" w:rsidP="00C55E07">
      <w:pPr>
        <w:ind w:left="360" w:hanging="360"/>
        <w:rPr>
          <w:b/>
          <w:sz w:val="22"/>
          <w:szCs w:val="22"/>
        </w:rPr>
      </w:pPr>
      <w:r w:rsidRPr="001A363D">
        <w:rPr>
          <w:b/>
          <w:sz w:val="22"/>
          <w:szCs w:val="22"/>
        </w:rPr>
        <w:t xml:space="preserve">N/ </w:t>
      </w:r>
      <w:r>
        <w:rPr>
          <w:b/>
          <w:sz w:val="22"/>
          <w:szCs w:val="22"/>
        </w:rPr>
        <w:tab/>
      </w:r>
      <w:r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C55E07" w:rsidRDefault="00C55E07" w:rsidP="00C55E07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C55E07" w:rsidRPr="00B5626F" w:rsidTr="00C778C2">
        <w:trPr>
          <w:cantSplit/>
        </w:trPr>
        <w:tc>
          <w:tcPr>
            <w:tcW w:w="3310" w:type="dxa"/>
          </w:tcPr>
          <w:p w:rsidR="00C55E07" w:rsidRPr="00B5626F" w:rsidRDefault="00C55E07" w:rsidP="00C778C2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C55E07" w:rsidRPr="00B5626F" w:rsidRDefault="00C55E07" w:rsidP="00C778C2">
            <w:pPr>
              <w:pStyle w:val="Nadpis5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Dôvod spriaznenosti</w:t>
            </w:r>
          </w:p>
        </w:tc>
      </w:tr>
      <w:tr w:rsidR="00C55E07" w:rsidRPr="00B5626F" w:rsidTr="00C778C2">
        <w:trPr>
          <w:cantSplit/>
        </w:trPr>
        <w:tc>
          <w:tcPr>
            <w:tcW w:w="3310" w:type="dxa"/>
          </w:tcPr>
          <w:p w:rsidR="00C55E07" w:rsidRPr="00B5626F" w:rsidRDefault="00C55E07" w:rsidP="00C778C2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B5626F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C55E07" w:rsidRPr="00B5626F" w:rsidRDefault="00C55E07" w:rsidP="00C778C2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</w:tbl>
    <w:p w:rsidR="00C55E07" w:rsidRDefault="00C55E07" w:rsidP="00C55E07">
      <w:pPr>
        <w:rPr>
          <w:b/>
          <w:sz w:val="18"/>
        </w:rPr>
      </w:pPr>
    </w:p>
    <w:p w:rsidR="00AE7895" w:rsidRDefault="00AE7895" w:rsidP="00C55E07">
      <w:pPr>
        <w:ind w:left="360" w:hanging="360"/>
        <w:rPr>
          <w:b/>
          <w:sz w:val="20"/>
          <w:szCs w:val="20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AE7895" w:rsidRDefault="00AE7895" w:rsidP="00C55E07">
      <w:pPr>
        <w:ind w:left="360" w:hanging="360"/>
        <w:rPr>
          <w:b/>
          <w:sz w:val="20"/>
          <w:szCs w:val="20"/>
        </w:rPr>
      </w:pPr>
    </w:p>
    <w:p w:rsidR="00AE7895" w:rsidRDefault="00AE7895" w:rsidP="00C55E07">
      <w:pPr>
        <w:ind w:left="360" w:hanging="360"/>
        <w:rPr>
          <w:b/>
          <w:sz w:val="20"/>
          <w:szCs w:val="20"/>
        </w:rPr>
      </w:pPr>
    </w:p>
    <w:p w:rsidR="00AE7895" w:rsidRDefault="00AE7895" w:rsidP="00C55E07">
      <w:pPr>
        <w:ind w:left="360" w:hanging="360"/>
        <w:rPr>
          <w:b/>
          <w:sz w:val="20"/>
          <w:szCs w:val="20"/>
        </w:rPr>
      </w:pPr>
    </w:p>
    <w:p w:rsidR="00AE7895" w:rsidRDefault="00AE7895" w:rsidP="00C55E07">
      <w:pPr>
        <w:ind w:left="360" w:hanging="360"/>
        <w:rPr>
          <w:b/>
          <w:sz w:val="20"/>
          <w:szCs w:val="20"/>
        </w:rPr>
      </w:pPr>
    </w:p>
    <w:tbl>
      <w:tblPr>
        <w:tblW w:w="4534" w:type="pct"/>
        <w:jc w:val="center"/>
        <w:tblInd w:w="534" w:type="dxa"/>
        <w:tblLayout w:type="fixed"/>
        <w:tblLook w:val="04A0"/>
      </w:tblPr>
      <w:tblGrid>
        <w:gridCol w:w="3231"/>
        <w:gridCol w:w="1134"/>
        <w:gridCol w:w="1843"/>
        <w:gridCol w:w="1997"/>
      </w:tblGrid>
      <w:tr w:rsidR="00C55E07" w:rsidRPr="00550337" w:rsidTr="00C778C2">
        <w:trPr>
          <w:trHeight w:val="20"/>
          <w:jc w:val="center"/>
        </w:trPr>
        <w:tc>
          <w:tcPr>
            <w:tcW w:w="323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33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33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38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5033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C55E07" w:rsidRPr="00550337" w:rsidTr="00C778C2">
        <w:trPr>
          <w:trHeight w:val="20"/>
          <w:jc w:val="center"/>
        </w:trPr>
        <w:tc>
          <w:tcPr>
            <w:tcW w:w="323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AE789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AE7895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AE789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AE7895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C55E07" w:rsidRPr="00550337" w:rsidTr="00C778C2">
        <w:trPr>
          <w:trHeight w:val="20"/>
          <w:jc w:val="center"/>
        </w:trPr>
        <w:tc>
          <w:tcPr>
            <w:tcW w:w="3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C55E07" w:rsidRPr="000E36C3" w:rsidTr="00C778C2">
        <w:trPr>
          <w:trHeight w:val="300"/>
          <w:jc w:val="center"/>
        </w:trPr>
        <w:tc>
          <w:tcPr>
            <w:tcW w:w="3231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C55E07" w:rsidRPr="000E36C3" w:rsidRDefault="00C55E07" w:rsidP="00C778C2">
            <w:pPr>
              <w:rPr>
                <w:sz w:val="18"/>
                <w:szCs w:val="18"/>
              </w:rPr>
            </w:pPr>
            <w:r w:rsidRPr="000E36C3">
              <w:rPr>
                <w:sz w:val="18"/>
                <w:szCs w:val="18"/>
              </w:rPr>
              <w:t xml:space="preserve">Prenájom </w:t>
            </w:r>
            <w:proofErr w:type="spellStart"/>
            <w:r w:rsidRPr="000E36C3">
              <w:rPr>
                <w:sz w:val="18"/>
                <w:szCs w:val="18"/>
              </w:rPr>
              <w:t>nebyt</w:t>
            </w:r>
            <w:proofErr w:type="spellEnd"/>
            <w:r w:rsidRPr="000E36C3">
              <w:rPr>
                <w:sz w:val="18"/>
                <w:szCs w:val="18"/>
              </w:rPr>
              <w:t xml:space="preserve">. priestorov + </w:t>
            </w:r>
            <w:proofErr w:type="spellStart"/>
            <w:r w:rsidRPr="000E36C3">
              <w:rPr>
                <w:sz w:val="18"/>
                <w:szCs w:val="18"/>
              </w:rPr>
              <w:t>hnuteľ</w:t>
            </w:r>
            <w:proofErr w:type="spellEnd"/>
            <w:r w:rsidRPr="000E36C3">
              <w:rPr>
                <w:sz w:val="18"/>
                <w:szCs w:val="18"/>
              </w:rPr>
              <w:t>. vecí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55E07" w:rsidRPr="000E36C3" w:rsidRDefault="00C55E07" w:rsidP="00C778C2">
            <w:pPr>
              <w:rPr>
                <w:sz w:val="20"/>
                <w:szCs w:val="20"/>
              </w:rPr>
            </w:pPr>
            <w:r w:rsidRPr="000E36C3">
              <w:rPr>
                <w:sz w:val="20"/>
                <w:szCs w:val="20"/>
              </w:rPr>
              <w:t>682.000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466929" w:rsidRDefault="00C55E07" w:rsidP="00C778C2">
            <w:pPr>
              <w:jc w:val="center"/>
              <w:rPr>
                <w:sz w:val="20"/>
                <w:szCs w:val="20"/>
              </w:rPr>
            </w:pPr>
            <w:r w:rsidRPr="00466929">
              <w:rPr>
                <w:sz w:val="20"/>
                <w:szCs w:val="20"/>
              </w:rPr>
              <w:t>340 860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0E36C3" w:rsidRDefault="00C55E07" w:rsidP="00C778C2">
            <w:pPr>
              <w:jc w:val="center"/>
              <w:rPr>
                <w:sz w:val="20"/>
                <w:szCs w:val="20"/>
              </w:rPr>
            </w:pPr>
            <w:r w:rsidRPr="000E36C3">
              <w:rPr>
                <w:sz w:val="20"/>
                <w:szCs w:val="20"/>
              </w:rPr>
              <w:t>340 860</w:t>
            </w:r>
          </w:p>
        </w:tc>
      </w:tr>
      <w:tr w:rsidR="00C55E07" w:rsidRPr="00550337" w:rsidTr="00C778C2">
        <w:trPr>
          <w:trHeight w:val="330"/>
          <w:jc w:val="center"/>
        </w:trPr>
        <w:tc>
          <w:tcPr>
            <w:tcW w:w="3231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</w:tcPr>
          <w:p w:rsidR="00C55E07" w:rsidRPr="00A07031" w:rsidRDefault="00C55E07" w:rsidP="00C778C2">
            <w:pPr>
              <w:rPr>
                <w:sz w:val="20"/>
                <w:szCs w:val="20"/>
              </w:rPr>
            </w:pPr>
            <w:r w:rsidRPr="00A07031">
              <w:rPr>
                <w:sz w:val="20"/>
                <w:szCs w:val="20"/>
              </w:rPr>
              <w:t>Prenájom vozového parku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771.100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466929" w:rsidRDefault="00C55E07" w:rsidP="00C778C2">
            <w:pPr>
              <w:jc w:val="center"/>
              <w:rPr>
                <w:sz w:val="20"/>
                <w:szCs w:val="20"/>
              </w:rPr>
            </w:pPr>
            <w:r w:rsidRPr="00466929">
              <w:rPr>
                <w:sz w:val="20"/>
                <w:szCs w:val="20"/>
              </w:rPr>
              <w:t>122 222</w:t>
            </w:r>
          </w:p>
        </w:tc>
        <w:tc>
          <w:tcPr>
            <w:tcW w:w="19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5E07" w:rsidRPr="00550337" w:rsidRDefault="00C55E07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122 222</w:t>
            </w:r>
          </w:p>
        </w:tc>
      </w:tr>
      <w:tr w:rsidR="00C55E07" w:rsidRPr="00550337" w:rsidTr="00C778C2">
        <w:trPr>
          <w:trHeight w:val="330"/>
          <w:jc w:val="center"/>
        </w:trPr>
        <w:tc>
          <w:tcPr>
            <w:tcW w:w="32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C55E07" w:rsidRPr="00A07031" w:rsidRDefault="00C55E07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Poskytovanie služieb správy majetku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55E07" w:rsidRPr="00550337" w:rsidRDefault="00C55E07" w:rsidP="00C778C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683.200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466929" w:rsidRDefault="00C55E07" w:rsidP="00C778C2">
            <w:pPr>
              <w:jc w:val="center"/>
              <w:rPr>
                <w:sz w:val="20"/>
                <w:szCs w:val="20"/>
              </w:rPr>
            </w:pPr>
            <w:r w:rsidRPr="00466929">
              <w:rPr>
                <w:sz w:val="20"/>
                <w:szCs w:val="20"/>
              </w:rPr>
              <w:t>120 000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5E07" w:rsidRPr="00550337" w:rsidRDefault="00C55E07" w:rsidP="00C778C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120 000</w:t>
            </w:r>
          </w:p>
        </w:tc>
      </w:tr>
    </w:tbl>
    <w:p w:rsidR="00C55E07" w:rsidRDefault="00C55E07" w:rsidP="00C55E07">
      <w:pPr>
        <w:ind w:left="360"/>
        <w:rPr>
          <w:sz w:val="20"/>
          <w:szCs w:val="20"/>
        </w:rPr>
      </w:pPr>
    </w:p>
    <w:p w:rsidR="00C55E07" w:rsidRPr="00732265" w:rsidRDefault="00C55E07" w:rsidP="00C55E07">
      <w:pPr>
        <w:ind w:left="360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 </w:t>
      </w:r>
    </w:p>
    <w:p w:rsidR="00C55E07" w:rsidRDefault="00C55E07" w:rsidP="00C55E07">
      <w:pPr>
        <w:rPr>
          <w:b/>
          <w:sz w:val="18"/>
        </w:rPr>
      </w:pPr>
    </w:p>
    <w:p w:rsidR="00C55E07" w:rsidRPr="00732265" w:rsidRDefault="00C55E07" w:rsidP="00C55E07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O/ </w:t>
      </w:r>
      <w:r>
        <w:rPr>
          <w:b/>
          <w:sz w:val="22"/>
          <w:szCs w:val="22"/>
        </w:rPr>
        <w:tab/>
      </w:r>
      <w:r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C55E07" w:rsidRDefault="00C55E07" w:rsidP="00C55E07">
      <w:pPr>
        <w:rPr>
          <w:sz w:val="18"/>
        </w:rPr>
      </w:pPr>
    </w:p>
    <w:p w:rsidR="00C55E07" w:rsidRPr="00732265" w:rsidRDefault="00C55E07" w:rsidP="00C55E07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C55E07" w:rsidRPr="00732265" w:rsidRDefault="00C55E07" w:rsidP="00C55E07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C55E07" w:rsidRPr="00732265" w:rsidRDefault="00C55E07" w:rsidP="00C55E07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C55E07" w:rsidRDefault="00C55E07" w:rsidP="00C55E07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C55E07" w:rsidRDefault="00C55E07" w:rsidP="00C55E07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C55E07" w:rsidRPr="00B5626F" w:rsidRDefault="00C55E07" w:rsidP="00C55E07">
      <w:pPr>
        <w:ind w:left="360" w:hanging="360"/>
        <w:rPr>
          <w:b/>
          <w:sz w:val="18"/>
          <w:szCs w:val="18"/>
        </w:rPr>
      </w:pPr>
    </w:p>
    <w:p w:rsidR="00C55E07" w:rsidRDefault="00C55E07" w:rsidP="00C55E07">
      <w:pPr>
        <w:ind w:left="360" w:hanging="360"/>
        <w:rPr>
          <w:b/>
          <w:sz w:val="22"/>
          <w:szCs w:val="22"/>
        </w:rPr>
      </w:pPr>
      <w:r w:rsidRPr="00732265">
        <w:rPr>
          <w:b/>
          <w:sz w:val="22"/>
          <w:szCs w:val="22"/>
        </w:rPr>
        <w:t xml:space="preserve">P/ </w:t>
      </w:r>
      <w:r>
        <w:rPr>
          <w:b/>
          <w:sz w:val="22"/>
          <w:szCs w:val="22"/>
        </w:rPr>
        <w:tab/>
        <w:t>P</w:t>
      </w:r>
      <w:r w:rsidRPr="00732265">
        <w:rPr>
          <w:b/>
          <w:sz w:val="22"/>
          <w:szCs w:val="22"/>
        </w:rPr>
        <w:t>rehľad  o zmenách vo vlastnom imaní</w:t>
      </w:r>
      <w:r>
        <w:rPr>
          <w:b/>
          <w:sz w:val="22"/>
          <w:szCs w:val="22"/>
        </w:rPr>
        <w:t xml:space="preserve">  </w:t>
      </w:r>
    </w:p>
    <w:p w:rsidR="00C55E07" w:rsidRPr="00B478FB" w:rsidRDefault="00C55E07" w:rsidP="00C55E07">
      <w:pPr>
        <w:ind w:left="360" w:hanging="360"/>
        <w:rPr>
          <w:sz w:val="20"/>
          <w:szCs w:val="20"/>
        </w:rPr>
      </w:pPr>
    </w:p>
    <w:p w:rsidR="00C55E07" w:rsidRDefault="00A33409" w:rsidP="00C55E07">
      <w:pPr>
        <w:ind w:left="360" w:hanging="360"/>
        <w:rPr>
          <w:b/>
          <w:sz w:val="22"/>
          <w:szCs w:val="22"/>
        </w:rPr>
      </w:pPr>
      <w:r w:rsidRPr="0001481D">
        <w:rPr>
          <w:b/>
          <w:sz w:val="22"/>
          <w:szCs w:val="22"/>
        </w:rPr>
        <w:object w:dxaOrig="8711" w:dyaOrig="2178">
          <v:shape id="_x0000_i1029" type="#_x0000_t75" style="width:435.75pt;height:108pt" o:ole="">
            <v:imagedata r:id="rId15" o:title=""/>
          </v:shape>
          <o:OLEObject Type="Embed" ProgID="Excel.Sheet.12" ShapeID="_x0000_i1029" DrawAspect="Content" ObjectID="_1456229538" r:id="rId16"/>
        </w:object>
      </w:r>
    </w:p>
    <w:p w:rsidR="00C55E07" w:rsidRDefault="00C55E07" w:rsidP="00C55E07">
      <w:pPr>
        <w:ind w:left="360"/>
        <w:jc w:val="both"/>
        <w:rPr>
          <w:sz w:val="20"/>
          <w:szCs w:val="20"/>
        </w:rPr>
      </w:pPr>
    </w:p>
    <w:p w:rsidR="00C55E07" w:rsidRDefault="00C55E07" w:rsidP="00C55E07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Účtovný zisk za rok 201</w:t>
      </w:r>
      <w:r w:rsidR="00945A73">
        <w:rPr>
          <w:sz w:val="20"/>
          <w:szCs w:val="20"/>
        </w:rPr>
        <w:t>2</w:t>
      </w:r>
      <w:r>
        <w:rPr>
          <w:sz w:val="20"/>
          <w:szCs w:val="20"/>
        </w:rPr>
        <w:t xml:space="preserve"> v objeme </w:t>
      </w:r>
      <w:r w:rsidR="00D71544">
        <w:rPr>
          <w:sz w:val="20"/>
          <w:szCs w:val="20"/>
        </w:rPr>
        <w:t>241 977</w:t>
      </w:r>
      <w:r>
        <w:rPr>
          <w:sz w:val="20"/>
          <w:szCs w:val="20"/>
        </w:rPr>
        <w:t xml:space="preserve"> EUR, bol preúčtovaný na účet nerozdeleného zisku minulých rokov v plnej výške.</w:t>
      </w:r>
    </w:p>
    <w:p w:rsidR="00C55E07" w:rsidRDefault="00C55E07" w:rsidP="00C55E07">
      <w:pPr>
        <w:rPr>
          <w:sz w:val="18"/>
        </w:rPr>
      </w:pPr>
    </w:p>
    <w:p w:rsidR="00C55E07" w:rsidRDefault="00C55E07" w:rsidP="00C55E07">
      <w:pPr>
        <w:ind w:left="360" w:hanging="360"/>
        <w:rPr>
          <w:b/>
          <w:sz w:val="20"/>
          <w:szCs w:val="20"/>
        </w:rPr>
      </w:pPr>
      <w:bookmarkStart w:id="48" w:name="_Toc457199800"/>
      <w:bookmarkStart w:id="49" w:name="_Toc465133842"/>
      <w:bookmarkEnd w:id="42"/>
      <w:bookmarkEnd w:id="43"/>
      <w:r w:rsidRPr="002F4B86">
        <w:rPr>
          <w:b/>
          <w:sz w:val="20"/>
          <w:szCs w:val="20"/>
        </w:rPr>
        <w:t>R/</w:t>
      </w:r>
      <w:r>
        <w:rPr>
          <w:b/>
          <w:sz w:val="20"/>
          <w:szCs w:val="20"/>
        </w:rPr>
        <w:tab/>
      </w:r>
      <w:r w:rsidRPr="002F4B86">
        <w:rPr>
          <w:b/>
          <w:sz w:val="20"/>
          <w:szCs w:val="20"/>
        </w:rPr>
        <w:t>Doplňujúce informácie  k prehľadu peňažných tokov.</w:t>
      </w:r>
      <w:bookmarkEnd w:id="48"/>
      <w:bookmarkEnd w:id="49"/>
    </w:p>
    <w:p w:rsidR="00C55E07" w:rsidRDefault="00C55E07" w:rsidP="00C55E07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Style w:val="Mriekatabuky1"/>
        <w:tblW w:w="928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1843"/>
        <w:gridCol w:w="2410"/>
        <w:gridCol w:w="2410"/>
        <w:gridCol w:w="2626"/>
      </w:tblGrid>
      <w:tr w:rsidR="00C55E07" w:rsidRPr="00627900" w:rsidTr="00C778C2">
        <w:trPr>
          <w:trHeight w:val="1247"/>
        </w:trPr>
        <w:tc>
          <w:tcPr>
            <w:tcW w:w="1843" w:type="dxa"/>
          </w:tcPr>
          <w:p w:rsidR="00C55E07" w:rsidRPr="00104C21" w:rsidRDefault="00C55E07" w:rsidP="00C778C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C55E07" w:rsidRPr="00104C21" w:rsidRDefault="00C55E07" w:rsidP="00C778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</w:tcPr>
          <w:p w:rsidR="00C55E07" w:rsidRPr="00104C21" w:rsidRDefault="00C55E07" w:rsidP="00C778C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</w:tcPr>
          <w:p w:rsidR="00C55E07" w:rsidRPr="00104C21" w:rsidRDefault="00C55E07" w:rsidP="00C778C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55E07" w:rsidRDefault="00C55E07" w:rsidP="00C55E07"/>
    <w:p w:rsidR="002A257C" w:rsidRDefault="002A257C"/>
    <w:sectPr w:rsidR="002A257C" w:rsidSect="00C778C2">
      <w:footerReference w:type="default" r:id="rId17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02E" w:rsidRDefault="00B0602E" w:rsidP="00E61BCC">
      <w:r>
        <w:separator/>
      </w:r>
    </w:p>
  </w:endnote>
  <w:endnote w:type="continuationSeparator" w:id="1">
    <w:p w:rsidR="00B0602E" w:rsidRDefault="00B0602E" w:rsidP="00E61B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ED3" w:rsidRDefault="009E5DE2">
    <w:pPr>
      <w:pStyle w:val="Pta"/>
      <w:jc w:val="center"/>
    </w:pPr>
    <w:r>
      <w:rPr>
        <w:rStyle w:val="slostrany"/>
      </w:rPr>
      <w:fldChar w:fldCharType="begin"/>
    </w:r>
    <w:r w:rsidR="00171ED3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A6427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02E" w:rsidRDefault="00B0602E" w:rsidP="00E61BCC">
      <w:r>
        <w:separator/>
      </w:r>
    </w:p>
  </w:footnote>
  <w:footnote w:type="continuationSeparator" w:id="1">
    <w:p w:rsidR="00B0602E" w:rsidRDefault="00B0602E" w:rsidP="00E61B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15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15"/>
  </w:num>
  <w:num w:numId="5">
    <w:abstractNumId w:val="3"/>
  </w:num>
  <w:num w:numId="6">
    <w:abstractNumId w:val="5"/>
  </w:num>
  <w:num w:numId="7">
    <w:abstractNumId w:val="13"/>
  </w:num>
  <w:num w:numId="8">
    <w:abstractNumId w:val="11"/>
  </w:num>
  <w:num w:numId="9">
    <w:abstractNumId w:val="4"/>
  </w:num>
  <w:num w:numId="10">
    <w:abstractNumId w:val="9"/>
  </w:num>
  <w:num w:numId="11">
    <w:abstractNumId w:val="6"/>
  </w:num>
  <w:num w:numId="12">
    <w:abstractNumId w:val="2"/>
  </w:num>
  <w:num w:numId="13">
    <w:abstractNumId w:val="7"/>
  </w:num>
  <w:num w:numId="14">
    <w:abstractNumId w:val="12"/>
  </w:num>
  <w:num w:numId="15">
    <w:abstractNumId w:val="8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55E07"/>
    <w:rsid w:val="00003A44"/>
    <w:rsid w:val="000501F7"/>
    <w:rsid w:val="00092DBA"/>
    <w:rsid w:val="00170A2E"/>
    <w:rsid w:val="00171ED3"/>
    <w:rsid w:val="001E4E5D"/>
    <w:rsid w:val="001F590A"/>
    <w:rsid w:val="0022643B"/>
    <w:rsid w:val="00227357"/>
    <w:rsid w:val="00232270"/>
    <w:rsid w:val="00277269"/>
    <w:rsid w:val="002A257C"/>
    <w:rsid w:val="002C60BB"/>
    <w:rsid w:val="002E54CB"/>
    <w:rsid w:val="003103BC"/>
    <w:rsid w:val="00327043"/>
    <w:rsid w:val="003325EB"/>
    <w:rsid w:val="003433F6"/>
    <w:rsid w:val="0034677B"/>
    <w:rsid w:val="003E6FF2"/>
    <w:rsid w:val="00433415"/>
    <w:rsid w:val="00450BA4"/>
    <w:rsid w:val="0045732A"/>
    <w:rsid w:val="00466929"/>
    <w:rsid w:val="00497763"/>
    <w:rsid w:val="004E0D9A"/>
    <w:rsid w:val="005307E7"/>
    <w:rsid w:val="005B66B3"/>
    <w:rsid w:val="00634EC7"/>
    <w:rsid w:val="006C0E77"/>
    <w:rsid w:val="006F1D90"/>
    <w:rsid w:val="00753D87"/>
    <w:rsid w:val="008142B2"/>
    <w:rsid w:val="00890ADF"/>
    <w:rsid w:val="008A263D"/>
    <w:rsid w:val="008D6B41"/>
    <w:rsid w:val="0093064B"/>
    <w:rsid w:val="00945A73"/>
    <w:rsid w:val="009E5DE2"/>
    <w:rsid w:val="00A33409"/>
    <w:rsid w:val="00A738DC"/>
    <w:rsid w:val="00AE7895"/>
    <w:rsid w:val="00B0602E"/>
    <w:rsid w:val="00B94D26"/>
    <w:rsid w:val="00BA6427"/>
    <w:rsid w:val="00C20049"/>
    <w:rsid w:val="00C55E07"/>
    <w:rsid w:val="00C778C2"/>
    <w:rsid w:val="00C91CD5"/>
    <w:rsid w:val="00CD51A6"/>
    <w:rsid w:val="00D0128B"/>
    <w:rsid w:val="00D35EBE"/>
    <w:rsid w:val="00D50E1D"/>
    <w:rsid w:val="00D55AF7"/>
    <w:rsid w:val="00D71544"/>
    <w:rsid w:val="00D87717"/>
    <w:rsid w:val="00DD2442"/>
    <w:rsid w:val="00E070CD"/>
    <w:rsid w:val="00E5790D"/>
    <w:rsid w:val="00E61BCC"/>
    <w:rsid w:val="00E76615"/>
    <w:rsid w:val="00E825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16"/>
        <w:szCs w:val="16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5E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C55E07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55E07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C55E07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C55E07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C55E07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55E07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C55E07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basedOn w:val="Predvolenpsmoodseku"/>
    <w:link w:val="Nadpis3"/>
    <w:rsid w:val="00C55E07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basedOn w:val="Predvolenpsmoodseku"/>
    <w:link w:val="Nadpis4"/>
    <w:rsid w:val="00C55E07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basedOn w:val="Predvolenpsmoodseku"/>
    <w:link w:val="Nadpis5"/>
    <w:rsid w:val="00C55E0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C55E07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C55E07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basedOn w:val="Predvolenpsmoodseku"/>
    <w:semiHidden/>
    <w:rsid w:val="00C55E07"/>
    <w:rPr>
      <w:color w:val="FF0000"/>
      <w:sz w:val="16"/>
    </w:rPr>
  </w:style>
  <w:style w:type="character" w:styleId="slostrany">
    <w:name w:val="page number"/>
    <w:basedOn w:val="Predvolenpsmoodseku"/>
    <w:rsid w:val="00C55E07"/>
  </w:style>
  <w:style w:type="paragraph" w:styleId="Pta">
    <w:name w:val="footer"/>
    <w:basedOn w:val="Normlny"/>
    <w:link w:val="PtaChar"/>
    <w:rsid w:val="00C55E07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C55E07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55E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55E07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C55E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C55E07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C55E07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C55E07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C55E07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Pracovn__h_rok_programu_Microsoft_Office_Excel3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package" Target="embeddings/Pracovn__h_rok_programu_Microsoft_Office_Excel5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Pracovn__h_rok_programu_Microsoft_Office_Excel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Pracovn__h_rok_programu_Microsoft_Office_Excel4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3820</Words>
  <Characters>21777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25546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2014-03-06T13:54:00Z</cp:lastPrinted>
  <dcterms:created xsi:type="dcterms:W3CDTF">2014-03-13T14:26:00Z</dcterms:created>
  <dcterms:modified xsi:type="dcterms:W3CDTF">2014-03-13T14:26:00Z</dcterms:modified>
</cp:coreProperties>
</file>