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155" w:type="pct"/>
        <w:tblLayout w:type="fixed"/>
        <w:tblCellMar>
          <w:left w:w="70" w:type="dxa"/>
          <w:right w:w="70" w:type="dxa"/>
        </w:tblCellMar>
        <w:tblLook w:val="04A0"/>
      </w:tblPr>
      <w:tblGrid>
        <w:gridCol w:w="296"/>
        <w:gridCol w:w="281"/>
        <w:gridCol w:w="334"/>
        <w:gridCol w:w="231"/>
        <w:gridCol w:w="271"/>
        <w:gridCol w:w="237"/>
        <w:gridCol w:w="247"/>
        <w:gridCol w:w="242"/>
        <w:gridCol w:w="250"/>
        <w:gridCol w:w="276"/>
        <w:gridCol w:w="278"/>
        <w:gridCol w:w="246"/>
        <w:gridCol w:w="242"/>
        <w:gridCol w:w="267"/>
        <w:gridCol w:w="231"/>
        <w:gridCol w:w="291"/>
        <w:gridCol w:w="232"/>
        <w:gridCol w:w="206"/>
        <w:gridCol w:w="26"/>
        <w:gridCol w:w="236"/>
        <w:gridCol w:w="346"/>
        <w:gridCol w:w="212"/>
        <w:gridCol w:w="246"/>
        <w:gridCol w:w="28"/>
        <w:gridCol w:w="284"/>
        <w:gridCol w:w="219"/>
        <w:gridCol w:w="108"/>
        <w:gridCol w:w="102"/>
        <w:gridCol w:w="172"/>
        <w:gridCol w:w="62"/>
        <w:gridCol w:w="206"/>
        <w:gridCol w:w="51"/>
        <w:gridCol w:w="8"/>
        <w:gridCol w:w="191"/>
        <w:gridCol w:w="76"/>
        <w:gridCol w:w="191"/>
        <w:gridCol w:w="89"/>
        <w:gridCol w:w="189"/>
        <w:gridCol w:w="70"/>
        <w:gridCol w:w="68"/>
        <w:gridCol w:w="129"/>
        <w:gridCol w:w="55"/>
        <w:gridCol w:w="76"/>
        <w:gridCol w:w="117"/>
        <w:gridCol w:w="57"/>
        <w:gridCol w:w="76"/>
        <w:gridCol w:w="117"/>
        <w:gridCol w:w="64"/>
        <w:gridCol w:w="70"/>
        <w:gridCol w:w="121"/>
        <w:gridCol w:w="45"/>
        <w:gridCol w:w="95"/>
        <w:gridCol w:w="8"/>
        <w:gridCol w:w="89"/>
        <w:gridCol w:w="64"/>
        <w:gridCol w:w="95"/>
        <w:gridCol w:w="8"/>
        <w:gridCol w:w="163"/>
        <w:gridCol w:w="76"/>
        <w:gridCol w:w="12"/>
        <w:gridCol w:w="8"/>
        <w:gridCol w:w="45"/>
        <w:gridCol w:w="23"/>
      </w:tblGrid>
      <w:tr w:rsidR="004C5AE2" w:rsidRPr="004C5AE2" w:rsidTr="004C036F">
        <w:trPr>
          <w:gridAfter w:val="5"/>
          <w:wAfter w:w="87" w:type="pct"/>
          <w:trHeight w:hRule="exact" w:val="284"/>
        </w:trPr>
        <w:tc>
          <w:tcPr>
            <w:tcW w:w="2900" w:type="pct"/>
            <w:gridSpan w:val="2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1"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4" w:type="pct"/>
            <w:gridSpan w:val="2"/>
            <w:tcBorders>
              <w:top w:val="nil"/>
              <w:left w:val="nil"/>
              <w:bottom w:val="nil"/>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7" w:type="pct"/>
            <w:gridSpan w:val="25"/>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18"/>
                <w:szCs w:val="18"/>
                <w:lang w:eastAsia="sk-SK"/>
              </w:rPr>
            </w:pPr>
            <w:r w:rsidRPr="004C5AE2">
              <w:rPr>
                <w:rFonts w:ascii="Arial" w:eastAsia="Times New Roman" w:hAnsi="Arial" w:cs="Arial"/>
                <w:sz w:val="18"/>
                <w:szCs w:val="18"/>
                <w:lang w:eastAsia="sk-SK"/>
              </w:rPr>
              <w:t xml:space="preserve">Poznámky Úč POD 3 - 04 </w:t>
            </w: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val="57"/>
        </w:trPr>
        <w:tc>
          <w:tcPr>
            <w:tcW w:w="15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9"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7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4"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6"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2547" w:type="pct"/>
            <w:gridSpan w:val="24"/>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b/>
                <w:bCs/>
                <w:sz w:val="20"/>
                <w:lang w:eastAsia="sk-SK"/>
              </w:rPr>
            </w:pPr>
          </w:p>
          <w:p w:rsidR="004C5AE2" w:rsidRPr="004C5AE2" w:rsidRDefault="004C5AE2" w:rsidP="004C5AE2">
            <w:pPr>
              <w:keepNext/>
              <w:spacing w:after="240" w:line="240" w:lineRule="auto"/>
              <w:jc w:val="center"/>
              <w:rPr>
                <w:rFonts w:ascii="Arial" w:eastAsia="Times New Roman" w:hAnsi="Arial" w:cs="Arial"/>
                <w:b/>
                <w:bCs/>
                <w:sz w:val="20"/>
                <w:lang w:eastAsia="sk-SK"/>
              </w:rPr>
            </w:pPr>
            <w:r w:rsidRPr="004C5AE2">
              <w:rPr>
                <w:rFonts w:ascii="Arial" w:eastAsia="Times New Roman" w:hAnsi="Arial" w:cs="Arial"/>
                <w:b/>
                <w:bCs/>
                <w:sz w:val="20"/>
                <w:lang w:eastAsia="sk-SK"/>
              </w:rPr>
              <w:t>POZNÁMKY</w:t>
            </w:r>
          </w:p>
        </w:tc>
        <w:tc>
          <w:tcPr>
            <w:tcW w:w="145"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7" w:type="pct"/>
            <w:gridSpan w:val="2"/>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7" w:type="pct"/>
            <w:gridSpan w:val="2"/>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3"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2"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6"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5"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r>
      <w:tr w:rsidR="004C5AE2" w:rsidRPr="004C5AE2" w:rsidTr="004C036F">
        <w:trPr>
          <w:gridAfter w:val="5"/>
          <w:wAfter w:w="87" w:type="pct"/>
          <w:trHeight w:val="57"/>
        </w:trPr>
        <w:tc>
          <w:tcPr>
            <w:tcW w:w="15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9"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7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3639" w:type="pct"/>
            <w:gridSpan w:val="38"/>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r w:rsidRPr="004C5AE2">
              <w:rPr>
                <w:rFonts w:ascii="Arial" w:eastAsia="Times New Roman" w:hAnsi="Arial" w:cs="Arial"/>
                <w:sz w:val="20"/>
                <w:lang w:eastAsia="sk-SK"/>
              </w:rPr>
              <w:t xml:space="preserve">individuálnej účtovnej závierky </w:t>
            </w:r>
          </w:p>
        </w:tc>
        <w:tc>
          <w:tcPr>
            <w:tcW w:w="132"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6"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5"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r>
      <w:tr w:rsidR="004C5AE2" w:rsidRPr="004C5AE2" w:rsidTr="004C036F">
        <w:trPr>
          <w:gridAfter w:val="5"/>
          <w:wAfter w:w="87" w:type="pct"/>
          <w:trHeight w:val="57"/>
        </w:trPr>
        <w:tc>
          <w:tcPr>
            <w:tcW w:w="15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9"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7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4"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6"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6"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0"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78" w:type="pct"/>
            <w:gridSpan w:val="12"/>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r w:rsidRPr="004C5AE2">
              <w:rPr>
                <w:rFonts w:ascii="Arial" w:eastAsia="Times New Roman" w:hAnsi="Arial" w:cs="Arial"/>
                <w:sz w:val="20"/>
                <w:lang w:eastAsia="sk-SK"/>
              </w:rPr>
              <w:t>zostavenej k 31.12.2013</w:t>
            </w:r>
          </w:p>
        </w:tc>
        <w:tc>
          <w:tcPr>
            <w:tcW w:w="116"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11"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4" w:type="pct"/>
            <w:gridSpan w:val="2"/>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0"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1" w:type="pct"/>
            <w:gridSpan w:val="2"/>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7" w:type="pct"/>
            <w:gridSpan w:val="2"/>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73"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7"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2"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3"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88" w:type="pct"/>
            <w:gridSpan w:val="2"/>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5" w:type="pct"/>
            <w:gridSpan w:val="4"/>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r>
      <w:tr w:rsidR="004C5AE2" w:rsidRPr="004C5AE2" w:rsidTr="004C036F">
        <w:trPr>
          <w:gridAfter w:val="5"/>
          <w:wAfter w:w="87" w:type="pct"/>
          <w:trHeight w:val="57"/>
        </w:trPr>
        <w:tc>
          <w:tcPr>
            <w:tcW w:w="15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9"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7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4"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6"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6"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7"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0"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78" w:type="pct"/>
            <w:gridSpan w:val="12"/>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16" w:type="pct"/>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11" w:type="pct"/>
            <w:gridSpan w:val="2"/>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24" w:type="pct"/>
            <w:gridSpan w:val="2"/>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0"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1" w:type="pct"/>
            <w:gridSpan w:val="2"/>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7" w:type="pct"/>
            <w:gridSpan w:val="2"/>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73"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7"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2"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3" w:type="pct"/>
            <w:gridSpan w:val="3"/>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88" w:type="pct"/>
            <w:gridSpan w:val="2"/>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35" w:type="pct"/>
            <w:gridSpan w:val="4"/>
            <w:tcBorders>
              <w:top w:val="nil"/>
              <w:left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center"/>
              <w:rPr>
                <w:rFonts w:ascii="Arial" w:eastAsia="Times New Roman" w:hAnsi="Arial" w:cs="Arial"/>
                <w:sz w:val="20"/>
                <w:lang w:eastAsia="sk-SK"/>
              </w:rPr>
            </w:pPr>
          </w:p>
        </w:tc>
      </w:tr>
      <w:tr w:rsidR="004C5AE2" w:rsidRPr="004C5AE2" w:rsidTr="004C036F">
        <w:trPr>
          <w:gridAfter w:val="5"/>
          <w:wAfter w:w="87" w:type="pct"/>
          <w:trHeight w:hRule="exact" w:val="284"/>
        </w:trPr>
        <w:tc>
          <w:tcPr>
            <w:tcW w:w="15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9"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4"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v</w:t>
            </w:r>
          </w:p>
        </w:tc>
        <w:tc>
          <w:tcPr>
            <w:tcW w:w="123" w:type="pct"/>
            <w:tcBorders>
              <w:top w:val="nil"/>
              <w:left w:val="nil"/>
              <w:bottom w:val="nil"/>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top w:val="nil"/>
              <w:left w:val="single" w:sz="6" w:space="0" w:color="auto"/>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w:t>
            </w:r>
          </w:p>
        </w:tc>
        <w:tc>
          <w:tcPr>
            <w:tcW w:w="941" w:type="pct"/>
            <w:gridSpan w:val="10"/>
            <w:tcBorders>
              <w:top w:val="nil"/>
              <w:left w:val="nil"/>
              <w:bottom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xml:space="preserve"> eurocentoch</w:t>
            </w:r>
          </w:p>
        </w:tc>
        <w:tc>
          <w:tcPr>
            <w:tcW w:w="140" w:type="pct"/>
            <w:gridSpan w:val="3"/>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gridSpan w:val="2"/>
            <w:tcBorders>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x</w:t>
            </w:r>
          </w:p>
        </w:tc>
        <w:tc>
          <w:tcPr>
            <w:tcW w:w="938" w:type="pct"/>
            <w:gridSpan w:val="21"/>
            <w:tcBorders>
              <w:left w:val="single" w:sz="6" w:space="0" w:color="auto"/>
            </w:tcBorders>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celých eurách *)</w:t>
            </w:r>
          </w:p>
        </w:tc>
      </w:tr>
      <w:tr w:rsidR="004C5AE2" w:rsidRPr="004C5AE2" w:rsidTr="004C036F">
        <w:trPr>
          <w:gridAfter w:val="5"/>
          <w:wAfter w:w="87" w:type="pct"/>
          <w:trHeight w:hRule="exact" w:val="284"/>
        </w:trPr>
        <w:tc>
          <w:tcPr>
            <w:tcW w:w="157"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9"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7"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4"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6"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6"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398"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431" w:type="pct"/>
            <w:gridSpan w:val="4"/>
            <w:tcBorders>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2" w:type="pct"/>
            <w:tcBorders>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522" w:type="pct"/>
            <w:gridSpan w:val="6"/>
            <w:tcBorders>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405" w:type="pct"/>
            <w:gridSpan w:val="7"/>
            <w:tcBorders>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457" w:type="pct"/>
            <w:gridSpan w:val="8"/>
            <w:tcBorders>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496" w:type="pct"/>
            <w:gridSpan w:val="1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val="57"/>
        </w:trPr>
        <w:tc>
          <w:tcPr>
            <w:tcW w:w="157"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9"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7"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4"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6"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6"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398"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431" w:type="pct"/>
            <w:gridSpan w:val="4"/>
            <w:tcBorders>
              <w:left w:val="nil"/>
              <w:right w:val="nil"/>
            </w:tcBorders>
            <w:noWrap/>
          </w:tcPr>
          <w:p w:rsidR="004C5AE2" w:rsidRPr="004C5AE2" w:rsidRDefault="004C5AE2" w:rsidP="004C5AE2">
            <w:pPr>
              <w:keepNext/>
              <w:spacing w:after="240" w:line="240" w:lineRule="auto"/>
              <w:ind w:left="-44" w:hanging="27"/>
              <w:jc w:val="both"/>
              <w:rPr>
                <w:rFonts w:ascii="Arial" w:eastAsia="Times New Roman" w:hAnsi="Arial" w:cs="Arial"/>
                <w:sz w:val="20"/>
                <w:lang w:eastAsia="sk-SK"/>
              </w:rPr>
            </w:pPr>
            <w:r w:rsidRPr="004C5AE2">
              <w:rPr>
                <w:rFonts w:ascii="Arial" w:eastAsia="Times New Roman" w:hAnsi="Arial" w:cs="Arial"/>
                <w:sz w:val="20"/>
                <w:lang w:eastAsia="sk-SK"/>
              </w:rPr>
              <w:t>mesiac</w:t>
            </w:r>
          </w:p>
        </w:tc>
        <w:tc>
          <w:tcPr>
            <w:tcW w:w="112" w:type="pct"/>
            <w:tcBorders>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522" w:type="pct"/>
            <w:gridSpan w:val="6"/>
            <w:tcBorders>
              <w:left w:val="nil"/>
              <w:bottom w:val="single" w:sz="6" w:space="0" w:color="auto"/>
              <w:right w:val="nil"/>
            </w:tcBorders>
            <w:noWrap/>
          </w:tcPr>
          <w:p w:rsidR="004C5AE2" w:rsidRPr="004C5AE2" w:rsidRDefault="004C5AE2" w:rsidP="004C5AE2">
            <w:pPr>
              <w:keepNext/>
              <w:spacing w:after="240" w:line="240" w:lineRule="auto"/>
              <w:ind w:hanging="47"/>
              <w:jc w:val="both"/>
              <w:rPr>
                <w:rFonts w:ascii="Arial" w:eastAsia="Times New Roman" w:hAnsi="Arial" w:cs="Arial"/>
                <w:sz w:val="20"/>
                <w:lang w:eastAsia="sk-SK"/>
              </w:rPr>
            </w:pPr>
            <w:r w:rsidRPr="004C5AE2">
              <w:rPr>
                <w:rFonts w:ascii="Arial" w:eastAsia="Times New Roman" w:hAnsi="Arial" w:cs="Arial"/>
                <w:sz w:val="20"/>
                <w:lang w:eastAsia="sk-SK"/>
              </w:rPr>
              <w:t>rok</w:t>
            </w:r>
          </w:p>
        </w:tc>
        <w:tc>
          <w:tcPr>
            <w:tcW w:w="405" w:type="pct"/>
            <w:gridSpan w:val="7"/>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457" w:type="pct"/>
            <w:gridSpan w:val="8"/>
            <w:tcBorders>
              <w:left w:val="nil"/>
              <w:right w:val="nil"/>
            </w:tcBorders>
            <w:noWrap/>
          </w:tcPr>
          <w:p w:rsidR="004C5AE2" w:rsidRPr="004C5AE2" w:rsidRDefault="004C5AE2" w:rsidP="004C5AE2">
            <w:pPr>
              <w:keepNext/>
              <w:spacing w:after="240" w:line="240" w:lineRule="auto"/>
              <w:ind w:hanging="52"/>
              <w:jc w:val="both"/>
              <w:rPr>
                <w:rFonts w:ascii="Arial" w:eastAsia="Times New Roman" w:hAnsi="Arial" w:cs="Arial"/>
                <w:sz w:val="20"/>
                <w:lang w:eastAsia="sk-SK"/>
              </w:rPr>
            </w:pPr>
            <w:r w:rsidRPr="004C5AE2">
              <w:rPr>
                <w:rFonts w:ascii="Arial" w:eastAsia="Times New Roman" w:hAnsi="Arial" w:cs="Arial"/>
                <w:sz w:val="20"/>
                <w:lang w:eastAsia="sk-SK"/>
              </w:rPr>
              <w:t>mesiac</w:t>
            </w:r>
          </w:p>
        </w:tc>
        <w:tc>
          <w:tcPr>
            <w:tcW w:w="628" w:type="pct"/>
            <w:gridSpan w:val="15"/>
            <w:tcBorders>
              <w:left w:val="nil"/>
              <w:right w:val="nil"/>
            </w:tcBorders>
            <w:noWrap/>
          </w:tcPr>
          <w:p w:rsidR="004C5AE2" w:rsidRPr="004C5AE2" w:rsidRDefault="004C5AE2" w:rsidP="004C5AE2">
            <w:pPr>
              <w:keepNext/>
              <w:spacing w:after="240" w:line="240" w:lineRule="auto"/>
              <w:ind w:firstLine="109"/>
              <w:jc w:val="both"/>
              <w:rPr>
                <w:rFonts w:ascii="Arial" w:eastAsia="Times New Roman" w:hAnsi="Arial" w:cs="Arial"/>
                <w:sz w:val="20"/>
                <w:lang w:eastAsia="sk-SK"/>
              </w:rPr>
            </w:pPr>
            <w:r w:rsidRPr="004C5AE2">
              <w:rPr>
                <w:rFonts w:ascii="Arial" w:eastAsia="Times New Roman" w:hAnsi="Arial" w:cs="Arial"/>
                <w:sz w:val="20"/>
                <w:lang w:eastAsia="sk-SK"/>
              </w:rPr>
              <w:t>rok</w:t>
            </w:r>
          </w:p>
        </w:tc>
      </w:tr>
      <w:tr w:rsidR="004C5AE2" w:rsidRPr="004C5AE2" w:rsidTr="004C036F">
        <w:trPr>
          <w:gridAfter w:val="4"/>
          <w:wAfter w:w="47" w:type="pct"/>
          <w:trHeight w:hRule="exact" w:val="284"/>
        </w:trPr>
        <w:tc>
          <w:tcPr>
            <w:tcW w:w="1007" w:type="pct"/>
            <w:gridSpan w:val="7"/>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18"/>
                <w:szCs w:val="18"/>
                <w:lang w:eastAsia="sk-SK"/>
              </w:rPr>
            </w:pPr>
            <w:r w:rsidRPr="004C5AE2">
              <w:rPr>
                <w:rFonts w:ascii="Arial" w:eastAsia="Times New Roman" w:hAnsi="Arial" w:cs="Arial"/>
                <w:sz w:val="18"/>
                <w:szCs w:val="18"/>
                <w:lang w:eastAsia="sk-SK"/>
              </w:rPr>
              <w:t>Za obdobie od</w:t>
            </w:r>
          </w:p>
        </w:tc>
        <w:tc>
          <w:tcPr>
            <w:tcW w:w="128" w:type="pct"/>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6" w:type="pct"/>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top w:val="nil"/>
              <w:lef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0 0</w:t>
            </w:r>
          </w:p>
        </w:tc>
        <w:tc>
          <w:tcPr>
            <w:tcW w:w="125"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83" w:type="pct"/>
            <w:tcBorders>
              <w:lef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2" w:type="pct"/>
            <w:tcBorders>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3</w:t>
            </w:r>
          </w:p>
        </w:tc>
        <w:tc>
          <w:tcPr>
            <w:tcW w:w="314" w:type="pct"/>
            <w:gridSpan w:val="6"/>
            <w:tcBorders>
              <w:left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do</w:t>
            </w:r>
          </w:p>
        </w:tc>
        <w:tc>
          <w:tcPr>
            <w:tcW w:w="147"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1 1</w:t>
            </w:r>
          </w:p>
        </w:tc>
        <w:tc>
          <w:tcPr>
            <w:tcW w:w="137"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33" w:type="pct"/>
            <w:gridSpan w:val="3"/>
            <w:tcBorders>
              <w:lef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2" w:type="pct"/>
            <w:gridSpan w:val="3"/>
            <w:tcBorders>
              <w:left w:val="nil"/>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80" w:type="pct"/>
            <w:gridSpan w:val="4"/>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3</w:t>
            </w:r>
          </w:p>
        </w:tc>
      </w:tr>
      <w:tr w:rsidR="004C5AE2" w:rsidRPr="004C5AE2" w:rsidTr="004C036F">
        <w:trPr>
          <w:gridAfter w:val="5"/>
          <w:wAfter w:w="87" w:type="pct"/>
          <w:trHeight w:hRule="exact" w:val="284"/>
        </w:trPr>
        <w:tc>
          <w:tcPr>
            <w:tcW w:w="1959" w:type="pct"/>
            <w:gridSpan w:val="14"/>
            <w:tcBorders>
              <w:top w:val="nil"/>
              <w:lef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tcBorders>
              <w:top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top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top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2" w:type="pct"/>
            <w:tcBorders>
              <w:top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65" w:type="pct"/>
            <w:gridSpan w:val="2"/>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3" w:type="pct"/>
            <w:gridSpan w:val="2"/>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2"/>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69" w:type="pct"/>
            <w:gridSpan w:val="3"/>
            <w:tcBorders>
              <w:top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3"/>
            <w:tcBorders>
              <w:top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gridSpan w:val="2"/>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7" w:type="pct"/>
            <w:gridSpan w:val="2"/>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 w:type="pct"/>
            <w:gridSpan w:val="3"/>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6" w:type="pct"/>
            <w:gridSpan w:val="3"/>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gridSpan w:val="3"/>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bottom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bottom w:val="single" w:sz="6" w:space="0" w:color="auto"/>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1959" w:type="pct"/>
            <w:gridSpan w:val="14"/>
            <w:tcBorders>
              <w:left w:val="nil"/>
              <w:bottom w:val="nil"/>
            </w:tcBorders>
            <w:noWrap/>
          </w:tcPr>
          <w:p w:rsidR="004C5AE2" w:rsidRPr="004C5AE2" w:rsidRDefault="004C5AE2" w:rsidP="004C5AE2">
            <w:pPr>
              <w:keepNext/>
              <w:spacing w:after="240" w:line="240" w:lineRule="auto"/>
              <w:jc w:val="both"/>
              <w:rPr>
                <w:rFonts w:ascii="Arial" w:eastAsia="Times New Roman" w:hAnsi="Arial" w:cs="Arial"/>
                <w:sz w:val="18"/>
                <w:szCs w:val="18"/>
                <w:lang w:eastAsia="sk-SK"/>
              </w:rPr>
            </w:pPr>
            <w:r w:rsidRPr="004C5AE2">
              <w:rPr>
                <w:rFonts w:ascii="Arial" w:eastAsia="Times New Roman" w:hAnsi="Arial" w:cs="Arial"/>
                <w:sz w:val="18"/>
                <w:szCs w:val="18"/>
                <w:lang w:eastAsia="sk-SK"/>
              </w:rPr>
              <w:t>Bezprostredne predchádzajúce obdobie od</w:t>
            </w:r>
          </w:p>
        </w:tc>
        <w:tc>
          <w:tcPr>
            <w:tcW w:w="122" w:type="pct"/>
            <w:noWrap/>
          </w:tcPr>
          <w:p w:rsidR="004C5AE2" w:rsidRPr="004C5AE2" w:rsidRDefault="004C5AE2" w:rsidP="004C5AE2">
            <w:pPr>
              <w:keepNext/>
              <w:spacing w:after="240" w:line="240" w:lineRule="auto"/>
              <w:jc w:val="both"/>
              <w:rPr>
                <w:rFonts w:ascii="Arial" w:eastAsia="Times New Roman" w:hAnsi="Arial" w:cs="Arial"/>
                <w:sz w:val="18"/>
                <w:szCs w:val="18"/>
                <w:lang w:eastAsia="sk-SK"/>
              </w:rPr>
            </w:pPr>
          </w:p>
        </w:tc>
        <w:tc>
          <w:tcPr>
            <w:tcW w:w="153" w:type="pct"/>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left w:val="nil"/>
              <w:bottom w:val="nil"/>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25"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83" w:type="pct"/>
            <w:tcBorders>
              <w:lef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2" w:type="pct"/>
            <w:tcBorders>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314" w:type="pct"/>
            <w:gridSpan w:val="6"/>
            <w:tcBorders>
              <w:left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33" w:type="pct"/>
            <w:gridSpan w:val="3"/>
            <w:tcBorders>
              <w:lef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2" w:type="pct"/>
            <w:gridSpan w:val="3"/>
            <w:tcBorders>
              <w:left w:val="nil"/>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r>
      <w:tr w:rsidR="004C5AE2" w:rsidRPr="004C5AE2" w:rsidTr="004C036F">
        <w:trPr>
          <w:gridAfter w:val="5"/>
          <w:wAfter w:w="87" w:type="pct"/>
          <w:trHeight w:hRule="exact" w:val="284"/>
        </w:trPr>
        <w:tc>
          <w:tcPr>
            <w:tcW w:w="750" w:type="pct"/>
            <w:gridSpan w:val="5"/>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top w:val="single" w:sz="6" w:space="0" w:color="auto"/>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top w:val="single" w:sz="6" w:space="0" w:color="auto"/>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2"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6"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1" w:type="pct"/>
            <w:gridSpan w:val="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4" w:type="pct"/>
            <w:gridSpan w:val="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gridSpan w:val="2"/>
            <w:tcBorders>
              <w:top w:val="single" w:sz="6" w:space="0" w:color="auto"/>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3"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7"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 w:type="pct"/>
            <w:gridSpan w:val="3"/>
            <w:tcBorders>
              <w:top w:val="single" w:sz="6" w:space="0" w:color="auto"/>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88" w:type="pct"/>
            <w:gridSpan w:val="2"/>
            <w:tcBorders>
              <w:top w:val="single" w:sz="6" w:space="0" w:color="auto"/>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single" w:sz="6" w:space="0" w:color="auto"/>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single" w:sz="6" w:space="0" w:color="auto"/>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1959" w:type="pct"/>
            <w:gridSpan w:val="14"/>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b/>
                <w:bCs/>
                <w:sz w:val="20"/>
                <w:lang w:eastAsia="sk-SK"/>
              </w:rPr>
              <w:t>Dátum vzniku účtovnej  jednotky</w:t>
            </w:r>
          </w:p>
        </w:tc>
        <w:tc>
          <w:tcPr>
            <w:tcW w:w="12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077" w:type="pct"/>
            <w:gridSpan w:val="1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b/>
                <w:bCs/>
                <w:sz w:val="20"/>
                <w:lang w:eastAsia="sk-SK"/>
              </w:rPr>
              <w:t>Účtovná závierka *)</w:t>
            </w:r>
          </w:p>
        </w:tc>
        <w:tc>
          <w:tcPr>
            <w:tcW w:w="955" w:type="pct"/>
            <w:gridSpan w:val="19"/>
            <w:tcBorders>
              <w:top w:val="nil"/>
              <w:left w:val="nil"/>
              <w:bottom w:val="nil"/>
              <w:right w:val="nil"/>
            </w:tcBorders>
            <w:noWrap/>
          </w:tcPr>
          <w:p w:rsidR="004C5AE2" w:rsidRPr="004C5AE2" w:rsidRDefault="004C5AE2" w:rsidP="004C5AE2">
            <w:pPr>
              <w:keepNext/>
              <w:spacing w:after="240" w:line="240" w:lineRule="auto"/>
              <w:ind w:right="-446"/>
              <w:jc w:val="both"/>
              <w:rPr>
                <w:rFonts w:ascii="Arial" w:eastAsia="Times New Roman" w:hAnsi="Arial" w:cs="Arial"/>
                <w:sz w:val="20"/>
                <w:lang w:eastAsia="sk-SK"/>
              </w:rPr>
            </w:pPr>
            <w:r w:rsidRPr="004C5AE2">
              <w:rPr>
                <w:rFonts w:ascii="Arial" w:eastAsia="Times New Roman" w:hAnsi="Arial" w:cs="Arial"/>
                <w:b/>
                <w:bCs/>
                <w:sz w:val="20"/>
                <w:lang w:eastAsia="sk-SK"/>
              </w:rPr>
              <w:t>Účtovná závierka *)</w:t>
            </w:r>
          </w:p>
        </w:tc>
        <w:tc>
          <w:tcPr>
            <w:tcW w:w="135" w:type="pct"/>
            <w:gridSpan w:val="4"/>
            <w:tcBorders>
              <w:top w:val="nil"/>
              <w:left w:val="nil"/>
              <w:bottom w:val="nil"/>
              <w:right w:val="nil"/>
            </w:tcBorders>
            <w:noWrap/>
          </w:tcPr>
          <w:p w:rsidR="004C5AE2" w:rsidRPr="004C5AE2" w:rsidRDefault="004C5AE2" w:rsidP="004C5AE2">
            <w:pPr>
              <w:keepNext/>
              <w:spacing w:after="240" w:line="240" w:lineRule="auto"/>
              <w:ind w:right="-446"/>
              <w:jc w:val="both"/>
              <w:rPr>
                <w:rFonts w:ascii="Arial" w:eastAsia="Times New Roman" w:hAnsi="Arial" w:cs="Arial"/>
                <w:sz w:val="20"/>
                <w:lang w:eastAsia="sk-SK"/>
              </w:rPr>
            </w:pPr>
            <w:r w:rsidRPr="004C5AE2">
              <w:rPr>
                <w:rFonts w:ascii="Arial" w:eastAsia="Times New Roman" w:hAnsi="Arial" w:cs="Arial"/>
                <w:sz w:val="20"/>
                <w:lang w:eastAsia="sk-SK"/>
              </w:rPr>
              <w:t>)</w:t>
            </w: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15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p>
        </w:tc>
        <w:tc>
          <w:tcPr>
            <w:tcW w:w="149"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p>
        </w:tc>
        <w:tc>
          <w:tcPr>
            <w:tcW w:w="17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4"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6" w:type="pct"/>
            <w:tcBorders>
              <w:top w:val="nil"/>
              <w:left w:val="nil"/>
              <w:bottom w:val="single" w:sz="4" w:space="0" w:color="auto"/>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908" w:type="pct"/>
            <w:gridSpan w:val="9"/>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69"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293" w:type="pct"/>
            <w:gridSpan w:val="5"/>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7"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6"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r w:rsidRPr="004C5AE2">
              <w:rPr>
                <w:rFonts w:ascii="Arial" w:eastAsia="Times New Roman" w:hAnsi="Arial" w:cs="Arial"/>
                <w:b/>
                <w:bCs/>
                <w:sz w:val="20"/>
                <w:lang w:eastAsia="sk-SK"/>
              </w:rPr>
              <w:t>222</w:t>
            </w:r>
          </w:p>
        </w:tc>
        <w:tc>
          <w:tcPr>
            <w:tcW w:w="149"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r w:rsidRPr="004C5AE2">
              <w:rPr>
                <w:rFonts w:ascii="Arial" w:eastAsia="Times New Roman" w:hAnsi="Arial" w:cs="Arial"/>
                <w:b/>
                <w:bCs/>
                <w:sz w:val="20"/>
                <w:lang w:eastAsia="sk-SK"/>
              </w:rPr>
              <w:t>0</w:t>
            </w:r>
          </w:p>
        </w:tc>
        <w:tc>
          <w:tcPr>
            <w:tcW w:w="17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44"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9</w:t>
            </w:r>
          </w:p>
        </w:tc>
        <w:tc>
          <w:tcPr>
            <w:tcW w:w="12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3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4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7</w:t>
            </w:r>
          </w:p>
        </w:tc>
        <w:tc>
          <w:tcPr>
            <w:tcW w:w="147" w:type="pct"/>
            <w:tcBorders>
              <w:top w:val="nil"/>
              <w:left w:val="single" w:sz="4" w:space="0" w:color="auto"/>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lef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x</w:t>
            </w:r>
          </w:p>
        </w:tc>
        <w:tc>
          <w:tcPr>
            <w:tcW w:w="725" w:type="pct"/>
            <w:gridSpan w:val="8"/>
            <w:tcBorders>
              <w:lef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18"/>
                <w:szCs w:val="18"/>
                <w:lang w:eastAsia="sk-SK"/>
              </w:rPr>
            </w:pPr>
            <w:r w:rsidRPr="004C5AE2">
              <w:rPr>
                <w:rFonts w:ascii="Arial" w:eastAsia="Times New Roman" w:hAnsi="Arial" w:cs="Arial"/>
                <w:sz w:val="18"/>
                <w:szCs w:val="18"/>
                <w:lang w:eastAsia="sk-SK"/>
              </w:rPr>
              <w:t> -  riadna</w:t>
            </w:r>
          </w:p>
        </w:tc>
        <w:tc>
          <w:tcPr>
            <w:tcW w:w="169"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685" w:type="pct"/>
            <w:gridSpan w:val="1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18"/>
                <w:szCs w:val="18"/>
                <w:lang w:eastAsia="sk-SK"/>
              </w:rPr>
            </w:pPr>
            <w:r w:rsidRPr="004C5AE2">
              <w:rPr>
                <w:rFonts w:ascii="Arial" w:eastAsia="Times New Roman" w:hAnsi="Arial" w:cs="Arial"/>
                <w:sz w:val="18"/>
                <w:szCs w:val="18"/>
                <w:lang w:eastAsia="sk-SK"/>
              </w:rPr>
              <w:t xml:space="preserve"> – zostavená</w:t>
            </w:r>
          </w:p>
        </w:tc>
        <w:tc>
          <w:tcPr>
            <w:tcW w:w="125"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15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p>
        </w:tc>
        <w:tc>
          <w:tcPr>
            <w:tcW w:w="2078" w:type="pct"/>
            <w:gridSpan w:val="15"/>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lef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top w:val="single" w:sz="6" w:space="0" w:color="auto"/>
              <w:left w:val="single" w:sz="6" w:space="0" w:color="auto"/>
              <w:bottom w:val="single" w:sz="4"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725" w:type="pct"/>
            <w:gridSpan w:val="8"/>
            <w:tcBorders>
              <w:lef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18"/>
                <w:szCs w:val="18"/>
                <w:lang w:eastAsia="sk-SK"/>
              </w:rPr>
            </w:pPr>
            <w:r w:rsidRPr="004C5AE2">
              <w:rPr>
                <w:rFonts w:ascii="Arial" w:eastAsia="Times New Roman" w:hAnsi="Arial" w:cs="Arial"/>
                <w:sz w:val="18"/>
                <w:szCs w:val="18"/>
                <w:lang w:eastAsia="sk-SK"/>
              </w:rPr>
              <w:t> -  mimoriadna</w:t>
            </w:r>
          </w:p>
        </w:tc>
        <w:tc>
          <w:tcPr>
            <w:tcW w:w="169"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Xxxxxx</w:t>
            </w:r>
          </w:p>
        </w:tc>
        <w:tc>
          <w:tcPr>
            <w:tcW w:w="685" w:type="pct"/>
            <w:gridSpan w:val="13"/>
            <w:tcBorders>
              <w:top w:val="nil"/>
              <w:left w:val="single" w:sz="4" w:space="0" w:color="auto"/>
              <w:right w:val="nil"/>
            </w:tcBorders>
            <w:noWrap/>
          </w:tcPr>
          <w:p w:rsidR="004C5AE2" w:rsidRPr="004C5AE2" w:rsidRDefault="004C5AE2" w:rsidP="004C5AE2">
            <w:pPr>
              <w:keepNext/>
              <w:spacing w:after="240" w:line="240" w:lineRule="auto"/>
              <w:jc w:val="both"/>
              <w:rPr>
                <w:rFonts w:ascii="Arial" w:eastAsia="Times New Roman" w:hAnsi="Arial" w:cs="Arial"/>
                <w:sz w:val="18"/>
                <w:szCs w:val="18"/>
                <w:lang w:eastAsia="sk-SK"/>
              </w:rPr>
            </w:pPr>
            <w:r w:rsidRPr="004C5AE2">
              <w:rPr>
                <w:rFonts w:ascii="Arial" w:eastAsia="Times New Roman" w:hAnsi="Arial" w:cs="Arial"/>
                <w:sz w:val="18"/>
                <w:szCs w:val="18"/>
                <w:lang w:eastAsia="sk-SK"/>
              </w:rPr>
              <w:t xml:space="preserve"> – schválená</w:t>
            </w:r>
          </w:p>
        </w:tc>
        <w:tc>
          <w:tcPr>
            <w:tcW w:w="125"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157" w:type="pct"/>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p>
        </w:tc>
        <w:tc>
          <w:tcPr>
            <w:tcW w:w="2078" w:type="pct"/>
            <w:gridSpan w:val="15"/>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p>
        </w:tc>
        <w:tc>
          <w:tcPr>
            <w:tcW w:w="123" w:type="pct"/>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lef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725" w:type="pct"/>
            <w:gridSpan w:val="8"/>
            <w:tcBorders>
              <w:lef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18"/>
                <w:szCs w:val="18"/>
                <w:lang w:eastAsia="sk-SK"/>
              </w:rPr>
            </w:pPr>
            <w:r w:rsidRPr="004C5AE2">
              <w:rPr>
                <w:rFonts w:ascii="Arial" w:eastAsia="Times New Roman" w:hAnsi="Arial" w:cs="Arial"/>
                <w:sz w:val="18"/>
                <w:szCs w:val="18"/>
                <w:lang w:eastAsia="sk-SK"/>
              </w:rPr>
              <w:t>-   priebežná</w:t>
            </w:r>
          </w:p>
        </w:tc>
        <w:tc>
          <w:tcPr>
            <w:tcW w:w="169" w:type="pct"/>
            <w:gridSpan w:val="3"/>
            <w:tcBorders>
              <w:top w:val="nil"/>
              <w:lef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3"/>
            <w:tcBorders>
              <w:top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685" w:type="pct"/>
            <w:gridSpan w:val="13"/>
            <w:tcBorders>
              <w:top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gridSpan w:val="3"/>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157" w:type="pct"/>
            <w:tcBorders>
              <w:lef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p>
        </w:tc>
        <w:tc>
          <w:tcPr>
            <w:tcW w:w="2078" w:type="pct"/>
            <w:gridSpan w:val="15"/>
            <w:noWrap/>
          </w:tcPr>
          <w:p w:rsidR="004C5AE2" w:rsidRPr="004C5AE2" w:rsidRDefault="004C5AE2" w:rsidP="004C5AE2">
            <w:pPr>
              <w:keepNext/>
              <w:spacing w:after="240" w:line="240" w:lineRule="auto"/>
              <w:jc w:val="both"/>
              <w:rPr>
                <w:rFonts w:ascii="Arial" w:eastAsia="Times New Roman" w:hAnsi="Arial" w:cs="Arial"/>
                <w:b/>
                <w:bCs/>
                <w:sz w:val="20"/>
                <w:lang w:eastAsia="sk-SK"/>
              </w:rPr>
            </w:pPr>
          </w:p>
        </w:tc>
        <w:tc>
          <w:tcPr>
            <w:tcW w:w="123" w:type="pct"/>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top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725" w:type="pct"/>
            <w:gridSpan w:val="8"/>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69" w:type="pct"/>
            <w:gridSpan w:val="3"/>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3"/>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685" w:type="pct"/>
            <w:gridSpan w:val="13"/>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gridSpan w:val="3"/>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trHeight w:hRule="exact" w:val="284"/>
        </w:trPr>
        <w:tc>
          <w:tcPr>
            <w:tcW w:w="305" w:type="pct"/>
            <w:gridSpan w:val="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r w:rsidRPr="004C5AE2">
              <w:rPr>
                <w:rFonts w:ascii="Arial" w:eastAsia="Times New Roman" w:hAnsi="Arial" w:cs="Arial"/>
                <w:b/>
                <w:bCs/>
                <w:sz w:val="20"/>
                <w:lang w:eastAsia="sk-SK"/>
              </w:rPr>
              <w:t>IČO</w:t>
            </w:r>
          </w:p>
        </w:tc>
        <w:tc>
          <w:tcPr>
            <w:tcW w:w="177"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4"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6"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293" w:type="pct"/>
            <w:gridSpan w:val="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r w:rsidRPr="004C5AE2">
              <w:rPr>
                <w:rFonts w:ascii="Arial" w:eastAsia="Times New Roman" w:hAnsi="Arial" w:cs="Arial"/>
                <w:b/>
                <w:bCs/>
                <w:sz w:val="20"/>
                <w:lang w:eastAsia="sk-SK"/>
              </w:rPr>
              <w:t>DIČ</w:t>
            </w:r>
          </w:p>
        </w:tc>
        <w:tc>
          <w:tcPr>
            <w:tcW w:w="130"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2" w:type="pct"/>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887" w:type="pct"/>
            <w:gridSpan w:val="1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r w:rsidRPr="004C5AE2">
              <w:rPr>
                <w:rFonts w:ascii="Arial" w:eastAsia="Times New Roman" w:hAnsi="Arial" w:cs="Arial"/>
                <w:b/>
                <w:bCs/>
                <w:sz w:val="20"/>
                <w:lang w:eastAsia="sk-SK"/>
              </w:rPr>
              <w:t xml:space="preserve">Kód SK NACE </w:t>
            </w:r>
          </w:p>
        </w:tc>
        <w:tc>
          <w:tcPr>
            <w:tcW w:w="141" w:type="pct"/>
            <w:gridSpan w:val="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gridSpan w:val="2"/>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3"/>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gridSpan w:val="4"/>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2" w:type="pct"/>
            <w:gridSpan w:val="4"/>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87" w:type="pct"/>
            <w:gridSpan w:val="5"/>
            <w:tcBorders>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3333</w:t>
            </w:r>
          </w:p>
        </w:tc>
        <w:tc>
          <w:tcPr>
            <w:tcW w:w="149"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6</w:t>
            </w:r>
          </w:p>
        </w:tc>
        <w:tc>
          <w:tcPr>
            <w:tcW w:w="17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8</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3</w:t>
            </w:r>
          </w:p>
        </w:tc>
        <w:tc>
          <w:tcPr>
            <w:tcW w:w="144"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5</w:t>
            </w:r>
          </w:p>
        </w:tc>
        <w:tc>
          <w:tcPr>
            <w:tcW w:w="12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4</w:t>
            </w:r>
          </w:p>
        </w:tc>
        <w:tc>
          <w:tcPr>
            <w:tcW w:w="13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6</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3</w:t>
            </w: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6"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4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3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4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4</w:t>
            </w:r>
          </w:p>
        </w:tc>
        <w:tc>
          <w:tcPr>
            <w:tcW w:w="122"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4</w:t>
            </w:r>
          </w:p>
        </w:tc>
        <w:tc>
          <w:tcPr>
            <w:tcW w:w="15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9</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5</w:t>
            </w:r>
          </w:p>
        </w:tc>
        <w:tc>
          <w:tcPr>
            <w:tcW w:w="123"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6</w:t>
            </w:r>
          </w:p>
        </w:tc>
        <w:tc>
          <w:tcPr>
            <w:tcW w:w="125"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8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4</w:t>
            </w:r>
          </w:p>
        </w:tc>
        <w:tc>
          <w:tcPr>
            <w:tcW w:w="15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6</w:t>
            </w:r>
          </w:p>
        </w:tc>
        <w:tc>
          <w:tcPr>
            <w:tcW w:w="11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9</w:t>
            </w:r>
          </w:p>
        </w:tc>
        <w:tc>
          <w:tcPr>
            <w:tcW w:w="124"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47"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7"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88"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2788" w:type="pct"/>
            <w:gridSpan w:val="21"/>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b/>
                <w:bCs/>
                <w:sz w:val="20"/>
                <w:lang w:eastAsia="sk-SK"/>
              </w:rPr>
            </w:pPr>
            <w:r w:rsidRPr="004C5AE2">
              <w:rPr>
                <w:rFonts w:ascii="Arial" w:eastAsia="Times New Roman" w:hAnsi="Arial" w:cs="Arial"/>
                <w:b/>
                <w:bCs/>
                <w:sz w:val="20"/>
                <w:lang w:eastAsia="sk-SK"/>
              </w:rPr>
              <w:t>Obchodné meno (názov) účtovnej jednotky</w:t>
            </w:r>
          </w:p>
        </w:tc>
        <w:tc>
          <w:tcPr>
            <w:tcW w:w="11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1"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4"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7"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88"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DDDD</w:t>
            </w:r>
          </w:p>
        </w:tc>
        <w:tc>
          <w:tcPr>
            <w:tcW w:w="149"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R</w:t>
            </w:r>
          </w:p>
        </w:tc>
        <w:tc>
          <w:tcPr>
            <w:tcW w:w="177"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E</w:t>
            </w:r>
          </w:p>
        </w:tc>
        <w:tc>
          <w:tcPr>
            <w:tcW w:w="123"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V</w:t>
            </w:r>
          </w:p>
        </w:tc>
        <w:tc>
          <w:tcPr>
            <w:tcW w:w="144"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E</w:t>
            </w:r>
          </w:p>
        </w:tc>
        <w:tc>
          <w:tcPr>
            <w:tcW w:w="126"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X</w:t>
            </w:r>
          </w:p>
        </w:tc>
        <w:tc>
          <w:tcPr>
            <w:tcW w:w="131"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xml:space="preserve"> </w:t>
            </w:r>
          </w:p>
        </w:tc>
        <w:tc>
          <w:tcPr>
            <w:tcW w:w="128"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U</w:t>
            </w:r>
          </w:p>
        </w:tc>
        <w:tc>
          <w:tcPr>
            <w:tcW w:w="146"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ss</w:t>
            </w:r>
          </w:p>
        </w:tc>
        <w:tc>
          <w:tcPr>
            <w:tcW w:w="130"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r</w:t>
            </w:r>
          </w:p>
        </w:tc>
        <w:tc>
          <w:tcPr>
            <w:tcW w:w="128"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o</w:t>
            </w:r>
          </w:p>
        </w:tc>
        <w:tc>
          <w:tcPr>
            <w:tcW w:w="141"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2" w:type="pct"/>
            <w:tcBorders>
              <w:top w:val="single" w:sz="6" w:space="0" w:color="auto"/>
              <w:left w:val="single" w:sz="6" w:space="0" w:color="auto"/>
              <w:bottom w:val="single" w:sz="6" w:space="0" w:color="auto"/>
              <w:right w:val="single" w:sz="6"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3" w:type="pct"/>
            <w:tcBorders>
              <w:top w:val="single" w:sz="4" w:space="0" w:color="auto"/>
              <w:left w:val="single" w:sz="6"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5"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8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2"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1"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4"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0"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73"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7"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2"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3"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2"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5"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6"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r>
      <w:tr w:rsidR="004C5AE2" w:rsidRPr="004C5AE2" w:rsidTr="004C036F">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9"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77"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4"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6"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1"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8"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1"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6"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0"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8"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2" w:type="pct"/>
            <w:tcBorders>
              <w:top w:val="single" w:sz="6"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3" w:type="pct"/>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gridSpan w:val="2"/>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5" w:type="pct"/>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83" w:type="pct"/>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2" w:type="pct"/>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s</w:t>
            </w:r>
          </w:p>
        </w:tc>
        <w:tc>
          <w:tcPr>
            <w:tcW w:w="145" w:type="pct"/>
            <w:gridSpan w:val="2"/>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0" w:type="pct"/>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6" w:type="pct"/>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1" w:type="pct"/>
            <w:gridSpan w:val="2"/>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4" w:type="pct"/>
            <w:gridSpan w:val="2"/>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0" w:type="pct"/>
            <w:gridSpan w:val="3"/>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gridSpan w:val="2"/>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gridSpan w:val="2"/>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73" w:type="pct"/>
            <w:gridSpan w:val="3"/>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7" w:type="pct"/>
            <w:gridSpan w:val="3"/>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2" w:type="pct"/>
            <w:gridSpan w:val="3"/>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3" w:type="pct"/>
            <w:gridSpan w:val="3"/>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2" w:type="pct"/>
            <w:gridSpan w:val="4"/>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5" w:type="pct"/>
            <w:gridSpan w:val="4"/>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6" w:type="pct"/>
            <w:gridSpan w:val="4"/>
            <w:tcBorders>
              <w:top w:val="nil"/>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r>
      <w:tr w:rsidR="004C5AE2" w:rsidRPr="004C5AE2" w:rsidTr="004C036F">
        <w:trPr>
          <w:gridAfter w:val="5"/>
          <w:wAfter w:w="87" w:type="pct"/>
          <w:trHeight w:hRule="exact" w:val="567"/>
        </w:trPr>
        <w:tc>
          <w:tcPr>
            <w:tcW w:w="4913" w:type="pct"/>
            <w:gridSpan w:val="58"/>
            <w:tcBorders>
              <w:top w:val="nil"/>
              <w:left w:val="nil"/>
              <w:bottom w:val="nil"/>
              <w:right w:val="nil"/>
            </w:tcBorders>
            <w:noWrap/>
            <w:vAlign w:val="bottom"/>
          </w:tcPr>
          <w:p w:rsidR="004C5AE2" w:rsidRPr="004C5AE2" w:rsidRDefault="00EA7A9E" w:rsidP="004C5AE2">
            <w:pPr>
              <w:keepNext/>
              <w:spacing w:after="240" w:line="240" w:lineRule="auto"/>
              <w:jc w:val="both"/>
              <w:rPr>
                <w:rFonts w:ascii="Arial" w:eastAsia="Times New Roman" w:hAnsi="Arial" w:cs="Arial"/>
                <w:b/>
                <w:sz w:val="20"/>
                <w:lang w:eastAsia="sk-SK"/>
              </w:rPr>
            </w:pPr>
            <w:r w:rsidRPr="00EA7A9E">
              <w:rPr>
                <w:rFonts w:ascii="Arial" w:eastAsia="Times New Roman" w:hAnsi="Arial" w:cs="Arial"/>
                <w:b/>
                <w:noProof/>
                <w:sz w:val="20"/>
                <w:lang w:eastAsia="sk-SK"/>
              </w:rPr>
              <w:pict>
                <v:shapetype id="_x0000_t202" coordsize="21600,21600" o:spt="202" path="m,l,21600r21600,l21600,xe">
                  <v:stroke joinstyle="miter"/>
                  <v:path gradientshapeok="t" o:connecttype="rect"/>
                </v:shapetype>
                <v:shape id="Blok textu 2" o:spid="_x0000_s1026" type="#_x0000_t202" style="position:absolute;left:0;text-align:left;margin-left:.65pt;margin-top:15.05pt;width:44.35pt;height:11.85pt;z-index:25165926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B5DfAIAAAAFAAAOAAAAZHJzL2Uyb0RvYy54bWysVNtu2zAMfR+wfxD0nvoyO42NOkXTLsOA&#10;7AJ0+wDFlmOhsuhJSuxs2L+PkuO03QUYhvlBpiTq6JA81NX10Epy4NoIUAWNLkJKuCqhEmpX0M+f&#10;1rMFJcYyVTEJihf0yA29Xr58cdV3OY+hAVlxTRBEmbzvCtpY2+VBYMqGt8xcQMcVbtagW2ZxqndB&#10;pVmP6K0M4jCcBz3oqtNQcmNw9W7cpEuPX9e8tB/q2nBLZEGRm/Wj9uPWjcHyiuU7zbpGlCca7B9Y&#10;tEwovPQMdccsI3stfoFqRanBQG0vSmgDqGtRch8DRhOFP0Vz37CO+1gwOaY7p8n8P9jy/eGjJqIq&#10;aEyJYi2WaCXhgVg+2D2JXX76zuTodt+hox1WMGCdfaym20D5YIiC24apHb/RGvqGswr5Re5k8OTo&#10;iGMcyLZ/BxVexPYWPNBQ69YlD9NBEB3rdDzXBnmQEhfT+as4SSkpcStKwyRL/Q0snw532tg3HFri&#10;jIJqLL0HZ4eNsY4MyycXd5cBKaq1kNJP9G57KzU5MJTJ2n8n9GduUjlnBe7YiDiuIEe8w+05tr7s&#10;37IoTsJVnM3W88XlLFkn6Sy7DBezMMpW2Rz5J3fr745glOSNqCquNkLxSYJR8nclPjXDKB4vQtIX&#10;NEvjdKzQH4MM/fe7IFthsSOlaAu6ODux3NX1taowbJZbJuRoB8/p+yxjDqa/z4pXgSv8KAE7bAdE&#10;cdLYQnVEPWjAemHR8RlBowH9lZIeW7Kg5sueaU6JfKtQU65/J0NPxnYymCrxaEEtJaN5a8c+33da&#10;7BpEHlWr4AZ1VwuviUcWJ7Vim3nypyfB9fHTufd6fLiWPwAAAP//AwBQSwMEFAAGAAgAAAAhAAlB&#10;trvbAAAABgEAAA8AAABkcnMvZG93bnJldi54bWxMj8FOwzAQRO9I/IO1SFwQtduIqoQ4FbRwg0NL&#10;1fM2NklEvI5sp0n/nuUEx9GMZt4U68l14mxDbD1pmM8UCEuVNy3VGg6fb/crEDEhGew8WQ0XG2Fd&#10;Xl8VmBs/0s6e96kWXEIxRw1NSn0uZawa6zDOfG+JvS8fHCaWoZYm4MjlrpMLpZbSYUu80GBvN42t&#10;vveD07DchmHc0eZue3h9x4++XhxfLketb2+m5ycQyU7pLwy/+IwOJTOd/EAmio51xkENmZqDYPtR&#10;8bOThodsBbIs5H/88gcAAP//AwBQSwECLQAUAAYACAAAACEAtoM4kv4AAADhAQAAEwAAAAAAAAAA&#10;AAAAAAAAAAAAW0NvbnRlbnRfVHlwZXNdLnhtbFBLAQItABQABgAIAAAAIQA4/SH/1gAAAJQBAAAL&#10;AAAAAAAAAAAAAAAAAC8BAABfcmVscy8ucmVsc1BLAQItABQABgAIAAAAIQAWcB5DfAIAAAAFAAAO&#10;AAAAAAAAAAAAAAAAAC4CAABkcnMvZTJvRG9jLnhtbFBLAQItABQABgAIAAAAIQAJQba72wAAAAYB&#10;AAAPAAAAAAAAAAAAAAAAANYEAABkcnMvZG93bnJldi54bWxQSwUGAAAAAAQABADzAAAA3gUAAAAA&#10;" stroked="f">
                  <v:textbox inset="0,0,0,0">
                    <w:txbxContent>
                      <w:p w:rsidR="004C5AE2" w:rsidRPr="002E10BE" w:rsidRDefault="004C5AE2" w:rsidP="004C5AE2">
                        <w:pPr>
                          <w:rPr>
                            <w:rFonts w:ascii="Arial" w:hAnsi="Arial" w:cs="Arial"/>
                          </w:rPr>
                        </w:pPr>
                        <w:r w:rsidRPr="002E10BE">
                          <w:rPr>
                            <w:rFonts w:ascii="Arial" w:hAnsi="Arial" w:cs="Arial"/>
                            <w:lang w:eastAsia="sk-SK"/>
                          </w:rPr>
                          <w:t>Ulica</w:t>
                        </w:r>
                      </w:p>
                    </w:txbxContent>
                  </v:textbox>
                </v:shape>
              </w:pict>
            </w:r>
            <w:r w:rsidRPr="00EA7A9E">
              <w:rPr>
                <w:rFonts w:ascii="Arial" w:eastAsia="Times New Roman" w:hAnsi="Arial" w:cs="Arial"/>
                <w:b/>
                <w:noProof/>
                <w:sz w:val="20"/>
                <w:lang w:eastAsia="sk-SK"/>
              </w:rPr>
              <w:pict>
                <v:shape id="Blok textu 1" o:spid="_x0000_s1027" type="#_x0000_t202" style="position:absolute;left:0;text-align:left;margin-left:356.9pt;margin-top:15.05pt;width:44.35pt;height:11.85pt;z-index:25166028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z2MfgIAAAcFAAAOAAAAZHJzL2Uyb0RvYy54bWysVF1vmzAUfZ+0/2D5PQUySAMqqZp2mSZ1&#10;H1K3H+BgE6waX2Y7gW7af9+1CWn28TBN48Fc29eHc33O5ep6aBU5CGMl6JImFzElQlfApd6V9POn&#10;zWxJiXVMc6ZAi5I+CUuvVy9fXPVdIebQgOLCEATRtui7kjbOdUUU2aoRLbMX0AmNmzWYljmcml3E&#10;DesRvVXRPI4XUQ+GdwYqYS2u3o2bdBXw61pU7kNdW+GIKilyc2E0Ydz6MVpdsWJnWNfI6kiD/QOL&#10;lkmNHz1B3THHyN7I36BaWRmwULuLCtoI6lpWItSA1STxL9U8NKwToRa8HNudrsn+P9jq/eGjIZKj&#10;dpRo1qJEawWPxInB7Uni76fvbIFpDx0mumENg8/1tdruHqpHSzTcNkzvxI0x0DeCceQXTkZnR0cc&#10;60G2/Tvg+CG2dxCAhtq0HhCvgyA66vR00gZ5kAoXs8WreZpRUuFWksVpnnluESumw52x7o2Alvig&#10;pAalD+DscG/dmDqlBPKgJN9IpcLE7La3ypADQ5tswnNEt+dpSvtkDf7YiDiuIEf8ht/zbIPs3/Jk&#10;nsbreT7bLJaXs3STZrP8Ml7O4iRf5wvkn95tvnuCSVo0knOh76UWkwWT9O8kPjbDaJ5gQtKXNM/m&#10;2ajQOXt7XmQcnj8V2UqHHalkW9LlKYkVXtfXmmPZrHBMqjGOfqYfBME7mN7hVoILvPCjBdywHY6G&#10;QzDvkC3wJ7SFAZQNtce/CQYNmK+U9NiZJbVf9swIStRbjdbybTwFZgq2U8B0hUdL6igZw1s3tvu+&#10;M3LXIPJoXg03aL9aBms8s0DmfoLdFmo4/hl8O5/PQ9bz/2v1AwAA//8DAFBLAwQUAAYACAAAACEA&#10;lBxjI98AAAAJAQAADwAAAGRycy9kb3ducmV2LnhtbEyPwU7DMBBE70j8g7VIXBB1kqqlCnEqaOEG&#10;h5aqZzdekoh4HdlOk/49y4keRzOaeVOsJ9uJM/rQOlKQzhIQSJUzLdUKDl/vjysQIWoyunOECi4Y&#10;YF3e3hQ6N26kHZ73sRZcQiHXCpoY+1zKUDVodZi5Hom9b+etjix9LY3XI5fbTmZJspRWt8QLje5x&#10;02D1sx+sguXWD+OONg/bw9uH/uzr7Ph6OSp1fze9PIOIOMX/MPzhMzqUzHRyA5kgOgVP6ZzRo4J5&#10;koLgwCrJFiBOChZsyLKQ1w/KXwAAAP//AwBQSwECLQAUAAYACAAAACEAtoM4kv4AAADhAQAAEwAA&#10;AAAAAAAAAAAAAAAAAAAAW0NvbnRlbnRfVHlwZXNdLnhtbFBLAQItABQABgAIAAAAIQA4/SH/1gAA&#10;AJQBAAALAAAAAAAAAAAAAAAAAC8BAABfcmVscy8ucmVsc1BLAQItABQABgAIAAAAIQDiQz2MfgIA&#10;AAcFAAAOAAAAAAAAAAAAAAAAAC4CAABkcnMvZTJvRG9jLnhtbFBLAQItABQABgAIAAAAIQCUHGMj&#10;3wAAAAkBAAAPAAAAAAAAAAAAAAAAANgEAABkcnMvZG93bnJldi54bWxQSwUGAAAAAAQABADzAAAA&#10;5AUAAAAA&#10;" stroked="f">
                  <v:textbox inset="0,0,0,0">
                    <w:txbxContent>
                      <w:p w:rsidR="004C5AE2" w:rsidRPr="002E10BE" w:rsidRDefault="004C5AE2" w:rsidP="004C5AE2">
                        <w:pPr>
                          <w:rPr>
                            <w:rFonts w:ascii="Arial" w:hAnsi="Arial" w:cs="Arial"/>
                          </w:rPr>
                        </w:pPr>
                        <w:r w:rsidRPr="002E10BE">
                          <w:rPr>
                            <w:rFonts w:ascii="Arial" w:hAnsi="Arial" w:cs="Arial"/>
                            <w:lang w:eastAsia="sk-SK"/>
                          </w:rPr>
                          <w:t>Číslo</w:t>
                        </w:r>
                      </w:p>
                    </w:txbxContent>
                  </v:textbox>
                </v:shape>
              </w:pict>
            </w:r>
            <w:r w:rsidR="004C5AE2" w:rsidRPr="004C5AE2">
              <w:rPr>
                <w:rFonts w:ascii="Arial" w:eastAsia="Times New Roman" w:hAnsi="Arial" w:cs="Arial"/>
                <w:b/>
                <w:bCs/>
                <w:sz w:val="20"/>
                <w:lang w:eastAsia="sk-SK"/>
              </w:rPr>
              <w:t xml:space="preserve">Sídlo </w:t>
            </w:r>
            <w:r w:rsidR="004C5AE2" w:rsidRPr="004C5AE2">
              <w:rPr>
                <w:rFonts w:ascii="Arial" w:eastAsia="Times New Roman" w:hAnsi="Arial" w:cs="Arial"/>
                <w:b/>
                <w:sz w:val="20"/>
                <w:lang w:eastAsia="sk-SK"/>
              </w:rPr>
              <w:t>účtovnej jednotky</w:t>
            </w:r>
          </w:p>
          <w:p w:rsidR="004C5AE2" w:rsidRPr="004C5AE2" w:rsidRDefault="004C5AE2" w:rsidP="004C5AE2">
            <w:pPr>
              <w:keepNext/>
              <w:spacing w:after="240" w:line="240" w:lineRule="auto"/>
              <w:jc w:val="both"/>
              <w:rPr>
                <w:rFonts w:ascii="Arial" w:eastAsia="Times New Roman" w:hAnsi="Arial" w:cs="Arial"/>
                <w:b/>
                <w:sz w:val="20"/>
                <w:lang w:eastAsia="sk-SK"/>
              </w:rPr>
            </w:pPr>
          </w:p>
          <w:p w:rsidR="004C5AE2" w:rsidRPr="004C5AE2" w:rsidRDefault="004C5AE2" w:rsidP="004C5AE2">
            <w:pPr>
              <w:keepNext/>
              <w:spacing w:after="240" w:line="240" w:lineRule="auto"/>
              <w:jc w:val="both"/>
              <w:rPr>
                <w:rFonts w:ascii="Arial" w:eastAsia="Times New Roman" w:hAnsi="Arial" w:cs="Arial"/>
                <w:b/>
                <w:sz w:val="20"/>
                <w:lang w:eastAsia="sk-SK"/>
              </w:rPr>
            </w:pPr>
            <w:r w:rsidRPr="004C5AE2">
              <w:rPr>
                <w:rFonts w:ascii="Arial" w:eastAsia="Times New Roman" w:hAnsi="Arial" w:cs="Arial"/>
                <w:b/>
                <w:sz w:val="20"/>
                <w:lang w:eastAsia="sk-SK"/>
              </w:rPr>
              <w:t>Ulica                                                                                                                                      Číslo</w:t>
            </w:r>
          </w:p>
        </w:tc>
      </w:tr>
      <w:tr w:rsidR="004C5AE2" w:rsidRPr="004C5AE2" w:rsidTr="004C036F">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9"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7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4"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2"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5"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8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2"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5"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1"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4"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0"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gridSpan w:val="2"/>
            <w:tcBorders>
              <w:left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8</w:t>
            </w:r>
          </w:p>
        </w:tc>
        <w:tc>
          <w:tcPr>
            <w:tcW w:w="173"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37"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2"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3"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2"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5"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6"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r>
      <w:tr w:rsidR="004C5AE2" w:rsidRPr="004C5AE2" w:rsidTr="004C036F">
        <w:trPr>
          <w:gridAfter w:val="5"/>
          <w:wAfter w:w="87" w:type="pct"/>
          <w:trHeight w:hRule="exact" w:val="284"/>
        </w:trPr>
        <w:tc>
          <w:tcPr>
            <w:tcW w:w="2357" w:type="pct"/>
            <w:gridSpan w:val="17"/>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bCs/>
                <w:sz w:val="20"/>
                <w:lang w:eastAsia="sk-SK"/>
              </w:rPr>
              <w:t xml:space="preserve">PSČ  </w:t>
            </w:r>
            <w:r w:rsidRPr="004C5AE2">
              <w:rPr>
                <w:rFonts w:ascii="Arial" w:eastAsia="Times New Roman" w:hAnsi="Arial" w:cs="Arial"/>
                <w:b/>
                <w:bCs/>
                <w:sz w:val="20"/>
                <w:lang w:eastAsia="sk-SK"/>
              </w:rPr>
              <w:t xml:space="preserve">                      </w:t>
            </w:r>
            <w:r w:rsidRPr="004C5AE2">
              <w:rPr>
                <w:rFonts w:ascii="Arial" w:eastAsia="Times New Roman" w:hAnsi="Arial" w:cs="Arial"/>
                <w:bCs/>
                <w:sz w:val="20"/>
                <w:lang w:eastAsia="sk-SK"/>
              </w:rPr>
              <w:t>Názov obce</w:t>
            </w:r>
          </w:p>
        </w:tc>
        <w:tc>
          <w:tcPr>
            <w:tcW w:w="123" w:type="pct"/>
            <w:gridSpan w:val="2"/>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2" w:type="pct"/>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2"/>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0" w:type="pct"/>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6" w:type="pct"/>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1" w:type="pct"/>
            <w:gridSpan w:val="2"/>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4" w:type="pct"/>
            <w:gridSpan w:val="2"/>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gridSpan w:val="2"/>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gridSpan w:val="2"/>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3" w:type="pct"/>
            <w:gridSpan w:val="3"/>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7" w:type="pct"/>
            <w:gridSpan w:val="3"/>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 w:type="pct"/>
            <w:gridSpan w:val="3"/>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88" w:type="pct"/>
            <w:gridSpan w:val="2"/>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vAlign w:val="bottom"/>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99</w:t>
            </w:r>
          </w:p>
        </w:tc>
        <w:tc>
          <w:tcPr>
            <w:tcW w:w="149"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7</w:t>
            </w:r>
          </w:p>
        </w:tc>
        <w:tc>
          <w:tcPr>
            <w:tcW w:w="17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2</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1</w:t>
            </w:r>
          </w:p>
        </w:tc>
        <w:tc>
          <w:tcPr>
            <w:tcW w:w="144"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6</w:t>
            </w:r>
          </w:p>
        </w:tc>
        <w:tc>
          <w:tcPr>
            <w:tcW w:w="126" w:type="pct"/>
            <w:tcBorders>
              <w:lef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PP</w:t>
            </w:r>
          </w:p>
        </w:tc>
        <w:tc>
          <w:tcPr>
            <w:tcW w:w="13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R</w:t>
            </w:r>
          </w:p>
        </w:tc>
        <w:tc>
          <w:tcPr>
            <w:tcW w:w="14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A</w:t>
            </w:r>
          </w:p>
        </w:tc>
        <w:tc>
          <w:tcPr>
            <w:tcW w:w="14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V</w:t>
            </w:r>
          </w:p>
        </w:tc>
        <w:tc>
          <w:tcPr>
            <w:tcW w:w="13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E</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N</w:t>
            </w:r>
          </w:p>
        </w:tc>
        <w:tc>
          <w:tcPr>
            <w:tcW w:w="14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E</w:t>
            </w:r>
          </w:p>
        </w:tc>
        <w:tc>
          <w:tcPr>
            <w:tcW w:w="122"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C</w:t>
            </w:r>
          </w:p>
        </w:tc>
        <w:tc>
          <w:tcPr>
            <w:tcW w:w="15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5"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8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2"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5"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1"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4"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0"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73"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7"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2"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3"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8"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5"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6"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r>
      <w:tr w:rsidR="004C5AE2" w:rsidRPr="004C5AE2" w:rsidTr="004C036F">
        <w:trPr>
          <w:gridAfter w:val="5"/>
          <w:wAfter w:w="87" w:type="pct"/>
          <w:trHeight w:hRule="exact" w:val="284"/>
        </w:trPr>
        <w:tc>
          <w:tcPr>
            <w:tcW w:w="4913" w:type="pct"/>
            <w:gridSpan w:val="58"/>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4913" w:type="pct"/>
            <w:gridSpan w:val="58"/>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Číslo telefónu                                           Číslo faxu</w:t>
            </w:r>
          </w:p>
        </w:tc>
      </w:tr>
      <w:tr w:rsidR="004C5AE2" w:rsidRPr="004C5AE2" w:rsidTr="004C036F">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49"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7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4"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w:t>
            </w:r>
          </w:p>
        </w:tc>
        <w:tc>
          <w:tcPr>
            <w:tcW w:w="126"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0</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5"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8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w:t>
            </w:r>
          </w:p>
        </w:tc>
        <w:tc>
          <w:tcPr>
            <w:tcW w:w="112"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5"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1"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4"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0"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gridSpan w:val="2"/>
            <w:tcBorders>
              <w:top w:val="single" w:sz="4" w:space="0" w:color="auto"/>
              <w:left w:val="nil"/>
              <w:bottom w:val="single" w:sz="4" w:space="0" w:color="auto"/>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gridSpan w:val="2"/>
            <w:tcBorders>
              <w:top w:val="nil"/>
              <w:left w:val="single" w:sz="4" w:space="0" w:color="auto"/>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7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7"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88"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5"/>
          <w:wAfter w:w="87" w:type="pct"/>
          <w:trHeight w:hRule="exact" w:val="284"/>
        </w:trPr>
        <w:tc>
          <w:tcPr>
            <w:tcW w:w="1007" w:type="pct"/>
            <w:gridSpan w:val="7"/>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b/>
                <w:bCs/>
                <w:sz w:val="20"/>
                <w:lang w:eastAsia="sk-SK"/>
              </w:rPr>
            </w:pPr>
          </w:p>
          <w:p w:rsidR="004C5AE2" w:rsidRPr="004C5AE2" w:rsidRDefault="004C5AE2" w:rsidP="004C5AE2">
            <w:pPr>
              <w:keepNext/>
              <w:spacing w:after="240" w:line="240" w:lineRule="auto"/>
              <w:jc w:val="both"/>
              <w:rPr>
                <w:rFonts w:ascii="Arial" w:eastAsia="Times New Roman" w:hAnsi="Arial" w:cs="Arial"/>
                <w:b/>
                <w:bCs/>
                <w:sz w:val="20"/>
                <w:lang w:eastAsia="sk-SK"/>
              </w:rPr>
            </w:pPr>
            <w:r w:rsidRPr="004C5AE2">
              <w:rPr>
                <w:rFonts w:ascii="Arial" w:eastAsia="Times New Roman" w:hAnsi="Arial" w:cs="Arial"/>
                <w:b/>
                <w:bCs/>
                <w:sz w:val="20"/>
                <w:lang w:eastAsia="sk-SK"/>
              </w:rPr>
              <w:t>E-mailová adresa</w:t>
            </w: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1"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4"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7"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88"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9"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7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4"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8"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2"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3"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5"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83"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2"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5"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50"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6" w:type="pct"/>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11"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24"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0"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1"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47" w:type="pct"/>
            <w:gridSpan w:val="2"/>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73"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7"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2"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3"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8" w:type="pct"/>
            <w:gridSpan w:val="3"/>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5"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c>
          <w:tcPr>
            <w:tcW w:w="136" w:type="pct"/>
            <w:gridSpan w:val="4"/>
            <w:tcBorders>
              <w:top w:val="single" w:sz="4" w:space="0" w:color="auto"/>
              <w:left w:val="nil"/>
              <w:bottom w:val="single" w:sz="4" w:space="0" w:color="auto"/>
              <w:right w:val="single" w:sz="4" w:space="0" w:color="auto"/>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w:t>
            </w:r>
          </w:p>
        </w:tc>
      </w:tr>
      <w:tr w:rsidR="004C5AE2" w:rsidRPr="004C5AE2" w:rsidTr="004C036F">
        <w:trPr>
          <w:gridAfter w:val="1"/>
          <w:wAfter w:w="13" w:type="pct"/>
          <w:trHeight w:hRule="exact" w:val="284"/>
        </w:trPr>
        <w:tc>
          <w:tcPr>
            <w:tcW w:w="15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9"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4"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8"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3"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5"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83"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2"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5"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5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6"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1"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24"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0"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1"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47"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7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7"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2"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 w:type="pct"/>
            <w:gridSpan w:val="3"/>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88" w:type="pct"/>
            <w:gridSpan w:val="2"/>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5" w:type="pct"/>
            <w:gridSpan w:val="4"/>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214" w:type="pct"/>
            <w:gridSpan w:val="7"/>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r w:rsidR="004C5AE2" w:rsidRPr="004C5AE2" w:rsidTr="004C036F">
        <w:trPr>
          <w:gridAfter w:val="1"/>
          <w:wAfter w:w="13" w:type="pct"/>
          <w:trHeight w:val="850"/>
        </w:trPr>
        <w:tc>
          <w:tcPr>
            <w:tcW w:w="1267" w:type="pct"/>
            <w:gridSpan w:val="9"/>
            <w:tcBorders>
              <w:top w:val="single" w:sz="4" w:space="0" w:color="auto"/>
              <w:left w:val="single" w:sz="4" w:space="0" w:color="auto"/>
              <w:bottom w:val="single" w:sz="4" w:space="0" w:color="auto"/>
              <w:right w:val="single" w:sz="4" w:space="0" w:color="000000"/>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xml:space="preserve"> Zostavené dňa: 13.3.2014</w:t>
            </w:r>
          </w:p>
        </w:tc>
        <w:tc>
          <w:tcPr>
            <w:tcW w:w="1200" w:type="pct"/>
            <w:gridSpan w:val="9"/>
            <w:vMerge w:val="restart"/>
            <w:tcBorders>
              <w:top w:val="single" w:sz="4" w:space="0" w:color="auto"/>
              <w:left w:val="single" w:sz="4" w:space="0" w:color="auto"/>
              <w:right w:val="single" w:sz="4" w:space="0" w:color="000000"/>
            </w:tcBorders>
          </w:tcPr>
          <w:p w:rsidR="004C5AE2" w:rsidRPr="004C5AE2" w:rsidRDefault="004C5AE2" w:rsidP="004C5AE2">
            <w:pPr>
              <w:keepNext/>
              <w:spacing w:after="240" w:line="240" w:lineRule="auto"/>
              <w:rPr>
                <w:rFonts w:ascii="Arial" w:eastAsia="Times New Roman" w:hAnsi="Arial" w:cs="Arial"/>
                <w:sz w:val="20"/>
                <w:lang w:eastAsia="sk-SK"/>
              </w:rPr>
            </w:pPr>
            <w:r w:rsidRPr="004C5AE2">
              <w:rPr>
                <w:rFonts w:ascii="Arial" w:eastAsia="Times New Roman" w:hAnsi="Arial" w:cs="Arial"/>
                <w:sz w:val="20"/>
                <w:lang w:eastAsia="sk-SK"/>
              </w:rPr>
              <w:t>Podpisový záznam osoby zodpovednej za vedenie účtovníctva:</w:t>
            </w:r>
          </w:p>
        </w:tc>
        <w:tc>
          <w:tcPr>
            <w:tcW w:w="1189" w:type="pct"/>
            <w:gridSpan w:val="13"/>
            <w:vMerge w:val="restart"/>
            <w:tcBorders>
              <w:top w:val="single" w:sz="4" w:space="0" w:color="auto"/>
              <w:left w:val="single" w:sz="4" w:space="0" w:color="auto"/>
              <w:right w:val="single" w:sz="4" w:space="0" w:color="000000"/>
            </w:tcBorders>
          </w:tcPr>
          <w:p w:rsidR="004C5AE2" w:rsidRPr="004C5AE2" w:rsidRDefault="004C5AE2" w:rsidP="004C5AE2">
            <w:pPr>
              <w:keepNext/>
              <w:spacing w:after="240" w:line="240" w:lineRule="auto"/>
              <w:rPr>
                <w:rFonts w:ascii="Arial" w:eastAsia="Times New Roman" w:hAnsi="Arial" w:cs="Arial"/>
                <w:sz w:val="20"/>
                <w:lang w:eastAsia="sk-SK"/>
              </w:rPr>
            </w:pPr>
            <w:r w:rsidRPr="004C5AE2">
              <w:rPr>
                <w:rFonts w:ascii="Arial" w:eastAsia="Times New Roman" w:hAnsi="Arial" w:cs="Arial"/>
                <w:sz w:val="20"/>
                <w:lang w:eastAsia="sk-SK"/>
              </w:rPr>
              <w:t>Podpisový záznam osoby zodpovednej za zostavenie účtovnej závierky:</w:t>
            </w:r>
          </w:p>
        </w:tc>
        <w:tc>
          <w:tcPr>
            <w:tcW w:w="1331" w:type="pct"/>
            <w:gridSpan w:val="31"/>
            <w:vMerge w:val="restart"/>
            <w:tcBorders>
              <w:top w:val="single" w:sz="4" w:space="0" w:color="auto"/>
              <w:left w:val="single" w:sz="4" w:space="0" w:color="auto"/>
              <w:right w:val="single" w:sz="4" w:space="0" w:color="000000"/>
            </w:tcBorders>
          </w:tcPr>
          <w:p w:rsidR="004C5AE2" w:rsidRPr="004C5AE2" w:rsidRDefault="004C5AE2" w:rsidP="004C5AE2">
            <w:pPr>
              <w:keepNext/>
              <w:spacing w:after="240" w:line="240" w:lineRule="auto"/>
              <w:rPr>
                <w:rFonts w:ascii="Arial" w:eastAsia="Times New Roman" w:hAnsi="Arial" w:cs="Arial"/>
                <w:sz w:val="20"/>
                <w:lang w:eastAsia="sk-SK"/>
              </w:rPr>
            </w:pPr>
            <w:r w:rsidRPr="004C5AE2">
              <w:rPr>
                <w:rFonts w:ascii="Arial" w:eastAsia="Times New Roman" w:hAnsi="Arial" w:cs="Arial"/>
                <w:sz w:val="20"/>
                <w:lang w:eastAsia="sk-SK"/>
              </w:rPr>
              <w:t>Podpisový záznam  člena štatutárneho orgánu účtovnej jednotky alebo fyzickej osoby, ktorá je účtovnou jednotkou:</w:t>
            </w:r>
          </w:p>
        </w:tc>
      </w:tr>
      <w:tr w:rsidR="004C5AE2" w:rsidRPr="004C5AE2" w:rsidTr="004C036F">
        <w:trPr>
          <w:gridAfter w:val="1"/>
          <w:wAfter w:w="13" w:type="pct"/>
          <w:trHeight w:val="1175"/>
        </w:trPr>
        <w:tc>
          <w:tcPr>
            <w:tcW w:w="1267" w:type="pct"/>
            <w:gridSpan w:val="9"/>
            <w:tcBorders>
              <w:top w:val="single" w:sz="4" w:space="0" w:color="auto"/>
              <w:left w:val="single" w:sz="4" w:space="0" w:color="auto"/>
              <w:bottom w:val="single" w:sz="4" w:space="0" w:color="auto"/>
              <w:right w:val="single" w:sz="4" w:space="0" w:color="000000"/>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r w:rsidRPr="004C5AE2">
              <w:rPr>
                <w:rFonts w:ascii="Arial" w:eastAsia="Times New Roman" w:hAnsi="Arial" w:cs="Arial"/>
                <w:sz w:val="20"/>
                <w:lang w:eastAsia="sk-SK"/>
              </w:rPr>
              <w:t xml:space="preserve"> Schválené dňa: 13.3.2014</w:t>
            </w:r>
          </w:p>
        </w:tc>
        <w:tc>
          <w:tcPr>
            <w:tcW w:w="1200" w:type="pct"/>
            <w:gridSpan w:val="9"/>
            <w:vMerge/>
            <w:tcBorders>
              <w:left w:val="single" w:sz="4" w:space="0" w:color="auto"/>
              <w:bottom w:val="single" w:sz="4" w:space="0" w:color="000000"/>
              <w:right w:val="single" w:sz="4" w:space="0" w:color="000000"/>
            </w:tcBorders>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189" w:type="pct"/>
            <w:gridSpan w:val="13"/>
            <w:vMerge/>
            <w:tcBorders>
              <w:left w:val="single" w:sz="4" w:space="0" w:color="auto"/>
              <w:bottom w:val="single" w:sz="4" w:space="0" w:color="000000"/>
              <w:right w:val="single" w:sz="4" w:space="0" w:color="000000"/>
            </w:tcBorders>
          </w:tcPr>
          <w:p w:rsidR="004C5AE2" w:rsidRPr="004C5AE2" w:rsidRDefault="004C5AE2" w:rsidP="004C5AE2">
            <w:pPr>
              <w:keepNext/>
              <w:spacing w:after="240" w:line="240" w:lineRule="auto"/>
              <w:jc w:val="both"/>
              <w:rPr>
                <w:rFonts w:ascii="Arial" w:eastAsia="Times New Roman" w:hAnsi="Arial" w:cs="Arial"/>
                <w:sz w:val="20"/>
                <w:lang w:eastAsia="sk-SK"/>
              </w:rPr>
            </w:pPr>
          </w:p>
        </w:tc>
        <w:tc>
          <w:tcPr>
            <w:tcW w:w="1331" w:type="pct"/>
            <w:gridSpan w:val="31"/>
            <w:vMerge/>
            <w:tcBorders>
              <w:left w:val="single" w:sz="4" w:space="0" w:color="auto"/>
              <w:bottom w:val="single" w:sz="4" w:space="0" w:color="000000"/>
              <w:right w:val="single" w:sz="4" w:space="0" w:color="000000"/>
            </w:tcBorders>
          </w:tcPr>
          <w:p w:rsidR="004C5AE2" w:rsidRPr="004C5AE2" w:rsidRDefault="004C5AE2" w:rsidP="004C5AE2">
            <w:pPr>
              <w:keepNext/>
              <w:spacing w:after="240" w:line="240" w:lineRule="auto"/>
              <w:jc w:val="both"/>
              <w:rPr>
                <w:rFonts w:ascii="Arial" w:eastAsia="Times New Roman" w:hAnsi="Arial" w:cs="Arial"/>
                <w:sz w:val="20"/>
                <w:lang w:eastAsia="sk-SK"/>
              </w:rPr>
            </w:pPr>
          </w:p>
        </w:tc>
      </w:tr>
    </w:tbl>
    <w:p w:rsidR="004C5AE2" w:rsidRPr="004C5AE2" w:rsidRDefault="004C5AE2" w:rsidP="004C5AE2">
      <w:pPr>
        <w:keepNext/>
        <w:spacing w:before="240" w:after="0" w:line="240" w:lineRule="auto"/>
        <w:outlineLvl w:val="0"/>
        <w:rPr>
          <w:rFonts w:ascii="Arial Narrow" w:eastAsia="Times New Roman" w:hAnsi="Arial Narrow" w:cs="Times New Roman"/>
          <w:b/>
          <w:bCs/>
          <w:kern w:val="28"/>
          <w:szCs w:val="32"/>
          <w:lang/>
        </w:rPr>
      </w:pPr>
      <w:r w:rsidRPr="004C5AE2">
        <w:rPr>
          <w:rFonts w:ascii="Arial Narrow" w:eastAsia="Times New Roman" w:hAnsi="Arial Narrow" w:cs="Times New Roman"/>
          <w:bCs/>
          <w:kern w:val="28"/>
          <w:szCs w:val="32"/>
          <w:lang/>
        </w:rPr>
        <w:t>*)  Vyznačuje sa krížikom  X</w:t>
      </w:r>
    </w:p>
    <w:tbl>
      <w:tblPr>
        <w:tblpPr w:leftFromText="141" w:rightFromText="141" w:vertAnchor="text" w:horzAnchor="margin" w:tblpY="-1915"/>
        <w:tblW w:w="538" w:type="pct"/>
        <w:tblLayout w:type="fixed"/>
        <w:tblCellMar>
          <w:left w:w="70" w:type="dxa"/>
          <w:right w:w="70" w:type="dxa"/>
        </w:tblCellMar>
        <w:tblLook w:val="04A0"/>
      </w:tblPr>
      <w:tblGrid>
        <w:gridCol w:w="986"/>
      </w:tblGrid>
      <w:tr w:rsidR="004C5AE2" w:rsidRPr="004C5AE2" w:rsidTr="004C036F">
        <w:trPr>
          <w:trHeight w:hRule="exact" w:val="284"/>
        </w:trPr>
        <w:tc>
          <w:tcPr>
            <w:tcW w:w="500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bl>
    <w:p w:rsidR="004C5AE2" w:rsidRPr="004C5AE2" w:rsidRDefault="004C5AE2" w:rsidP="004C5AE2">
      <w:pPr>
        <w:keepNext/>
        <w:spacing w:after="240" w:line="240" w:lineRule="auto"/>
        <w:jc w:val="both"/>
        <w:rPr>
          <w:rFonts w:ascii="Times New Roman" w:eastAsia="Times New Roman" w:hAnsi="Times New Roman" w:cs="Times New Roman"/>
          <w:sz w:val="20"/>
          <w:szCs w:val="20"/>
        </w:rPr>
      </w:pPr>
    </w:p>
    <w:tbl>
      <w:tblPr>
        <w:tblpPr w:leftFromText="141" w:rightFromText="141" w:vertAnchor="text" w:horzAnchor="margin" w:tblpY="-1915"/>
        <w:tblW w:w="540" w:type="pct"/>
        <w:tblLayout w:type="fixed"/>
        <w:tblCellMar>
          <w:left w:w="70" w:type="dxa"/>
          <w:right w:w="70" w:type="dxa"/>
        </w:tblCellMar>
        <w:tblLook w:val="04A0"/>
      </w:tblPr>
      <w:tblGrid>
        <w:gridCol w:w="990"/>
      </w:tblGrid>
      <w:tr w:rsidR="004C5AE2" w:rsidRPr="004C5AE2" w:rsidTr="004C036F">
        <w:trPr>
          <w:trHeight w:hRule="exact" w:val="284"/>
        </w:trPr>
        <w:tc>
          <w:tcPr>
            <w:tcW w:w="5000" w:type="pct"/>
            <w:tcBorders>
              <w:top w:val="nil"/>
              <w:left w:val="nil"/>
              <w:bottom w:val="nil"/>
              <w:right w:val="nil"/>
            </w:tcBorders>
            <w:noWrap/>
          </w:tcPr>
          <w:p w:rsidR="004C5AE2" w:rsidRPr="004C5AE2" w:rsidRDefault="004C5AE2" w:rsidP="004C5AE2">
            <w:pPr>
              <w:keepNext/>
              <w:spacing w:after="240" w:line="240" w:lineRule="auto"/>
              <w:jc w:val="both"/>
              <w:rPr>
                <w:rFonts w:ascii="Arial" w:eastAsia="Times New Roman" w:hAnsi="Arial" w:cs="Arial"/>
                <w:sz w:val="20"/>
                <w:lang w:eastAsia="sk-SK"/>
              </w:rPr>
            </w:pPr>
          </w:p>
        </w:tc>
      </w:tr>
    </w:tbl>
    <w:p w:rsidR="004C5AE2" w:rsidRPr="004C5AE2" w:rsidRDefault="004C5AE2" w:rsidP="004C5AE2">
      <w:pPr>
        <w:keepNext/>
        <w:spacing w:after="240" w:line="240" w:lineRule="auto"/>
        <w:jc w:val="both"/>
        <w:outlineLvl w:val="0"/>
        <w:rPr>
          <w:rFonts w:ascii="Arial Narrow" w:eastAsia="Times New Roman" w:hAnsi="Arial Narrow" w:cs="Times New Roman"/>
          <w:bCs/>
          <w:kern w:val="28"/>
          <w:szCs w:val="32"/>
          <w:lang/>
        </w:rPr>
      </w:pPr>
    </w:p>
    <w:p w:rsidR="004C5AE2" w:rsidRPr="004C5AE2" w:rsidRDefault="004C5AE2" w:rsidP="004C5AE2">
      <w:pPr>
        <w:spacing w:after="240" w:line="240" w:lineRule="auto"/>
        <w:outlineLvl w:val="5"/>
        <w:rPr>
          <w:rFonts w:ascii="Arial" w:eastAsia="Times New Roman" w:hAnsi="Arial" w:cs="Arial"/>
          <w:sz w:val="20"/>
          <w:szCs w:val="20"/>
        </w:rPr>
        <w:sectPr w:rsidR="004C5AE2" w:rsidRPr="004C5AE2" w:rsidSect="004C5AE2">
          <w:headerReference w:type="default" r:id="rId7"/>
          <w:footerReference w:type="even" r:id="rId8"/>
          <w:footerReference w:type="default" r:id="rId9"/>
          <w:pgSz w:w="11907" w:h="16840" w:code="9"/>
          <w:pgMar w:top="2665" w:right="1440" w:bottom="1588" w:left="1440" w:header="482" w:footer="567" w:gutter="0"/>
          <w:pgNumType w:start="1"/>
          <w:cols w:space="720"/>
          <w:titlePg/>
        </w:sectPr>
      </w:pPr>
    </w:p>
    <w:p w:rsidR="004C5AE2" w:rsidRPr="004C5AE2" w:rsidRDefault="004C5AE2" w:rsidP="004C5AE2">
      <w:pPr>
        <w:shd w:val="solid" w:color="FFFFFF" w:fill="FFFFFF"/>
        <w:tabs>
          <w:tab w:val="num" w:pos="454"/>
        </w:tabs>
        <w:spacing w:before="120" w:after="240" w:line="240" w:lineRule="auto"/>
        <w:ind w:left="454" w:hanging="454"/>
        <w:jc w:val="both"/>
        <w:outlineLvl w:val="0"/>
        <w:rPr>
          <w:rFonts w:ascii="Arial" w:eastAsia="Times New Roman" w:hAnsi="Arial" w:cs="Arial"/>
          <w:b/>
          <w:caps/>
          <w:sz w:val="20"/>
          <w:szCs w:val="20"/>
          <w:u w:val="single"/>
        </w:rPr>
      </w:pPr>
      <w:bookmarkStart w:id="0" w:name="_Toc474124189"/>
      <w:bookmarkStart w:id="1" w:name="_Toc474124301"/>
      <w:r w:rsidRPr="004C5AE2">
        <w:rPr>
          <w:rFonts w:ascii="Arial" w:eastAsia="Times New Roman" w:hAnsi="Arial" w:cs="Arial"/>
          <w:b/>
          <w:caps/>
          <w:sz w:val="20"/>
          <w:szCs w:val="20"/>
          <w:u w:val="single"/>
        </w:rPr>
        <w:lastRenderedPageBreak/>
        <w:t>Popis spoločnosti</w:t>
      </w:r>
      <w:bookmarkEnd w:id="0"/>
      <w:bookmarkEnd w:id="1"/>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i/>
          <w:sz w:val="20"/>
          <w:szCs w:val="20"/>
          <w:highlight w:val="yellow"/>
        </w:rPr>
        <w:t>DREVEX EU</w:t>
      </w:r>
      <w:r w:rsidRPr="004C5AE2">
        <w:rPr>
          <w:rFonts w:ascii="Arial" w:eastAsia="Times New Roman" w:hAnsi="Arial" w:cs="Arial"/>
          <w:sz w:val="20"/>
          <w:szCs w:val="20"/>
        </w:rPr>
        <w:t xml:space="preserve"> (ďalej len „spoločnosť”) je spoločnosť</w:t>
      </w:r>
      <w:r w:rsidRPr="004C5AE2">
        <w:rPr>
          <w:rFonts w:ascii="Arial" w:eastAsia="Times New Roman" w:hAnsi="Arial" w:cs="Arial"/>
          <w:i/>
          <w:sz w:val="20"/>
          <w:szCs w:val="20"/>
        </w:rPr>
        <w:t xml:space="preserve"> </w:t>
      </w:r>
      <w:r w:rsidRPr="004C5AE2">
        <w:rPr>
          <w:rFonts w:ascii="Arial" w:eastAsia="Times New Roman" w:hAnsi="Arial" w:cs="Arial"/>
          <w:i/>
          <w:sz w:val="20"/>
          <w:szCs w:val="20"/>
          <w:highlight w:val="yellow"/>
        </w:rPr>
        <w:t>s ručením obmedzeným/akciová spoločnosť</w:t>
      </w:r>
      <w:r w:rsidRPr="004C5AE2">
        <w:rPr>
          <w:rFonts w:ascii="Arial" w:eastAsia="Times New Roman" w:hAnsi="Arial" w:cs="Arial"/>
          <w:sz w:val="20"/>
          <w:szCs w:val="20"/>
        </w:rPr>
        <w:t>, ktorá vznikla dňa 20.9.2007</w:t>
      </w:r>
      <w:r w:rsidRPr="004C5AE2">
        <w:rPr>
          <w:rFonts w:ascii="Arial" w:eastAsia="Times New Roman" w:hAnsi="Arial" w:cs="Arial"/>
          <w:i/>
          <w:sz w:val="20"/>
          <w:szCs w:val="20"/>
        </w:rPr>
        <w:t xml:space="preserve">. </w:t>
      </w:r>
      <w:r w:rsidRPr="004C5AE2">
        <w:rPr>
          <w:rFonts w:ascii="Arial" w:eastAsia="Times New Roman" w:hAnsi="Arial" w:cs="Arial"/>
          <w:sz w:val="20"/>
          <w:szCs w:val="20"/>
        </w:rPr>
        <w:t>Dňa 20.9.2007</w:t>
      </w:r>
      <w:r w:rsidRPr="004C5AE2">
        <w:rPr>
          <w:rFonts w:ascii="Arial" w:eastAsia="Times New Roman" w:hAnsi="Arial" w:cs="Arial"/>
          <w:i/>
          <w:sz w:val="20"/>
          <w:szCs w:val="20"/>
        </w:rPr>
        <w:t xml:space="preserve"> </w:t>
      </w:r>
      <w:r w:rsidRPr="004C5AE2">
        <w:rPr>
          <w:rFonts w:ascii="Arial" w:eastAsia="Times New Roman" w:hAnsi="Arial" w:cs="Arial"/>
          <w:sz w:val="20"/>
          <w:szCs w:val="20"/>
        </w:rPr>
        <w:t xml:space="preserve">bola zapísaná do Obchodného registra vedenom na Okresnom súde Trenčín.  </w:t>
      </w:r>
    </w:p>
    <w:p w:rsidR="004C5AE2" w:rsidRPr="004C5AE2" w:rsidRDefault="004C5AE2" w:rsidP="004C5AE2">
      <w:pPr>
        <w:spacing w:after="240" w:line="240" w:lineRule="auto"/>
        <w:jc w:val="both"/>
        <w:rPr>
          <w:rFonts w:ascii="Arial" w:eastAsia="Times New Roman" w:hAnsi="Arial" w:cs="Arial"/>
          <w:i/>
          <w:sz w:val="20"/>
          <w:szCs w:val="20"/>
        </w:rPr>
      </w:pPr>
      <w:r w:rsidRPr="004C5AE2">
        <w:rPr>
          <w:rFonts w:ascii="Arial" w:eastAsia="Times New Roman" w:hAnsi="Arial" w:cs="Arial"/>
          <w:sz w:val="20"/>
          <w:szCs w:val="20"/>
        </w:rPr>
        <w:t xml:space="preserve">V roku 2013 </w:t>
      </w:r>
      <w:r w:rsidRPr="004C5AE2">
        <w:rPr>
          <w:rFonts w:ascii="Arial" w:eastAsia="Times New Roman" w:hAnsi="Arial" w:cs="Arial"/>
          <w:i/>
          <w:sz w:val="20"/>
          <w:szCs w:val="20"/>
          <w:highlight w:val="yellow"/>
        </w:rPr>
        <w:t>ne</w:t>
      </w:r>
      <w:r w:rsidRPr="004C5AE2">
        <w:rPr>
          <w:rFonts w:ascii="Arial" w:eastAsia="Times New Roman" w:hAnsi="Arial" w:cs="Arial"/>
          <w:sz w:val="20"/>
          <w:szCs w:val="20"/>
        </w:rPr>
        <w:t xml:space="preserve">boli uskutočnené </w:t>
      </w:r>
      <w:r w:rsidRPr="004C5AE2">
        <w:rPr>
          <w:rFonts w:ascii="Arial" w:eastAsia="Times New Roman" w:hAnsi="Arial" w:cs="Arial"/>
          <w:i/>
          <w:sz w:val="20"/>
          <w:szCs w:val="20"/>
          <w:highlight w:val="yellow"/>
        </w:rPr>
        <w:t>nasledovné / žiadne</w:t>
      </w:r>
      <w:r w:rsidRPr="004C5AE2">
        <w:rPr>
          <w:rFonts w:ascii="Arial" w:eastAsia="Times New Roman" w:hAnsi="Arial" w:cs="Arial"/>
          <w:sz w:val="20"/>
          <w:szCs w:val="20"/>
        </w:rPr>
        <w:t xml:space="preserve"> významné zmeny v zápise do Obchodného registra. </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Hlavným predmetom činnosti je:</w:t>
      </w:r>
    </w:p>
    <w:p w:rsidR="004C5AE2" w:rsidRPr="004C5AE2" w:rsidRDefault="004C5AE2" w:rsidP="004C5AE2">
      <w:pPr>
        <w:spacing w:after="240" w:line="240" w:lineRule="auto"/>
        <w:jc w:val="both"/>
        <w:rPr>
          <w:rFonts w:ascii="Arial" w:eastAsia="Times New Roman" w:hAnsi="Arial" w:cs="Arial"/>
          <w:i/>
          <w:sz w:val="20"/>
          <w:szCs w:val="20"/>
          <w:highlight w:val="yellow"/>
        </w:rPr>
      </w:pPr>
      <w:r w:rsidRPr="004C5AE2">
        <w:rPr>
          <w:rFonts w:ascii="Arial" w:eastAsia="Times New Roman" w:hAnsi="Arial" w:cs="Arial"/>
          <w:i/>
          <w:sz w:val="20"/>
          <w:szCs w:val="20"/>
          <w:highlight w:val="yellow"/>
        </w:rPr>
        <w:t>1. maloobchod v rozsahu voľných živnosti</w:t>
      </w:r>
    </w:p>
    <w:p w:rsidR="004C5AE2" w:rsidRPr="004C5AE2" w:rsidRDefault="004C5AE2" w:rsidP="004C5AE2">
      <w:pPr>
        <w:spacing w:after="240" w:line="240" w:lineRule="auto"/>
        <w:jc w:val="both"/>
        <w:rPr>
          <w:rFonts w:ascii="Arial" w:eastAsia="Times New Roman" w:hAnsi="Arial" w:cs="Arial"/>
          <w:i/>
          <w:sz w:val="20"/>
          <w:szCs w:val="20"/>
        </w:rPr>
      </w:pPr>
      <w:r w:rsidRPr="004C5AE2">
        <w:rPr>
          <w:rFonts w:ascii="Arial" w:eastAsia="Times New Roman" w:hAnsi="Arial" w:cs="Arial"/>
          <w:i/>
          <w:sz w:val="20"/>
          <w:szCs w:val="20"/>
          <w:highlight w:val="yellow"/>
        </w:rPr>
        <w:t>2.</w:t>
      </w:r>
      <w:r w:rsidRPr="004C5AE2">
        <w:rPr>
          <w:rFonts w:ascii="Arial" w:eastAsia="Times New Roman" w:hAnsi="Arial" w:cs="Arial"/>
          <w:i/>
          <w:sz w:val="20"/>
          <w:szCs w:val="20"/>
        </w:rPr>
        <w:t>veľkoobchod  v rozsahu voľných živnosti</w:t>
      </w:r>
    </w:p>
    <w:p w:rsidR="004C5AE2" w:rsidRPr="004C5AE2" w:rsidRDefault="004C5AE2" w:rsidP="004C5AE2">
      <w:pPr>
        <w:spacing w:after="0" w:line="240" w:lineRule="auto"/>
        <w:rPr>
          <w:rFonts w:ascii="Arial" w:eastAsia="Times New Roman" w:hAnsi="Arial" w:cs="Arial"/>
          <w:i/>
          <w:sz w:val="20"/>
          <w:szCs w:val="20"/>
          <w:highlight w:val="yellow"/>
        </w:rPr>
      </w:pPr>
    </w:p>
    <w:p w:rsidR="004C5AE2" w:rsidRPr="004C5AE2" w:rsidRDefault="004C5AE2" w:rsidP="004C5AE2">
      <w:pPr>
        <w:shd w:val="solid" w:color="FFFFFF" w:fill="FFFFFF"/>
        <w:tabs>
          <w:tab w:val="num" w:pos="454"/>
        </w:tabs>
        <w:spacing w:before="360" w:after="240" w:line="240" w:lineRule="auto"/>
        <w:ind w:left="454" w:hanging="454"/>
        <w:jc w:val="both"/>
        <w:outlineLvl w:val="0"/>
        <w:rPr>
          <w:rFonts w:ascii="Arial" w:eastAsia="Times New Roman" w:hAnsi="Arial" w:cs="Arial"/>
          <w:b/>
          <w:caps/>
          <w:sz w:val="20"/>
          <w:szCs w:val="20"/>
          <w:u w:val="single"/>
        </w:rPr>
      </w:pPr>
      <w:bookmarkStart w:id="2" w:name="_Toc474124190"/>
      <w:bookmarkStart w:id="3" w:name="_Toc474124302"/>
      <w:r w:rsidRPr="004C5AE2">
        <w:rPr>
          <w:rFonts w:ascii="Arial" w:eastAsia="Times New Roman" w:hAnsi="Arial" w:cs="Arial"/>
          <w:b/>
          <w:caps/>
          <w:sz w:val="20"/>
          <w:szCs w:val="20"/>
          <w:u w:val="single"/>
        </w:rPr>
        <w:t>ZákladnÉ východiskÁ prE ZostavenIE účTOVNEJ závIErky</w:t>
      </w:r>
      <w:bookmarkEnd w:id="2"/>
      <w:bookmarkEnd w:id="3"/>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 xml:space="preserve">Účtovná závierka bola zostavená podľa Zákona č. 431/2002 Z.z. o účtovníctve v znení neskorších predpisov za predpokladu nepretržitého trvania jej činnosti a je zostavená ako </w:t>
      </w:r>
      <w:r w:rsidRPr="004C5AE2">
        <w:rPr>
          <w:rFonts w:ascii="Arial" w:eastAsia="Times New Roman" w:hAnsi="Arial" w:cs="Arial"/>
          <w:i/>
          <w:sz w:val="20"/>
          <w:szCs w:val="20"/>
          <w:highlight w:val="yellow"/>
        </w:rPr>
        <w:t>riadna</w:t>
      </w:r>
      <w:r w:rsidRPr="004C5AE2">
        <w:rPr>
          <w:rFonts w:ascii="Arial" w:eastAsia="Times New Roman" w:hAnsi="Arial" w:cs="Arial"/>
          <w:sz w:val="20"/>
          <w:szCs w:val="20"/>
        </w:rPr>
        <w:t xml:space="preserve"> účtovná závierka. </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Účtovná závierka spoločnosti za predchádzajúce účtovné obdobie k 31. decembru 2012</w:t>
      </w:r>
      <w:r w:rsidRPr="004C5AE2">
        <w:rPr>
          <w:rFonts w:ascii="Arial" w:eastAsia="Times New Roman" w:hAnsi="Arial" w:cs="Arial"/>
          <w:i/>
          <w:sz w:val="20"/>
          <w:szCs w:val="20"/>
        </w:rPr>
        <w:t xml:space="preserve"> </w:t>
      </w:r>
      <w:r w:rsidRPr="004C5AE2">
        <w:rPr>
          <w:rFonts w:ascii="Arial" w:eastAsia="Times New Roman" w:hAnsi="Arial" w:cs="Arial"/>
          <w:sz w:val="20"/>
          <w:szCs w:val="20"/>
        </w:rPr>
        <w:t>bola schválená valným zhromaždením spoločnosti dňa 19.1.2013.</w:t>
      </w:r>
    </w:p>
    <w:p w:rsidR="004C5AE2" w:rsidRPr="004C5AE2" w:rsidRDefault="004C5AE2" w:rsidP="004C5AE2">
      <w:pPr>
        <w:shd w:val="solid" w:color="FFFFFF" w:fill="FFFFFF"/>
        <w:tabs>
          <w:tab w:val="num" w:pos="454"/>
        </w:tabs>
        <w:spacing w:before="360" w:after="240" w:line="240" w:lineRule="auto"/>
        <w:ind w:left="454" w:hanging="454"/>
        <w:jc w:val="both"/>
        <w:outlineLvl w:val="0"/>
        <w:rPr>
          <w:rFonts w:ascii="Arial" w:eastAsia="Times New Roman" w:hAnsi="Arial" w:cs="Arial"/>
          <w:b/>
          <w:caps/>
          <w:sz w:val="20"/>
          <w:szCs w:val="20"/>
          <w:u w:val="single"/>
        </w:rPr>
      </w:pPr>
      <w:r w:rsidRPr="004C5AE2">
        <w:rPr>
          <w:rFonts w:ascii="Arial" w:eastAsia="Times New Roman" w:hAnsi="Arial" w:cs="Arial"/>
          <w:b/>
          <w:caps/>
          <w:sz w:val="20"/>
          <w:szCs w:val="20"/>
          <w:u w:val="single"/>
        </w:rPr>
        <w:t>VŠEOBECNÉ účTOVNÉ zásady A METÓDY</w:t>
      </w:r>
    </w:p>
    <w:p w:rsidR="004C5AE2" w:rsidRPr="004C5AE2" w:rsidRDefault="004C5AE2" w:rsidP="004C5AE2">
      <w:pPr>
        <w:spacing w:after="240" w:line="240" w:lineRule="auto"/>
        <w:jc w:val="both"/>
        <w:rPr>
          <w:rFonts w:ascii="Arial" w:eastAsia="Times New Roman" w:hAnsi="Arial" w:cs="Arial"/>
          <w:i/>
          <w:sz w:val="20"/>
          <w:szCs w:val="20"/>
        </w:rPr>
      </w:pPr>
      <w:r w:rsidRPr="004C5AE2">
        <w:rPr>
          <w:rFonts w:ascii="Arial" w:eastAsia="Times New Roman" w:hAnsi="Arial" w:cs="Arial"/>
          <w:sz w:val="20"/>
          <w:szCs w:val="20"/>
        </w:rPr>
        <w:t xml:space="preserve">Účtovné zásady a metódy, ktoré spoločnosť používala pri zostavení účtovnej závierky za rok 2012 a 2013 sú nasledovné: </w:t>
      </w:r>
    </w:p>
    <w:p w:rsidR="004C5AE2" w:rsidRPr="004C5AE2" w:rsidRDefault="004C5AE2" w:rsidP="004C5AE2">
      <w:pPr>
        <w:spacing w:after="240" w:line="240" w:lineRule="auto"/>
        <w:jc w:val="both"/>
        <w:outlineLvl w:val="1"/>
        <w:rPr>
          <w:rFonts w:ascii="Arial" w:eastAsia="Times New Roman" w:hAnsi="Arial" w:cs="Arial"/>
          <w:b/>
          <w:sz w:val="4"/>
          <w:szCs w:val="4"/>
        </w:rPr>
      </w:pP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r w:rsidRPr="004C5AE2">
        <w:rPr>
          <w:rFonts w:ascii="Arial" w:eastAsia="Times New Roman" w:hAnsi="Arial" w:cs="Arial"/>
          <w:b/>
          <w:sz w:val="20"/>
          <w:szCs w:val="20"/>
        </w:rPr>
        <w:t>Finančný majetok</w:t>
      </w:r>
    </w:p>
    <w:p w:rsidR="004C5AE2" w:rsidRPr="004C5AE2" w:rsidRDefault="004C5AE2" w:rsidP="004C5AE2">
      <w:pPr>
        <w:spacing w:after="240" w:line="240" w:lineRule="auto"/>
        <w:jc w:val="both"/>
        <w:rPr>
          <w:rFonts w:ascii="Arial" w:eastAsia="Times New Roman" w:hAnsi="Arial" w:cs="Arial"/>
          <w:i/>
          <w:sz w:val="20"/>
          <w:szCs w:val="20"/>
          <w:highlight w:val="yellow"/>
        </w:rPr>
      </w:pPr>
      <w:r w:rsidRPr="004C5AE2">
        <w:rPr>
          <w:rFonts w:ascii="Arial" w:eastAsia="Times New Roman" w:hAnsi="Arial" w:cs="Arial"/>
          <w:sz w:val="20"/>
          <w:szCs w:val="20"/>
        </w:rPr>
        <w:t>Krátkodobý finančný majetok tvoria ceniny, peniaze v hotovosti a na bankových účtoch, Zásoby vytvorené vlastnou činnosťou sa oceňujú vlastnými nákladmi. Vlastné náklady zahŕňajú priame materiálové a mzdové náklady a nepriame výrobné náklady</w:t>
      </w:r>
      <w:r w:rsidRPr="004C5AE2">
        <w:rPr>
          <w:rFonts w:ascii="Arial" w:eastAsia="Times New Roman" w:hAnsi="Arial" w:cs="Arial"/>
          <w:i/>
          <w:sz w:val="20"/>
          <w:szCs w:val="20"/>
        </w:rPr>
        <w:t>.</w:t>
      </w:r>
      <w:r w:rsidRPr="004C5AE2">
        <w:rPr>
          <w:rFonts w:ascii="Arial" w:eastAsia="Times New Roman" w:hAnsi="Arial" w:cs="Arial"/>
          <w:sz w:val="20"/>
          <w:szCs w:val="20"/>
        </w:rPr>
        <w:t xml:space="preserve"> Výrobné režijné náklady zahŕňajú </w:t>
      </w:r>
      <w:r w:rsidRPr="004C5AE2">
        <w:rPr>
          <w:rFonts w:ascii="Arial" w:eastAsia="Times New Roman" w:hAnsi="Arial" w:cs="Arial"/>
          <w:i/>
          <w:sz w:val="20"/>
          <w:szCs w:val="20"/>
          <w:highlight w:val="yellow"/>
        </w:rPr>
        <w:t>popis.</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 xml:space="preserve">Zásoby obstarané </w:t>
      </w:r>
      <w:r w:rsidRPr="004C5AE2">
        <w:rPr>
          <w:rFonts w:ascii="Arial" w:eastAsia="Times New Roman" w:hAnsi="Arial" w:cs="Arial"/>
          <w:i/>
          <w:sz w:val="20"/>
          <w:szCs w:val="20"/>
          <w:highlight w:val="yellow"/>
        </w:rPr>
        <w:t>iným spôsobom</w:t>
      </w:r>
      <w:r w:rsidRPr="004C5AE2">
        <w:rPr>
          <w:rFonts w:ascii="Arial" w:eastAsia="Times New Roman" w:hAnsi="Arial" w:cs="Arial"/>
          <w:i/>
          <w:sz w:val="20"/>
          <w:szCs w:val="20"/>
        </w:rPr>
        <w:t xml:space="preserve"> </w:t>
      </w:r>
      <w:r w:rsidRPr="004C5AE2">
        <w:rPr>
          <w:rFonts w:ascii="Arial" w:eastAsia="Times New Roman" w:hAnsi="Arial" w:cs="Arial"/>
          <w:sz w:val="20"/>
          <w:szCs w:val="20"/>
        </w:rPr>
        <w:t xml:space="preserve">sa oceňujú </w:t>
      </w:r>
      <w:r w:rsidRPr="004C5AE2">
        <w:rPr>
          <w:rFonts w:ascii="Arial" w:eastAsia="Times New Roman" w:hAnsi="Arial" w:cs="Arial"/>
          <w:i/>
          <w:sz w:val="20"/>
          <w:szCs w:val="20"/>
          <w:highlight w:val="yellow"/>
        </w:rPr>
        <w:t>spôsob oceňovania</w:t>
      </w:r>
      <w:r w:rsidRPr="004C5AE2" w:rsidDel="0035740C">
        <w:rPr>
          <w:rFonts w:ascii="Arial" w:eastAsia="Times New Roman" w:hAnsi="Arial" w:cs="Arial"/>
          <w:sz w:val="20"/>
          <w:szCs w:val="20"/>
          <w:highlight w:val="yellow"/>
        </w:rPr>
        <w:t xml:space="preserve"> </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 xml:space="preserve">V prípade prechodného zníženia úžitkovej hodnoty zásob sa tvorí  opravná položka. </w:t>
      </w:r>
    </w:p>
    <w:p w:rsidR="004C5AE2" w:rsidRPr="004C5AE2" w:rsidRDefault="004C5AE2" w:rsidP="004C5AE2">
      <w:pPr>
        <w:spacing w:after="0" w:line="240" w:lineRule="auto"/>
        <w:rPr>
          <w:rFonts w:ascii="Arial" w:eastAsia="Times New Roman" w:hAnsi="Arial" w:cs="Arial"/>
          <w:b/>
          <w:iCs/>
          <w:sz w:val="20"/>
          <w:szCs w:val="24"/>
          <w:u w:val="single"/>
          <w:lang w:eastAsia="sk-SK"/>
        </w:rPr>
      </w:pPr>
      <w:r w:rsidRPr="004C5AE2">
        <w:rPr>
          <w:rFonts w:ascii="Arial" w:eastAsia="Times New Roman" w:hAnsi="Arial" w:cs="Arial"/>
          <w:sz w:val="20"/>
          <w:szCs w:val="20"/>
        </w:rPr>
        <w:br w:type="page"/>
      </w: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bookmarkStart w:id="4" w:name="_Toc474124196"/>
      <w:bookmarkStart w:id="5" w:name="_Toc474124308"/>
      <w:r w:rsidRPr="004C5AE2">
        <w:rPr>
          <w:rFonts w:ascii="Arial" w:eastAsia="Times New Roman" w:hAnsi="Arial" w:cs="Arial"/>
          <w:b/>
          <w:sz w:val="20"/>
          <w:szCs w:val="20"/>
        </w:rPr>
        <w:lastRenderedPageBreak/>
        <w:t>Pohľadávky</w:t>
      </w:r>
      <w:bookmarkEnd w:id="4"/>
      <w:bookmarkEnd w:id="5"/>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4C5AE2" w:rsidRPr="004C5AE2" w:rsidRDefault="004C5AE2" w:rsidP="004C5AE2">
      <w:pPr>
        <w:spacing w:after="240" w:line="240" w:lineRule="auto"/>
        <w:jc w:val="both"/>
        <w:rPr>
          <w:rFonts w:ascii="Arial" w:eastAsia="Times New Roman" w:hAnsi="Arial" w:cs="Arial"/>
          <w:i/>
          <w:iCs/>
          <w:sz w:val="20"/>
          <w:szCs w:val="24"/>
          <w:highlight w:val="yellow"/>
          <w:lang w:eastAsia="sk-SK"/>
        </w:rPr>
      </w:pPr>
      <w:r w:rsidRPr="004C5AE2">
        <w:rPr>
          <w:rFonts w:ascii="Arial" w:eastAsia="Times New Roman" w:hAnsi="Arial" w:cs="Arial"/>
          <w:i/>
          <w:iCs/>
          <w:sz w:val="20"/>
          <w:szCs w:val="24"/>
          <w:highlight w:val="yellow"/>
          <w:lang w:eastAsia="sk-SK"/>
        </w:rPr>
        <w:t>Ak je zostatková doba splatnosti pohľadávky dlhšia ako jeden rok, tvorí sa opravná položka, ktorá predstavuje rozdiel medzi menovitou a súčasnou hodnotou pohľadávky</w:t>
      </w: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r w:rsidRPr="004C5AE2">
        <w:rPr>
          <w:rFonts w:ascii="Arial" w:eastAsia="Times New Roman" w:hAnsi="Arial" w:cs="Arial"/>
          <w:b/>
          <w:sz w:val="20"/>
          <w:szCs w:val="20"/>
        </w:rPr>
        <w:t>Náklady budúcich období a príjmy budúcich období</w:t>
      </w:r>
    </w:p>
    <w:p w:rsidR="004C5AE2" w:rsidRPr="004C5AE2" w:rsidRDefault="004C5AE2" w:rsidP="004C5AE2">
      <w:pPr>
        <w:spacing w:after="240" w:line="240" w:lineRule="auto"/>
        <w:rPr>
          <w:rFonts w:ascii="Arial" w:eastAsia="Times New Roman" w:hAnsi="Arial" w:cs="Arial"/>
          <w:sz w:val="20"/>
          <w:szCs w:val="20"/>
        </w:rPr>
      </w:pPr>
      <w:r w:rsidRPr="004C5AE2">
        <w:rPr>
          <w:rFonts w:ascii="Arial" w:eastAsia="Times New Roman" w:hAnsi="Arial" w:cs="Arial"/>
          <w:sz w:val="20"/>
          <w:szCs w:val="20"/>
        </w:rPr>
        <w:t>Náklady budúcich období a príjmy budúcich období sa oceňujú ich menovitou hodnotou, pričom sa vykazujú vo výške, ktorá je potrebná na dodržanie zásady vecnej a časovej súvislosti s účtovným obdobím.</w:t>
      </w: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r w:rsidRPr="004C5AE2">
        <w:rPr>
          <w:rFonts w:ascii="Arial" w:eastAsia="Times New Roman" w:hAnsi="Arial" w:cs="Arial"/>
          <w:b/>
          <w:sz w:val="20"/>
          <w:szCs w:val="20"/>
        </w:rPr>
        <w:t xml:space="preserve">Záväzky </w:t>
      </w:r>
    </w:p>
    <w:p w:rsidR="004C5AE2" w:rsidRPr="004C5AE2" w:rsidRDefault="004C5AE2" w:rsidP="004C5AE2">
      <w:pPr>
        <w:spacing w:after="240" w:line="240" w:lineRule="auto"/>
        <w:jc w:val="both"/>
        <w:outlineLvl w:val="1"/>
        <w:rPr>
          <w:rFonts w:ascii="Arial" w:eastAsia="Times New Roman" w:hAnsi="Arial" w:cs="Arial"/>
          <w:sz w:val="20"/>
          <w:szCs w:val="20"/>
        </w:rPr>
      </w:pPr>
      <w:r w:rsidRPr="004C5AE2">
        <w:rPr>
          <w:rFonts w:ascii="Arial" w:eastAsia="Times New Roman" w:hAnsi="Arial" w:cs="Arial"/>
          <w:sz w:val="20"/>
          <w:szCs w:val="20"/>
        </w:rPr>
        <w:t>Dlhodobé i krátkodobé záväzky sa vykazujú v menovitých hodnotách. V položke iné záväzky sa vykazujú taktiež  hodnoty zistené pri ocenení finančných derivátov reálnou hodnotou.</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Dlhodobé, krátkodobé úvery sa vykazujú v menovitej hodnote. Za krátkodobý úver sa považuje aj časť dlhodobých úverov, ktorá je splatná do jedného roka od súvahového dňa.</w:t>
      </w: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r w:rsidRPr="004C5AE2">
        <w:rPr>
          <w:rFonts w:ascii="Arial" w:eastAsia="Times New Roman" w:hAnsi="Arial" w:cs="Arial"/>
          <w:b/>
          <w:sz w:val="20"/>
          <w:szCs w:val="20"/>
        </w:rPr>
        <w:t xml:space="preserve">Rezervy </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Rezervy sú záväzky s neurčitým časovým vymedzením alebo výškou, tvoria sa na krytie  známych rizík alebo strát z podnikania. Oceňujú sa v očakávanej výške záväzku.</w:t>
      </w:r>
    </w:p>
    <w:p w:rsidR="004C5AE2" w:rsidRPr="004C5AE2" w:rsidRDefault="004C5AE2" w:rsidP="004C5AE2">
      <w:pPr>
        <w:spacing w:after="240" w:line="240" w:lineRule="auto"/>
        <w:jc w:val="both"/>
        <w:rPr>
          <w:rFonts w:ascii="Arial" w:eastAsia="Times New Roman" w:hAnsi="Arial" w:cs="Arial"/>
          <w:i/>
          <w:sz w:val="20"/>
          <w:szCs w:val="20"/>
        </w:rPr>
      </w:pPr>
      <w:r w:rsidRPr="004C5AE2">
        <w:rPr>
          <w:rFonts w:ascii="Arial" w:eastAsia="Times New Roman" w:hAnsi="Arial" w:cs="Arial"/>
          <w:i/>
          <w:sz w:val="20"/>
          <w:szCs w:val="20"/>
          <w:highlight w:val="yellow"/>
        </w:rPr>
        <w:t>Podmienené záväzky (pokiaľ existujú) nie sú vykázané súvahe z dôvodu vysokej neistoty pri stanovení ich výšky</w:t>
      </w:r>
      <w:r w:rsidRPr="004C5AE2">
        <w:rPr>
          <w:rFonts w:ascii="Arial" w:eastAsia="Times New Roman" w:hAnsi="Arial" w:cs="Arial"/>
          <w:i/>
          <w:sz w:val="20"/>
          <w:szCs w:val="20"/>
        </w:rPr>
        <w:t>,  alebo termínu plnenia.</w:t>
      </w: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r w:rsidRPr="004C5AE2">
        <w:rPr>
          <w:rFonts w:ascii="Arial" w:eastAsia="Times New Roman" w:hAnsi="Arial" w:cs="Arial"/>
          <w:b/>
          <w:sz w:val="20"/>
          <w:szCs w:val="20"/>
        </w:rPr>
        <w:t>Výdavky budúcich období a výnosy budúcich období</w:t>
      </w:r>
    </w:p>
    <w:p w:rsidR="004C5AE2" w:rsidRPr="004C5AE2" w:rsidRDefault="004C5AE2" w:rsidP="004C5AE2">
      <w:pPr>
        <w:spacing w:after="240" w:line="240" w:lineRule="auto"/>
        <w:rPr>
          <w:rFonts w:ascii="Arial" w:eastAsia="Times New Roman" w:hAnsi="Arial" w:cs="Arial"/>
          <w:sz w:val="20"/>
          <w:szCs w:val="20"/>
        </w:rPr>
      </w:pPr>
      <w:r w:rsidRPr="004C5AE2">
        <w:rPr>
          <w:rFonts w:ascii="Arial" w:eastAsia="Times New Roman" w:hAnsi="Arial" w:cs="Arial"/>
          <w:sz w:val="20"/>
          <w:szCs w:val="20"/>
        </w:rPr>
        <w:t>Výdavky budúcich období a výnosy budúcich období sa oceňujú ich menovitou hodnotou, pričom sa vykazujú vo výške, ktorá je potrebná na dodržanie zásady vecnej a časovej súvislosti s účtovným obdobím.</w:t>
      </w: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r w:rsidRPr="004C5AE2">
        <w:rPr>
          <w:rFonts w:ascii="Arial" w:eastAsia="Times New Roman" w:hAnsi="Arial" w:cs="Arial"/>
          <w:b/>
          <w:sz w:val="20"/>
          <w:szCs w:val="20"/>
        </w:rPr>
        <w:t>Vlastné imanie</w:t>
      </w:r>
    </w:p>
    <w:p w:rsidR="004C5AE2" w:rsidRPr="004C5AE2" w:rsidRDefault="004C5AE2" w:rsidP="004C5AE2">
      <w:pPr>
        <w:spacing w:after="240" w:line="240" w:lineRule="auto"/>
        <w:jc w:val="both"/>
        <w:rPr>
          <w:rFonts w:ascii="Arial" w:eastAsia="Times New Roman" w:hAnsi="Arial" w:cs="Arial"/>
          <w:i/>
          <w:sz w:val="20"/>
          <w:szCs w:val="20"/>
        </w:rPr>
      </w:pPr>
      <w:r w:rsidRPr="004C5AE2">
        <w:rPr>
          <w:rFonts w:ascii="Arial" w:eastAsia="Times New Roman" w:hAnsi="Arial" w:cs="Arial"/>
          <w:sz w:val="20"/>
          <w:szCs w:val="20"/>
        </w:rPr>
        <w:t>Vlastné imanie sa skladá zo základného imania</w:t>
      </w:r>
      <w:r w:rsidRPr="004C5AE2">
        <w:rPr>
          <w:rFonts w:ascii="Arial" w:eastAsia="Times New Roman" w:hAnsi="Arial" w:cs="Arial"/>
          <w:i/>
          <w:sz w:val="20"/>
          <w:szCs w:val="20"/>
          <w:highlight w:val="yellow"/>
        </w:rPr>
        <w:t>, emisného ážia , kapitálových fondov, oceňovacích rozdielov, zákonného rezervného fondu a výsledku hospodárenia v schvaľovacom konaní.</w:t>
      </w:r>
      <w:r w:rsidRPr="004C5AE2">
        <w:rPr>
          <w:rFonts w:ascii="Arial" w:eastAsia="Times New Roman" w:hAnsi="Arial" w:cs="Arial"/>
          <w:i/>
          <w:sz w:val="20"/>
          <w:szCs w:val="20"/>
        </w:rPr>
        <w:t xml:space="preserve"> </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 xml:space="preserve">Základné imanie spoločnosti sa vykazuje vo výške zapísanej v obchodnom registri </w:t>
      </w:r>
      <w:r w:rsidRPr="004C5AE2">
        <w:rPr>
          <w:rFonts w:ascii="Arial" w:eastAsia="Times New Roman" w:hAnsi="Arial" w:cs="Arial"/>
          <w:i/>
          <w:iCs/>
          <w:sz w:val="20"/>
          <w:szCs w:val="20"/>
        </w:rPr>
        <w:t>okresného/krajského</w:t>
      </w:r>
      <w:r w:rsidRPr="004C5AE2">
        <w:rPr>
          <w:rFonts w:ascii="Arial" w:eastAsia="Times New Roman" w:hAnsi="Arial" w:cs="Arial"/>
          <w:sz w:val="20"/>
          <w:szCs w:val="20"/>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r w:rsidRPr="004C5AE2">
        <w:rPr>
          <w:rFonts w:ascii="Arial" w:eastAsia="Times New Roman" w:hAnsi="Arial" w:cs="Arial"/>
          <w:i/>
          <w:sz w:val="20"/>
          <w:szCs w:val="20"/>
          <w:highlight w:val="yellow"/>
        </w:rPr>
        <w:t xml:space="preserve">Ostatné kapitálové fondy sú </w:t>
      </w:r>
      <w:r w:rsidRPr="004C5AE2">
        <w:rPr>
          <w:rFonts w:ascii="Arial" w:eastAsia="Times New Roman" w:hAnsi="Arial" w:cs="Arial"/>
          <w:i/>
          <w:color w:val="000000"/>
          <w:sz w:val="20"/>
          <w:szCs w:val="20"/>
          <w:highlight w:val="yellow"/>
        </w:rPr>
        <w:t>tvorené</w:t>
      </w:r>
      <w:r w:rsidRPr="004C5AE2">
        <w:rPr>
          <w:rFonts w:ascii="Arial" w:eastAsia="Times New Roman" w:hAnsi="Arial" w:cs="Arial"/>
          <w:i/>
          <w:iCs/>
          <w:color w:val="000000"/>
          <w:sz w:val="20"/>
          <w:szCs w:val="20"/>
          <w:highlight w:val="yellow"/>
        </w:rPr>
        <w:t xml:space="preserve"> peňažnými či nepeňažnými vkladmi nad hodnotu základného imania</w:t>
      </w:r>
      <w:r w:rsidRPr="004C5AE2">
        <w:rPr>
          <w:rFonts w:ascii="Arial" w:eastAsia="Times New Roman" w:hAnsi="Arial" w:cs="Arial"/>
          <w:i/>
          <w:iCs/>
          <w:color w:val="000000"/>
          <w:sz w:val="20"/>
          <w:szCs w:val="20"/>
        </w:rPr>
        <w:t xml:space="preserve">, </w:t>
      </w:r>
      <w:r w:rsidRPr="004C5AE2">
        <w:rPr>
          <w:rFonts w:ascii="Arial" w:eastAsia="Times New Roman" w:hAnsi="Arial" w:cs="Arial"/>
          <w:i/>
          <w:iCs/>
          <w:sz w:val="20"/>
          <w:szCs w:val="20"/>
        </w:rPr>
        <w:t>darmi</w:t>
      </w:r>
      <w:r w:rsidRPr="004C5AE2">
        <w:rPr>
          <w:rFonts w:ascii="Arial" w:eastAsia="Times New Roman" w:hAnsi="Arial" w:cs="Arial"/>
          <w:i/>
          <w:iCs/>
          <w:color w:val="000000"/>
          <w:sz w:val="20"/>
          <w:szCs w:val="20"/>
        </w:rPr>
        <w:t xml:space="preserve"> </w:t>
      </w:r>
      <w:r w:rsidRPr="004C5AE2">
        <w:rPr>
          <w:rFonts w:ascii="Arial" w:eastAsia="Times New Roman" w:hAnsi="Arial" w:cs="Arial"/>
          <w:i/>
          <w:iCs/>
          <w:sz w:val="20"/>
          <w:szCs w:val="20"/>
          <w:highlight w:val="yellow"/>
        </w:rPr>
        <w:t>_, a pod.</w:t>
      </w:r>
    </w:p>
    <w:p w:rsidR="004C5AE2" w:rsidRPr="004C5AE2" w:rsidRDefault="004C5AE2" w:rsidP="004C5AE2">
      <w:pPr>
        <w:spacing w:after="240" w:line="240" w:lineRule="auto"/>
        <w:rPr>
          <w:rFonts w:ascii="Arial" w:eastAsia="Times New Roman" w:hAnsi="Arial" w:cs="Arial"/>
          <w:i/>
          <w:sz w:val="20"/>
          <w:szCs w:val="20"/>
        </w:rPr>
      </w:pPr>
      <w:r w:rsidRPr="004C5AE2">
        <w:rPr>
          <w:rFonts w:ascii="Arial" w:eastAsia="Times New Roman" w:hAnsi="Arial" w:cs="Arial"/>
          <w:sz w:val="20"/>
          <w:szCs w:val="20"/>
        </w:rPr>
        <w:t>Spoločnosť vytvára rezervný fond</w:t>
      </w:r>
      <w:r w:rsidRPr="004C5AE2">
        <w:rPr>
          <w:rFonts w:ascii="Arial" w:eastAsia="Times New Roman" w:hAnsi="Arial" w:cs="Arial"/>
          <w:i/>
          <w:sz w:val="20"/>
          <w:szCs w:val="20"/>
        </w:rPr>
        <w:t xml:space="preserve">   </w:t>
      </w:r>
      <w:r w:rsidRPr="004C5AE2">
        <w:rPr>
          <w:rFonts w:ascii="Arial" w:eastAsia="Times New Roman" w:hAnsi="Arial" w:cs="Arial"/>
          <w:i/>
          <w:sz w:val="20"/>
          <w:szCs w:val="20"/>
          <w:highlight w:val="yellow"/>
        </w:rPr>
        <w:t xml:space="preserve">popis  </w:t>
      </w: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r w:rsidRPr="004C5AE2">
        <w:rPr>
          <w:rFonts w:ascii="Arial" w:eastAsia="Times New Roman" w:hAnsi="Arial" w:cs="Arial"/>
          <w:b/>
          <w:sz w:val="20"/>
          <w:szCs w:val="20"/>
        </w:rPr>
        <w:t>Transakcie v cudzích menách</w:t>
      </w:r>
    </w:p>
    <w:p w:rsidR="004C5AE2" w:rsidRPr="004C5AE2" w:rsidRDefault="004C5AE2" w:rsidP="004C5AE2">
      <w:pPr>
        <w:suppressAutoHyphens/>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lastRenderedPageBreak/>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4C5AE2" w:rsidRPr="004C5AE2" w:rsidRDefault="004C5AE2" w:rsidP="004C5AE2">
      <w:pPr>
        <w:suppressAutoHyphens/>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Peňažné aktíva a pasíva vyjadrené v cudzej mene sa prepočítavajú kurzom platným ku dňu zostavenia účtovnej závierky. Vzniknuté kurzové rozdiely sa vykazujú vo výkaze ziskov a strát.</w:t>
      </w:r>
    </w:p>
    <w:p w:rsidR="004C5AE2" w:rsidRPr="004C5AE2" w:rsidRDefault="004C5AE2" w:rsidP="004C5AE2">
      <w:pPr>
        <w:suppressAutoHyphens/>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 xml:space="preserve">Kúpa a predaj cudzej meny sa prepočítava na euro kurzom, za ktorý boli tieto hodnoty nakúpené alebo predané.  </w:t>
      </w: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r w:rsidRPr="004C5AE2">
        <w:rPr>
          <w:rFonts w:ascii="Arial" w:eastAsia="Times New Roman" w:hAnsi="Arial" w:cs="Arial"/>
          <w:b/>
          <w:sz w:val="20"/>
          <w:szCs w:val="20"/>
        </w:rPr>
        <w:t>Výnosy</w:t>
      </w:r>
    </w:p>
    <w:p w:rsidR="004C5AE2" w:rsidRPr="004C5AE2" w:rsidRDefault="004C5AE2" w:rsidP="004C5AE2">
      <w:pPr>
        <w:spacing w:after="240" w:line="240" w:lineRule="auto"/>
        <w:rPr>
          <w:rFonts w:ascii="Arial" w:eastAsia="Times New Roman" w:hAnsi="Arial" w:cs="Arial"/>
          <w:sz w:val="20"/>
          <w:szCs w:val="20"/>
        </w:rPr>
      </w:pPr>
      <w:r w:rsidRPr="004C5AE2">
        <w:rPr>
          <w:rFonts w:ascii="Arial" w:eastAsia="Times New Roman" w:hAnsi="Arial" w:cs="Arial"/>
          <w:sz w:val="20"/>
          <w:szCs w:val="20"/>
        </w:rPr>
        <w:t xml:space="preserve">Tržby za vlastné výkony a tovar neobsahujú daň z pridanej hodnoty. Sú tiež znížené o zľavy a zrážky (rabaty, bonusy, skontá, dobropisy a pod.). Tržby sú účtované ku dňu splnenia dodávky alebo služby. </w:t>
      </w:r>
    </w:p>
    <w:p w:rsidR="004C5AE2" w:rsidRPr="004C5AE2" w:rsidRDefault="004C5AE2" w:rsidP="004C5AE2">
      <w:pPr>
        <w:spacing w:after="240" w:line="240" w:lineRule="auto"/>
        <w:jc w:val="both"/>
        <w:rPr>
          <w:rFonts w:ascii="Arial" w:eastAsia="Times New Roman" w:hAnsi="Arial" w:cs="Arial"/>
          <w:i/>
          <w:sz w:val="20"/>
          <w:szCs w:val="20"/>
        </w:rPr>
      </w:pPr>
      <w:r w:rsidRPr="004C5AE2">
        <w:rPr>
          <w:rFonts w:ascii="Arial" w:eastAsia="Times New Roman" w:hAnsi="Arial" w:cs="Arial"/>
          <w:i/>
          <w:sz w:val="20"/>
          <w:szCs w:val="20"/>
          <w:highlight w:val="yellow"/>
        </w:rPr>
        <w:t>Popíšte stručne spôsob účtovania o výnosoch z hlavnej činnosti a o výnosoch z neobvyklých činností.</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nákladov a v prospech príslušného účtu výnosov účtuje nielen o zmenách reálnych hodnôt zabezpečeného majetku a záväzkov, ale aj o zabezpečovacích derivátoch.</w:t>
      </w:r>
    </w:p>
    <w:p w:rsidR="004C5AE2" w:rsidRPr="004C5AE2" w:rsidRDefault="004C5AE2" w:rsidP="004C5AE2">
      <w:pPr>
        <w:tabs>
          <w:tab w:val="num" w:pos="454"/>
        </w:tabs>
        <w:spacing w:after="240" w:line="240" w:lineRule="auto"/>
        <w:ind w:left="454" w:hanging="454"/>
        <w:jc w:val="both"/>
        <w:outlineLvl w:val="1"/>
        <w:rPr>
          <w:rFonts w:ascii="Arial" w:eastAsia="Times New Roman" w:hAnsi="Arial" w:cs="Arial"/>
          <w:b/>
          <w:sz w:val="20"/>
          <w:szCs w:val="20"/>
        </w:rPr>
      </w:pPr>
      <w:bookmarkStart w:id="6" w:name="_Toc474124202"/>
      <w:bookmarkStart w:id="7" w:name="_Toc474124314"/>
      <w:r w:rsidRPr="004C5AE2">
        <w:rPr>
          <w:rFonts w:ascii="Arial" w:eastAsia="Times New Roman" w:hAnsi="Arial" w:cs="Arial"/>
          <w:b/>
          <w:sz w:val="20"/>
          <w:szCs w:val="20"/>
        </w:rPr>
        <w:t>Daň z príjm</w:t>
      </w:r>
      <w:bookmarkEnd w:id="6"/>
      <w:bookmarkEnd w:id="7"/>
      <w:r w:rsidRPr="004C5AE2">
        <w:rPr>
          <w:rFonts w:ascii="Arial" w:eastAsia="Times New Roman" w:hAnsi="Arial" w:cs="Arial"/>
          <w:b/>
          <w:sz w:val="20"/>
          <w:szCs w:val="20"/>
        </w:rPr>
        <w:t>u</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4C5AE2" w:rsidRPr="004C5AE2" w:rsidRDefault="004C5AE2" w:rsidP="004C5AE2">
      <w:pPr>
        <w:tabs>
          <w:tab w:val="num" w:pos="360"/>
        </w:tabs>
        <w:spacing w:after="120" w:line="240" w:lineRule="auto"/>
        <w:ind w:left="340" w:hanging="340"/>
        <w:jc w:val="both"/>
        <w:rPr>
          <w:rFonts w:ascii="Arial" w:eastAsia="Times New Roman" w:hAnsi="Arial" w:cs="Arial"/>
          <w:sz w:val="20"/>
          <w:szCs w:val="20"/>
        </w:rPr>
      </w:pPr>
      <w:r w:rsidRPr="004C5AE2">
        <w:rPr>
          <w:rFonts w:ascii="Arial" w:eastAsia="Times New Roman" w:hAnsi="Arial" w:cs="Arial"/>
          <w:sz w:val="20"/>
          <w:szCs w:val="20"/>
        </w:rPr>
        <w:t>dočasné rozdiely medzi účtovnou hodnotou majetku a účtovnou hodnotou záväzkov vykázanou v súvahe a ich daňovou základňou,</w:t>
      </w:r>
    </w:p>
    <w:p w:rsidR="004C5AE2" w:rsidRPr="004C5AE2" w:rsidRDefault="004C5AE2" w:rsidP="004C5AE2">
      <w:pPr>
        <w:tabs>
          <w:tab w:val="num" w:pos="360"/>
        </w:tabs>
        <w:spacing w:after="120" w:line="240" w:lineRule="auto"/>
        <w:ind w:left="340" w:hanging="340"/>
        <w:jc w:val="both"/>
        <w:rPr>
          <w:rFonts w:ascii="Arial" w:eastAsia="Times New Roman" w:hAnsi="Arial" w:cs="Arial"/>
          <w:sz w:val="20"/>
          <w:szCs w:val="20"/>
        </w:rPr>
      </w:pPr>
      <w:r w:rsidRPr="004C5AE2">
        <w:rPr>
          <w:rFonts w:ascii="Arial" w:eastAsia="Times New Roman" w:hAnsi="Arial" w:cs="Arial"/>
          <w:sz w:val="20"/>
          <w:szCs w:val="20"/>
        </w:rPr>
        <w:t>možnosti umorovať daňovú stratu v budúcnosti, pod ktorou sa rozumie možnosť odpočítať daňovú stratu od základu dane v budúcnosti,</w:t>
      </w:r>
    </w:p>
    <w:p w:rsidR="004C5AE2" w:rsidRPr="004C5AE2" w:rsidRDefault="004C5AE2" w:rsidP="004C5AE2">
      <w:pPr>
        <w:tabs>
          <w:tab w:val="num" w:pos="360"/>
        </w:tabs>
        <w:spacing w:after="120" w:line="240" w:lineRule="auto"/>
        <w:ind w:left="340" w:hanging="340"/>
        <w:jc w:val="both"/>
        <w:rPr>
          <w:rFonts w:ascii="Arial" w:eastAsia="Times New Roman" w:hAnsi="Arial" w:cs="Arial"/>
          <w:sz w:val="20"/>
          <w:szCs w:val="20"/>
        </w:rPr>
      </w:pPr>
      <w:r w:rsidRPr="004C5AE2">
        <w:rPr>
          <w:rFonts w:ascii="Arial" w:eastAsia="Times New Roman" w:hAnsi="Arial" w:cs="Arial"/>
          <w:sz w:val="20"/>
          <w:szCs w:val="20"/>
        </w:rPr>
        <w:t>možnosť previesť nevyužité daňové odpočty a iné daňové nároky do budúcich období.</w:t>
      </w:r>
    </w:p>
    <w:p w:rsidR="004C5AE2" w:rsidRPr="004C5AE2" w:rsidRDefault="004C5AE2" w:rsidP="004C5AE2">
      <w:pPr>
        <w:suppressAutoHyphens/>
        <w:spacing w:after="0" w:line="240" w:lineRule="auto"/>
        <w:jc w:val="both"/>
        <w:rPr>
          <w:rFonts w:ascii="Arial" w:eastAsia="Times New Roman" w:hAnsi="Arial" w:cs="Arial"/>
          <w:iCs/>
          <w:sz w:val="20"/>
          <w:szCs w:val="24"/>
          <w:lang w:eastAsia="sk-SK"/>
        </w:rPr>
      </w:pPr>
    </w:p>
    <w:p w:rsidR="004C5AE2" w:rsidRPr="004C5AE2" w:rsidRDefault="004C5AE2" w:rsidP="004C5AE2">
      <w:pPr>
        <w:suppressAutoHyphens/>
        <w:spacing w:after="0" w:line="240" w:lineRule="auto"/>
        <w:jc w:val="both"/>
        <w:rPr>
          <w:rFonts w:ascii="Arial" w:eastAsia="Times New Roman" w:hAnsi="Arial" w:cs="Arial"/>
          <w:iCs/>
          <w:sz w:val="20"/>
          <w:szCs w:val="24"/>
          <w:lang w:eastAsia="sk-SK"/>
        </w:rPr>
      </w:pPr>
      <w:r w:rsidRPr="004C5AE2">
        <w:rPr>
          <w:rFonts w:ascii="Arial" w:eastAsia="Times New Roman" w:hAnsi="Arial" w:cs="Arial"/>
          <w:iCs/>
          <w:sz w:val="20"/>
          <w:szCs w:val="24"/>
          <w:lang w:eastAsia="sk-SK"/>
        </w:rPr>
        <w:t>O odloženom daňovom záväzku účtuje spoločnosť vždy, o pohľadávke účtuje, ak je realizovateľná.</w:t>
      </w:r>
    </w:p>
    <w:p w:rsidR="004C5AE2" w:rsidRPr="004C5AE2" w:rsidRDefault="004C5AE2" w:rsidP="004C5AE2">
      <w:pPr>
        <w:suppressAutoHyphens/>
        <w:spacing w:after="0" w:line="240" w:lineRule="auto"/>
        <w:jc w:val="both"/>
        <w:rPr>
          <w:rFonts w:ascii="Arial" w:eastAsia="Times New Roman" w:hAnsi="Arial" w:cs="Arial"/>
          <w:b/>
          <w:iCs/>
          <w:sz w:val="20"/>
          <w:szCs w:val="24"/>
          <w:lang w:eastAsia="sk-SK"/>
        </w:rPr>
      </w:pPr>
    </w:p>
    <w:p w:rsidR="004C5AE2" w:rsidRPr="004C5AE2" w:rsidRDefault="004C5AE2" w:rsidP="004C5AE2">
      <w:pPr>
        <w:spacing w:after="240" w:line="240" w:lineRule="auto"/>
        <w:jc w:val="both"/>
        <w:rPr>
          <w:rFonts w:ascii="Arial" w:eastAsia="Times New Roman" w:hAnsi="Arial" w:cs="Arial"/>
          <w:i/>
          <w:iCs/>
          <w:sz w:val="20"/>
          <w:szCs w:val="20"/>
        </w:rPr>
      </w:pPr>
      <w:r w:rsidRPr="004C5AE2">
        <w:rPr>
          <w:rFonts w:ascii="Arial" w:eastAsia="Times New Roman" w:hAnsi="Arial" w:cs="Arial"/>
          <w:i/>
          <w:iCs/>
          <w:sz w:val="20"/>
          <w:szCs w:val="20"/>
          <w:highlight w:val="yellow"/>
        </w:rPr>
        <w:t>.</w:t>
      </w:r>
    </w:p>
    <w:p w:rsidR="004C5AE2" w:rsidRPr="004C5AE2" w:rsidRDefault="004C5AE2" w:rsidP="004C5AE2">
      <w:pPr>
        <w:shd w:val="solid" w:color="FFFFFF" w:fill="FFFFFF"/>
        <w:tabs>
          <w:tab w:val="num" w:pos="454"/>
        </w:tabs>
        <w:spacing w:before="360" w:after="240" w:line="240" w:lineRule="auto"/>
        <w:ind w:left="454" w:hanging="454"/>
        <w:jc w:val="both"/>
        <w:outlineLvl w:val="0"/>
        <w:rPr>
          <w:rFonts w:ascii="Arial" w:eastAsia="Times New Roman" w:hAnsi="Arial" w:cs="Arial"/>
          <w:b/>
          <w:caps/>
          <w:sz w:val="20"/>
          <w:szCs w:val="20"/>
          <w:u w:val="single"/>
        </w:rPr>
      </w:pPr>
      <w:r w:rsidRPr="004C5AE2">
        <w:rPr>
          <w:rFonts w:ascii="Arial" w:eastAsia="Times New Roman" w:hAnsi="Arial" w:cs="Arial"/>
          <w:b/>
          <w:iCs/>
          <w:caps/>
          <w:sz w:val="20"/>
          <w:szCs w:val="20"/>
          <w:highlight w:val="yellow"/>
          <w:u w:val="single"/>
        </w:rPr>
        <w:br w:type="page"/>
      </w:r>
      <w:bookmarkStart w:id="8" w:name="_Toc474124203"/>
      <w:bookmarkStart w:id="9" w:name="_Toc474124315"/>
      <w:r w:rsidRPr="004C5AE2">
        <w:rPr>
          <w:rFonts w:ascii="Arial" w:eastAsia="Times New Roman" w:hAnsi="Arial" w:cs="Arial"/>
          <w:b/>
          <w:caps/>
          <w:sz w:val="20"/>
          <w:szCs w:val="20"/>
          <w:u w:val="single"/>
        </w:rPr>
        <w:lastRenderedPageBreak/>
        <w:t>Dlhodobý majetok</w:t>
      </w:r>
      <w:bookmarkEnd w:id="8"/>
      <w:bookmarkEnd w:id="9"/>
    </w:p>
    <w:p w:rsidR="004C5AE2" w:rsidRPr="004C5AE2" w:rsidRDefault="004C5AE2" w:rsidP="004C5AE2">
      <w:pPr>
        <w:keepNext/>
        <w:spacing w:after="240" w:line="240" w:lineRule="auto"/>
        <w:jc w:val="both"/>
        <w:rPr>
          <w:rFonts w:ascii="Arial" w:eastAsia="Times New Roman" w:hAnsi="Arial" w:cs="Arial"/>
          <w:b/>
          <w:sz w:val="20"/>
          <w:szCs w:val="20"/>
        </w:rPr>
      </w:pPr>
      <w:r w:rsidRPr="004C5AE2">
        <w:rPr>
          <w:rFonts w:ascii="Arial" w:eastAsia="Times New Roman" w:hAnsi="Arial" w:cs="Arial"/>
          <w:b/>
          <w:sz w:val="20"/>
          <w:szCs w:val="20"/>
        </w:rPr>
        <w:t>a) Dlhodobý nehmotný majetok</w:t>
      </w:r>
    </w:p>
    <w:p w:rsidR="004C5AE2" w:rsidRPr="004C5AE2" w:rsidRDefault="004C5AE2" w:rsidP="004C5AE2">
      <w:pPr>
        <w:keepNext/>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780"/>
      </w:tblGrid>
      <w:tr w:rsidR="004C5AE2" w:rsidRPr="004C5AE2" w:rsidTr="004C036F">
        <w:trPr>
          <w:trHeight w:val="404"/>
        </w:trPr>
        <w:tc>
          <w:tcPr>
            <w:tcW w:w="1768" w:type="dxa"/>
            <w:vMerge w:val="restart"/>
            <w:tcBorders>
              <w:bottom w:val="single" w:sz="12" w:space="0" w:color="auto"/>
            </w:tcBorders>
            <w:vAlign w:val="center"/>
          </w:tcPr>
          <w:p w:rsidR="004C5AE2" w:rsidRPr="004C5AE2" w:rsidRDefault="004C5AE2" w:rsidP="004C5AE2">
            <w:pPr>
              <w:keepNext/>
              <w:tabs>
                <w:tab w:val="center" w:pos="4536"/>
                <w:tab w:val="right" w:pos="9072"/>
              </w:tabs>
              <w:spacing w:before="240"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Dlhodobý nehmotný majetok</w:t>
            </w:r>
          </w:p>
        </w:tc>
        <w:tc>
          <w:tcPr>
            <w:tcW w:w="7446" w:type="dxa"/>
            <w:gridSpan w:val="8"/>
            <w:tcBorders>
              <w:bottom w:val="single" w:sz="4" w:space="0" w:color="auto"/>
            </w:tcBorders>
            <w:vAlign w:val="center"/>
          </w:tcPr>
          <w:p w:rsidR="004C5AE2" w:rsidRPr="004C5AE2" w:rsidRDefault="004C5AE2" w:rsidP="004C5AE2">
            <w:pPr>
              <w:keepNext/>
              <w:tabs>
                <w:tab w:val="center" w:pos="4536"/>
                <w:tab w:val="right" w:pos="9072"/>
              </w:tabs>
              <w:spacing w:after="0" w:line="240" w:lineRule="auto"/>
              <w:jc w:val="center"/>
              <w:rPr>
                <w:rFonts w:ascii="Times New Roman" w:eastAsia="Times New Roman" w:hAnsi="Times New Roman" w:cs="Times New Roman"/>
                <w:sz w:val="18"/>
                <w:szCs w:val="20"/>
              </w:rPr>
            </w:pPr>
            <w:r w:rsidRPr="004C5AE2">
              <w:rPr>
                <w:rFonts w:ascii="Arial" w:eastAsia="Times New Roman" w:hAnsi="Arial" w:cs="Arial"/>
                <w:b/>
                <w:sz w:val="16"/>
                <w:szCs w:val="16"/>
              </w:rPr>
              <w:t>Bežné účtovné obdobie</w:t>
            </w:r>
          </w:p>
        </w:tc>
      </w:tr>
      <w:tr w:rsidR="004C5AE2" w:rsidRPr="004C5AE2" w:rsidTr="004C036F">
        <w:trPr>
          <w:trHeight w:val="941"/>
        </w:trPr>
        <w:tc>
          <w:tcPr>
            <w:tcW w:w="1768" w:type="dxa"/>
            <w:vMerge/>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p>
        </w:tc>
        <w:tc>
          <w:tcPr>
            <w:tcW w:w="931"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Aktivo-vané náklady na vývoj</w:t>
            </w:r>
          </w:p>
        </w:tc>
        <w:tc>
          <w:tcPr>
            <w:tcW w:w="932"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Softvér</w:t>
            </w:r>
          </w:p>
        </w:tc>
        <w:tc>
          <w:tcPr>
            <w:tcW w:w="930"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Oceniteľ-né práva</w:t>
            </w:r>
          </w:p>
        </w:tc>
        <w:tc>
          <w:tcPr>
            <w:tcW w:w="931"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Goodwill</w:t>
            </w:r>
          </w:p>
        </w:tc>
        <w:tc>
          <w:tcPr>
            <w:tcW w:w="930"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Ostatný DNM</w:t>
            </w:r>
          </w:p>
        </w:tc>
        <w:tc>
          <w:tcPr>
            <w:tcW w:w="1041"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Obstará-vaný DNM</w:t>
            </w:r>
          </w:p>
        </w:tc>
        <w:tc>
          <w:tcPr>
            <w:tcW w:w="971"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Poskyt-nuté preddav-ky na DNM</w:t>
            </w:r>
          </w:p>
        </w:tc>
        <w:tc>
          <w:tcPr>
            <w:tcW w:w="780"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Spolu</w:t>
            </w:r>
          </w:p>
        </w:tc>
      </w:tr>
      <w:tr w:rsidR="004C5AE2" w:rsidRPr="004C5AE2" w:rsidTr="004C036F">
        <w:trPr>
          <w:trHeight w:hRule="exact" w:val="425"/>
        </w:trPr>
        <w:tc>
          <w:tcPr>
            <w:tcW w:w="1768" w:type="dxa"/>
            <w:tcBorders>
              <w:top w:val="single" w:sz="12" w:space="0" w:color="auto"/>
              <w:right w:val="nil"/>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sz w:val="16"/>
                <w:szCs w:val="16"/>
              </w:rPr>
              <w:t>Prvotné ocenenie</w:t>
            </w:r>
          </w:p>
        </w:tc>
        <w:tc>
          <w:tcPr>
            <w:tcW w:w="931"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tcBorders>
              <w:top w:val="single" w:sz="12" w:space="0" w:color="auto"/>
              <w:lef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začiatku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 xml:space="preserve">Prírastky </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Úbytky</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Presuny</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konci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tcBorders>
              <w:right w:val="nil"/>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sz w:val="16"/>
                <w:szCs w:val="16"/>
              </w:rPr>
              <w:t>Oprávky</w:t>
            </w: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tcBorders>
              <w:lef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začiatku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 xml:space="preserve">Prírastky </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Úbytky</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konci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tcBorders>
              <w:right w:val="nil"/>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sz w:val="16"/>
                <w:szCs w:val="16"/>
              </w:rPr>
              <w:t>Opravné položky</w:t>
            </w: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tcBorders>
              <w:lef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začiatku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 xml:space="preserve">Prírastky </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Úbytky</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konci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tcBorders>
              <w:right w:val="nil"/>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sz w:val="16"/>
                <w:szCs w:val="16"/>
              </w:rPr>
              <w:t>Zostatková hodnota</w:t>
            </w: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tcBorders>
              <w:lef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začiatku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konci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bl>
    <w:p w:rsidR="004C5AE2" w:rsidRPr="004C5AE2" w:rsidRDefault="004C5AE2" w:rsidP="004C5AE2">
      <w:pPr>
        <w:tabs>
          <w:tab w:val="left" w:pos="426"/>
        </w:tabs>
        <w:spacing w:after="240" w:line="240" w:lineRule="auto"/>
        <w:jc w:val="both"/>
        <w:rPr>
          <w:rFonts w:ascii="Arial" w:eastAsia="Times New Roman" w:hAnsi="Arial" w:cs="Arial"/>
          <w:b/>
          <w:sz w:val="20"/>
          <w:szCs w:val="20"/>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780"/>
      </w:tblGrid>
      <w:tr w:rsidR="004C5AE2" w:rsidRPr="004C5AE2" w:rsidTr="004C036F">
        <w:trPr>
          <w:trHeight w:val="404"/>
        </w:trPr>
        <w:tc>
          <w:tcPr>
            <w:tcW w:w="1768" w:type="dxa"/>
            <w:vMerge w:val="restart"/>
            <w:tcBorders>
              <w:bottom w:val="single" w:sz="12" w:space="0" w:color="auto"/>
            </w:tcBorders>
            <w:vAlign w:val="center"/>
          </w:tcPr>
          <w:p w:rsidR="004C5AE2" w:rsidRPr="004C5AE2" w:rsidRDefault="004C5AE2" w:rsidP="004C5AE2">
            <w:pPr>
              <w:keepNext/>
              <w:tabs>
                <w:tab w:val="center" w:pos="4536"/>
                <w:tab w:val="right" w:pos="9072"/>
              </w:tabs>
              <w:spacing w:before="240" w:after="0" w:line="240" w:lineRule="auto"/>
              <w:jc w:val="center"/>
              <w:rPr>
                <w:rFonts w:ascii="Arial" w:eastAsia="Times New Roman" w:hAnsi="Arial" w:cs="Arial"/>
                <w:b/>
                <w:sz w:val="16"/>
                <w:szCs w:val="16"/>
              </w:rPr>
            </w:pPr>
            <w:r w:rsidRPr="004C5AE2">
              <w:rPr>
                <w:rFonts w:ascii="Arial" w:eastAsia="Times New Roman" w:hAnsi="Arial" w:cs="Arial"/>
                <w:b/>
                <w:sz w:val="16"/>
                <w:szCs w:val="16"/>
              </w:rPr>
              <w:lastRenderedPageBreak/>
              <w:t>Dlhodobý nehmotný majetok</w:t>
            </w:r>
          </w:p>
        </w:tc>
        <w:tc>
          <w:tcPr>
            <w:tcW w:w="7446" w:type="dxa"/>
            <w:gridSpan w:val="8"/>
            <w:tcBorders>
              <w:bottom w:val="single" w:sz="4" w:space="0" w:color="auto"/>
            </w:tcBorders>
            <w:vAlign w:val="center"/>
          </w:tcPr>
          <w:p w:rsidR="004C5AE2" w:rsidRPr="004C5AE2" w:rsidRDefault="004C5AE2" w:rsidP="004C5AE2">
            <w:pPr>
              <w:keepNext/>
              <w:tabs>
                <w:tab w:val="center" w:pos="4536"/>
                <w:tab w:val="right" w:pos="9072"/>
              </w:tabs>
              <w:spacing w:after="0" w:line="240" w:lineRule="auto"/>
              <w:jc w:val="center"/>
              <w:rPr>
                <w:rFonts w:ascii="Times New Roman" w:eastAsia="Times New Roman" w:hAnsi="Times New Roman" w:cs="Times New Roman"/>
                <w:sz w:val="18"/>
                <w:szCs w:val="20"/>
              </w:rPr>
            </w:pPr>
            <w:r w:rsidRPr="004C5AE2">
              <w:rPr>
                <w:rFonts w:ascii="Arial" w:eastAsia="Times New Roman" w:hAnsi="Arial" w:cs="Arial"/>
                <w:b/>
                <w:sz w:val="16"/>
                <w:szCs w:val="16"/>
              </w:rPr>
              <w:t>Bezprostredne predchádzajúce účtovné obdobie</w:t>
            </w:r>
          </w:p>
        </w:tc>
      </w:tr>
      <w:tr w:rsidR="004C5AE2" w:rsidRPr="004C5AE2" w:rsidTr="004C036F">
        <w:trPr>
          <w:trHeight w:val="941"/>
        </w:trPr>
        <w:tc>
          <w:tcPr>
            <w:tcW w:w="1768" w:type="dxa"/>
            <w:vMerge/>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p>
        </w:tc>
        <w:tc>
          <w:tcPr>
            <w:tcW w:w="931"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Aktivo-vané náklady na vývoj</w:t>
            </w:r>
          </w:p>
        </w:tc>
        <w:tc>
          <w:tcPr>
            <w:tcW w:w="932"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Softvér</w:t>
            </w:r>
          </w:p>
        </w:tc>
        <w:tc>
          <w:tcPr>
            <w:tcW w:w="930"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Oceniteľ-né práva</w:t>
            </w:r>
          </w:p>
        </w:tc>
        <w:tc>
          <w:tcPr>
            <w:tcW w:w="931"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Goodwill</w:t>
            </w:r>
          </w:p>
        </w:tc>
        <w:tc>
          <w:tcPr>
            <w:tcW w:w="930"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Ostatný DNM</w:t>
            </w:r>
          </w:p>
        </w:tc>
        <w:tc>
          <w:tcPr>
            <w:tcW w:w="1041"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Obstará-vaný DNM</w:t>
            </w:r>
          </w:p>
        </w:tc>
        <w:tc>
          <w:tcPr>
            <w:tcW w:w="971"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Poskyt-nuté preddav-ky na DNM</w:t>
            </w:r>
          </w:p>
        </w:tc>
        <w:tc>
          <w:tcPr>
            <w:tcW w:w="780" w:type="dxa"/>
            <w:tcBorders>
              <w:bottom w:val="single" w:sz="12"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Spolu</w:t>
            </w:r>
          </w:p>
        </w:tc>
      </w:tr>
      <w:tr w:rsidR="004C5AE2" w:rsidRPr="004C5AE2" w:rsidTr="004C036F">
        <w:trPr>
          <w:trHeight w:hRule="exact" w:val="425"/>
        </w:trPr>
        <w:tc>
          <w:tcPr>
            <w:tcW w:w="1768" w:type="dxa"/>
            <w:tcBorders>
              <w:top w:val="single" w:sz="12" w:space="0" w:color="auto"/>
              <w:right w:val="nil"/>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sz w:val="16"/>
                <w:szCs w:val="16"/>
              </w:rPr>
              <w:t>Prvotné ocenenie</w:t>
            </w:r>
          </w:p>
        </w:tc>
        <w:tc>
          <w:tcPr>
            <w:tcW w:w="931"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tcBorders>
              <w:top w:val="single" w:sz="12" w:space="0" w:color="auto"/>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tcBorders>
              <w:top w:val="single" w:sz="12" w:space="0" w:color="auto"/>
              <w:lef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začiatku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 xml:space="preserve">Prírastky </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Úbytky</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Presuny</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konci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tcBorders>
              <w:right w:val="nil"/>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sz w:val="16"/>
                <w:szCs w:val="16"/>
              </w:rPr>
              <w:t>Oprávky</w:t>
            </w: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tcBorders>
              <w:lef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začiatku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 xml:space="preserve">Prírastky </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Úbytky</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konci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tcBorders>
              <w:right w:val="nil"/>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sz w:val="16"/>
                <w:szCs w:val="16"/>
              </w:rPr>
              <w:t>Opravné položky</w:t>
            </w: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tcBorders>
              <w:lef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začiatku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 xml:space="preserve">Prírastky </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Úbytky</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konci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tcBorders>
              <w:right w:val="nil"/>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sz w:val="16"/>
                <w:szCs w:val="16"/>
              </w:rPr>
              <w:t>Zostatková hodnota</w:t>
            </w: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tcBorders>
              <w:top w:val="nil"/>
              <w:left w:val="nil"/>
              <w:bottom w:val="nil"/>
              <w:righ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tcBorders>
              <w:left w:val="nil"/>
            </w:tcBorders>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začiatku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r w:rsidR="004C5AE2" w:rsidRPr="004C5AE2" w:rsidTr="004C036F">
        <w:trPr>
          <w:trHeight w:hRule="exact" w:val="425"/>
        </w:trPr>
        <w:tc>
          <w:tcPr>
            <w:tcW w:w="1768" w:type="dxa"/>
            <w:vAlign w:val="center"/>
          </w:tcPr>
          <w:p w:rsidR="004C5AE2" w:rsidRPr="004C5AE2" w:rsidRDefault="004C5AE2" w:rsidP="004C5AE2">
            <w:pPr>
              <w:keepNext/>
              <w:tabs>
                <w:tab w:val="left" w:pos="1110"/>
                <w:tab w:val="center" w:pos="4536"/>
                <w:tab w:val="right" w:pos="9072"/>
              </w:tabs>
              <w:spacing w:after="0" w:line="240" w:lineRule="auto"/>
              <w:rPr>
                <w:rFonts w:ascii="Arial" w:eastAsia="Times New Roman" w:hAnsi="Arial" w:cs="Arial"/>
                <w:b/>
                <w:sz w:val="16"/>
                <w:szCs w:val="16"/>
              </w:rPr>
            </w:pPr>
            <w:r w:rsidRPr="004C5AE2">
              <w:rPr>
                <w:rFonts w:ascii="Arial" w:eastAsia="Times New Roman" w:hAnsi="Arial" w:cs="Arial"/>
                <w:b/>
                <w:sz w:val="16"/>
                <w:szCs w:val="16"/>
              </w:rPr>
              <w:t>Stav na konci účtovného obdobia</w:t>
            </w: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2"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3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104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971"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c>
          <w:tcPr>
            <w:tcW w:w="780" w:type="dxa"/>
            <w:vAlign w:val="center"/>
          </w:tcPr>
          <w:p w:rsidR="004C5AE2" w:rsidRPr="004C5AE2" w:rsidRDefault="004C5AE2" w:rsidP="004C5AE2">
            <w:pPr>
              <w:keepNext/>
              <w:tabs>
                <w:tab w:val="center" w:pos="4536"/>
                <w:tab w:val="right" w:pos="9072"/>
              </w:tabs>
              <w:spacing w:after="0" w:line="240" w:lineRule="auto"/>
              <w:jc w:val="right"/>
              <w:rPr>
                <w:rFonts w:ascii="Times New Roman" w:eastAsia="Times New Roman" w:hAnsi="Times New Roman" w:cs="Times New Roman"/>
                <w:b/>
                <w:sz w:val="18"/>
                <w:szCs w:val="20"/>
              </w:rPr>
            </w:pPr>
          </w:p>
        </w:tc>
      </w:tr>
    </w:tbl>
    <w:p w:rsidR="004C5AE2" w:rsidRPr="004C5AE2" w:rsidRDefault="004C5AE2" w:rsidP="004C5AE2">
      <w:pPr>
        <w:tabs>
          <w:tab w:val="left" w:pos="426"/>
        </w:tabs>
        <w:spacing w:after="240" w:line="240" w:lineRule="auto"/>
        <w:jc w:val="both"/>
        <w:rPr>
          <w:rFonts w:ascii="Arial" w:eastAsia="Times New Roman" w:hAnsi="Arial" w:cs="Arial"/>
          <w:b/>
          <w:sz w:val="20"/>
          <w:szCs w:val="20"/>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9"/>
        <w:gridCol w:w="4605"/>
      </w:tblGrid>
      <w:tr w:rsidR="004C5AE2" w:rsidRPr="004C5AE2" w:rsidTr="004C036F">
        <w:trPr>
          <w:trHeight w:hRule="exact" w:val="425"/>
        </w:trPr>
        <w:tc>
          <w:tcPr>
            <w:tcW w:w="4609" w:type="dxa"/>
            <w:tcBorders>
              <w:left w:val="single" w:sz="8" w:space="0" w:color="auto"/>
              <w:bottom w:val="single" w:sz="6" w:space="0" w:color="auto"/>
              <w:right w:val="single" w:sz="6"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Dlhodobý nehmotný majetok</w:t>
            </w:r>
          </w:p>
        </w:tc>
        <w:tc>
          <w:tcPr>
            <w:tcW w:w="4605" w:type="dxa"/>
            <w:tcBorders>
              <w:top w:val="single" w:sz="6" w:space="0" w:color="auto"/>
              <w:left w:val="single" w:sz="6" w:space="0" w:color="auto"/>
              <w:bottom w:val="single" w:sz="6" w:space="0" w:color="auto"/>
            </w:tcBorders>
            <w:vAlign w:val="center"/>
          </w:tcPr>
          <w:p w:rsidR="004C5AE2" w:rsidRPr="004C5AE2" w:rsidRDefault="004C5AE2" w:rsidP="004C5AE2">
            <w:pPr>
              <w:keepNext/>
              <w:tabs>
                <w:tab w:val="center" w:pos="4536"/>
                <w:tab w:val="right" w:pos="9072"/>
              </w:tabs>
              <w:spacing w:after="0" w:line="240" w:lineRule="auto"/>
              <w:jc w:val="center"/>
              <w:rPr>
                <w:rFonts w:ascii="Arial" w:eastAsia="Times New Roman" w:hAnsi="Arial" w:cs="Arial"/>
                <w:b/>
                <w:sz w:val="16"/>
                <w:szCs w:val="16"/>
              </w:rPr>
            </w:pPr>
            <w:r w:rsidRPr="004C5AE2">
              <w:rPr>
                <w:rFonts w:ascii="Arial" w:eastAsia="Times New Roman" w:hAnsi="Arial" w:cs="Arial"/>
                <w:b/>
                <w:sz w:val="16"/>
                <w:szCs w:val="16"/>
              </w:rPr>
              <w:t>Hodnota za bežné účtovné obdobie</w:t>
            </w:r>
          </w:p>
        </w:tc>
      </w:tr>
      <w:tr w:rsidR="004C5AE2" w:rsidRPr="004C5AE2" w:rsidTr="004C036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4C5AE2" w:rsidRPr="004C5AE2" w:rsidRDefault="004C5AE2" w:rsidP="004C5AE2">
            <w:pPr>
              <w:keepNext/>
              <w:tabs>
                <w:tab w:val="center" w:pos="3509"/>
                <w:tab w:val="right" w:pos="9072"/>
              </w:tabs>
              <w:spacing w:after="0" w:line="240" w:lineRule="auto"/>
              <w:ind w:right="847"/>
              <w:jc w:val="right"/>
              <w:rPr>
                <w:rFonts w:ascii="Arial" w:eastAsia="Times New Roman" w:hAnsi="Arial" w:cs="Arial"/>
                <w:sz w:val="16"/>
                <w:szCs w:val="16"/>
              </w:rPr>
            </w:pPr>
          </w:p>
        </w:tc>
      </w:tr>
      <w:tr w:rsidR="004C5AE2" w:rsidRPr="004C5AE2" w:rsidTr="004C036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4C5AE2" w:rsidRPr="004C5AE2" w:rsidRDefault="004C5AE2" w:rsidP="004C5AE2">
            <w:pPr>
              <w:keepNext/>
              <w:tabs>
                <w:tab w:val="center" w:pos="4536"/>
                <w:tab w:val="right" w:pos="9072"/>
              </w:tabs>
              <w:spacing w:after="0" w:line="240" w:lineRule="auto"/>
              <w:rPr>
                <w:rFonts w:ascii="Arial" w:eastAsia="Times New Roman" w:hAnsi="Arial" w:cs="Arial"/>
                <w:sz w:val="16"/>
                <w:szCs w:val="16"/>
              </w:rPr>
            </w:pPr>
            <w:r w:rsidRPr="004C5AE2">
              <w:rPr>
                <w:rFonts w:ascii="Arial" w:eastAsia="Times New Roman" w:hAnsi="Arial" w:cs="Arial"/>
                <w:sz w:val="16"/>
                <w:szCs w:val="16"/>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4C5AE2" w:rsidRPr="004C5AE2" w:rsidRDefault="004C5AE2" w:rsidP="004C5AE2">
            <w:pPr>
              <w:keepNext/>
              <w:tabs>
                <w:tab w:val="center" w:pos="3509"/>
                <w:tab w:val="right" w:pos="9072"/>
              </w:tabs>
              <w:spacing w:after="0" w:line="240" w:lineRule="auto"/>
              <w:ind w:right="847"/>
              <w:jc w:val="right"/>
              <w:rPr>
                <w:rFonts w:ascii="Arial" w:eastAsia="Times New Roman" w:hAnsi="Arial" w:cs="Arial"/>
                <w:sz w:val="16"/>
                <w:szCs w:val="16"/>
              </w:rPr>
            </w:pPr>
          </w:p>
        </w:tc>
      </w:tr>
    </w:tbl>
    <w:p w:rsidR="004C5AE2" w:rsidRPr="004C5AE2" w:rsidRDefault="004C5AE2" w:rsidP="004C5AE2">
      <w:pPr>
        <w:spacing w:after="240" w:line="240" w:lineRule="auto"/>
        <w:jc w:val="both"/>
        <w:rPr>
          <w:rFonts w:ascii="Arial" w:eastAsia="Times New Roman" w:hAnsi="Arial" w:cs="Arial"/>
          <w:sz w:val="20"/>
          <w:szCs w:val="20"/>
        </w:rPr>
      </w:pPr>
    </w:p>
    <w:p w:rsidR="004C5AE2" w:rsidRPr="004C5AE2" w:rsidRDefault="004C5AE2" w:rsidP="004C5AE2">
      <w:pPr>
        <w:spacing w:after="120" w:line="240" w:lineRule="auto"/>
        <w:jc w:val="both"/>
        <w:rPr>
          <w:rFonts w:ascii="Arial" w:eastAsia="Times New Roman" w:hAnsi="Arial" w:cs="Arial"/>
          <w:sz w:val="20"/>
          <w:szCs w:val="20"/>
        </w:rPr>
      </w:pPr>
      <w:r w:rsidRPr="004C5AE2">
        <w:rPr>
          <w:rFonts w:ascii="Arial" w:eastAsia="Times New Roman" w:hAnsi="Arial" w:cs="Arial"/>
          <w:sz w:val="20"/>
          <w:szCs w:val="20"/>
        </w:rPr>
        <w:t>Informácie o výskumnej a vývojovej činnosti účtovnej jednotky za bežné účtovné obdobie v členení na:</w:t>
      </w:r>
    </w:p>
    <w:p w:rsidR="004C5AE2" w:rsidRPr="004C5AE2" w:rsidRDefault="004C5AE2" w:rsidP="004C5AE2">
      <w:pPr>
        <w:tabs>
          <w:tab w:val="num" w:pos="360"/>
        </w:tabs>
        <w:spacing w:after="120" w:line="240" w:lineRule="auto"/>
        <w:ind w:left="340" w:hanging="340"/>
        <w:jc w:val="both"/>
        <w:rPr>
          <w:rFonts w:ascii="Arial" w:eastAsia="Times New Roman" w:hAnsi="Arial" w:cs="Arial"/>
          <w:sz w:val="20"/>
          <w:szCs w:val="20"/>
        </w:rPr>
      </w:pPr>
      <w:r w:rsidRPr="004C5AE2">
        <w:rPr>
          <w:rFonts w:ascii="Arial" w:eastAsia="Times New Roman" w:hAnsi="Arial" w:cs="Arial"/>
          <w:sz w:val="20"/>
          <w:szCs w:val="20"/>
        </w:rPr>
        <w:t xml:space="preserve">náklady na výskum vo výške </w:t>
      </w:r>
      <w:r w:rsidRPr="004C5AE2">
        <w:rPr>
          <w:rFonts w:ascii="Arial" w:eastAsia="Times New Roman" w:hAnsi="Arial" w:cs="Arial"/>
          <w:i/>
          <w:sz w:val="20"/>
          <w:szCs w:val="20"/>
          <w:highlight w:val="yellow"/>
        </w:rPr>
        <w:t>____ EUR</w:t>
      </w:r>
      <w:r w:rsidRPr="004C5AE2">
        <w:rPr>
          <w:rFonts w:ascii="Arial" w:eastAsia="Times New Roman" w:hAnsi="Arial" w:cs="Arial"/>
          <w:sz w:val="20"/>
          <w:szCs w:val="20"/>
        </w:rPr>
        <w:t>,</w:t>
      </w:r>
    </w:p>
    <w:p w:rsidR="004C5AE2" w:rsidRPr="004C5AE2" w:rsidRDefault="004C5AE2" w:rsidP="004C5AE2">
      <w:pPr>
        <w:tabs>
          <w:tab w:val="num" w:pos="360"/>
        </w:tabs>
        <w:spacing w:after="120" w:line="240" w:lineRule="auto"/>
        <w:ind w:left="340" w:hanging="340"/>
        <w:jc w:val="both"/>
        <w:rPr>
          <w:rFonts w:ascii="Arial" w:eastAsia="Times New Roman" w:hAnsi="Arial" w:cs="Arial"/>
          <w:sz w:val="20"/>
          <w:szCs w:val="20"/>
        </w:rPr>
      </w:pPr>
      <w:r w:rsidRPr="004C5AE2">
        <w:rPr>
          <w:rFonts w:ascii="Arial" w:eastAsia="Times New Roman" w:hAnsi="Arial" w:cs="Arial"/>
          <w:sz w:val="20"/>
          <w:szCs w:val="20"/>
        </w:rPr>
        <w:t xml:space="preserve">neaktivované náklady na vývoj vo výške </w:t>
      </w:r>
      <w:r w:rsidRPr="004C5AE2">
        <w:rPr>
          <w:rFonts w:ascii="Arial" w:eastAsia="Times New Roman" w:hAnsi="Arial" w:cs="Arial"/>
          <w:i/>
          <w:sz w:val="20"/>
          <w:szCs w:val="20"/>
          <w:highlight w:val="yellow"/>
        </w:rPr>
        <w:t>____ EUR</w:t>
      </w:r>
      <w:r w:rsidRPr="004C5AE2">
        <w:rPr>
          <w:rFonts w:ascii="Arial" w:eastAsia="Times New Roman" w:hAnsi="Arial" w:cs="Arial"/>
          <w:sz w:val="20"/>
          <w:szCs w:val="20"/>
        </w:rPr>
        <w:t>,</w:t>
      </w:r>
    </w:p>
    <w:p w:rsidR="004C5AE2" w:rsidRPr="004C5AE2" w:rsidRDefault="004C5AE2" w:rsidP="004C5AE2">
      <w:pPr>
        <w:tabs>
          <w:tab w:val="num" w:pos="360"/>
        </w:tabs>
        <w:spacing w:after="120" w:line="240" w:lineRule="auto"/>
        <w:ind w:left="340" w:hanging="340"/>
        <w:jc w:val="both"/>
        <w:rPr>
          <w:rFonts w:ascii="Arial" w:eastAsia="Times New Roman" w:hAnsi="Arial" w:cs="Arial"/>
          <w:sz w:val="20"/>
          <w:szCs w:val="20"/>
        </w:rPr>
      </w:pPr>
      <w:r w:rsidRPr="004C5AE2">
        <w:rPr>
          <w:rFonts w:ascii="Arial" w:eastAsia="Times New Roman" w:hAnsi="Arial" w:cs="Arial"/>
          <w:sz w:val="20"/>
          <w:szCs w:val="20"/>
        </w:rPr>
        <w:lastRenderedPageBreak/>
        <w:t xml:space="preserve">aktivované náklady na vývoj vo výške </w:t>
      </w:r>
      <w:r w:rsidRPr="004C5AE2">
        <w:rPr>
          <w:rFonts w:ascii="Arial" w:eastAsia="Times New Roman" w:hAnsi="Arial" w:cs="Arial"/>
          <w:i/>
          <w:sz w:val="20"/>
          <w:szCs w:val="20"/>
          <w:highlight w:val="yellow"/>
        </w:rPr>
        <w:t>____ EUR</w:t>
      </w:r>
      <w:r w:rsidRPr="004C5AE2">
        <w:rPr>
          <w:rFonts w:ascii="Arial" w:eastAsia="Times New Roman" w:hAnsi="Arial" w:cs="Arial"/>
          <w:sz w:val="20"/>
          <w:szCs w:val="20"/>
        </w:rPr>
        <w:t>.</w:t>
      </w:r>
    </w:p>
    <w:p w:rsidR="004C5AE2" w:rsidRPr="004C5AE2" w:rsidRDefault="004C5AE2" w:rsidP="004C5AE2">
      <w:pPr>
        <w:spacing w:after="240" w:line="240" w:lineRule="auto"/>
        <w:jc w:val="both"/>
        <w:rPr>
          <w:rFonts w:ascii="Arial" w:eastAsia="Times New Roman" w:hAnsi="Arial" w:cs="Arial"/>
          <w:i/>
          <w:sz w:val="20"/>
          <w:szCs w:val="20"/>
        </w:rPr>
      </w:pPr>
      <w:r w:rsidRPr="004C5AE2">
        <w:rPr>
          <w:rFonts w:ascii="Arial" w:eastAsia="Times New Roman" w:hAnsi="Arial" w:cs="Arial"/>
          <w:sz w:val="20"/>
          <w:szCs w:val="20"/>
        </w:rPr>
        <w:t xml:space="preserve">V aktivovaných nákladoch na vývoj sú zahrnuté výdaje na vývoj, ktorého výsledky sú určené na predaj alebo na obchodovanie, a sú rozdelené do jednotlivých položiek podľa projektov. Vedenie spoločnosti zároveň predpokladá technický úspech a ziskovosť týchto projektov. </w:t>
      </w:r>
      <w:r w:rsidRPr="004C5AE2">
        <w:rPr>
          <w:rFonts w:ascii="Arial" w:eastAsia="Times New Roman" w:hAnsi="Arial" w:cs="Arial"/>
          <w:i/>
          <w:sz w:val="20"/>
          <w:szCs w:val="20"/>
          <w:highlight w:val="yellow"/>
        </w:rPr>
        <w:t>Tieto náklady zahŕňajú (stručný popis)</w:t>
      </w:r>
      <w:r w:rsidRPr="004C5AE2">
        <w:rPr>
          <w:rFonts w:ascii="Arial" w:eastAsia="Times New Roman" w:hAnsi="Arial" w:cs="Arial"/>
          <w:i/>
          <w:sz w:val="20"/>
          <w:szCs w:val="20"/>
        </w:rPr>
        <w:t>.</w:t>
      </w:r>
    </w:p>
    <w:p w:rsidR="004C5AE2" w:rsidRPr="004C5AE2" w:rsidRDefault="004C5AE2" w:rsidP="004C5AE2">
      <w:pPr>
        <w:spacing w:after="240" w:line="240" w:lineRule="auto"/>
        <w:jc w:val="both"/>
        <w:rPr>
          <w:rFonts w:ascii="Arial" w:eastAsia="Times New Roman" w:hAnsi="Arial" w:cs="Arial"/>
          <w:sz w:val="20"/>
          <w:szCs w:val="20"/>
        </w:rPr>
      </w:pPr>
      <w:r w:rsidRPr="004C5AE2">
        <w:rPr>
          <w:rFonts w:ascii="Arial" w:eastAsia="Times New Roman" w:hAnsi="Arial" w:cs="Arial"/>
          <w:sz w:val="20"/>
          <w:szCs w:val="20"/>
        </w:rPr>
        <w:t xml:space="preserve">V roku 2011 a 2010 spoločnosť získala bezplatne dlhodobý nehmotný majetok vo výške </w:t>
      </w:r>
      <w:r w:rsidRPr="004C5AE2">
        <w:rPr>
          <w:rFonts w:ascii="Arial" w:eastAsia="Times New Roman" w:hAnsi="Arial" w:cs="Arial"/>
          <w:i/>
          <w:sz w:val="20"/>
          <w:szCs w:val="20"/>
          <w:highlight w:val="yellow"/>
        </w:rPr>
        <w:t>____ EUR a ___ EUR</w:t>
      </w:r>
      <w:r w:rsidRPr="004C5AE2">
        <w:rPr>
          <w:rFonts w:ascii="Arial" w:eastAsia="Times New Roman" w:hAnsi="Arial" w:cs="Arial"/>
          <w:sz w:val="20"/>
          <w:szCs w:val="20"/>
          <w:highlight w:val="yellow"/>
        </w:rPr>
        <w:t>.</w:t>
      </w:r>
    </w:p>
    <w:p w:rsidR="004C5AE2" w:rsidRPr="004C5AE2" w:rsidRDefault="004C5AE2" w:rsidP="004C5AE2">
      <w:pPr>
        <w:spacing w:after="240" w:line="240" w:lineRule="auto"/>
        <w:jc w:val="both"/>
        <w:rPr>
          <w:rFonts w:ascii="Arial" w:eastAsia="Times New Roman" w:hAnsi="Arial" w:cs="Arial"/>
          <w:i/>
          <w:sz w:val="20"/>
          <w:szCs w:val="20"/>
        </w:rPr>
      </w:pPr>
      <w:r w:rsidRPr="004C5AE2">
        <w:rPr>
          <w:rFonts w:ascii="Arial" w:eastAsia="Times New Roman" w:hAnsi="Arial" w:cs="Arial"/>
          <w:i/>
          <w:sz w:val="20"/>
          <w:szCs w:val="20"/>
        </w:rPr>
        <w:t xml:space="preserve">Spoločnosť vykazuje v majetku goodwill ktorý vznikol v roku </w:t>
      </w:r>
      <w:r w:rsidRPr="004C5AE2">
        <w:rPr>
          <w:rFonts w:ascii="Arial" w:eastAsia="Times New Roman" w:hAnsi="Arial" w:cs="Arial"/>
          <w:i/>
          <w:sz w:val="20"/>
          <w:szCs w:val="20"/>
          <w:highlight w:val="yellow"/>
        </w:rPr>
        <w:t>YYYY</w:t>
      </w:r>
      <w:r w:rsidRPr="004C5AE2">
        <w:rPr>
          <w:rFonts w:ascii="Arial" w:eastAsia="Times New Roman" w:hAnsi="Arial" w:cs="Arial"/>
          <w:i/>
          <w:sz w:val="20"/>
          <w:szCs w:val="20"/>
        </w:rPr>
        <w:t xml:space="preserve"> z </w:t>
      </w:r>
      <w:r w:rsidRPr="004C5AE2">
        <w:rPr>
          <w:rFonts w:ascii="Arial" w:eastAsia="Times New Roman" w:hAnsi="Arial" w:cs="Arial"/>
          <w:i/>
          <w:sz w:val="20"/>
          <w:szCs w:val="20"/>
          <w:highlight w:val="yellow"/>
        </w:rPr>
        <w:t>(stručný popis)</w:t>
      </w:r>
      <w:r w:rsidRPr="004C5AE2">
        <w:rPr>
          <w:rFonts w:ascii="Arial" w:eastAsia="Times New Roman" w:hAnsi="Arial" w:cs="Arial"/>
          <w:i/>
          <w:sz w:val="20"/>
          <w:szCs w:val="20"/>
        </w:rPr>
        <w:t>.</w:t>
      </w:r>
    </w:p>
    <w:p w:rsidR="004C5AE2" w:rsidRPr="004C5AE2" w:rsidRDefault="004C5AE2" w:rsidP="004C5AE2">
      <w:pPr>
        <w:spacing w:after="240" w:line="240" w:lineRule="auto"/>
        <w:jc w:val="both"/>
        <w:rPr>
          <w:rFonts w:ascii="Arial" w:eastAsia="Times New Roman" w:hAnsi="Arial" w:cs="Arial"/>
          <w:b/>
          <w:i/>
          <w:sz w:val="20"/>
          <w:szCs w:val="20"/>
        </w:rPr>
      </w:pPr>
      <w:r w:rsidRPr="004C5AE2">
        <w:rPr>
          <w:rFonts w:ascii="Arial" w:eastAsia="Times New Roman" w:hAnsi="Arial" w:cs="Arial"/>
          <w:i/>
          <w:sz w:val="20"/>
          <w:szCs w:val="20"/>
          <w:highlight w:val="yellow"/>
        </w:rPr>
        <w:t>Popis iného dlhodobého nehmotného majetku, ak je to potrebné.</w:t>
      </w: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C8224F" w:rsidRPr="00AB112A" w:rsidTr="004C036F">
        <w:trPr>
          <w:jc w:val="center"/>
        </w:trPr>
        <w:tc>
          <w:tcPr>
            <w:tcW w:w="3675"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2632"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2860"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340"/>
          <w:jc w:val="center"/>
        </w:trPr>
        <w:tc>
          <w:tcPr>
            <w:tcW w:w="3675"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Priemerný prepočítaný počet zamestnancov</w:t>
            </w:r>
          </w:p>
        </w:tc>
        <w:tc>
          <w:tcPr>
            <w:tcW w:w="2632" w:type="dxa"/>
            <w:tcBorders>
              <w:top w:val="single" w:sz="12" w:space="0" w:color="auto"/>
              <w:left w:val="single" w:sz="12" w:space="0" w:color="auto"/>
              <w:right w:val="single" w:sz="12" w:space="0" w:color="auto"/>
            </w:tcBorders>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3</w:t>
            </w:r>
          </w:p>
        </w:tc>
        <w:tc>
          <w:tcPr>
            <w:tcW w:w="2860" w:type="dxa"/>
            <w:tcBorders>
              <w:top w:val="single" w:sz="12" w:space="0" w:color="auto"/>
              <w:left w:val="single" w:sz="12" w:space="0" w:color="auto"/>
            </w:tcBorders>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3</w:t>
            </w:r>
          </w:p>
        </w:tc>
      </w:tr>
      <w:tr w:rsidR="00C8224F" w:rsidRPr="00AB112A" w:rsidTr="004C036F">
        <w:trPr>
          <w:trHeight w:val="285"/>
          <w:jc w:val="center"/>
        </w:trPr>
        <w:tc>
          <w:tcPr>
            <w:tcW w:w="3675"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Stav zamestnancov ku dňu, ku ktorému sa zostavuje účtovná závierka, z toho:</w:t>
            </w:r>
          </w:p>
        </w:tc>
        <w:tc>
          <w:tcPr>
            <w:tcW w:w="2632" w:type="dxa"/>
            <w:tcBorders>
              <w:left w:val="single" w:sz="12" w:space="0" w:color="auto"/>
              <w:right w:val="single" w:sz="12" w:space="0" w:color="auto"/>
            </w:tcBorders>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2</w:t>
            </w:r>
          </w:p>
        </w:tc>
        <w:tc>
          <w:tcPr>
            <w:tcW w:w="2860" w:type="dxa"/>
            <w:tcBorders>
              <w:left w:val="single" w:sz="12" w:space="0" w:color="auto"/>
            </w:tcBorders>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3</w:t>
            </w:r>
          </w:p>
        </w:tc>
      </w:tr>
      <w:tr w:rsidR="00C8224F" w:rsidRPr="00AB112A" w:rsidTr="004C036F">
        <w:trPr>
          <w:trHeight w:val="397"/>
          <w:jc w:val="center"/>
        </w:trPr>
        <w:tc>
          <w:tcPr>
            <w:tcW w:w="3675"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highlight w:val="green"/>
              </w:rPr>
            </w:pPr>
            <w:r w:rsidRPr="00AB112A">
              <w:rPr>
                <w:rFonts w:ascii="Arial Narrow" w:eastAsia="Times New Roman" w:hAnsi="Arial Narrow" w:cs="Times New Roman"/>
              </w:rPr>
              <w:t>počet vedúcich zamestnancov</w:t>
            </w:r>
          </w:p>
        </w:tc>
        <w:tc>
          <w:tcPr>
            <w:tcW w:w="2632" w:type="dxa"/>
            <w:tcBorders>
              <w:left w:val="single" w:sz="12" w:space="0" w:color="auto"/>
              <w:bottom w:val="single" w:sz="12" w:space="0" w:color="auto"/>
              <w:right w:val="single" w:sz="12" w:space="0" w:color="auto"/>
            </w:tcBorders>
          </w:tcPr>
          <w:p w:rsidR="00C8224F" w:rsidRPr="00AB112A" w:rsidRDefault="00C8224F" w:rsidP="004C036F">
            <w:pPr>
              <w:spacing w:after="0" w:line="240" w:lineRule="auto"/>
              <w:jc w:val="center"/>
              <w:rPr>
                <w:rFonts w:ascii="Arial Narrow" w:eastAsia="Times New Roman" w:hAnsi="Arial Narrow" w:cs="Times New Roman"/>
                <w:highlight w:val="green"/>
              </w:rPr>
            </w:pPr>
            <w:r w:rsidRPr="00AB112A">
              <w:rPr>
                <w:rFonts w:ascii="Arial Narrow" w:eastAsia="Times New Roman" w:hAnsi="Arial Narrow" w:cs="Times New Roman"/>
              </w:rPr>
              <w:t>1</w:t>
            </w:r>
          </w:p>
        </w:tc>
        <w:tc>
          <w:tcPr>
            <w:tcW w:w="2860" w:type="dxa"/>
            <w:tcBorders>
              <w:left w:val="single" w:sz="12" w:space="0" w:color="auto"/>
              <w:bottom w:val="single" w:sz="12" w:space="0" w:color="auto"/>
            </w:tcBorders>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1</w:t>
            </w:r>
          </w:p>
        </w:tc>
      </w:tr>
    </w:tbl>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a) o dlhodobom nehmotnom majetku</w:t>
      </w: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C8224F" w:rsidRPr="00AB112A" w:rsidTr="004C036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r>
      <w:tr w:rsidR="00C8224F" w:rsidRPr="00AB112A" w:rsidTr="004C036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00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Softvér</w:t>
            </w:r>
          </w:p>
        </w:tc>
        <w:tc>
          <w:tcPr>
            <w:tcW w:w="86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Goodwill</w:t>
            </w:r>
          </w:p>
        </w:tc>
        <w:tc>
          <w:tcPr>
            <w:tcW w:w="708"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Ostat-ný DNM</w:t>
            </w:r>
          </w:p>
        </w:tc>
        <w:tc>
          <w:tcPr>
            <w:tcW w:w="85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Obsta-</w:t>
            </w:r>
          </w:p>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rávaný DNM</w:t>
            </w:r>
          </w:p>
        </w:tc>
        <w:tc>
          <w:tcPr>
            <w:tcW w:w="114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Spolu</w:t>
            </w:r>
          </w:p>
        </w:tc>
      </w:tr>
      <w:tr w:rsidR="00C8224F" w:rsidRPr="00AB112A" w:rsidTr="004C036F">
        <w:trPr>
          <w:trHeight w:val="80"/>
          <w:jc w:val="center"/>
        </w:trPr>
        <w:tc>
          <w:tcPr>
            <w:tcW w:w="1861"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000"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851"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867"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978"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708"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c>
          <w:tcPr>
            <w:tcW w:w="851"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g</w:t>
            </w:r>
          </w:p>
        </w:tc>
        <w:tc>
          <w:tcPr>
            <w:tcW w:w="1149"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h</w:t>
            </w:r>
          </w:p>
        </w:tc>
        <w:tc>
          <w:tcPr>
            <w:tcW w:w="863"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i</w:t>
            </w:r>
          </w:p>
        </w:tc>
      </w:tr>
      <w:tr w:rsidR="00C8224F" w:rsidRPr="00AB112A" w:rsidTr="004C036F">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Prvotné ocenenie</w:t>
            </w:r>
          </w:p>
        </w:tc>
      </w:tr>
      <w:tr w:rsidR="00C8224F" w:rsidRPr="00AB112A" w:rsidTr="004C036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Oprávky</w:t>
            </w:r>
          </w:p>
        </w:tc>
      </w:tr>
      <w:tr w:rsidR="00C8224F" w:rsidRPr="00AB112A" w:rsidTr="004C036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 xml:space="preserve">Stav na konci </w:t>
            </w:r>
            <w:r w:rsidRPr="00AB112A">
              <w:rPr>
                <w:rFonts w:ascii="Arial Narrow" w:eastAsia="Times New Roman" w:hAnsi="Arial Narrow" w:cs="Times New Roman"/>
                <w:b/>
                <w:bCs/>
              </w:rPr>
              <w:lastRenderedPageBreak/>
              <w:t>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Opravné položky</w:t>
            </w:r>
          </w:p>
        </w:tc>
      </w:tr>
      <w:tr w:rsidR="00C8224F" w:rsidRPr="00AB112A" w:rsidTr="004C036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Zostatková hodnota</w:t>
            </w:r>
          </w:p>
        </w:tc>
      </w:tr>
      <w:tr w:rsidR="00C8224F" w:rsidRPr="00AB112A" w:rsidTr="004C036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bl>
    <w:p w:rsidR="00C8224F" w:rsidRPr="00AB112A" w:rsidRDefault="00C8224F" w:rsidP="00C8224F">
      <w:pPr>
        <w:keepNext/>
        <w:spacing w:after="0" w:line="240" w:lineRule="auto"/>
        <w:outlineLvl w:val="0"/>
        <w:rPr>
          <w:rFonts w:ascii="Arial Narrow" w:eastAsia="Times New Roman" w:hAnsi="Arial Narrow" w:cs="Times New Roman"/>
          <w:bCs/>
          <w:kern w:val="28"/>
          <w:lang w:eastAsia="sk-SK"/>
        </w:rPr>
      </w:pPr>
      <w:r w:rsidRPr="00AB112A">
        <w:rPr>
          <w:rFonts w:ascii="Arial Narrow" w:eastAsia="Times New Roman" w:hAnsi="Arial Narrow" w:cs="Times New Roman"/>
          <w:bCs/>
          <w:kern w:val="28"/>
          <w:lang w:eastAsia="sk-SK"/>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C8224F" w:rsidRPr="00AB112A" w:rsidTr="004C036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00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Softvér</w:t>
            </w:r>
          </w:p>
        </w:tc>
        <w:tc>
          <w:tcPr>
            <w:tcW w:w="86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Ostat-ný DNM</w:t>
            </w:r>
          </w:p>
        </w:tc>
        <w:tc>
          <w:tcPr>
            <w:tcW w:w="85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Obsta-</w:t>
            </w:r>
          </w:p>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rávaný DNM</w:t>
            </w:r>
          </w:p>
        </w:tc>
        <w:tc>
          <w:tcPr>
            <w:tcW w:w="114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Spolu</w:t>
            </w:r>
          </w:p>
        </w:tc>
      </w:tr>
      <w:tr w:rsidR="00C8224F" w:rsidRPr="00AB112A" w:rsidTr="004C036F">
        <w:trPr>
          <w:trHeight w:val="80"/>
          <w:jc w:val="center"/>
        </w:trPr>
        <w:tc>
          <w:tcPr>
            <w:tcW w:w="1861"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000"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851"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867"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978"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708" w:type="dxa"/>
            <w:gridSpan w:val="2"/>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c>
          <w:tcPr>
            <w:tcW w:w="851"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g</w:t>
            </w:r>
          </w:p>
        </w:tc>
        <w:tc>
          <w:tcPr>
            <w:tcW w:w="1149"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h</w:t>
            </w:r>
          </w:p>
        </w:tc>
        <w:tc>
          <w:tcPr>
            <w:tcW w:w="863"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i</w:t>
            </w:r>
          </w:p>
        </w:tc>
      </w:tr>
      <w:tr w:rsidR="00C8224F" w:rsidRPr="00AB112A" w:rsidTr="004C036F">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Prvotné ocenenie</w:t>
            </w:r>
          </w:p>
        </w:tc>
      </w:tr>
      <w:tr w:rsidR="00C8224F" w:rsidRPr="00AB112A" w:rsidTr="004C036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Oprávky</w:t>
            </w:r>
          </w:p>
        </w:tc>
      </w:tr>
      <w:tr w:rsidR="00C8224F" w:rsidRPr="00AB112A" w:rsidTr="004C036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Opravné položky</w:t>
            </w:r>
          </w:p>
        </w:tc>
      </w:tr>
      <w:tr w:rsidR="00C8224F" w:rsidRPr="00AB112A" w:rsidTr="004C036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Zostatková hodnota</w:t>
            </w:r>
          </w:p>
        </w:tc>
      </w:tr>
      <w:tr w:rsidR="00C8224F" w:rsidRPr="00AB112A" w:rsidTr="004C036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2"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2"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63"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outlineLvl w:val="0"/>
        <w:rPr>
          <w:rFonts w:ascii="Arial Narrow" w:eastAsia="Times New Roman" w:hAnsi="Arial Narrow" w:cs="Times New Roman"/>
          <w:b/>
          <w:bCs/>
          <w:kern w:val="28"/>
          <w:sz w:val="32"/>
          <w:lang w:eastAsia="sk-SK"/>
        </w:rPr>
      </w:pPr>
    </w:p>
    <w:p w:rsidR="00C8224F" w:rsidRPr="00AB112A" w:rsidRDefault="00C8224F" w:rsidP="00C8224F">
      <w:pPr>
        <w:rPr>
          <w:rFonts w:ascii="Arial Narrow" w:eastAsia="Times New Roman" w:hAnsi="Arial Narrow" w:cs="Times New Roman"/>
          <w:szCs w:val="36"/>
        </w:rPr>
      </w:pPr>
    </w:p>
    <w:p w:rsidR="00C8224F" w:rsidRPr="00AB112A" w:rsidRDefault="00C8224F" w:rsidP="00C8224F">
      <w:pPr>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32"/>
          <w:lang w:eastAsia="sk-SK"/>
        </w:rPr>
        <w:t>I</w:t>
      </w:r>
      <w:r w:rsidRPr="00AB112A">
        <w:rPr>
          <w:rFonts w:ascii="Arial Narrow" w:eastAsia="Times New Roman" w:hAnsi="Arial Narrow" w:cs="Times New Roman"/>
          <w:b/>
          <w:bCs/>
          <w:kern w:val="28"/>
          <w:sz w:val="28"/>
          <w:szCs w:val="28"/>
          <w:lang w:eastAsia="sk-SK"/>
        </w:rPr>
        <w:t xml:space="preserve">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C8224F" w:rsidRPr="00AB112A" w:rsidTr="004C036F">
        <w:trPr>
          <w:trHeight w:val="340"/>
          <w:jc w:val="center"/>
        </w:trPr>
        <w:tc>
          <w:tcPr>
            <w:tcW w:w="6449"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Dlhodobý nehmotný majetok</w:t>
            </w:r>
          </w:p>
        </w:tc>
        <w:tc>
          <w:tcPr>
            <w:tcW w:w="2763"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Hodnota za bežné účtovné obdobie</w:t>
            </w:r>
          </w:p>
        </w:tc>
      </w:tr>
      <w:tr w:rsidR="00C8224F" w:rsidRPr="00AB112A" w:rsidTr="004C036F">
        <w:trPr>
          <w:trHeight w:val="340"/>
          <w:jc w:val="center"/>
        </w:trPr>
        <w:tc>
          <w:tcPr>
            <w:tcW w:w="6449" w:type="dxa"/>
            <w:tcBorders>
              <w:top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rPr>
          <w:rFonts w:ascii="Arial Narrow" w:eastAsia="Times New Roman" w:hAnsi="Arial Narrow" w:cs="Times New Roman"/>
          <w:szCs w:val="36"/>
        </w:rPr>
      </w:pPr>
    </w:p>
    <w:p w:rsidR="00C8224F" w:rsidRPr="00AB112A" w:rsidRDefault="00C8224F" w:rsidP="00C8224F">
      <w:pPr>
        <w:rPr>
          <w:rFonts w:ascii="Arial Narrow" w:eastAsia="Times New Roman" w:hAnsi="Arial Narrow" w:cs="Times New Roman"/>
          <w:szCs w:val="36"/>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a) o dlhodobom hmotnom majetku</w:t>
      </w:r>
      <w:r w:rsidRPr="00AB112A">
        <w:rPr>
          <w:rFonts w:ascii="Arial Narrow" w:eastAsia="Times New Roman" w:hAnsi="Arial Narrow" w:cs="Times New Roman"/>
          <w:b/>
          <w:bCs/>
          <w:kern w:val="28"/>
          <w:sz w:val="28"/>
          <w:szCs w:val="28"/>
          <w:lang w:eastAsia="sk-SK"/>
        </w:rPr>
        <w:tab/>
      </w: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709"/>
      </w:tblGrid>
      <w:tr w:rsidR="00C8224F" w:rsidRPr="00AB112A" w:rsidTr="004C036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Bežné účtovné obdobie                                                                                                                                    </w:t>
            </w:r>
          </w:p>
        </w:tc>
      </w:tr>
      <w:tr w:rsidR="00C8224F" w:rsidRPr="00AB112A" w:rsidTr="004C036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037" w:type="dxa"/>
            <w:gridSpan w:val="3"/>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Pozemky</w:t>
            </w:r>
          </w:p>
        </w:tc>
        <w:tc>
          <w:tcPr>
            <w:tcW w:w="85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Samos-tatné hnuteľ-né veci a </w:t>
            </w:r>
          </w:p>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Pestova-teľské celky</w:t>
            </w:r>
            <w:r w:rsidRPr="00AB112A">
              <w:rPr>
                <w:rFonts w:ascii="Arial Narrow" w:eastAsia="Times New Roman" w:hAnsi="Arial Narrow" w:cs="Times New Roman"/>
                <w:b/>
                <w:bCs/>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Os-tatný DHM</w:t>
            </w:r>
          </w:p>
        </w:tc>
        <w:tc>
          <w:tcPr>
            <w:tcW w:w="70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Ob-stará-vaný DHM</w:t>
            </w:r>
          </w:p>
        </w:tc>
        <w:tc>
          <w:tcPr>
            <w:tcW w:w="85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Poskyt-nuté pred-davky na </w:t>
            </w:r>
          </w:p>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DHM</w:t>
            </w:r>
          </w:p>
        </w:tc>
        <w:tc>
          <w:tcPr>
            <w:tcW w:w="70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Spolu</w:t>
            </w:r>
          </w:p>
        </w:tc>
      </w:tr>
      <w:tr w:rsidR="00C8224F" w:rsidRPr="00AB112A" w:rsidTr="004C036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037" w:type="dxa"/>
            <w:gridSpan w:val="3"/>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850"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851" w:type="dxa"/>
            <w:gridSpan w:val="3"/>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992"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992" w:type="dxa"/>
            <w:gridSpan w:val="2"/>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c>
          <w:tcPr>
            <w:tcW w:w="709" w:type="dxa"/>
            <w:gridSpan w:val="2"/>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g</w:t>
            </w:r>
          </w:p>
        </w:tc>
        <w:tc>
          <w:tcPr>
            <w:tcW w:w="709"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h</w:t>
            </w:r>
          </w:p>
        </w:tc>
        <w:tc>
          <w:tcPr>
            <w:tcW w:w="850"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i</w:t>
            </w:r>
          </w:p>
        </w:tc>
        <w:tc>
          <w:tcPr>
            <w:tcW w:w="709"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j</w:t>
            </w:r>
          </w:p>
        </w:tc>
      </w:tr>
      <w:tr w:rsidR="00C8224F" w:rsidRPr="00AB112A" w:rsidTr="004C036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Prvotné ocenenie</w:t>
            </w:r>
          </w:p>
        </w:tc>
      </w:tr>
      <w:tr w:rsidR="00C8224F" w:rsidRPr="00AB112A" w:rsidTr="004C036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c>
          <w:tcPr>
            <w:tcW w:w="992"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c>
          <w:tcPr>
            <w:tcW w:w="992"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r>
      <w:tr w:rsidR="00C8224F" w:rsidRPr="00AB112A" w:rsidTr="004C036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Oprávky</w:t>
            </w:r>
          </w:p>
        </w:tc>
      </w:tr>
      <w:tr w:rsidR="00C8224F" w:rsidRPr="00AB112A" w:rsidTr="004C036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r>
      <w:tr w:rsidR="00C8224F" w:rsidRPr="00AB112A" w:rsidTr="004C036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Opravné položky</w:t>
            </w:r>
          </w:p>
        </w:tc>
      </w:tr>
      <w:tr w:rsidR="00C8224F" w:rsidRPr="00AB112A" w:rsidTr="004C036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Zostatková hodnota </w:t>
            </w:r>
          </w:p>
        </w:tc>
      </w:tr>
      <w:tr w:rsidR="00C8224F" w:rsidRPr="00AB112A" w:rsidTr="004C036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22"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22"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52"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C8224F" w:rsidRPr="00AB112A" w:rsidTr="004C036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Dlhodobý </w:t>
            </w:r>
            <w:r w:rsidRPr="00AB112A">
              <w:rPr>
                <w:rFonts w:ascii="Arial Narrow" w:eastAsia="Times New Roman" w:hAnsi="Arial Narrow" w:cs="Times New Roman"/>
                <w:b/>
                <w:bCs/>
              </w:rPr>
              <w:lastRenderedPageBreak/>
              <w:t>hmotný majetok</w:t>
            </w:r>
          </w:p>
        </w:tc>
        <w:tc>
          <w:tcPr>
            <w:tcW w:w="7699" w:type="dxa"/>
            <w:gridSpan w:val="15"/>
            <w:tcBorders>
              <w:top w:val="single" w:sz="12" w:space="0" w:color="auto"/>
              <w:left w:val="single" w:sz="12" w:space="0" w:color="auto"/>
              <w:bottom w:val="nil"/>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lastRenderedPageBreak/>
              <w:t xml:space="preserve">Bezprostredne predchádzajúce účtovné obdobie                                                                                                                             </w:t>
            </w:r>
          </w:p>
        </w:tc>
      </w:tr>
      <w:tr w:rsidR="00C8224F" w:rsidRPr="00AB112A" w:rsidTr="004C036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037" w:type="dxa"/>
            <w:gridSpan w:val="3"/>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Pozemky</w:t>
            </w:r>
          </w:p>
        </w:tc>
        <w:tc>
          <w:tcPr>
            <w:tcW w:w="85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Samos-tatné hnuteľ-né veci a </w:t>
            </w:r>
          </w:p>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Pestova-teľské celky</w:t>
            </w:r>
            <w:r w:rsidRPr="00AB112A">
              <w:rPr>
                <w:rFonts w:ascii="Arial Narrow" w:eastAsia="Times New Roman" w:hAnsi="Arial Narrow" w:cs="Times New Roman"/>
                <w:b/>
                <w:bCs/>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Os-tatný DHM</w:t>
            </w:r>
          </w:p>
        </w:tc>
        <w:tc>
          <w:tcPr>
            <w:tcW w:w="70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Ob-stará-vaný DHM</w:t>
            </w:r>
          </w:p>
        </w:tc>
        <w:tc>
          <w:tcPr>
            <w:tcW w:w="85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Poskyt-nuté pred-davky na </w:t>
            </w:r>
          </w:p>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DHM</w:t>
            </w:r>
          </w:p>
        </w:tc>
        <w:tc>
          <w:tcPr>
            <w:tcW w:w="70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Spolu</w:t>
            </w:r>
          </w:p>
        </w:tc>
      </w:tr>
      <w:tr w:rsidR="00C8224F" w:rsidRPr="00AB112A" w:rsidTr="004C036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lastRenderedPageBreak/>
              <w:t>a</w:t>
            </w:r>
          </w:p>
        </w:tc>
        <w:tc>
          <w:tcPr>
            <w:tcW w:w="1037" w:type="dxa"/>
            <w:gridSpan w:val="3"/>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850"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851" w:type="dxa"/>
            <w:gridSpan w:val="3"/>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992"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992" w:type="dxa"/>
            <w:gridSpan w:val="3"/>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c>
          <w:tcPr>
            <w:tcW w:w="709"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g</w:t>
            </w:r>
          </w:p>
        </w:tc>
        <w:tc>
          <w:tcPr>
            <w:tcW w:w="709"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h</w:t>
            </w:r>
          </w:p>
        </w:tc>
        <w:tc>
          <w:tcPr>
            <w:tcW w:w="850"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i</w:t>
            </w:r>
          </w:p>
        </w:tc>
        <w:tc>
          <w:tcPr>
            <w:tcW w:w="709" w:type="dxa"/>
            <w:tcBorders>
              <w:top w:val="nil"/>
              <w:left w:val="single" w:sz="12" w:space="0" w:color="auto"/>
              <w:bottom w:val="single" w:sz="12" w:space="0" w:color="auto"/>
              <w:right w:val="single" w:sz="12" w:space="0" w:color="auto"/>
            </w:tcBorders>
            <w:hideMark/>
          </w:tcPr>
          <w:p w:rsidR="00C8224F" w:rsidRPr="00AB112A" w:rsidRDefault="00C8224F" w:rsidP="004C036F">
            <w:pPr>
              <w:autoSpaceDE w:val="0"/>
              <w:autoSpaceDN w:val="0"/>
              <w:adjustRightInd w:val="0"/>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j</w:t>
            </w:r>
          </w:p>
        </w:tc>
      </w:tr>
      <w:tr w:rsidR="00C8224F" w:rsidRPr="00AB112A" w:rsidTr="004C036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Prvotné ocenenie</w:t>
            </w:r>
          </w:p>
        </w:tc>
      </w:tr>
      <w:tr w:rsidR="00C8224F" w:rsidRPr="00AB112A" w:rsidTr="004C036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c>
          <w:tcPr>
            <w:tcW w:w="992"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2"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c>
          <w:tcPr>
            <w:tcW w:w="992"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r>
      <w:tr w:rsidR="00C8224F" w:rsidRPr="00AB112A" w:rsidTr="004C036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Oprávky</w:t>
            </w:r>
          </w:p>
        </w:tc>
      </w:tr>
      <w:tr w:rsidR="00C8224F" w:rsidRPr="00AB112A" w:rsidTr="004C036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65"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65"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65"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65"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65"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28265</w:t>
            </w:r>
          </w:p>
        </w:tc>
      </w:tr>
      <w:tr w:rsidR="00C8224F" w:rsidRPr="00AB112A" w:rsidTr="004C036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Opravné položky</w:t>
            </w:r>
          </w:p>
        </w:tc>
      </w:tr>
      <w:tr w:rsidR="00C8224F" w:rsidRPr="00AB112A" w:rsidTr="004C036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Zostatková hodnota </w:t>
            </w:r>
          </w:p>
        </w:tc>
      </w:tr>
      <w:tr w:rsidR="00C8224F" w:rsidRPr="00AB112A" w:rsidTr="004C036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22"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65"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22"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65"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numPr>
          <w:ilvl w:val="0"/>
          <w:numId w:val="24"/>
        </w:numPr>
        <w:spacing w:after="0" w:line="240" w:lineRule="auto"/>
        <w:contextualSpacing/>
        <w:rPr>
          <w:rFonts w:ascii="Arial Narrow" w:eastAsia="Times New Roman" w:hAnsi="Arial Narrow" w:cs="Times New Roman"/>
          <w:b/>
        </w:rPr>
      </w:pPr>
      <w:r w:rsidRPr="00AB112A">
        <w:rPr>
          <w:rFonts w:ascii="Arial Narrow" w:eastAsia="Times New Roman" w:hAnsi="Arial Narrow" w:cs="Times New Roman"/>
          <w:b/>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C8224F" w:rsidRPr="00AB112A" w:rsidTr="004C036F">
        <w:trPr>
          <w:jc w:val="center"/>
        </w:trPr>
        <w:tc>
          <w:tcPr>
            <w:tcW w:w="6166"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Dlhodobý hmotný majetok</w:t>
            </w:r>
          </w:p>
        </w:tc>
        <w:tc>
          <w:tcPr>
            <w:tcW w:w="3046"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Hodnota za bežné účtovné obdobie</w:t>
            </w:r>
          </w:p>
        </w:tc>
      </w:tr>
      <w:tr w:rsidR="00C8224F" w:rsidRPr="00AB112A" w:rsidTr="004C036F">
        <w:trPr>
          <w:trHeight w:val="340"/>
          <w:jc w:val="center"/>
        </w:trPr>
        <w:tc>
          <w:tcPr>
            <w:tcW w:w="6166" w:type="dxa"/>
            <w:tcBorders>
              <w:top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outlineLvl w:val="0"/>
        <w:rPr>
          <w:rFonts w:ascii="Arial Narrow" w:eastAsia="Times New Roman" w:hAnsi="Arial Narrow" w:cs="Times New Roman"/>
          <w:b/>
          <w:bCs/>
          <w:kern w:val="28"/>
          <w:sz w:val="32"/>
          <w:lang w:eastAsia="sk-SK"/>
        </w:rPr>
      </w:pPr>
    </w:p>
    <w:p w:rsidR="00C8224F" w:rsidRPr="00AB112A" w:rsidRDefault="00C8224F" w:rsidP="00C8224F">
      <w:pPr>
        <w:spacing w:after="0"/>
        <w:rPr>
          <w:rFonts w:ascii="Arial Narrow" w:eastAsia="Times New Roman" w:hAnsi="Arial Narrow" w:cs="Times New Roman"/>
          <w:szCs w:val="36"/>
        </w:rPr>
      </w:pPr>
    </w:p>
    <w:p w:rsidR="00C8224F" w:rsidRPr="00A14B9F" w:rsidRDefault="00C8224F" w:rsidP="00C8224F">
      <w:pPr>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14B9F">
        <w:rPr>
          <w:rFonts w:ascii="Arial Narrow" w:eastAsia="Times New Roman" w:hAnsi="Arial Narrow" w:cs="Times New Roman"/>
          <w:b/>
          <w:bCs/>
          <w:kern w:val="28"/>
          <w:sz w:val="28"/>
          <w:szCs w:val="28"/>
          <w:lang w:eastAsia="sk-SK"/>
        </w:rPr>
        <w:t>Informácie k prílohe č. 3 časti F. písm. j) o  dlhodobom finančnom majetku</w:t>
      </w:r>
    </w:p>
    <w:p w:rsidR="00C8224F" w:rsidRPr="00A14B9F" w:rsidRDefault="00C8224F" w:rsidP="00C8224F">
      <w:pPr>
        <w:spacing w:after="0" w:line="240" w:lineRule="auto"/>
        <w:rPr>
          <w:rFonts w:ascii="Arial Narrow" w:eastAsia="Times New Roman" w:hAnsi="Arial Narrow" w:cs="Times New Roman"/>
        </w:rPr>
      </w:pPr>
      <w:r w:rsidRPr="00A14B9F">
        <w:rPr>
          <w:rFonts w:ascii="Arial Narrow" w:eastAsia="Times New Roman" w:hAnsi="Arial Narrow" w:cs="Times New Roman"/>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C8224F" w:rsidRPr="00AB112A" w:rsidTr="004C036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Bežné účtovné obdobie                                                                                                                                                                    </w:t>
            </w:r>
          </w:p>
        </w:tc>
      </w:tr>
      <w:tr w:rsidR="00C8224F" w:rsidRPr="00AB112A" w:rsidTr="004C036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134"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Podielové </w:t>
            </w:r>
            <w:r w:rsidRPr="00AB112A">
              <w:rPr>
                <w:rFonts w:ascii="Arial Narrow" w:eastAsia="Times New Roman" w:hAnsi="Arial Narrow" w:cs="Times New Roman"/>
                <w:b/>
                <w:bCs/>
              </w:rPr>
              <w:br/>
              <w:t xml:space="preserve">CP a podiely </w:t>
            </w:r>
            <w:r w:rsidRPr="00AB112A">
              <w:rPr>
                <w:rFonts w:ascii="Arial Narrow" w:eastAsia="Times New Roman" w:hAnsi="Arial Narrow" w:cs="Times New Roman"/>
                <w:b/>
                <w:bCs/>
              </w:rPr>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Pôžičky ÚJ </w:t>
            </w:r>
            <w:r w:rsidRPr="00AB112A">
              <w:rPr>
                <w:rFonts w:ascii="Arial Narrow" w:eastAsia="Times New Roman" w:hAnsi="Arial Narrow" w:cs="Times New Roman"/>
                <w:b/>
                <w:bCs/>
              </w:rPr>
              <w:br/>
              <w:t>v kons. celku</w:t>
            </w:r>
          </w:p>
        </w:tc>
        <w:tc>
          <w:tcPr>
            <w:tcW w:w="70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Ostat-ný DFM</w:t>
            </w:r>
          </w:p>
        </w:tc>
        <w:tc>
          <w:tcPr>
            <w:tcW w:w="85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Ob-stará-vaný </w:t>
            </w:r>
            <w:r w:rsidRPr="00AB112A">
              <w:rPr>
                <w:rFonts w:ascii="Arial Narrow" w:eastAsia="Times New Roman" w:hAnsi="Arial Narrow" w:cs="Times New Roman"/>
                <w:b/>
                <w:bCs/>
              </w:rPr>
              <w:br/>
              <w:t>DFM</w:t>
            </w:r>
          </w:p>
        </w:tc>
        <w:tc>
          <w:tcPr>
            <w:tcW w:w="890" w:type="dxa"/>
            <w:gridSpan w:val="2"/>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Poskyt-nuté pred-davky na </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DFM</w:t>
            </w:r>
          </w:p>
        </w:tc>
        <w:tc>
          <w:tcPr>
            <w:tcW w:w="71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Spolu</w:t>
            </w:r>
          </w:p>
        </w:tc>
      </w:tr>
      <w:tr w:rsidR="00C8224F" w:rsidRPr="00AB112A" w:rsidTr="004C036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134"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089"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037" w:type="dxa"/>
            <w:gridSpan w:val="3"/>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851"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709"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c>
          <w:tcPr>
            <w:tcW w:w="850"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g</w:t>
            </w:r>
          </w:p>
        </w:tc>
        <w:tc>
          <w:tcPr>
            <w:tcW w:w="661"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h</w:t>
            </w:r>
          </w:p>
        </w:tc>
        <w:tc>
          <w:tcPr>
            <w:tcW w:w="890" w:type="dxa"/>
            <w:gridSpan w:val="2"/>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i</w:t>
            </w:r>
          </w:p>
        </w:tc>
        <w:tc>
          <w:tcPr>
            <w:tcW w:w="717"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j</w:t>
            </w:r>
          </w:p>
        </w:tc>
      </w:tr>
      <w:tr w:rsidR="00C8224F" w:rsidRPr="00AB112A" w:rsidTr="004C036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Prvotné ocenenie</w:t>
            </w:r>
          </w:p>
        </w:tc>
      </w:tr>
      <w:tr w:rsidR="00C8224F" w:rsidRPr="00AB112A" w:rsidTr="004C036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Opravné položky</w:t>
            </w:r>
          </w:p>
        </w:tc>
      </w:tr>
      <w:tr w:rsidR="00C8224F" w:rsidRPr="00AB112A" w:rsidTr="004C036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w:t>
            </w:r>
          </w:p>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Účtovná hodnota </w:t>
            </w:r>
          </w:p>
        </w:tc>
      </w:tr>
      <w:tr w:rsidR="00C8224F" w:rsidRPr="00AB112A" w:rsidTr="004C036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p>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8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8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C8224F" w:rsidRPr="00AB112A" w:rsidTr="004C036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Bezprostredne predchádzajúce účtovné obdobie                                                                                                                                                                    </w:t>
            </w:r>
          </w:p>
        </w:tc>
      </w:tr>
      <w:tr w:rsidR="00C8224F" w:rsidRPr="00AB112A" w:rsidTr="004C036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134"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Podielové </w:t>
            </w:r>
            <w:r w:rsidRPr="00AB112A">
              <w:rPr>
                <w:rFonts w:ascii="Arial Narrow" w:eastAsia="Times New Roman" w:hAnsi="Arial Narrow" w:cs="Times New Roman"/>
                <w:b/>
                <w:bCs/>
              </w:rPr>
              <w:br/>
              <w:t xml:space="preserve">CP a podiely </w:t>
            </w:r>
            <w:r w:rsidRPr="00AB112A">
              <w:rPr>
                <w:rFonts w:ascii="Arial Narrow" w:eastAsia="Times New Roman" w:hAnsi="Arial Narrow" w:cs="Times New Roman"/>
                <w:b/>
                <w:bCs/>
              </w:rPr>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Pôžičky ÚJ </w:t>
            </w:r>
            <w:r w:rsidRPr="00AB112A">
              <w:rPr>
                <w:rFonts w:ascii="Arial Narrow" w:eastAsia="Times New Roman" w:hAnsi="Arial Narrow" w:cs="Times New Roman"/>
                <w:b/>
                <w:bCs/>
              </w:rPr>
              <w:br/>
              <w:t>v kons. celku</w:t>
            </w:r>
          </w:p>
        </w:tc>
        <w:tc>
          <w:tcPr>
            <w:tcW w:w="70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Ostat-ný DFM</w:t>
            </w:r>
          </w:p>
        </w:tc>
        <w:tc>
          <w:tcPr>
            <w:tcW w:w="85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Ob-stará-vaný </w:t>
            </w:r>
            <w:r w:rsidRPr="00AB112A">
              <w:rPr>
                <w:rFonts w:ascii="Arial Narrow" w:eastAsia="Times New Roman" w:hAnsi="Arial Narrow" w:cs="Times New Roman"/>
                <w:b/>
                <w:bCs/>
              </w:rPr>
              <w:br/>
              <w:t>DFM</w:t>
            </w:r>
          </w:p>
        </w:tc>
        <w:tc>
          <w:tcPr>
            <w:tcW w:w="890" w:type="dxa"/>
            <w:gridSpan w:val="2"/>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Poskyt-nuté pred-davky na </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DFM</w:t>
            </w:r>
          </w:p>
        </w:tc>
        <w:tc>
          <w:tcPr>
            <w:tcW w:w="71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Spolu</w:t>
            </w:r>
          </w:p>
        </w:tc>
      </w:tr>
      <w:tr w:rsidR="00C8224F" w:rsidRPr="00AB112A" w:rsidTr="004C036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134"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089"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037" w:type="dxa"/>
            <w:gridSpan w:val="3"/>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851"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709"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c>
          <w:tcPr>
            <w:tcW w:w="850"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g</w:t>
            </w:r>
          </w:p>
        </w:tc>
        <w:tc>
          <w:tcPr>
            <w:tcW w:w="661"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h</w:t>
            </w:r>
          </w:p>
        </w:tc>
        <w:tc>
          <w:tcPr>
            <w:tcW w:w="890" w:type="dxa"/>
            <w:gridSpan w:val="2"/>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i</w:t>
            </w:r>
          </w:p>
        </w:tc>
        <w:tc>
          <w:tcPr>
            <w:tcW w:w="717"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j</w:t>
            </w:r>
          </w:p>
        </w:tc>
      </w:tr>
      <w:tr w:rsidR="00C8224F" w:rsidRPr="00AB112A" w:rsidTr="004C036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Prvotné ocenenie</w:t>
            </w:r>
          </w:p>
        </w:tc>
      </w:tr>
      <w:tr w:rsidR="00C8224F" w:rsidRPr="00AB112A" w:rsidTr="004C036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8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Opravné položky</w:t>
            </w:r>
          </w:p>
        </w:tc>
      </w:tr>
      <w:tr w:rsidR="00C8224F" w:rsidRPr="00AB112A" w:rsidTr="004C036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w:t>
            </w:r>
          </w:p>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61"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r w:rsidRPr="00AB112A">
              <w:rPr>
                <w:rFonts w:ascii="Arial Narrow" w:eastAsia="Times New Roman" w:hAnsi="Arial Narrow" w:cs="Times New Roman"/>
              </w:rPr>
              <w:t>Účtovná hodnota </w:t>
            </w:r>
          </w:p>
        </w:tc>
      </w:tr>
      <w:tr w:rsidR="00C8224F" w:rsidRPr="00AB112A" w:rsidTr="004C036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w:t>
            </w:r>
          </w:p>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8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12" w:space="0" w:color="auto"/>
              <w:left w:val="single" w:sz="6" w:space="0" w:color="auto"/>
              <w:bottom w:val="single" w:sz="6"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r w:rsidR="00C8224F" w:rsidRPr="00AB112A" w:rsidTr="004C036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8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09"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50"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878"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c>
          <w:tcPr>
            <w:tcW w:w="717" w:type="dxa"/>
            <w:tcBorders>
              <w:top w:val="single" w:sz="6" w:space="0" w:color="auto"/>
              <w:left w:val="single" w:sz="6" w:space="0" w:color="auto"/>
              <w:bottom w:val="single" w:sz="12" w:space="0" w:color="auto"/>
              <w:right w:val="single" w:sz="12" w:space="0" w:color="auto"/>
            </w:tcBorders>
            <w:vAlign w:val="center"/>
          </w:tcPr>
          <w:p w:rsidR="00C8224F" w:rsidRPr="00AB112A" w:rsidRDefault="00C8224F" w:rsidP="004C036F">
            <w:pPr>
              <w:autoSpaceDE w:val="0"/>
              <w:autoSpaceDN w:val="0"/>
              <w:adjustRightInd w:val="0"/>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widowControl w:val="0"/>
        <w:numPr>
          <w:ilvl w:val="0"/>
          <w:numId w:val="24"/>
        </w:numPr>
        <w:spacing w:after="0" w:line="240" w:lineRule="auto"/>
        <w:outlineLvl w:val="0"/>
        <w:rPr>
          <w:rFonts w:ascii="Arial Narrow" w:eastAsia="Times New Roman" w:hAnsi="Arial Narrow" w:cs="Times New Roman"/>
          <w:b/>
          <w:sz w:val="28"/>
          <w:szCs w:val="28"/>
          <w:lang w:eastAsia="sk-SK"/>
        </w:rPr>
      </w:pPr>
      <w:r w:rsidRPr="00AB112A">
        <w:rPr>
          <w:rFonts w:ascii="Arial Narrow" w:eastAsia="Times New Roman" w:hAnsi="Arial Narrow" w:cs="Times New Roman"/>
          <w:b/>
          <w:sz w:val="28"/>
          <w:szCs w:val="28"/>
          <w:lang w:eastAsia="sk-SK"/>
        </w:rPr>
        <w:t>Informácie k </w:t>
      </w:r>
      <w:r w:rsidRPr="00AB112A">
        <w:rPr>
          <w:rFonts w:ascii="Arial Narrow" w:eastAsia="Times New Roman" w:hAnsi="Arial Narrow" w:cs="Times New Roman"/>
          <w:b/>
          <w:bCs/>
          <w:kern w:val="28"/>
          <w:sz w:val="28"/>
          <w:szCs w:val="28"/>
          <w:lang w:eastAsia="sk-SK"/>
        </w:rPr>
        <w:t>prílohe č. 3 </w:t>
      </w:r>
      <w:r w:rsidRPr="00AB112A">
        <w:rPr>
          <w:rFonts w:ascii="Arial Narrow" w:eastAsia="Times New Roman" w:hAnsi="Arial Narrow" w:cs="Times New Roman"/>
          <w:b/>
          <w:sz w:val="28"/>
          <w:szCs w:val="28"/>
          <w:lang w:eastAsia="sk-SK"/>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C8224F" w:rsidRPr="00AB112A" w:rsidTr="004C036F">
        <w:trPr>
          <w:trHeight w:val="340"/>
          <w:jc w:val="center"/>
        </w:trPr>
        <w:tc>
          <w:tcPr>
            <w:tcW w:w="6307"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Dlhodobý finančný majetok</w:t>
            </w:r>
          </w:p>
        </w:tc>
        <w:tc>
          <w:tcPr>
            <w:tcW w:w="2905"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Hodnota </w:t>
            </w:r>
            <w:r w:rsidRPr="00AB112A">
              <w:rPr>
                <w:rFonts w:ascii="Arial Narrow" w:eastAsia="Times New Roman" w:hAnsi="Arial Narrow" w:cs="Times New Roman"/>
                <w:b/>
              </w:rPr>
              <w:t>za bežné účtovné obdobie</w:t>
            </w:r>
          </w:p>
        </w:tc>
      </w:tr>
      <w:tr w:rsidR="00C8224F" w:rsidRPr="00AB112A" w:rsidTr="004C036F">
        <w:trPr>
          <w:trHeight w:val="340"/>
          <w:jc w:val="center"/>
        </w:trPr>
        <w:tc>
          <w:tcPr>
            <w:tcW w:w="6307" w:type="dxa"/>
            <w:tcBorders>
              <w:top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C8224F" w:rsidRPr="00AB112A" w:rsidTr="004C036F">
        <w:trPr>
          <w:jc w:val="center"/>
        </w:trPr>
        <w:tc>
          <w:tcPr>
            <w:tcW w:w="1923" w:type="dxa"/>
            <w:vMerge w:val="restart"/>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Bežné účtovné obdobie </w:t>
            </w:r>
          </w:p>
        </w:tc>
      </w:tr>
      <w:tr w:rsidR="00C8224F" w:rsidRPr="00AB112A" w:rsidTr="004C036F">
        <w:trPr>
          <w:trHeight w:val="1394"/>
          <w:jc w:val="center"/>
        </w:trPr>
        <w:tc>
          <w:tcPr>
            <w:tcW w:w="1923" w:type="dxa"/>
            <w:vMerge/>
            <w:tcBorders>
              <w:top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124"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Podiel ÚJ na ZI</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  %</w:t>
            </w:r>
          </w:p>
        </w:tc>
        <w:tc>
          <w:tcPr>
            <w:tcW w:w="170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Podiel ÚJ na hlasovacích právach </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 %</w:t>
            </w:r>
          </w:p>
        </w:tc>
        <w:tc>
          <w:tcPr>
            <w:tcW w:w="1452"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Účtovná hodnota </w:t>
            </w:r>
            <w:r w:rsidRPr="00AB112A">
              <w:rPr>
                <w:rFonts w:ascii="Arial Narrow" w:eastAsia="Times New Roman" w:hAnsi="Arial Narrow" w:cs="Times New Roman"/>
                <w:b/>
                <w:bCs/>
              </w:rPr>
              <w:br/>
              <w:t>DFM</w:t>
            </w:r>
          </w:p>
        </w:tc>
      </w:tr>
      <w:tr w:rsidR="00C8224F" w:rsidRPr="00AB112A" w:rsidTr="004C036F">
        <w:trPr>
          <w:trHeight w:hRule="exact" w:val="227"/>
          <w:jc w:val="center"/>
        </w:trPr>
        <w:tc>
          <w:tcPr>
            <w:tcW w:w="1923" w:type="dxa"/>
            <w:tcBorders>
              <w:top w:val="nil"/>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124"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701"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452"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1667"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1345" w:type="dxa"/>
            <w:tcBorders>
              <w:top w:val="nil"/>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r>
      <w:tr w:rsidR="00C8224F" w:rsidRPr="00AB112A" w:rsidTr="004C036F">
        <w:trPr>
          <w:trHeight w:val="329"/>
          <w:jc w:val="center"/>
        </w:trPr>
        <w:tc>
          <w:tcPr>
            <w:tcW w:w="9212" w:type="dxa"/>
            <w:gridSpan w:val="6"/>
            <w:tcBorders>
              <w:top w:val="single" w:sz="12" w:space="0" w:color="auto"/>
              <w:bottom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rPr>
              <w:t>Dcérske účtovné jednotky</w:t>
            </w:r>
          </w:p>
        </w:tc>
      </w:tr>
      <w:tr w:rsidR="00C8224F" w:rsidRPr="00AB112A" w:rsidTr="004C036F">
        <w:trPr>
          <w:trHeight w:val="369"/>
          <w:jc w:val="center"/>
        </w:trPr>
        <w:tc>
          <w:tcPr>
            <w:tcW w:w="1923" w:type="dxa"/>
            <w:tcBorders>
              <w:top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24"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923" w:type="dxa"/>
            <w:tcBorders>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24"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923" w:type="dxa"/>
            <w:tcBorders>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24"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29"/>
          <w:jc w:val="center"/>
        </w:trPr>
        <w:tc>
          <w:tcPr>
            <w:tcW w:w="9212" w:type="dxa"/>
            <w:gridSpan w:val="6"/>
            <w:tcBorders>
              <w:top w:val="single" w:sz="12" w:space="0" w:color="auto"/>
              <w:bottom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rPr>
              <w:t>Účtovné jednotky s podstatným vplyvom</w:t>
            </w:r>
          </w:p>
        </w:tc>
      </w:tr>
      <w:tr w:rsidR="00C8224F" w:rsidRPr="00AB112A" w:rsidTr="004C036F">
        <w:trPr>
          <w:trHeight w:val="369"/>
          <w:jc w:val="center"/>
        </w:trPr>
        <w:tc>
          <w:tcPr>
            <w:tcW w:w="1923" w:type="dxa"/>
            <w:tcBorders>
              <w:top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24"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923" w:type="dxa"/>
            <w:tcBorders>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24"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923" w:type="dxa"/>
            <w:tcBorders>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24"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9212" w:type="dxa"/>
            <w:gridSpan w:val="6"/>
            <w:tcBorders>
              <w:top w:val="single" w:sz="12" w:space="0" w:color="auto"/>
              <w:bottom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rPr>
              <w:t xml:space="preserve">Ostatné realizovateľné CP a podiely  </w:t>
            </w:r>
          </w:p>
        </w:tc>
      </w:tr>
      <w:tr w:rsidR="00C8224F" w:rsidRPr="00AB112A" w:rsidTr="004C036F">
        <w:trPr>
          <w:trHeight w:val="369"/>
          <w:jc w:val="center"/>
        </w:trPr>
        <w:tc>
          <w:tcPr>
            <w:tcW w:w="1923" w:type="dxa"/>
            <w:tcBorders>
              <w:top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24"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923" w:type="dxa"/>
            <w:tcBorders>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24"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923" w:type="dxa"/>
            <w:tcBorders>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24"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9212" w:type="dxa"/>
            <w:gridSpan w:val="6"/>
            <w:tcBorders>
              <w:top w:val="single" w:sz="12" w:space="0" w:color="auto"/>
              <w:bottom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rPr>
              <w:t>Obstarávaný DFM na účely vykonania vplyvu v inej ÚJ</w:t>
            </w:r>
          </w:p>
        </w:tc>
      </w:tr>
      <w:tr w:rsidR="00C8224F" w:rsidRPr="00AB112A" w:rsidTr="004C036F">
        <w:trPr>
          <w:trHeight w:val="369"/>
          <w:jc w:val="center"/>
        </w:trPr>
        <w:tc>
          <w:tcPr>
            <w:tcW w:w="1923" w:type="dxa"/>
            <w:tcBorders>
              <w:top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124"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923" w:type="dxa"/>
            <w:tcBorders>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124"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52"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7"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45"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923" w:type="dxa"/>
            <w:tcBorders>
              <w:top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DFM spolu</w:t>
            </w:r>
          </w:p>
        </w:tc>
        <w:tc>
          <w:tcPr>
            <w:tcW w:w="1124" w:type="dxa"/>
            <w:tcBorders>
              <w:top w:val="single" w:sz="12" w:space="0" w:color="auto"/>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701" w:type="dxa"/>
            <w:tcBorders>
              <w:top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452" w:type="dxa"/>
            <w:tcBorders>
              <w:top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667" w:type="dxa"/>
            <w:tcBorders>
              <w:top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345" w:type="dxa"/>
            <w:tcBorders>
              <w:top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keepNext/>
        <w:spacing w:after="0" w:line="240" w:lineRule="auto"/>
        <w:ind w:left="357"/>
        <w:contextualSpacing/>
        <w:outlineLvl w:val="0"/>
        <w:rPr>
          <w:rFonts w:ascii="Arial Narrow" w:eastAsia="Times New Roman" w:hAnsi="Arial Narrow" w:cs="Times New Roman"/>
          <w:b/>
          <w:bCs/>
          <w:kern w:val="28"/>
          <w:sz w:val="32"/>
          <w:lang w:eastAsia="sk-SK"/>
        </w:rPr>
      </w:pPr>
    </w:p>
    <w:p w:rsidR="00C8224F" w:rsidRPr="00AB112A" w:rsidRDefault="00C8224F" w:rsidP="00C8224F">
      <w:pPr>
        <w:rPr>
          <w:rFonts w:ascii="Arial Narrow" w:eastAsia="Times New Roman" w:hAnsi="Arial Narrow" w:cs="Times New Roman"/>
          <w:szCs w:val="36"/>
        </w:rPr>
      </w:pPr>
    </w:p>
    <w:p w:rsidR="00C8224F" w:rsidRPr="00AB112A" w:rsidRDefault="00C8224F" w:rsidP="00C8224F">
      <w:pPr>
        <w:rPr>
          <w:rFonts w:ascii="Arial Narrow" w:eastAsia="Times New Roman" w:hAnsi="Arial Narrow" w:cs="Times New Roman"/>
          <w:szCs w:val="36"/>
        </w:rPr>
      </w:pPr>
    </w:p>
    <w:p w:rsidR="00C8224F" w:rsidRPr="00AB112A" w:rsidRDefault="00C8224F" w:rsidP="00C8224F">
      <w:pPr>
        <w:widowControl w:val="0"/>
        <w:numPr>
          <w:ilvl w:val="0"/>
          <w:numId w:val="24"/>
        </w:numPr>
        <w:spacing w:after="0" w:line="240" w:lineRule="auto"/>
        <w:ind w:left="357" w:hanging="357"/>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C8224F" w:rsidRPr="00AB112A" w:rsidTr="004C036F">
        <w:trPr>
          <w:trHeight w:val="644"/>
          <w:jc w:val="center"/>
        </w:trPr>
        <w:tc>
          <w:tcPr>
            <w:tcW w:w="2461"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sz w:val="28"/>
                <w:szCs w:val="28"/>
              </w:rPr>
            </w:pPr>
            <w:r w:rsidRPr="00AB112A">
              <w:rPr>
                <w:rFonts w:ascii="Arial Narrow" w:eastAsia="Times New Roman" w:hAnsi="Arial Narrow" w:cs="Times New Roman"/>
                <w:b/>
                <w:bCs/>
                <w:sz w:val="28"/>
                <w:szCs w:val="28"/>
              </w:rPr>
              <w:t>Dlhové CP</w:t>
            </w:r>
            <w:r w:rsidRPr="00AB112A">
              <w:rPr>
                <w:rFonts w:ascii="Arial Narrow" w:eastAsia="Times New Roman" w:hAnsi="Arial Narrow" w:cs="Times New Roman"/>
                <w:b/>
                <w:bCs/>
                <w:sz w:val="28"/>
                <w:szCs w:val="28"/>
              </w:rPr>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sz w:val="28"/>
                <w:szCs w:val="28"/>
              </w:rPr>
            </w:pPr>
            <w:r w:rsidRPr="00AB112A">
              <w:rPr>
                <w:rFonts w:ascii="Arial Narrow" w:eastAsia="Times New Roman" w:hAnsi="Arial Narrow" w:cs="Times New Roman"/>
                <w:b/>
                <w:bCs/>
                <w:sz w:val="28"/>
                <w:szCs w:val="28"/>
              </w:rPr>
              <w:t>Druh CP</w:t>
            </w:r>
          </w:p>
        </w:tc>
        <w:tc>
          <w:tcPr>
            <w:tcW w:w="1276"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sz w:val="28"/>
                <w:szCs w:val="28"/>
              </w:rPr>
            </w:pPr>
            <w:r w:rsidRPr="00AB112A">
              <w:rPr>
                <w:rFonts w:ascii="Arial Narrow" w:eastAsia="Times New Roman" w:hAnsi="Arial Narrow" w:cs="Times New Roman"/>
                <w:b/>
                <w:bCs/>
                <w:sz w:val="28"/>
                <w:szCs w:val="28"/>
              </w:rPr>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sz w:val="28"/>
                <w:szCs w:val="28"/>
              </w:rPr>
            </w:pPr>
            <w:r w:rsidRPr="00AB112A">
              <w:rPr>
                <w:rFonts w:ascii="Arial Narrow" w:eastAsia="Times New Roman" w:hAnsi="Arial Narrow" w:cs="Times New Roman"/>
                <w:b/>
                <w:bCs/>
                <w:sz w:val="28"/>
                <w:szCs w:val="28"/>
              </w:rPr>
              <w:t>Zvýšenie hodnoty</w:t>
            </w:r>
          </w:p>
        </w:tc>
        <w:tc>
          <w:tcPr>
            <w:tcW w:w="1134"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sz w:val="28"/>
                <w:szCs w:val="28"/>
              </w:rPr>
            </w:pPr>
            <w:r w:rsidRPr="00AB112A">
              <w:rPr>
                <w:rFonts w:ascii="Arial Narrow" w:eastAsia="Times New Roman" w:hAnsi="Arial Narrow" w:cs="Times New Roman"/>
                <w:b/>
                <w:bCs/>
                <w:sz w:val="28"/>
                <w:szCs w:val="28"/>
              </w:rPr>
              <w:t>Zníženie hodnoty</w:t>
            </w:r>
          </w:p>
        </w:tc>
        <w:tc>
          <w:tcPr>
            <w:tcW w:w="141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sz w:val="28"/>
                <w:szCs w:val="28"/>
              </w:rPr>
            </w:pPr>
            <w:r w:rsidRPr="00AB112A">
              <w:rPr>
                <w:rFonts w:ascii="Arial Narrow" w:eastAsia="Times New Roman" w:hAnsi="Arial Narrow" w:cs="Times New Roman"/>
                <w:b/>
                <w:bCs/>
                <w:sz w:val="28"/>
                <w:szCs w:val="28"/>
              </w:rPr>
              <w:t xml:space="preserve">Vyradenie dlhového CP z účtovníctva </w:t>
            </w:r>
          </w:p>
          <w:p w:rsidR="00C8224F" w:rsidRPr="00AB112A" w:rsidRDefault="00C8224F" w:rsidP="004C036F">
            <w:pPr>
              <w:spacing w:after="0" w:line="240" w:lineRule="auto"/>
              <w:jc w:val="center"/>
              <w:rPr>
                <w:rFonts w:ascii="Arial Narrow" w:eastAsia="Times New Roman" w:hAnsi="Arial Narrow" w:cs="Times New Roman"/>
                <w:b/>
                <w:bCs/>
                <w:sz w:val="28"/>
                <w:szCs w:val="28"/>
              </w:rPr>
            </w:pPr>
            <w:r w:rsidRPr="00AB112A">
              <w:rPr>
                <w:rFonts w:ascii="Arial Narrow" w:eastAsia="Times New Roman" w:hAnsi="Arial Narrow" w:cs="Times New Roman"/>
                <w:b/>
                <w:bCs/>
                <w:sz w:val="28"/>
                <w:szCs w:val="28"/>
              </w:rPr>
              <w:t>v účtovnom období</w:t>
            </w:r>
          </w:p>
        </w:tc>
        <w:tc>
          <w:tcPr>
            <w:tcW w:w="1062"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sz w:val="28"/>
                <w:szCs w:val="28"/>
              </w:rPr>
            </w:pPr>
            <w:r w:rsidRPr="00AB112A">
              <w:rPr>
                <w:rFonts w:ascii="Arial Narrow" w:eastAsia="Times New Roman" w:hAnsi="Arial Narrow" w:cs="Times New Roman"/>
                <w:b/>
                <w:bCs/>
                <w:sz w:val="28"/>
                <w:szCs w:val="28"/>
              </w:rPr>
              <w:t>Stav </w:t>
            </w:r>
            <w:r w:rsidRPr="00AB112A">
              <w:rPr>
                <w:rFonts w:ascii="Arial Narrow" w:eastAsia="Times New Roman" w:hAnsi="Arial Narrow" w:cs="Times New Roman"/>
                <w:b/>
                <w:bCs/>
                <w:sz w:val="28"/>
                <w:szCs w:val="28"/>
              </w:rPr>
              <w:br/>
              <w:t>na konci účtov-ného obdobia</w:t>
            </w:r>
          </w:p>
        </w:tc>
      </w:tr>
      <w:tr w:rsidR="00C8224F" w:rsidRPr="00AB112A" w:rsidTr="004C036F">
        <w:trPr>
          <w:trHeight w:hRule="exact" w:val="227"/>
          <w:jc w:val="center"/>
        </w:trPr>
        <w:tc>
          <w:tcPr>
            <w:tcW w:w="2461" w:type="dxa"/>
            <w:tcBorders>
              <w:top w:val="nil"/>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728"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276"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134"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1134"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1417"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c>
          <w:tcPr>
            <w:tcW w:w="1062" w:type="dxa"/>
            <w:tcBorders>
              <w:top w:val="nil"/>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g</w:t>
            </w:r>
          </w:p>
        </w:tc>
      </w:tr>
      <w:tr w:rsidR="00C8224F" w:rsidRPr="00AB112A" w:rsidTr="004C036F">
        <w:trPr>
          <w:trHeight w:val="340"/>
          <w:jc w:val="center"/>
        </w:trPr>
        <w:tc>
          <w:tcPr>
            <w:tcW w:w="2461"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76"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17" w:type="dxa"/>
            <w:tcBorders>
              <w:top w:val="single" w:sz="12"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062" w:type="dxa"/>
            <w:tcBorders>
              <w:top w:val="single" w:sz="12" w:space="0" w:color="auto"/>
              <w:left w:val="single" w:sz="6"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461"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76"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1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062" w:type="dxa"/>
            <w:tcBorders>
              <w:top w:val="single" w:sz="6" w:space="0" w:color="auto"/>
              <w:left w:val="single" w:sz="6"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461"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76"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1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062" w:type="dxa"/>
            <w:tcBorders>
              <w:top w:val="single" w:sz="6" w:space="0" w:color="auto"/>
              <w:left w:val="single" w:sz="6"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461"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76"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17" w:type="dxa"/>
            <w:tcBorders>
              <w:top w:val="single" w:sz="6" w:space="0" w:color="auto"/>
              <w:left w:val="single" w:sz="6" w:space="0" w:color="auto"/>
              <w:bottom w:val="single" w:sz="6"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062" w:type="dxa"/>
            <w:tcBorders>
              <w:top w:val="single" w:sz="6" w:space="0" w:color="auto"/>
              <w:left w:val="single" w:sz="6"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461"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276"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134"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134"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417" w:type="dxa"/>
            <w:tcBorders>
              <w:top w:val="single" w:sz="6" w:space="0" w:color="auto"/>
              <w:left w:val="single" w:sz="6" w:space="0" w:color="auto"/>
              <w:bottom w:val="single" w:sz="12"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062" w:type="dxa"/>
            <w:tcBorders>
              <w:top w:val="single" w:sz="6" w:space="0" w:color="auto"/>
              <w:left w:val="single" w:sz="6"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Pr="00AB112A" w:rsidRDefault="00C8224F" w:rsidP="00C8224F">
      <w:pPr>
        <w:spacing w:after="120" w:line="240" w:lineRule="auto"/>
        <w:rPr>
          <w:rFonts w:ascii="Arial Narrow" w:eastAsia="Times New Roman" w:hAnsi="Arial Narrow" w:cs="Times New Roman"/>
        </w:rPr>
      </w:pPr>
    </w:p>
    <w:p w:rsidR="00C8224F" w:rsidRPr="00AB112A" w:rsidRDefault="00C8224F" w:rsidP="00C8224F">
      <w:pPr>
        <w:widowControl w:val="0"/>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j) a l)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C8224F" w:rsidRPr="00AB112A" w:rsidTr="004C036F">
        <w:trPr>
          <w:trHeight w:val="996"/>
          <w:jc w:val="center"/>
        </w:trPr>
        <w:tc>
          <w:tcPr>
            <w:tcW w:w="2778"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Dlhodobé pôžičky</w:t>
            </w:r>
          </w:p>
        </w:tc>
        <w:tc>
          <w:tcPr>
            <w:tcW w:w="145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Zvýšenie hodnoty</w:t>
            </w:r>
          </w:p>
        </w:tc>
        <w:tc>
          <w:tcPr>
            <w:tcW w:w="111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Zníženie hodnoty</w:t>
            </w:r>
          </w:p>
        </w:tc>
        <w:tc>
          <w:tcPr>
            <w:tcW w:w="1523"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Vyradenie pôžičky z účtovníctva v účtovnom období</w:t>
            </w:r>
          </w:p>
        </w:tc>
        <w:tc>
          <w:tcPr>
            <w:tcW w:w="1204"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w:t>
            </w:r>
            <w:r w:rsidRPr="00AB112A">
              <w:rPr>
                <w:rFonts w:ascii="Arial Narrow" w:eastAsia="Times New Roman" w:hAnsi="Arial Narrow" w:cs="Times New Roman"/>
                <w:b/>
                <w:bCs/>
              </w:rPr>
              <w:br/>
              <w:t>na konci účtovného obdobia</w:t>
            </w:r>
          </w:p>
        </w:tc>
      </w:tr>
      <w:tr w:rsidR="00C8224F" w:rsidRPr="00AB112A" w:rsidTr="004C036F">
        <w:trPr>
          <w:trHeight w:hRule="exact" w:val="227"/>
          <w:jc w:val="center"/>
        </w:trPr>
        <w:tc>
          <w:tcPr>
            <w:tcW w:w="2778" w:type="dxa"/>
            <w:tcBorders>
              <w:top w:val="nil"/>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457"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140"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110"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1523"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1204" w:type="dxa"/>
            <w:tcBorders>
              <w:top w:val="nil"/>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r>
      <w:tr w:rsidR="00C8224F" w:rsidRPr="00AB112A" w:rsidTr="004C036F">
        <w:trPr>
          <w:trHeight w:val="340"/>
          <w:jc w:val="center"/>
        </w:trPr>
        <w:tc>
          <w:tcPr>
            <w:tcW w:w="2778"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Do splatnosti viac ako päť rokov</w:t>
            </w:r>
          </w:p>
        </w:tc>
        <w:tc>
          <w:tcPr>
            <w:tcW w:w="1457"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40"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10"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523"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04"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778"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Do splatnosti viac ako tri roky a najviac päť rokov vrátane </w:t>
            </w:r>
          </w:p>
        </w:tc>
        <w:tc>
          <w:tcPr>
            <w:tcW w:w="1457"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40"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110"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523"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204"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778"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Do splatnosti viac ako jeden rok a najviac tri roky vrátane</w:t>
            </w:r>
          </w:p>
        </w:tc>
        <w:tc>
          <w:tcPr>
            <w:tcW w:w="1457"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40"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110"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523"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204"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778"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Do splatnosti do jedného roka vrátane</w:t>
            </w:r>
          </w:p>
        </w:tc>
        <w:tc>
          <w:tcPr>
            <w:tcW w:w="1457"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40"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110"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523"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204"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jc w:val="center"/>
        </w:trPr>
        <w:tc>
          <w:tcPr>
            <w:tcW w:w="2778"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Dlhodobé pôžičky spolu</w:t>
            </w:r>
          </w:p>
        </w:tc>
        <w:tc>
          <w:tcPr>
            <w:tcW w:w="1457"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140"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110"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523"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204"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Default="00C8224F" w:rsidP="00C8224F">
      <w:pPr>
        <w:spacing w:after="0" w:line="240" w:lineRule="auto"/>
        <w:ind w:left="360"/>
        <w:outlineLvl w:val="0"/>
        <w:rPr>
          <w:rFonts w:ascii="Arial Narrow" w:eastAsia="Times New Roman" w:hAnsi="Arial Narrow" w:cs="Times New Roman"/>
          <w:b/>
          <w:bCs/>
          <w:kern w:val="28"/>
          <w:sz w:val="32"/>
          <w:lang w:eastAsia="sk-SK"/>
        </w:rPr>
      </w:pPr>
    </w:p>
    <w:p w:rsidR="00C8224F" w:rsidRDefault="00C8224F" w:rsidP="00C8224F">
      <w:pPr>
        <w:spacing w:after="0" w:line="240" w:lineRule="auto"/>
        <w:ind w:left="360"/>
        <w:outlineLvl w:val="0"/>
        <w:rPr>
          <w:rFonts w:ascii="Arial Narrow" w:eastAsia="Times New Roman" w:hAnsi="Arial Narrow" w:cs="Times New Roman"/>
          <w:b/>
          <w:bCs/>
          <w:kern w:val="28"/>
          <w:sz w:val="32"/>
          <w:lang w:eastAsia="sk-SK"/>
        </w:rPr>
      </w:pPr>
    </w:p>
    <w:p w:rsidR="00C8224F" w:rsidRDefault="00C8224F" w:rsidP="00C8224F">
      <w:pPr>
        <w:spacing w:after="0" w:line="240" w:lineRule="auto"/>
        <w:ind w:left="360"/>
        <w:outlineLvl w:val="0"/>
        <w:rPr>
          <w:rFonts w:ascii="Arial Narrow" w:eastAsia="Times New Roman" w:hAnsi="Arial Narrow" w:cs="Times New Roman"/>
          <w:b/>
          <w:bCs/>
          <w:kern w:val="28"/>
          <w:sz w:val="32"/>
          <w:lang w:eastAsia="sk-SK"/>
        </w:rPr>
      </w:pPr>
    </w:p>
    <w:p w:rsidR="00C8224F" w:rsidRDefault="00C8224F" w:rsidP="00C8224F">
      <w:pPr>
        <w:spacing w:after="0" w:line="240" w:lineRule="auto"/>
        <w:ind w:left="360"/>
        <w:outlineLvl w:val="0"/>
        <w:rPr>
          <w:rFonts w:ascii="Arial Narrow" w:eastAsia="Times New Roman" w:hAnsi="Arial Narrow" w:cs="Times New Roman"/>
          <w:b/>
          <w:bCs/>
          <w:kern w:val="28"/>
          <w:sz w:val="32"/>
          <w:lang w:eastAsia="sk-SK"/>
        </w:rPr>
      </w:pPr>
    </w:p>
    <w:p w:rsidR="00C8224F" w:rsidRDefault="00C8224F" w:rsidP="00C8224F">
      <w:pPr>
        <w:spacing w:after="0" w:line="240" w:lineRule="auto"/>
        <w:ind w:left="360"/>
        <w:outlineLvl w:val="0"/>
        <w:rPr>
          <w:rFonts w:ascii="Arial Narrow" w:eastAsia="Times New Roman" w:hAnsi="Arial Narrow" w:cs="Times New Roman"/>
          <w:b/>
          <w:bCs/>
          <w:kern w:val="28"/>
          <w:sz w:val="32"/>
          <w:lang w:eastAsia="sk-SK"/>
        </w:rPr>
      </w:pPr>
    </w:p>
    <w:p w:rsidR="00C8224F" w:rsidRPr="00AB112A" w:rsidRDefault="00C8224F" w:rsidP="00C8224F">
      <w:pPr>
        <w:spacing w:after="0" w:line="240" w:lineRule="auto"/>
        <w:ind w:left="360"/>
        <w:outlineLvl w:val="0"/>
        <w:rPr>
          <w:rFonts w:ascii="Arial Narrow" w:eastAsia="Times New Roman" w:hAnsi="Arial Narrow" w:cs="Times New Roman"/>
          <w:b/>
          <w:bCs/>
          <w:kern w:val="28"/>
          <w:sz w:val="32"/>
          <w:lang w:eastAsia="sk-SK"/>
        </w:rPr>
      </w:pPr>
    </w:p>
    <w:p w:rsidR="00C8224F" w:rsidRPr="00AB112A" w:rsidRDefault="00C8224F" w:rsidP="00C8224F">
      <w:pPr>
        <w:numPr>
          <w:ilvl w:val="0"/>
          <w:numId w:val="24"/>
        </w:numPr>
        <w:spacing w:before="120" w:after="0" w:line="240" w:lineRule="auto"/>
        <w:ind w:left="357" w:hanging="357"/>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o) o opravných položkách k zásobám</w:t>
      </w: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C8224F" w:rsidRPr="00AB112A" w:rsidTr="004C036F">
        <w:trPr>
          <w:jc w:val="center"/>
        </w:trPr>
        <w:tc>
          <w:tcPr>
            <w:tcW w:w="2349" w:type="dxa"/>
            <w:vMerge w:val="restart"/>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Zásoby</w:t>
            </w:r>
          </w:p>
        </w:tc>
        <w:tc>
          <w:tcPr>
            <w:tcW w:w="6863" w:type="dxa"/>
            <w:gridSpan w:val="5"/>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r>
      <w:tr w:rsidR="00C8224F" w:rsidRPr="00AB112A" w:rsidTr="004C036F">
        <w:trPr>
          <w:jc w:val="center"/>
        </w:trPr>
        <w:tc>
          <w:tcPr>
            <w:tcW w:w="2349" w:type="dxa"/>
            <w:vMerge/>
            <w:tcBorders>
              <w:top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40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Tvorba </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OP</w:t>
            </w:r>
          </w:p>
          <w:p w:rsidR="00C8224F" w:rsidRPr="00AB112A" w:rsidRDefault="00C8224F" w:rsidP="004C036F">
            <w:pPr>
              <w:spacing w:after="0" w:line="240" w:lineRule="auto"/>
              <w:jc w:val="center"/>
              <w:rPr>
                <w:rFonts w:ascii="Arial Narrow" w:eastAsia="Times New Roman" w:hAnsi="Arial Narrow" w:cs="Times New Roman"/>
                <w:b/>
                <w:bCs/>
              </w:rPr>
            </w:pPr>
          </w:p>
        </w:tc>
        <w:tc>
          <w:tcPr>
            <w:tcW w:w="170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Zúčtovanie OP z dôvodu vyradenia majetku </w:t>
            </w:r>
            <w:r w:rsidRPr="00AB112A">
              <w:rPr>
                <w:rFonts w:ascii="Arial Narrow" w:eastAsia="Times New Roman" w:hAnsi="Arial Narrow" w:cs="Times New Roman"/>
                <w:b/>
                <w:bCs/>
              </w:rPr>
              <w:br/>
              <w:t>z účtovníctva</w:t>
            </w:r>
          </w:p>
        </w:tc>
        <w:tc>
          <w:tcPr>
            <w:tcW w:w="1194"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OP na konci účtovného obdobia</w:t>
            </w:r>
          </w:p>
        </w:tc>
      </w:tr>
      <w:tr w:rsidR="00C8224F" w:rsidRPr="00AB112A" w:rsidTr="004C036F">
        <w:trPr>
          <w:trHeight w:hRule="exact" w:val="277"/>
          <w:jc w:val="center"/>
        </w:trPr>
        <w:tc>
          <w:tcPr>
            <w:tcW w:w="2349" w:type="dxa"/>
            <w:tcBorders>
              <w:top w:val="nil"/>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407"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992"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701"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1569"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1194" w:type="dxa"/>
            <w:tcBorders>
              <w:top w:val="nil"/>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r>
      <w:tr w:rsidR="00C8224F" w:rsidRPr="00AB112A" w:rsidTr="004C036F">
        <w:trPr>
          <w:trHeight w:val="369"/>
          <w:jc w:val="center"/>
        </w:trPr>
        <w:tc>
          <w:tcPr>
            <w:tcW w:w="2349"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Materiál</w:t>
            </w:r>
          </w:p>
        </w:tc>
        <w:tc>
          <w:tcPr>
            <w:tcW w:w="1407"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569"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94"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2349"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Nedokončená výroba a polotovary vlastnej výroby</w:t>
            </w:r>
          </w:p>
        </w:tc>
        <w:tc>
          <w:tcPr>
            <w:tcW w:w="1407"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569"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194"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2349"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Výrobky</w:t>
            </w:r>
          </w:p>
        </w:tc>
        <w:tc>
          <w:tcPr>
            <w:tcW w:w="1407"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569"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194"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2349" w:type="dxa"/>
            <w:tcBorders>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Zvieratá </w:t>
            </w:r>
          </w:p>
        </w:tc>
        <w:tc>
          <w:tcPr>
            <w:tcW w:w="1407" w:type="dxa"/>
            <w:tcBorders>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569"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94"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2349" w:type="dxa"/>
            <w:tcBorders>
              <w:top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Tovar</w:t>
            </w:r>
          </w:p>
        </w:tc>
        <w:tc>
          <w:tcPr>
            <w:tcW w:w="1407" w:type="dxa"/>
            <w:tcBorders>
              <w:top w:val="single" w:sz="6"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569"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94"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jc w:val="center"/>
        </w:trPr>
        <w:tc>
          <w:tcPr>
            <w:tcW w:w="2349"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Nehnuteľnosť na predaj</w:t>
            </w:r>
          </w:p>
        </w:tc>
        <w:tc>
          <w:tcPr>
            <w:tcW w:w="1407"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569"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194"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jc w:val="center"/>
        </w:trPr>
        <w:tc>
          <w:tcPr>
            <w:tcW w:w="2349"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Poskytnuté preddavky  na zásoby</w:t>
            </w:r>
          </w:p>
        </w:tc>
        <w:tc>
          <w:tcPr>
            <w:tcW w:w="1407"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569"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194"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2349"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Zásoby spolu</w:t>
            </w:r>
          </w:p>
        </w:tc>
        <w:tc>
          <w:tcPr>
            <w:tcW w:w="1407"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992"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701"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569"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194"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C8224F" w:rsidRPr="00AB112A" w:rsidTr="004C036F">
        <w:trPr>
          <w:jc w:val="center"/>
        </w:trPr>
        <w:tc>
          <w:tcPr>
            <w:tcW w:w="7016"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Nehnuteľnosť na predaj</w:t>
            </w:r>
          </w:p>
        </w:tc>
        <w:tc>
          <w:tcPr>
            <w:tcW w:w="2196"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Hodnota</w:t>
            </w:r>
          </w:p>
        </w:tc>
      </w:tr>
      <w:tr w:rsidR="00C8224F" w:rsidRPr="00AB112A" w:rsidTr="004C036F">
        <w:trPr>
          <w:trHeight w:val="340"/>
          <w:jc w:val="center"/>
        </w:trPr>
        <w:tc>
          <w:tcPr>
            <w:tcW w:w="7016"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Náklady na obstarávanie nehnuteľnosti  na predaj za účtovné obdobie</w:t>
            </w:r>
          </w:p>
        </w:tc>
        <w:tc>
          <w:tcPr>
            <w:tcW w:w="2196"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jc w:val="center"/>
        </w:trPr>
        <w:tc>
          <w:tcPr>
            <w:tcW w:w="7016"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Náklady na obstaranie nehnuteľnosti na predaj od začiatku obstarávania</w:t>
            </w:r>
          </w:p>
        </w:tc>
        <w:tc>
          <w:tcPr>
            <w:tcW w:w="2196"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keepNext/>
        <w:spacing w:after="0" w:line="240" w:lineRule="auto"/>
        <w:jc w:val="both"/>
        <w:outlineLvl w:val="0"/>
        <w:rPr>
          <w:rFonts w:ascii="Arial Narrow" w:eastAsia="Times New Roman" w:hAnsi="Arial Narrow" w:cs="Times New Roman"/>
          <w:b/>
          <w:bCs/>
          <w:kern w:val="28"/>
          <w:sz w:val="32"/>
          <w:lang w:eastAsia="sk-SK"/>
        </w:rPr>
      </w:pPr>
    </w:p>
    <w:p w:rsidR="00C8224F" w:rsidRPr="00AB112A" w:rsidRDefault="00C8224F" w:rsidP="00C8224F">
      <w:pPr>
        <w:keepNext/>
        <w:numPr>
          <w:ilvl w:val="0"/>
          <w:numId w:val="24"/>
        </w:numPr>
        <w:spacing w:before="120" w:after="0" w:line="240" w:lineRule="auto"/>
        <w:ind w:left="357" w:hanging="357"/>
        <w:jc w:val="both"/>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C8224F" w:rsidRPr="00AB112A" w:rsidTr="004C036F">
        <w:trPr>
          <w:jc w:val="center"/>
        </w:trPr>
        <w:tc>
          <w:tcPr>
            <w:tcW w:w="7016"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Zásoby</w:t>
            </w:r>
          </w:p>
        </w:tc>
        <w:tc>
          <w:tcPr>
            <w:tcW w:w="2196"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Hodnota za bežné účtovné obdobie</w:t>
            </w:r>
          </w:p>
        </w:tc>
      </w:tr>
      <w:tr w:rsidR="00C8224F" w:rsidRPr="00AB112A" w:rsidTr="004C036F">
        <w:trPr>
          <w:trHeight w:val="454"/>
          <w:jc w:val="center"/>
        </w:trPr>
        <w:tc>
          <w:tcPr>
            <w:tcW w:w="7016" w:type="dxa"/>
            <w:tcBorders>
              <w:top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keepNext/>
        <w:spacing w:after="0" w:line="240" w:lineRule="auto"/>
        <w:outlineLvl w:val="0"/>
        <w:rPr>
          <w:rFonts w:ascii="Arial Narrow" w:eastAsia="Times New Roman" w:hAnsi="Arial Narrow" w:cs="Times New Roman"/>
          <w:b/>
          <w:bCs/>
          <w:kern w:val="28"/>
          <w:sz w:val="32"/>
          <w:lang w:eastAsia="sk-SK"/>
        </w:rPr>
      </w:pPr>
    </w:p>
    <w:p w:rsidR="00C8224F" w:rsidRPr="00AB112A" w:rsidRDefault="00C8224F" w:rsidP="00C8224F">
      <w:pPr>
        <w:keepNext/>
        <w:numPr>
          <w:ilvl w:val="0"/>
          <w:numId w:val="24"/>
        </w:numPr>
        <w:spacing w:after="0" w:line="240" w:lineRule="auto"/>
        <w:jc w:val="both"/>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q) o zákazkovej výrobe a o zákazkovej výstavbe nehnuteľnosti určenej na predaj</w:t>
      </w: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C8224F" w:rsidRPr="00AB112A" w:rsidTr="004C036F">
        <w:trPr>
          <w:jc w:val="center"/>
        </w:trPr>
        <w:tc>
          <w:tcPr>
            <w:tcW w:w="32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Názov položky</w:t>
            </w:r>
          </w:p>
        </w:tc>
        <w:tc>
          <w:tcPr>
            <w:tcW w:w="170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Sumár od začiatku zákazkovej výroby až do konca bežného účtovného obdobia</w:t>
            </w:r>
          </w:p>
        </w:tc>
      </w:tr>
      <w:tr w:rsidR="00C8224F" w:rsidRPr="00AB112A" w:rsidTr="004C036F">
        <w:trPr>
          <w:jc w:val="center"/>
        </w:trPr>
        <w:tc>
          <w:tcPr>
            <w:tcW w:w="3227"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1701"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2160"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2200"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r>
      <w:tr w:rsidR="00C8224F" w:rsidRPr="00AB112A" w:rsidTr="004C036F">
        <w:trPr>
          <w:trHeight w:val="397"/>
          <w:jc w:val="center"/>
        </w:trPr>
        <w:tc>
          <w:tcPr>
            <w:tcW w:w="3227" w:type="dxa"/>
            <w:tcBorders>
              <w:top w:val="single" w:sz="12" w:space="0" w:color="auto"/>
              <w:left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Výnosy zo zákazkovej výroby</w:t>
            </w:r>
          </w:p>
        </w:tc>
        <w:tc>
          <w:tcPr>
            <w:tcW w:w="1701"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160"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200"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227" w:type="dxa"/>
            <w:tcBorders>
              <w:left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Náklady na zákazkovú výrobu</w:t>
            </w:r>
          </w:p>
        </w:tc>
        <w:tc>
          <w:tcPr>
            <w:tcW w:w="1701"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160"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200"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227" w:type="dxa"/>
            <w:tcBorders>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Hrubý zisk / hrubá strata</w:t>
            </w:r>
          </w:p>
        </w:tc>
        <w:tc>
          <w:tcPr>
            <w:tcW w:w="1701"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160"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200"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C8224F" w:rsidRPr="00AB112A" w:rsidTr="004C036F">
        <w:trPr>
          <w:jc w:val="center"/>
        </w:trPr>
        <w:tc>
          <w:tcPr>
            <w:tcW w:w="407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Hodnota zákazkovej výroby</w:t>
            </w:r>
          </w:p>
          <w:p w:rsidR="00C8224F" w:rsidRPr="00AB112A" w:rsidRDefault="00C8224F" w:rsidP="004C036F">
            <w:pPr>
              <w:spacing w:after="0" w:line="240" w:lineRule="auto"/>
              <w:jc w:val="center"/>
              <w:rPr>
                <w:rFonts w:ascii="Arial Narrow" w:eastAsia="Times New Roman" w:hAnsi="Arial Narrow" w:cs="Times New Roman"/>
                <w:b/>
              </w:rPr>
            </w:pPr>
          </w:p>
        </w:tc>
        <w:tc>
          <w:tcPr>
            <w:tcW w:w="241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Sumár od začiatku zákazkovej výroby až do konca bežného účtovného obdobia</w:t>
            </w:r>
          </w:p>
        </w:tc>
      </w:tr>
      <w:tr w:rsidR="00C8224F" w:rsidRPr="00AB112A" w:rsidTr="004C036F">
        <w:trPr>
          <w:jc w:val="center"/>
        </w:trPr>
        <w:tc>
          <w:tcPr>
            <w:tcW w:w="4077"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2410"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2801"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r>
      <w:tr w:rsidR="00C8224F" w:rsidRPr="00AB112A" w:rsidTr="004C036F">
        <w:trPr>
          <w:trHeight w:val="397"/>
          <w:jc w:val="center"/>
        </w:trPr>
        <w:tc>
          <w:tcPr>
            <w:tcW w:w="4077" w:type="dxa"/>
            <w:tcBorders>
              <w:top w:val="single" w:sz="12" w:space="0" w:color="auto"/>
              <w:left w:val="single" w:sz="12" w:space="0" w:color="auto"/>
              <w:right w:val="single" w:sz="12" w:space="0" w:color="auto"/>
            </w:tcBorders>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801"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4077" w:type="dxa"/>
            <w:tcBorders>
              <w:left w:val="single" w:sz="12" w:space="0" w:color="auto"/>
              <w:right w:val="single" w:sz="12" w:space="0" w:color="auto"/>
            </w:tcBorders>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Úprava nárokov podľa stupňa dokončenia alebo metódou nulového zisku</w:t>
            </w:r>
          </w:p>
        </w:tc>
        <w:tc>
          <w:tcPr>
            <w:tcW w:w="2410"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801"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4077" w:type="dxa"/>
            <w:tcBorders>
              <w:left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Suma prijatých preddavkov </w:t>
            </w:r>
          </w:p>
        </w:tc>
        <w:tc>
          <w:tcPr>
            <w:tcW w:w="2410"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801"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4077" w:type="dxa"/>
            <w:tcBorders>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Suma zadržanej platby</w:t>
            </w:r>
          </w:p>
        </w:tc>
        <w:tc>
          <w:tcPr>
            <w:tcW w:w="2410"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801"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C8224F" w:rsidRPr="00AB112A" w:rsidTr="004C036F">
        <w:trPr>
          <w:jc w:val="center"/>
        </w:trPr>
        <w:tc>
          <w:tcPr>
            <w:tcW w:w="2802"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Názov položky</w:t>
            </w:r>
          </w:p>
        </w:tc>
        <w:tc>
          <w:tcPr>
            <w:tcW w:w="1984"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Sumár od začiatku zákazkovej výstavby nehnuteľnosti určenej na predaj až do konca bežného účtovného obdobia</w:t>
            </w:r>
          </w:p>
        </w:tc>
      </w:tr>
      <w:tr w:rsidR="00C8224F" w:rsidRPr="00AB112A" w:rsidTr="004C036F">
        <w:trPr>
          <w:trHeight w:val="98"/>
          <w:jc w:val="center"/>
        </w:trPr>
        <w:tc>
          <w:tcPr>
            <w:tcW w:w="2802"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1984"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1843"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2659"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r>
      <w:tr w:rsidR="00C8224F" w:rsidRPr="00AB112A" w:rsidTr="004C036F">
        <w:trPr>
          <w:jc w:val="center"/>
        </w:trPr>
        <w:tc>
          <w:tcPr>
            <w:tcW w:w="2802" w:type="dxa"/>
            <w:tcBorders>
              <w:top w:val="single" w:sz="12" w:space="0" w:color="auto"/>
              <w:left w:val="single" w:sz="12" w:space="0" w:color="auto"/>
              <w:right w:val="single" w:sz="12" w:space="0" w:color="auto"/>
            </w:tcBorders>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659"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802" w:type="dxa"/>
            <w:tcBorders>
              <w:left w:val="single" w:sz="12" w:space="0" w:color="auto"/>
              <w:right w:val="single" w:sz="12" w:space="0" w:color="auto"/>
            </w:tcBorders>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Náklady na zákazkovú výstavbu </w:t>
            </w:r>
            <w:r w:rsidRPr="00AB112A">
              <w:rPr>
                <w:rFonts w:ascii="Arial Narrow" w:eastAsia="Times New Roman" w:hAnsi="Arial Narrow" w:cs="Times New Roman"/>
              </w:rPr>
              <w:lastRenderedPageBreak/>
              <w:t>nehnuteľnosti určenej na predaj</w:t>
            </w:r>
          </w:p>
        </w:tc>
        <w:tc>
          <w:tcPr>
            <w:tcW w:w="1984"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659"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Hrubý zisk / hrubá strata</w:t>
            </w:r>
          </w:p>
        </w:tc>
        <w:tc>
          <w:tcPr>
            <w:tcW w:w="1984"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659"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keepNext/>
        <w:spacing w:after="0" w:line="240" w:lineRule="auto"/>
        <w:outlineLvl w:val="0"/>
        <w:rPr>
          <w:rFonts w:ascii="Arial Narrow" w:eastAsia="Times New Roman" w:hAnsi="Arial Narrow" w:cs="Times New Roman"/>
          <w:bCs/>
          <w:kern w:val="28"/>
          <w:sz w:val="32"/>
          <w:lang w:eastAsia="sk-SK"/>
        </w:rPr>
      </w:pPr>
    </w:p>
    <w:p w:rsidR="00C8224F" w:rsidRPr="00AB112A" w:rsidRDefault="00C8224F" w:rsidP="00C8224F">
      <w:pPr>
        <w:keepNext/>
        <w:spacing w:after="0" w:line="240" w:lineRule="auto"/>
        <w:outlineLvl w:val="0"/>
        <w:rPr>
          <w:rFonts w:ascii="Arial Narrow" w:eastAsia="Times New Roman" w:hAnsi="Arial Narrow" w:cs="Times New Roman"/>
          <w:bCs/>
          <w:kern w:val="28"/>
          <w:sz w:val="32"/>
          <w:lang w:eastAsia="sk-SK"/>
        </w:rPr>
      </w:pPr>
      <w:r w:rsidRPr="00AB112A">
        <w:rPr>
          <w:rFonts w:ascii="Arial Narrow" w:eastAsia="Times New Roman" w:hAnsi="Arial Narrow" w:cs="Times New Roman"/>
          <w:bCs/>
          <w:kern w:val="28"/>
          <w:sz w:val="32"/>
          <w:lang w:eastAsia="sk-SK"/>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C8224F" w:rsidRPr="00AB112A" w:rsidTr="004C036F">
        <w:trPr>
          <w:jc w:val="center"/>
        </w:trPr>
        <w:tc>
          <w:tcPr>
            <w:tcW w:w="436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Sumár od začiatku zákazkovej výstavby nehnuteľnosti určenej na predaj až do konca bežného účtovného obdobia</w:t>
            </w:r>
          </w:p>
        </w:tc>
      </w:tr>
      <w:tr w:rsidR="00C8224F" w:rsidRPr="00AB112A" w:rsidTr="004C036F">
        <w:trPr>
          <w:jc w:val="center"/>
        </w:trPr>
        <w:tc>
          <w:tcPr>
            <w:tcW w:w="4361"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2410"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2517" w:type="dxa"/>
            <w:tcBorders>
              <w:top w:val="nil"/>
              <w:left w:val="single" w:sz="12" w:space="0" w:color="auto"/>
              <w:bottom w:val="single" w:sz="12" w:space="0" w:color="auto"/>
              <w:right w:val="single" w:sz="12" w:space="0" w:color="auto"/>
            </w:tcBorders>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r>
      <w:tr w:rsidR="00C8224F" w:rsidRPr="00AB112A" w:rsidTr="004C036F">
        <w:trPr>
          <w:jc w:val="center"/>
        </w:trPr>
        <w:tc>
          <w:tcPr>
            <w:tcW w:w="4361" w:type="dxa"/>
            <w:tcBorders>
              <w:top w:val="single" w:sz="12" w:space="0" w:color="auto"/>
              <w:left w:val="single" w:sz="12" w:space="0" w:color="auto"/>
              <w:right w:val="single" w:sz="12" w:space="0" w:color="auto"/>
            </w:tcBorders>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517" w:type="dxa"/>
            <w:tcBorders>
              <w:top w:val="single" w:sz="12" w:space="0" w:color="auto"/>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4361" w:type="dxa"/>
            <w:tcBorders>
              <w:left w:val="single" w:sz="12" w:space="0" w:color="auto"/>
              <w:right w:val="single" w:sz="12" w:space="0" w:color="auto"/>
            </w:tcBorders>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Úprava nárokov podľa stupňa dokončenia alebo metódou nulového zisku</w:t>
            </w:r>
          </w:p>
        </w:tc>
        <w:tc>
          <w:tcPr>
            <w:tcW w:w="2410"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517"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4361" w:type="dxa"/>
            <w:tcBorders>
              <w:left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Suma prijatých preddavkov</w:t>
            </w:r>
          </w:p>
        </w:tc>
        <w:tc>
          <w:tcPr>
            <w:tcW w:w="2410"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517" w:type="dxa"/>
            <w:tcBorders>
              <w:left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4361" w:type="dxa"/>
            <w:tcBorders>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Suma zadržanej platby</w:t>
            </w:r>
          </w:p>
        </w:tc>
        <w:tc>
          <w:tcPr>
            <w:tcW w:w="2410"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517" w:type="dxa"/>
            <w:tcBorders>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Default="00C8224F" w:rsidP="00C8224F">
      <w:pPr>
        <w:spacing w:after="0" w:line="240" w:lineRule="auto"/>
        <w:rPr>
          <w:rFonts w:ascii="Arial Narrow" w:eastAsia="Times New Roman" w:hAnsi="Arial Narrow" w:cs="Times New Roman"/>
        </w:rPr>
      </w:pPr>
    </w:p>
    <w:p w:rsidR="00C8224F" w:rsidRDefault="00C8224F" w:rsidP="00C8224F">
      <w:pPr>
        <w:spacing w:after="0" w:line="240" w:lineRule="auto"/>
        <w:rPr>
          <w:rFonts w:ascii="Arial Narrow" w:eastAsia="Times New Roman" w:hAnsi="Arial Narrow" w:cs="Times New Roman"/>
        </w:rPr>
      </w:pPr>
    </w:p>
    <w:p w:rsidR="00C8224F" w:rsidRDefault="00C8224F" w:rsidP="00C8224F">
      <w:pPr>
        <w:spacing w:after="0" w:line="240" w:lineRule="auto"/>
        <w:rPr>
          <w:rFonts w:ascii="Arial Narrow" w:eastAsia="Times New Roman" w:hAnsi="Arial Narrow" w:cs="Times New Roman"/>
        </w:rPr>
      </w:pPr>
    </w:p>
    <w:p w:rsidR="00C8224F" w:rsidRDefault="00C8224F" w:rsidP="00C8224F">
      <w:pPr>
        <w:spacing w:after="0" w:line="240" w:lineRule="auto"/>
        <w:rPr>
          <w:rFonts w:ascii="Arial Narrow" w:eastAsia="Times New Roman" w:hAnsi="Arial Narrow" w:cs="Times New Roman"/>
        </w:rPr>
      </w:pPr>
    </w:p>
    <w:p w:rsidR="00C8224F" w:rsidRDefault="00C8224F" w:rsidP="00C8224F">
      <w:pPr>
        <w:spacing w:after="0" w:line="240" w:lineRule="auto"/>
        <w:rPr>
          <w:rFonts w:ascii="Arial Narrow" w:eastAsia="Times New Roman" w:hAnsi="Arial Narrow" w:cs="Times New Roman"/>
        </w:rPr>
      </w:pPr>
    </w:p>
    <w:p w:rsidR="00C8224F"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C8224F" w:rsidRPr="00AB112A" w:rsidTr="004C036F">
        <w:trPr>
          <w:jc w:val="center"/>
        </w:trPr>
        <w:tc>
          <w:tcPr>
            <w:tcW w:w="2055" w:type="dxa"/>
            <w:vMerge w:val="restart"/>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Pohľadávky</w:t>
            </w:r>
          </w:p>
        </w:tc>
        <w:tc>
          <w:tcPr>
            <w:tcW w:w="7157" w:type="dxa"/>
            <w:gridSpan w:val="5"/>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r>
      <w:tr w:rsidR="00C8224F" w:rsidRPr="00AB112A" w:rsidTr="004C036F">
        <w:trPr>
          <w:jc w:val="center"/>
        </w:trPr>
        <w:tc>
          <w:tcPr>
            <w:tcW w:w="2055" w:type="dxa"/>
            <w:vMerge/>
            <w:tcBorders>
              <w:top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276"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Tvorba</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OP</w:t>
            </w:r>
          </w:p>
        </w:tc>
        <w:tc>
          <w:tcPr>
            <w:tcW w:w="1693"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Zúčtovanie</w:t>
            </w:r>
            <w:r w:rsidRPr="00AB112A">
              <w:rPr>
                <w:rFonts w:ascii="Arial Narrow" w:eastAsia="Times New Roman" w:hAnsi="Arial Narrow" w:cs="Times New Roman"/>
                <w:b/>
                <w:bCs/>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Zúčtovanie </w:t>
            </w:r>
            <w:r w:rsidRPr="00AB112A">
              <w:rPr>
                <w:rFonts w:ascii="Arial Narrow" w:eastAsia="Times New Roman" w:hAnsi="Arial Narrow" w:cs="Times New Roman"/>
                <w:b/>
                <w:bCs/>
              </w:rPr>
              <w:br/>
              <w:t xml:space="preserve">OP z dôvodu vyradenia majetku </w:t>
            </w:r>
            <w:r w:rsidRPr="00AB112A">
              <w:rPr>
                <w:rFonts w:ascii="Arial Narrow" w:eastAsia="Times New Roman" w:hAnsi="Arial Narrow" w:cs="Times New Roman"/>
                <w:b/>
                <w:bCs/>
              </w:rPr>
              <w:br/>
              <w:t>z účtovníctva</w:t>
            </w:r>
          </w:p>
        </w:tc>
        <w:tc>
          <w:tcPr>
            <w:tcW w:w="1306"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OP na konci účtovného obdobia</w:t>
            </w:r>
          </w:p>
        </w:tc>
      </w:tr>
      <w:tr w:rsidR="00C8224F" w:rsidRPr="00AB112A" w:rsidTr="004C036F">
        <w:trPr>
          <w:jc w:val="center"/>
        </w:trPr>
        <w:tc>
          <w:tcPr>
            <w:tcW w:w="2055" w:type="dxa"/>
            <w:tcBorders>
              <w:top w:val="nil"/>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276"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219"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693"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1663"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1306" w:type="dxa"/>
            <w:tcBorders>
              <w:top w:val="nil"/>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r>
      <w:tr w:rsidR="00C8224F" w:rsidRPr="00AB112A" w:rsidTr="004C036F">
        <w:trPr>
          <w:trHeight w:val="397"/>
          <w:jc w:val="center"/>
        </w:trPr>
        <w:tc>
          <w:tcPr>
            <w:tcW w:w="2055" w:type="dxa"/>
            <w:tcBorders>
              <w:top w:val="single" w:sz="12" w:space="0" w:color="auto"/>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19" w:type="dxa"/>
            <w:tcBorders>
              <w:top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93" w:type="dxa"/>
            <w:tcBorders>
              <w:top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3" w:type="dxa"/>
            <w:tcBorders>
              <w:top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06" w:type="dxa"/>
            <w:tcBorders>
              <w:top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055" w:type="dxa"/>
            <w:tcBorders>
              <w:top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Pohľadávky voči DÚJ a MÚJ</w:t>
            </w:r>
          </w:p>
        </w:tc>
        <w:tc>
          <w:tcPr>
            <w:tcW w:w="1276" w:type="dxa"/>
            <w:tcBorders>
              <w:top w:val="single" w:sz="6"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19"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93"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3"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06"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055" w:type="dxa"/>
            <w:tcBorders>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pohľadávky v rámci kons. celku</w:t>
            </w:r>
          </w:p>
        </w:tc>
        <w:tc>
          <w:tcPr>
            <w:tcW w:w="1276" w:type="dxa"/>
            <w:tcBorders>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19"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93"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3"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06"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055" w:type="dxa"/>
            <w:tcBorders>
              <w:top w:val="single" w:sz="6" w:space="0" w:color="auto"/>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19" w:type="dxa"/>
            <w:tcBorders>
              <w:top w:val="single" w:sz="6"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93" w:type="dxa"/>
            <w:tcBorders>
              <w:top w:val="single" w:sz="6"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3" w:type="dxa"/>
            <w:tcBorders>
              <w:top w:val="single" w:sz="6"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06" w:type="dxa"/>
            <w:tcBorders>
              <w:top w:val="single" w:sz="6"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54"/>
          <w:jc w:val="center"/>
        </w:trPr>
        <w:tc>
          <w:tcPr>
            <w:tcW w:w="2055" w:type="dxa"/>
            <w:tcBorders>
              <w:top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Iné pohľadávky</w:t>
            </w:r>
          </w:p>
        </w:tc>
        <w:tc>
          <w:tcPr>
            <w:tcW w:w="1276" w:type="dxa"/>
            <w:tcBorders>
              <w:top w:val="single" w:sz="6"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19"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93"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63"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306"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jc w:val="center"/>
        </w:trPr>
        <w:tc>
          <w:tcPr>
            <w:tcW w:w="2055"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lastRenderedPageBreak/>
              <w:t>Pohľadávky spolu</w:t>
            </w:r>
          </w:p>
        </w:tc>
        <w:tc>
          <w:tcPr>
            <w:tcW w:w="1276"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219"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693"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663"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306"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Pr="00AB112A" w:rsidRDefault="00C8224F" w:rsidP="00C8224F">
      <w:pPr>
        <w:widowControl w:val="0"/>
        <w:spacing w:after="0" w:line="240" w:lineRule="auto"/>
        <w:outlineLvl w:val="0"/>
        <w:rPr>
          <w:rFonts w:ascii="Arial Narrow" w:eastAsia="Times New Roman" w:hAnsi="Arial Narrow" w:cs="Times New Roman"/>
          <w:b/>
          <w:bCs/>
          <w:kern w:val="28"/>
          <w:sz w:val="32"/>
          <w:lang w:eastAsia="sk-SK"/>
        </w:rPr>
      </w:pPr>
    </w:p>
    <w:p w:rsidR="00C8224F" w:rsidRPr="00AB112A" w:rsidRDefault="00C8224F" w:rsidP="00C8224F">
      <w:pPr>
        <w:widowControl w:val="0"/>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C8224F" w:rsidRPr="00AB112A" w:rsidTr="004C036F">
        <w:trPr>
          <w:jc w:val="center"/>
        </w:trPr>
        <w:tc>
          <w:tcPr>
            <w:tcW w:w="3510"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1985"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 lehote splatnosti</w:t>
            </w:r>
          </w:p>
        </w:tc>
        <w:tc>
          <w:tcPr>
            <w:tcW w:w="1950"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Pohľadávky spolu</w:t>
            </w:r>
          </w:p>
        </w:tc>
      </w:tr>
      <w:tr w:rsidR="00C8224F" w:rsidRPr="00AB112A" w:rsidTr="004C036F">
        <w:trPr>
          <w:trHeight w:hRule="exact" w:val="227"/>
          <w:jc w:val="center"/>
        </w:trPr>
        <w:tc>
          <w:tcPr>
            <w:tcW w:w="3510" w:type="dxa"/>
            <w:tcBorders>
              <w:top w:val="nil"/>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985"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843"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950" w:type="dxa"/>
            <w:tcBorders>
              <w:top w:val="nil"/>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r>
      <w:tr w:rsidR="00C8224F" w:rsidRPr="00AB112A" w:rsidTr="004C036F">
        <w:trPr>
          <w:trHeight w:val="397"/>
          <w:jc w:val="center"/>
        </w:trPr>
        <w:tc>
          <w:tcPr>
            <w:tcW w:w="9288" w:type="dxa"/>
            <w:gridSpan w:val="4"/>
            <w:tcBorders>
              <w:bottom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Dlhodobé pohľadávky</w:t>
            </w:r>
          </w:p>
        </w:tc>
      </w:tr>
      <w:tr w:rsidR="00C8224F" w:rsidRPr="00AB112A" w:rsidTr="004C036F">
        <w:trPr>
          <w:trHeight w:val="425"/>
          <w:jc w:val="center"/>
        </w:trPr>
        <w:tc>
          <w:tcPr>
            <w:tcW w:w="3510"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Pohľadávky z obchodného styku</w:t>
            </w:r>
          </w:p>
        </w:tc>
        <w:tc>
          <w:tcPr>
            <w:tcW w:w="1985"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Pohľadávky voči DÚJ a MÚJ </w:t>
            </w:r>
          </w:p>
        </w:tc>
        <w:tc>
          <w:tcPr>
            <w:tcW w:w="1985"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pohľadávky v rámci konsolidovaného celku</w:t>
            </w:r>
          </w:p>
        </w:tc>
        <w:tc>
          <w:tcPr>
            <w:tcW w:w="1985"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Pohľadávky voči spoločníkom, členom a združeniu</w:t>
            </w:r>
          </w:p>
        </w:tc>
        <w:tc>
          <w:tcPr>
            <w:tcW w:w="1985" w:type="dxa"/>
            <w:tcBorders>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top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Iné pohľadávky</w:t>
            </w:r>
          </w:p>
        </w:tc>
        <w:tc>
          <w:tcPr>
            <w:tcW w:w="1985" w:type="dxa"/>
            <w:tcBorders>
              <w:top w:val="single" w:sz="6"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Dlhodobé pohľadávky spolu</w:t>
            </w:r>
          </w:p>
        </w:tc>
        <w:tc>
          <w:tcPr>
            <w:tcW w:w="1985"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843"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950"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r w:rsidR="00C8224F" w:rsidRPr="00AB112A" w:rsidTr="004C036F">
        <w:trPr>
          <w:trHeight w:val="397"/>
          <w:jc w:val="center"/>
        </w:trPr>
        <w:tc>
          <w:tcPr>
            <w:tcW w:w="9288" w:type="dxa"/>
            <w:gridSpan w:val="4"/>
            <w:tcBorders>
              <w:top w:val="single" w:sz="12" w:space="0" w:color="auto"/>
              <w:bottom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Krátkodobé pohľadávky</w:t>
            </w:r>
          </w:p>
        </w:tc>
      </w:tr>
      <w:tr w:rsidR="00C8224F" w:rsidRPr="00AB112A" w:rsidTr="004C036F">
        <w:trPr>
          <w:trHeight w:val="425"/>
          <w:jc w:val="center"/>
        </w:trPr>
        <w:tc>
          <w:tcPr>
            <w:tcW w:w="3510"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Pohľadávky z obchodného styku</w:t>
            </w:r>
          </w:p>
        </w:tc>
        <w:tc>
          <w:tcPr>
            <w:tcW w:w="1985"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2947</w:t>
            </w:r>
          </w:p>
        </w:tc>
        <w:tc>
          <w:tcPr>
            <w:tcW w:w="1843"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2947</w:t>
            </w:r>
          </w:p>
        </w:tc>
      </w:tr>
      <w:tr w:rsidR="00C8224F" w:rsidRPr="00AB112A" w:rsidTr="004C036F">
        <w:trPr>
          <w:trHeight w:val="425"/>
          <w:jc w:val="center"/>
        </w:trPr>
        <w:tc>
          <w:tcPr>
            <w:tcW w:w="351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Pohľadávky voči DÚJ a MÚJ </w:t>
            </w:r>
          </w:p>
        </w:tc>
        <w:tc>
          <w:tcPr>
            <w:tcW w:w="1985"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pohľadávky v rámci konsolidovaného celku</w:t>
            </w:r>
          </w:p>
        </w:tc>
        <w:tc>
          <w:tcPr>
            <w:tcW w:w="1985"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Pohľadávky voči spoločníkom, členom a združeniu</w:t>
            </w:r>
          </w:p>
        </w:tc>
        <w:tc>
          <w:tcPr>
            <w:tcW w:w="1985"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Sociálne poistenie</w:t>
            </w:r>
          </w:p>
        </w:tc>
        <w:tc>
          <w:tcPr>
            <w:tcW w:w="1985" w:type="dxa"/>
            <w:tcBorders>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top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Daňové pohľadávky a dotácie</w:t>
            </w:r>
          </w:p>
        </w:tc>
        <w:tc>
          <w:tcPr>
            <w:tcW w:w="1985" w:type="dxa"/>
            <w:tcBorders>
              <w:top w:val="single" w:sz="6"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Iné pohľadávky</w:t>
            </w:r>
          </w:p>
        </w:tc>
        <w:tc>
          <w:tcPr>
            <w:tcW w:w="1985"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43"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950"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3510"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Krátkodobé pohľadávky spolu</w:t>
            </w:r>
          </w:p>
        </w:tc>
        <w:tc>
          <w:tcPr>
            <w:tcW w:w="1985"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843"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950"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Pr="00AB112A" w:rsidRDefault="00C8224F" w:rsidP="00C8224F">
      <w:pPr>
        <w:spacing w:after="0" w:line="240" w:lineRule="auto"/>
        <w:jc w:val="both"/>
        <w:rPr>
          <w:rFonts w:ascii="Arial Narrow" w:eastAsia="Times New Roman" w:hAnsi="Arial Narrow" w:cs="Times New Roman"/>
        </w:rPr>
      </w:pPr>
    </w:p>
    <w:p w:rsidR="00C8224F" w:rsidRPr="00AB112A" w:rsidRDefault="00C8224F" w:rsidP="00C8224F">
      <w:pPr>
        <w:spacing w:after="0" w:line="240" w:lineRule="auto"/>
        <w:jc w:val="both"/>
        <w:rPr>
          <w:rFonts w:ascii="Arial Narrow" w:eastAsia="Times New Roman" w:hAnsi="Arial Narrow" w:cs="Times New Roman"/>
        </w:rPr>
      </w:pPr>
    </w:p>
    <w:p w:rsidR="00C8224F" w:rsidRPr="00AB112A" w:rsidRDefault="00C8224F" w:rsidP="00C8224F">
      <w:pPr>
        <w:numPr>
          <w:ilvl w:val="0"/>
          <w:numId w:val="24"/>
        </w:numPr>
        <w:spacing w:after="0" w:line="240" w:lineRule="auto"/>
        <w:jc w:val="both"/>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C8224F" w:rsidRPr="00AB112A" w:rsidTr="004C036F">
        <w:trPr>
          <w:jc w:val="center"/>
        </w:trPr>
        <w:tc>
          <w:tcPr>
            <w:tcW w:w="4748" w:type="dxa"/>
            <w:vMerge w:val="restart"/>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Opis predmetu záložného práva</w:t>
            </w:r>
          </w:p>
        </w:tc>
        <w:tc>
          <w:tcPr>
            <w:tcW w:w="4464" w:type="dxa"/>
            <w:gridSpan w:val="2"/>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r>
      <w:tr w:rsidR="00C8224F" w:rsidRPr="00AB112A" w:rsidTr="004C036F">
        <w:trPr>
          <w:jc w:val="center"/>
        </w:trPr>
        <w:tc>
          <w:tcPr>
            <w:tcW w:w="4748" w:type="dxa"/>
            <w:vMerge/>
            <w:tcBorders>
              <w:top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2268"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Hodnota predmetu záložného práva</w:t>
            </w:r>
          </w:p>
        </w:tc>
        <w:tc>
          <w:tcPr>
            <w:tcW w:w="2196"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Hodnota</w:t>
            </w:r>
            <w:r w:rsidRPr="00AB112A">
              <w:rPr>
                <w:rFonts w:ascii="Arial Narrow" w:eastAsia="Times New Roman" w:hAnsi="Arial Narrow" w:cs="Times New Roman"/>
                <w:b/>
                <w:bCs/>
              </w:rPr>
              <w:br/>
              <w:t> pohľadávky</w:t>
            </w:r>
          </w:p>
        </w:tc>
      </w:tr>
      <w:tr w:rsidR="00C8224F" w:rsidRPr="00AB112A" w:rsidTr="004C036F">
        <w:trPr>
          <w:trHeight w:val="510"/>
          <w:jc w:val="center"/>
        </w:trPr>
        <w:tc>
          <w:tcPr>
            <w:tcW w:w="4748"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Pohľadávky kryté záložným právom alebo inou formou zabezpečenia</w:t>
            </w:r>
          </w:p>
        </w:tc>
        <w:tc>
          <w:tcPr>
            <w:tcW w:w="2268"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196"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jc w:val="center"/>
        </w:trPr>
        <w:tc>
          <w:tcPr>
            <w:tcW w:w="4748"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Hodnota pohľadávok, na ktoré sa zriadilo záložné právo</w:t>
            </w:r>
          </w:p>
        </w:tc>
        <w:tc>
          <w:tcPr>
            <w:tcW w:w="2268" w:type="dxa"/>
            <w:tcBorders>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2196"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rPr>
          <w:rFonts w:ascii="Arial Narrow" w:eastAsia="Times New Roman" w:hAnsi="Arial Narrow" w:cs="Times New Roman"/>
          <w:szCs w:val="36"/>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lastRenderedPageBreak/>
        <w:t xml:space="preserve">Informácie k prílohe č. 3 časti F. písm. w) o krátkodobom finančnom majetku </w:t>
      </w:r>
    </w:p>
    <w:p w:rsidR="00C8224F" w:rsidRPr="00AB112A" w:rsidRDefault="00C8224F" w:rsidP="00C8224F">
      <w:pPr>
        <w:spacing w:after="0" w:line="240" w:lineRule="auto"/>
        <w:outlineLvl w:val="0"/>
        <w:rPr>
          <w:rFonts w:ascii="Arial Narrow" w:eastAsia="Times New Roman" w:hAnsi="Arial Narrow" w:cs="Times New Roman"/>
          <w:bCs/>
          <w:kern w:val="28"/>
          <w:lang w:eastAsia="sk-SK"/>
        </w:rPr>
      </w:pPr>
      <w:r w:rsidRPr="00AB112A">
        <w:rPr>
          <w:rFonts w:ascii="Arial Narrow" w:eastAsia="Times New Roman" w:hAnsi="Arial Narrow" w:cs="Times New Roman"/>
          <w:bCs/>
          <w:kern w:val="28"/>
          <w:lang w:eastAsia="sk-SK"/>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C8224F" w:rsidRPr="00AB112A" w:rsidTr="004C036F">
        <w:trPr>
          <w:jc w:val="center"/>
        </w:trPr>
        <w:tc>
          <w:tcPr>
            <w:tcW w:w="4240"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2643"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2405"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hRule="exact" w:val="397"/>
          <w:jc w:val="center"/>
        </w:trPr>
        <w:tc>
          <w:tcPr>
            <w:tcW w:w="4240"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Pokladnica, ceniny</w:t>
            </w:r>
          </w:p>
        </w:tc>
        <w:tc>
          <w:tcPr>
            <w:tcW w:w="2643"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Cs/>
              </w:rPr>
            </w:pPr>
            <w:r w:rsidRPr="00AB112A">
              <w:rPr>
                <w:rFonts w:ascii="Arial Narrow" w:eastAsia="Times New Roman" w:hAnsi="Arial Narrow" w:cs="Times New Roman"/>
                <w:bCs/>
              </w:rPr>
              <w:t>4287</w:t>
            </w:r>
          </w:p>
        </w:tc>
        <w:tc>
          <w:tcPr>
            <w:tcW w:w="2405"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Cs/>
              </w:rPr>
            </w:pPr>
            <w:r w:rsidRPr="00AB112A">
              <w:rPr>
                <w:rFonts w:ascii="Arial Narrow" w:eastAsia="Times New Roman" w:hAnsi="Arial Narrow" w:cs="Times New Roman"/>
                <w:bCs/>
              </w:rPr>
              <w:t>477</w:t>
            </w:r>
          </w:p>
        </w:tc>
      </w:tr>
      <w:tr w:rsidR="00C8224F" w:rsidRPr="00AB112A" w:rsidTr="004C036F">
        <w:trPr>
          <w:trHeight w:hRule="exact" w:val="526"/>
          <w:jc w:val="center"/>
        </w:trPr>
        <w:tc>
          <w:tcPr>
            <w:tcW w:w="424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Cs/>
              </w:rPr>
            </w:pPr>
            <w:r w:rsidRPr="00AB112A">
              <w:rPr>
                <w:rFonts w:ascii="Arial Narrow" w:eastAsia="Times New Roman" w:hAnsi="Arial Narrow" w:cs="Times New Roman"/>
                <w:bCs/>
              </w:rPr>
              <w:t>Bežné účty v banke alebo v pobočke zahraničnej banky</w:t>
            </w:r>
          </w:p>
        </w:tc>
        <w:tc>
          <w:tcPr>
            <w:tcW w:w="2643"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Cs/>
              </w:rPr>
            </w:pPr>
          </w:p>
        </w:tc>
        <w:tc>
          <w:tcPr>
            <w:tcW w:w="2405" w:type="dxa"/>
            <w:vAlign w:val="center"/>
          </w:tcPr>
          <w:p w:rsidR="00C8224F" w:rsidRPr="00AB112A" w:rsidRDefault="00C8224F" w:rsidP="004C036F">
            <w:pPr>
              <w:spacing w:after="0" w:line="240" w:lineRule="auto"/>
              <w:rPr>
                <w:rFonts w:ascii="Arial Narrow" w:eastAsia="Times New Roman" w:hAnsi="Arial Narrow" w:cs="Times New Roman"/>
                <w:bCs/>
              </w:rPr>
            </w:pPr>
          </w:p>
        </w:tc>
      </w:tr>
      <w:tr w:rsidR="00C8224F" w:rsidRPr="00AB112A" w:rsidTr="004C036F">
        <w:trPr>
          <w:trHeight w:hRule="exact" w:val="576"/>
          <w:jc w:val="center"/>
        </w:trPr>
        <w:tc>
          <w:tcPr>
            <w:tcW w:w="424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Cs/>
              </w:rPr>
            </w:pPr>
            <w:r w:rsidRPr="00AB112A">
              <w:rPr>
                <w:rFonts w:ascii="Arial Narrow" w:eastAsia="Times New Roman" w:hAnsi="Arial Narrow" w:cs="Times New Roman"/>
                <w:bCs/>
              </w:rPr>
              <w:t>Vkladové účty v banke alebo v pobočke zahraničnej banky termínované</w:t>
            </w:r>
          </w:p>
        </w:tc>
        <w:tc>
          <w:tcPr>
            <w:tcW w:w="2643"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Cs/>
              </w:rPr>
            </w:pPr>
          </w:p>
        </w:tc>
        <w:tc>
          <w:tcPr>
            <w:tcW w:w="2405" w:type="dxa"/>
            <w:vAlign w:val="center"/>
          </w:tcPr>
          <w:p w:rsidR="00C8224F" w:rsidRPr="00AB112A" w:rsidRDefault="00C8224F" w:rsidP="004C036F">
            <w:pPr>
              <w:spacing w:after="0" w:line="240" w:lineRule="auto"/>
              <w:rPr>
                <w:rFonts w:ascii="Arial Narrow" w:eastAsia="Times New Roman" w:hAnsi="Arial Narrow" w:cs="Times New Roman"/>
                <w:bCs/>
              </w:rPr>
            </w:pPr>
            <w:r w:rsidRPr="00AB112A">
              <w:rPr>
                <w:rFonts w:ascii="Arial Narrow" w:eastAsia="Times New Roman" w:hAnsi="Arial Narrow" w:cs="Times New Roman"/>
                <w:bCs/>
              </w:rPr>
              <w:t>374</w:t>
            </w:r>
          </w:p>
        </w:tc>
      </w:tr>
      <w:tr w:rsidR="00C8224F" w:rsidRPr="00AB112A" w:rsidTr="004C036F">
        <w:trPr>
          <w:trHeight w:hRule="exact" w:val="397"/>
          <w:jc w:val="center"/>
        </w:trPr>
        <w:tc>
          <w:tcPr>
            <w:tcW w:w="424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Cs/>
              </w:rPr>
            </w:pPr>
            <w:r w:rsidRPr="00AB112A">
              <w:rPr>
                <w:rFonts w:ascii="Arial Narrow" w:eastAsia="Times New Roman" w:hAnsi="Arial Narrow" w:cs="Times New Roman"/>
                <w:bCs/>
              </w:rPr>
              <w:t>Peniaze na ceste</w:t>
            </w:r>
          </w:p>
        </w:tc>
        <w:tc>
          <w:tcPr>
            <w:tcW w:w="2643"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Cs/>
              </w:rPr>
            </w:pPr>
          </w:p>
        </w:tc>
        <w:tc>
          <w:tcPr>
            <w:tcW w:w="2405" w:type="dxa"/>
            <w:vAlign w:val="center"/>
          </w:tcPr>
          <w:p w:rsidR="00C8224F" w:rsidRPr="00AB112A" w:rsidRDefault="00C8224F" w:rsidP="004C036F">
            <w:pPr>
              <w:spacing w:after="0" w:line="240" w:lineRule="auto"/>
              <w:rPr>
                <w:rFonts w:ascii="Arial Narrow" w:eastAsia="Times New Roman" w:hAnsi="Arial Narrow" w:cs="Times New Roman"/>
                <w:bCs/>
              </w:rPr>
            </w:pPr>
          </w:p>
        </w:tc>
      </w:tr>
      <w:tr w:rsidR="00C8224F" w:rsidRPr="00AB112A" w:rsidTr="004C036F">
        <w:trPr>
          <w:trHeight w:hRule="exact" w:val="397"/>
          <w:jc w:val="center"/>
        </w:trPr>
        <w:tc>
          <w:tcPr>
            <w:tcW w:w="4240"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Spolu</w:t>
            </w:r>
          </w:p>
        </w:tc>
        <w:tc>
          <w:tcPr>
            <w:tcW w:w="2643"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4287</w:t>
            </w:r>
          </w:p>
        </w:tc>
        <w:tc>
          <w:tcPr>
            <w:tcW w:w="2405"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851</w:t>
            </w:r>
          </w:p>
        </w:tc>
      </w:tr>
    </w:tbl>
    <w:p w:rsidR="00C8224F" w:rsidRPr="00AB112A" w:rsidRDefault="00C8224F" w:rsidP="00C8224F">
      <w:pPr>
        <w:widowControl w:val="0"/>
        <w:spacing w:after="0" w:line="240" w:lineRule="auto"/>
        <w:outlineLvl w:val="0"/>
        <w:rPr>
          <w:rFonts w:ascii="Arial Narrow" w:eastAsia="Times New Roman" w:hAnsi="Arial Narrow" w:cs="Times New Roman"/>
          <w:bCs/>
          <w:kern w:val="28"/>
          <w:sz w:val="32"/>
          <w:lang w:eastAsia="sk-SK"/>
        </w:rPr>
      </w:pPr>
    </w:p>
    <w:p w:rsidR="00C8224F" w:rsidRPr="00AB112A" w:rsidRDefault="00C8224F" w:rsidP="00C8224F">
      <w:pPr>
        <w:widowControl w:val="0"/>
        <w:spacing w:after="0" w:line="240" w:lineRule="auto"/>
        <w:outlineLvl w:val="0"/>
        <w:rPr>
          <w:rFonts w:ascii="Arial Narrow" w:eastAsia="Times New Roman" w:hAnsi="Arial Narrow" w:cs="Times New Roman"/>
          <w:bCs/>
          <w:kern w:val="28"/>
          <w:lang w:eastAsia="sk-SK"/>
        </w:rPr>
      </w:pPr>
      <w:r w:rsidRPr="00AB112A">
        <w:rPr>
          <w:rFonts w:ascii="Arial Narrow" w:eastAsia="Times New Roman" w:hAnsi="Arial Narrow" w:cs="Times New Roman"/>
          <w:bCs/>
          <w:kern w:val="28"/>
          <w:lang w:eastAsia="sk-SK"/>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C8224F" w:rsidRPr="00AB112A" w:rsidTr="004C036F">
        <w:trPr>
          <w:jc w:val="center"/>
        </w:trPr>
        <w:tc>
          <w:tcPr>
            <w:tcW w:w="2828" w:type="dxa"/>
            <w:vMerge w:val="restart"/>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Krátkodobý finančný majetok</w:t>
            </w:r>
          </w:p>
        </w:tc>
        <w:tc>
          <w:tcPr>
            <w:tcW w:w="6384" w:type="dxa"/>
            <w:gridSpan w:val="5"/>
            <w:tcBorders>
              <w:top w:val="single" w:sz="12" w:space="0" w:color="auto"/>
              <w:bottom w:val="nil"/>
            </w:tcBorders>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r>
      <w:tr w:rsidR="00C8224F" w:rsidRPr="00AB112A" w:rsidTr="004C036F">
        <w:trPr>
          <w:jc w:val="center"/>
        </w:trPr>
        <w:tc>
          <w:tcPr>
            <w:tcW w:w="2828" w:type="dxa"/>
            <w:vMerge/>
            <w:tcBorders>
              <w:top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463"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w:t>
            </w:r>
            <w:r w:rsidRPr="00AB112A">
              <w:rPr>
                <w:rFonts w:ascii="Arial Narrow" w:eastAsia="Times New Roman" w:hAnsi="Arial Narrow" w:cs="Times New Roman"/>
                <w:b/>
                <w:bCs/>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Prírastky</w:t>
            </w:r>
          </w:p>
          <w:p w:rsidR="00C8224F" w:rsidRPr="00AB112A" w:rsidRDefault="00C8224F" w:rsidP="004C036F">
            <w:pPr>
              <w:spacing w:after="0" w:line="240" w:lineRule="auto"/>
              <w:jc w:val="center"/>
              <w:rPr>
                <w:rFonts w:ascii="Arial Narrow" w:eastAsia="Times New Roman" w:hAnsi="Arial Narrow" w:cs="Times New Roman"/>
                <w:b/>
                <w:bCs/>
              </w:rPr>
            </w:pPr>
          </w:p>
        </w:tc>
        <w:tc>
          <w:tcPr>
            <w:tcW w:w="937" w:type="dxa"/>
            <w:tcBorders>
              <w:top w:val="single" w:sz="12" w:space="0" w:color="auto"/>
              <w:left w:val="single" w:sz="12" w:space="0" w:color="auto"/>
              <w:bottom w:val="nil"/>
              <w:right w:val="single" w:sz="12" w:space="0" w:color="auto"/>
            </w:tcBorders>
            <w:vAlign w:val="center"/>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Úbytky</w:t>
            </w:r>
          </w:p>
          <w:p w:rsidR="00C8224F" w:rsidRPr="00AB112A" w:rsidRDefault="00C8224F" w:rsidP="004C036F">
            <w:pPr>
              <w:spacing w:after="0" w:line="240" w:lineRule="auto"/>
              <w:jc w:val="center"/>
              <w:rPr>
                <w:rFonts w:ascii="Arial Narrow" w:eastAsia="Times New Roman" w:hAnsi="Arial Narrow" w:cs="Times New Roman"/>
                <w:b/>
                <w:bCs/>
              </w:rPr>
            </w:pPr>
          </w:p>
        </w:tc>
        <w:tc>
          <w:tcPr>
            <w:tcW w:w="1215" w:type="dxa"/>
            <w:tcBorders>
              <w:top w:val="single" w:sz="12" w:space="0" w:color="auto"/>
              <w:left w:val="single" w:sz="12" w:space="0" w:color="auto"/>
              <w:bottom w:val="nil"/>
              <w:right w:val="single" w:sz="12" w:space="0" w:color="auto"/>
            </w:tcBorders>
            <w:vAlign w:val="center"/>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Presuny</w:t>
            </w:r>
          </w:p>
          <w:p w:rsidR="00C8224F" w:rsidRPr="00AB112A" w:rsidRDefault="00C8224F" w:rsidP="004C036F">
            <w:pPr>
              <w:spacing w:after="0" w:line="240" w:lineRule="auto"/>
              <w:jc w:val="center"/>
              <w:rPr>
                <w:rFonts w:ascii="Arial Narrow" w:eastAsia="Times New Roman" w:hAnsi="Arial Narrow" w:cs="Times New Roman"/>
                <w:b/>
                <w:bCs/>
              </w:rPr>
            </w:pPr>
          </w:p>
        </w:tc>
        <w:tc>
          <w:tcPr>
            <w:tcW w:w="1608"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na konci účtovného obdobia</w:t>
            </w:r>
          </w:p>
        </w:tc>
      </w:tr>
      <w:tr w:rsidR="00C8224F" w:rsidRPr="00AB112A" w:rsidTr="004C036F">
        <w:trPr>
          <w:trHeight w:val="74"/>
          <w:jc w:val="center"/>
        </w:trPr>
        <w:tc>
          <w:tcPr>
            <w:tcW w:w="2828" w:type="dxa"/>
            <w:tcBorders>
              <w:top w:val="nil"/>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463"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161"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937" w:type="dxa"/>
            <w:tcBorders>
              <w:top w:val="nil"/>
              <w:left w:val="single" w:sz="12" w:space="0" w:color="auto"/>
              <w:bottom w:val="single" w:sz="12" w:space="0" w:color="auto"/>
              <w:right w:val="single" w:sz="12" w:space="0" w:color="auto"/>
            </w:tcBorders>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1215"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1608" w:type="dxa"/>
            <w:tcBorders>
              <w:top w:val="nil"/>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r>
      <w:tr w:rsidR="00C8224F" w:rsidRPr="00AB112A" w:rsidTr="004C036F">
        <w:trPr>
          <w:trHeight w:val="397"/>
          <w:jc w:val="center"/>
        </w:trPr>
        <w:tc>
          <w:tcPr>
            <w:tcW w:w="2828"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Majetkové CP na obchodovanie</w:t>
            </w:r>
          </w:p>
        </w:tc>
        <w:tc>
          <w:tcPr>
            <w:tcW w:w="1463"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61"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37"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15"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08"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28"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Dlhové CP na obchodovanie</w:t>
            </w:r>
          </w:p>
        </w:tc>
        <w:tc>
          <w:tcPr>
            <w:tcW w:w="1463"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61"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937"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215"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608"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2828" w:type="dxa"/>
            <w:tcBorders>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Emisné kvóty</w:t>
            </w:r>
          </w:p>
        </w:tc>
        <w:tc>
          <w:tcPr>
            <w:tcW w:w="1463" w:type="dxa"/>
            <w:tcBorders>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61"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37"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15"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08"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828" w:type="dxa"/>
            <w:tcBorders>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Dlhové CP so splatnosťou do  jedného roka držané</w:t>
            </w:r>
            <w:r w:rsidRPr="00AB112A">
              <w:rPr>
                <w:rFonts w:ascii="Arial Narrow" w:eastAsia="Times New Roman" w:hAnsi="Arial Narrow" w:cs="Times New Roman"/>
              </w:rPr>
              <w:br/>
              <w:t>do splatnosti</w:t>
            </w:r>
          </w:p>
        </w:tc>
        <w:tc>
          <w:tcPr>
            <w:tcW w:w="1463" w:type="dxa"/>
            <w:tcBorders>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61"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37"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15"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08"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25"/>
          <w:jc w:val="center"/>
        </w:trPr>
        <w:tc>
          <w:tcPr>
            <w:tcW w:w="2828" w:type="dxa"/>
            <w:tcBorders>
              <w:top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realizovateľné CP</w:t>
            </w:r>
          </w:p>
        </w:tc>
        <w:tc>
          <w:tcPr>
            <w:tcW w:w="1463" w:type="dxa"/>
            <w:tcBorders>
              <w:top w:val="single" w:sz="6"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61"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37"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15"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608"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828"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Obstarávanie krátkodobého finančného majetku</w:t>
            </w:r>
          </w:p>
        </w:tc>
        <w:tc>
          <w:tcPr>
            <w:tcW w:w="1463"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161"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937"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215"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608"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jc w:val="center"/>
        </w:trPr>
        <w:tc>
          <w:tcPr>
            <w:tcW w:w="2828"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Krátkodobý finančný majetok spolu</w:t>
            </w:r>
          </w:p>
        </w:tc>
        <w:tc>
          <w:tcPr>
            <w:tcW w:w="1463"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161"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937"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215"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608"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Pr="00AB112A" w:rsidRDefault="00C8224F" w:rsidP="00C8224F">
      <w:pPr>
        <w:widowControl w:val="0"/>
        <w:numPr>
          <w:ilvl w:val="0"/>
          <w:numId w:val="24"/>
        </w:numPr>
        <w:spacing w:after="0" w:line="240" w:lineRule="auto"/>
        <w:jc w:val="both"/>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C8224F" w:rsidRPr="00AB112A" w:rsidTr="004C036F">
        <w:trPr>
          <w:jc w:val="center"/>
        </w:trPr>
        <w:tc>
          <w:tcPr>
            <w:tcW w:w="2744"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OP</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Tvorba </w:t>
            </w:r>
            <w:r w:rsidRPr="00AB112A">
              <w:rPr>
                <w:rFonts w:ascii="Arial Narrow" w:eastAsia="Times New Roman" w:hAnsi="Arial Narrow" w:cs="Times New Roman"/>
                <w:b/>
                <w:bCs/>
              </w:rPr>
              <w:br/>
              <w:t>OP</w:t>
            </w:r>
          </w:p>
          <w:p w:rsidR="00C8224F" w:rsidRPr="00AB112A" w:rsidRDefault="00C8224F" w:rsidP="004C036F">
            <w:pPr>
              <w:spacing w:after="0" w:line="240" w:lineRule="auto"/>
              <w:jc w:val="center"/>
              <w:rPr>
                <w:rFonts w:ascii="Arial Narrow" w:eastAsia="Times New Roman" w:hAnsi="Arial Narrow" w:cs="Times New Roman"/>
                <w:b/>
                <w:bCs/>
              </w:rPr>
            </w:pPr>
          </w:p>
        </w:tc>
        <w:tc>
          <w:tcPr>
            <w:tcW w:w="1418" w:type="dxa"/>
            <w:tcBorders>
              <w:top w:val="single" w:sz="12" w:space="0" w:color="auto"/>
              <w:left w:val="single" w:sz="12" w:space="0" w:color="auto"/>
              <w:bottom w:val="nil"/>
              <w:right w:val="single" w:sz="12" w:space="0" w:color="auto"/>
            </w:tcBorders>
            <w:vAlign w:val="center"/>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Zúčtovanie OP z dôvodu zániku opodstatne-nosti</w:t>
            </w:r>
          </w:p>
          <w:p w:rsidR="00C8224F" w:rsidRPr="00AB112A" w:rsidRDefault="00C8224F" w:rsidP="004C036F">
            <w:pPr>
              <w:spacing w:after="0" w:line="240" w:lineRule="auto"/>
              <w:jc w:val="center"/>
              <w:rPr>
                <w:rFonts w:ascii="Arial Narrow" w:eastAsia="Times New Roman" w:hAnsi="Arial Narrow" w:cs="Times New Roman"/>
                <w:b/>
                <w:bCs/>
              </w:rPr>
            </w:pPr>
          </w:p>
        </w:tc>
        <w:tc>
          <w:tcPr>
            <w:tcW w:w="1417" w:type="dxa"/>
            <w:tcBorders>
              <w:top w:val="single" w:sz="12" w:space="0" w:color="auto"/>
              <w:left w:val="single" w:sz="12" w:space="0" w:color="auto"/>
              <w:bottom w:val="nil"/>
              <w:right w:val="single" w:sz="12" w:space="0" w:color="auto"/>
            </w:tcBorders>
            <w:vAlign w:val="center"/>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Zúčtovanie OP z dôvodu vyradenia majetku z účtovníctva</w:t>
            </w:r>
          </w:p>
          <w:p w:rsidR="00C8224F" w:rsidRPr="00AB112A" w:rsidRDefault="00C8224F" w:rsidP="004C036F">
            <w:pPr>
              <w:spacing w:after="0" w:line="240" w:lineRule="auto"/>
              <w:jc w:val="center"/>
              <w:rPr>
                <w:rFonts w:ascii="Arial Narrow" w:eastAsia="Times New Roman" w:hAnsi="Arial Narrow" w:cs="Times New Roman"/>
                <w:b/>
                <w:bCs/>
              </w:rPr>
            </w:pPr>
          </w:p>
        </w:tc>
        <w:tc>
          <w:tcPr>
            <w:tcW w:w="1204"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OP na konci účtovného obdobia</w:t>
            </w:r>
          </w:p>
        </w:tc>
      </w:tr>
      <w:tr w:rsidR="00C8224F" w:rsidRPr="00AB112A" w:rsidTr="004C036F">
        <w:trPr>
          <w:jc w:val="center"/>
        </w:trPr>
        <w:tc>
          <w:tcPr>
            <w:tcW w:w="2744" w:type="dxa"/>
            <w:tcBorders>
              <w:top w:val="nil"/>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437"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992"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418"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1417"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1204" w:type="dxa"/>
            <w:tcBorders>
              <w:top w:val="nil"/>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r>
      <w:tr w:rsidR="00C8224F" w:rsidRPr="00AB112A" w:rsidTr="004C036F">
        <w:trPr>
          <w:trHeight w:val="454"/>
          <w:jc w:val="center"/>
        </w:trPr>
        <w:tc>
          <w:tcPr>
            <w:tcW w:w="2744" w:type="dxa"/>
            <w:tcBorders>
              <w:top w:val="single" w:sz="12" w:space="0" w:color="auto"/>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realizovateľné CP</w:t>
            </w:r>
          </w:p>
        </w:tc>
        <w:tc>
          <w:tcPr>
            <w:tcW w:w="1437" w:type="dxa"/>
            <w:tcBorders>
              <w:top w:val="single" w:sz="12" w:space="0" w:color="auto"/>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18" w:type="dxa"/>
            <w:tcBorders>
              <w:top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17" w:type="dxa"/>
            <w:tcBorders>
              <w:top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04" w:type="dxa"/>
            <w:tcBorders>
              <w:top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744" w:type="dxa"/>
            <w:tcBorders>
              <w:top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Obstarávanie krátkodobého </w:t>
            </w:r>
            <w:r w:rsidRPr="00AB112A">
              <w:rPr>
                <w:rFonts w:ascii="Arial Narrow" w:eastAsia="Times New Roman" w:hAnsi="Arial Narrow" w:cs="Times New Roman"/>
              </w:rPr>
              <w:lastRenderedPageBreak/>
              <w:t>finančného majetku</w:t>
            </w:r>
          </w:p>
        </w:tc>
        <w:tc>
          <w:tcPr>
            <w:tcW w:w="1437" w:type="dxa"/>
            <w:tcBorders>
              <w:top w:val="single" w:sz="6"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18"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417"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204"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jc w:val="center"/>
        </w:trPr>
        <w:tc>
          <w:tcPr>
            <w:tcW w:w="2744"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lastRenderedPageBreak/>
              <w:t>Krátkodobý finančný majetok spolu</w:t>
            </w:r>
          </w:p>
        </w:tc>
        <w:tc>
          <w:tcPr>
            <w:tcW w:w="1437"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992"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418"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417"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204"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Pr="00AB112A" w:rsidRDefault="00C8224F" w:rsidP="00C8224F">
      <w:pPr>
        <w:keepNext/>
        <w:numPr>
          <w:ilvl w:val="0"/>
          <w:numId w:val="24"/>
        </w:numPr>
        <w:spacing w:after="0" w:line="240" w:lineRule="auto"/>
        <w:jc w:val="both"/>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C8224F" w:rsidRPr="00AB112A" w:rsidTr="004C036F">
        <w:trPr>
          <w:trHeight w:val="397"/>
          <w:jc w:val="center"/>
        </w:trPr>
        <w:tc>
          <w:tcPr>
            <w:tcW w:w="6874"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2338"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Hodnota za bežné účtovné obdobie</w:t>
            </w:r>
          </w:p>
        </w:tc>
      </w:tr>
      <w:tr w:rsidR="00C8224F" w:rsidRPr="00AB112A" w:rsidTr="004C036F">
        <w:trPr>
          <w:trHeight w:val="340"/>
          <w:jc w:val="center"/>
        </w:trPr>
        <w:tc>
          <w:tcPr>
            <w:tcW w:w="6874" w:type="dxa"/>
            <w:tcBorders>
              <w:top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C8224F" w:rsidRPr="00AB112A" w:rsidTr="004C036F">
        <w:trPr>
          <w:jc w:val="center"/>
        </w:trPr>
        <w:tc>
          <w:tcPr>
            <w:tcW w:w="3400" w:type="dxa"/>
            <w:tcBorders>
              <w:top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Zvýšenie/ zníženie hodnoty</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w:t>
            </w:r>
          </w:p>
        </w:tc>
        <w:tc>
          <w:tcPr>
            <w:tcW w:w="2268"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Vplyv ocenenia</w:t>
            </w:r>
            <w:r w:rsidRPr="00AB112A">
              <w:rPr>
                <w:rFonts w:ascii="Arial Narrow" w:eastAsia="Times New Roman" w:hAnsi="Arial Narrow" w:cs="Times New Roman"/>
                <w:b/>
                <w:bCs/>
              </w:rPr>
              <w:br/>
              <w:t>na výsledok hospodá-renia bežného účtovného obdobia</w:t>
            </w:r>
          </w:p>
        </w:tc>
        <w:tc>
          <w:tcPr>
            <w:tcW w:w="1809"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Vplyv </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ocenenia</w:t>
            </w:r>
            <w:r w:rsidRPr="00AB112A">
              <w:rPr>
                <w:rFonts w:ascii="Arial Narrow" w:eastAsia="Times New Roman" w:hAnsi="Arial Narrow" w:cs="Times New Roman"/>
                <w:b/>
                <w:bCs/>
              </w:rPr>
              <w:br/>
              <w:t>na vlastné imanie</w:t>
            </w:r>
          </w:p>
        </w:tc>
      </w:tr>
      <w:tr w:rsidR="00C8224F" w:rsidRPr="00AB112A" w:rsidTr="004C036F">
        <w:trPr>
          <w:jc w:val="center"/>
        </w:trPr>
        <w:tc>
          <w:tcPr>
            <w:tcW w:w="3400" w:type="dxa"/>
            <w:tcBorders>
              <w:top w:val="nil"/>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811"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2268"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809" w:type="dxa"/>
            <w:tcBorders>
              <w:top w:val="nil"/>
              <w:left w:val="single" w:sz="12" w:space="0" w:color="auto"/>
              <w:bottom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r>
      <w:tr w:rsidR="00C8224F" w:rsidRPr="00AB112A" w:rsidTr="004C036F">
        <w:trPr>
          <w:trHeight w:val="454"/>
          <w:jc w:val="center"/>
        </w:trPr>
        <w:tc>
          <w:tcPr>
            <w:tcW w:w="3400" w:type="dxa"/>
            <w:tcBorders>
              <w:top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Majetkové CP na obchodovanie</w:t>
            </w:r>
          </w:p>
        </w:tc>
        <w:tc>
          <w:tcPr>
            <w:tcW w:w="1811" w:type="dxa"/>
            <w:tcBorders>
              <w:top w:val="single" w:sz="12"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268"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09" w:type="dxa"/>
            <w:tcBorders>
              <w:top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54"/>
          <w:jc w:val="center"/>
        </w:trPr>
        <w:tc>
          <w:tcPr>
            <w:tcW w:w="3400" w:type="dxa"/>
            <w:tcBorders>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Dlhové CP na obchodovanie</w:t>
            </w:r>
          </w:p>
        </w:tc>
        <w:tc>
          <w:tcPr>
            <w:tcW w:w="1811" w:type="dxa"/>
            <w:tcBorders>
              <w:left w:val="single" w:sz="12" w:space="0" w:color="auto"/>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268"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09" w:type="dxa"/>
            <w:tcBorders>
              <w:bottom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54"/>
          <w:jc w:val="center"/>
        </w:trPr>
        <w:tc>
          <w:tcPr>
            <w:tcW w:w="3400" w:type="dxa"/>
            <w:tcBorders>
              <w:top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Emisné kvóty (komodity)</w:t>
            </w:r>
          </w:p>
        </w:tc>
        <w:tc>
          <w:tcPr>
            <w:tcW w:w="1811" w:type="dxa"/>
            <w:tcBorders>
              <w:top w:val="single" w:sz="6" w:space="0" w:color="auto"/>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268"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1809" w:type="dxa"/>
            <w:tcBorders>
              <w:top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454"/>
          <w:jc w:val="center"/>
        </w:trPr>
        <w:tc>
          <w:tcPr>
            <w:tcW w:w="3400" w:type="dxa"/>
            <w:tcBorders>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realizovateľné CP</w:t>
            </w:r>
          </w:p>
        </w:tc>
        <w:tc>
          <w:tcPr>
            <w:tcW w:w="1811" w:type="dxa"/>
            <w:tcBorders>
              <w:lef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p>
        </w:tc>
        <w:tc>
          <w:tcPr>
            <w:tcW w:w="2268" w:type="dxa"/>
            <w:vAlign w:val="center"/>
          </w:tcPr>
          <w:p w:rsidR="00C8224F" w:rsidRPr="00AB112A" w:rsidRDefault="00C8224F" w:rsidP="004C036F">
            <w:pPr>
              <w:spacing w:after="0" w:line="240" w:lineRule="auto"/>
              <w:rPr>
                <w:rFonts w:ascii="Arial Narrow" w:eastAsia="Times New Roman" w:hAnsi="Arial Narrow" w:cs="Times New Roman"/>
              </w:rPr>
            </w:pPr>
          </w:p>
        </w:tc>
        <w:tc>
          <w:tcPr>
            <w:tcW w:w="1809" w:type="dxa"/>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jc w:val="center"/>
        </w:trPr>
        <w:tc>
          <w:tcPr>
            <w:tcW w:w="3400" w:type="dxa"/>
            <w:tcBorders>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Krátkodobý finančný majetok spolu</w:t>
            </w:r>
          </w:p>
        </w:tc>
        <w:tc>
          <w:tcPr>
            <w:tcW w:w="1811" w:type="dxa"/>
            <w:tcBorders>
              <w:left w:val="single" w:sz="12" w:space="0" w:color="auto"/>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2268"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809" w:type="dxa"/>
            <w:tcBorders>
              <w:bottom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zc) o majetku prenajatom formou finančného prenájmu</w:t>
      </w:r>
    </w:p>
    <w:tbl>
      <w:tblPr>
        <w:tblW w:w="5000" w:type="pct"/>
        <w:jc w:val="center"/>
        <w:tblLook w:val="04A0"/>
      </w:tblPr>
      <w:tblGrid>
        <w:gridCol w:w="1534"/>
        <w:gridCol w:w="1282"/>
        <w:gridCol w:w="1709"/>
        <w:gridCol w:w="1070"/>
        <w:gridCol w:w="1209"/>
        <w:gridCol w:w="1567"/>
        <w:gridCol w:w="917"/>
      </w:tblGrid>
      <w:tr w:rsidR="00C8224F" w:rsidRPr="00AB112A" w:rsidTr="004C036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w:t>
            </w:r>
            <w:r w:rsidRPr="00AB112A">
              <w:rPr>
                <w:rFonts w:ascii="Arial Narrow" w:eastAsia="Times New Roman" w:hAnsi="Arial Narrow" w:cs="Times New Roman"/>
                <w:b/>
                <w:bCs/>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Splatnosť</w:t>
            </w:r>
          </w:p>
        </w:tc>
      </w:tr>
      <w:tr w:rsidR="00C8224F" w:rsidRPr="00AB112A" w:rsidTr="004C036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276"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viac ako päť rokov</w:t>
            </w:r>
          </w:p>
        </w:tc>
      </w:tr>
      <w:tr w:rsidR="00C8224F" w:rsidRPr="00AB112A" w:rsidTr="004C036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1276"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1701"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1065"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c>
          <w:tcPr>
            <w:tcW w:w="1203"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e</w:t>
            </w:r>
          </w:p>
        </w:tc>
        <w:tc>
          <w:tcPr>
            <w:tcW w:w="1559"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f</w:t>
            </w:r>
          </w:p>
        </w:tc>
        <w:tc>
          <w:tcPr>
            <w:tcW w:w="913"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g</w:t>
            </w:r>
          </w:p>
        </w:tc>
      </w:tr>
      <w:tr w:rsidR="00C8224F" w:rsidRPr="00AB112A" w:rsidTr="004C036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701"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65" w:type="dxa"/>
            <w:tcBorders>
              <w:top w:val="single" w:sz="12" w:space="0" w:color="auto"/>
              <w:left w:val="nil"/>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559"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913" w:type="dxa"/>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701"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65" w:type="dxa"/>
            <w:tcBorders>
              <w:top w:val="single" w:sz="4" w:space="0" w:color="auto"/>
              <w:left w:val="nil"/>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03" w:type="dxa"/>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559" w:type="dxa"/>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913"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701" w:type="dxa"/>
            <w:tcBorders>
              <w:top w:val="single" w:sz="4"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65" w:type="dxa"/>
            <w:tcBorders>
              <w:top w:val="single" w:sz="4" w:space="0" w:color="auto"/>
              <w:left w:val="nil"/>
              <w:bottom w:val="single" w:sz="12"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03" w:type="dxa"/>
            <w:tcBorders>
              <w:top w:val="nil"/>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559" w:type="dxa"/>
            <w:tcBorders>
              <w:top w:val="nil"/>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913" w:type="dxa"/>
            <w:tcBorders>
              <w:top w:val="single" w:sz="4"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Pr="00AB112A" w:rsidRDefault="00C8224F" w:rsidP="00C8224F">
      <w:pPr>
        <w:keepNext/>
        <w:spacing w:after="0" w:line="240" w:lineRule="auto"/>
        <w:jc w:val="both"/>
        <w:outlineLvl w:val="0"/>
        <w:rPr>
          <w:rFonts w:ascii="Arial Narrow" w:eastAsia="Times New Roman" w:hAnsi="Arial Narrow" w:cs="Times New Roman"/>
          <w:b/>
          <w:bCs/>
          <w:kern w:val="28"/>
          <w:sz w:val="32"/>
          <w:lang w:eastAsia="sk-SK"/>
        </w:rPr>
      </w:pPr>
    </w:p>
    <w:p w:rsidR="00C8224F" w:rsidRPr="00AB112A" w:rsidRDefault="00C8224F" w:rsidP="00C8224F">
      <w:pPr>
        <w:keepNext/>
        <w:numPr>
          <w:ilvl w:val="0"/>
          <w:numId w:val="24"/>
        </w:numPr>
        <w:spacing w:after="0" w:line="240" w:lineRule="auto"/>
        <w:jc w:val="both"/>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 xml:space="preserve">Informácie k prílohe č. 3 časti G. písm. a) tretiemu bodu o rozdelení účtovného zisku alebo o vysporiadaní účtovnej straty </w:t>
      </w: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1</w:t>
      </w:r>
    </w:p>
    <w:tbl>
      <w:tblPr>
        <w:tblW w:w="5000" w:type="pct"/>
        <w:jc w:val="center"/>
        <w:tblLook w:val="04A0"/>
      </w:tblPr>
      <w:tblGrid>
        <w:gridCol w:w="6771"/>
        <w:gridCol w:w="2517"/>
      </w:tblGrid>
      <w:tr w:rsidR="00C8224F" w:rsidRPr="00AB112A" w:rsidTr="004C036F">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lastRenderedPageBreak/>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9255</w:t>
            </w:r>
          </w:p>
        </w:tc>
      </w:tr>
      <w:tr w:rsidR="00C8224F" w:rsidRPr="00AB112A" w:rsidTr="004C036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Bežné účtovné obdobie</w:t>
            </w:r>
          </w:p>
        </w:tc>
      </w:tr>
      <w:tr w:rsidR="00C8224F" w:rsidRPr="00AB112A" w:rsidTr="004C036F">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9255</w:t>
            </w:r>
          </w:p>
        </w:tc>
      </w:tr>
      <w:tr w:rsidR="00C8224F" w:rsidRPr="00AB112A" w:rsidTr="004C036F">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9255</w:t>
            </w: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2</w:t>
      </w:r>
    </w:p>
    <w:tbl>
      <w:tblPr>
        <w:tblW w:w="5000" w:type="pct"/>
        <w:jc w:val="center"/>
        <w:tblLook w:val="04A0"/>
      </w:tblPr>
      <w:tblGrid>
        <w:gridCol w:w="6771"/>
        <w:gridCol w:w="2517"/>
      </w:tblGrid>
      <w:tr w:rsidR="00C8224F" w:rsidRPr="00AB112A" w:rsidTr="004C036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Bezprostredne predchádzajúce účtovné obdobie</w:t>
            </w:r>
          </w:p>
        </w:tc>
      </w:tr>
      <w:tr w:rsidR="00C8224F" w:rsidRPr="00AB112A" w:rsidTr="004C036F">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jc w:val="center"/>
              <w:rPr>
                <w:rFonts w:ascii="Arial Narrow" w:eastAsia="Times New Roman" w:hAnsi="Arial Narrow" w:cs="Times New Roman"/>
              </w:rPr>
            </w:pPr>
          </w:p>
        </w:tc>
      </w:tr>
      <w:tr w:rsidR="00C8224F" w:rsidRPr="00AB112A" w:rsidTr="004C036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b/>
              </w:rPr>
              <w:t>Bežné účtovné obdobie</w:t>
            </w:r>
          </w:p>
        </w:tc>
      </w:tr>
      <w:tr w:rsidR="00C8224F" w:rsidRPr="00AB112A" w:rsidTr="004C036F">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keepNext/>
        <w:spacing w:after="0" w:line="240" w:lineRule="auto"/>
        <w:outlineLvl w:val="0"/>
        <w:rPr>
          <w:rFonts w:ascii="Arial Narrow" w:eastAsia="Times New Roman" w:hAnsi="Arial Narrow" w:cs="Times New Roman"/>
          <w:b/>
          <w:bCs/>
          <w:kern w:val="28"/>
          <w:sz w:val="32"/>
          <w:lang w:eastAsia="sk-SK"/>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G. písm. b) o rezervách</w:t>
      </w: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1</w:t>
      </w:r>
    </w:p>
    <w:tbl>
      <w:tblPr>
        <w:tblW w:w="5001" w:type="pct"/>
        <w:jc w:val="center"/>
        <w:tblInd w:w="-2" w:type="dxa"/>
        <w:tblLayout w:type="fixed"/>
        <w:tblLook w:val="04A0"/>
      </w:tblPr>
      <w:tblGrid>
        <w:gridCol w:w="2520"/>
        <w:gridCol w:w="1953"/>
        <w:gridCol w:w="1024"/>
        <w:gridCol w:w="1135"/>
        <w:gridCol w:w="1133"/>
        <w:gridCol w:w="1525"/>
      </w:tblGrid>
      <w:tr w:rsidR="00C8224F" w:rsidRPr="00AB112A" w:rsidTr="004C036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r>
      <w:tr w:rsidR="00C8224F" w:rsidRPr="00AB112A" w:rsidTr="004C036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051"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Tvorba</w:t>
            </w:r>
          </w:p>
        </w:tc>
        <w:tc>
          <w:tcPr>
            <w:tcW w:w="611"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Použitie</w:t>
            </w:r>
          </w:p>
        </w:tc>
        <w:tc>
          <w:tcPr>
            <w:tcW w:w="610"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Zrušenie</w:t>
            </w:r>
          </w:p>
        </w:tc>
        <w:tc>
          <w:tcPr>
            <w:tcW w:w="821"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w:t>
            </w:r>
            <w:r w:rsidRPr="00AB112A">
              <w:rPr>
                <w:rFonts w:ascii="Arial Narrow" w:eastAsia="Times New Roman" w:hAnsi="Arial Narrow" w:cs="Times New Roman"/>
                <w:b/>
                <w:bCs/>
              </w:rPr>
              <w:br/>
              <w:t>na konci účtovného obdobia</w:t>
            </w:r>
          </w:p>
        </w:tc>
      </w:tr>
      <w:tr w:rsidR="00C8224F" w:rsidRPr="00AB112A" w:rsidTr="004C036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051"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551"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611"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c>
          <w:tcPr>
            <w:tcW w:w="610"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e</w:t>
            </w:r>
          </w:p>
        </w:tc>
        <w:tc>
          <w:tcPr>
            <w:tcW w:w="821"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f</w:t>
            </w:r>
          </w:p>
        </w:tc>
      </w:tr>
      <w:tr w:rsidR="00C8224F" w:rsidRPr="00AB112A" w:rsidTr="004C036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12"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551" w:type="pct"/>
            <w:tcBorders>
              <w:top w:val="single" w:sz="8"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1" w:type="pct"/>
            <w:tcBorders>
              <w:top w:val="single" w:sz="8"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0" w:type="pct"/>
            <w:tcBorders>
              <w:top w:val="single" w:sz="8" w:space="0" w:color="auto"/>
              <w:left w:val="nil"/>
              <w:bottom w:val="single" w:sz="12" w:space="0" w:color="auto"/>
              <w:right w:val="nil"/>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12"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na dovolenku</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972</w:t>
            </w:r>
          </w:p>
        </w:tc>
        <w:tc>
          <w:tcPr>
            <w:tcW w:w="551" w:type="pct"/>
            <w:tcBorders>
              <w:top w:val="single" w:sz="12"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663</w:t>
            </w:r>
          </w:p>
        </w:tc>
        <w:tc>
          <w:tcPr>
            <w:tcW w:w="611" w:type="pct"/>
            <w:tcBorders>
              <w:top w:val="single" w:sz="12"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972</w:t>
            </w:r>
          </w:p>
        </w:tc>
        <w:tc>
          <w:tcPr>
            <w:tcW w:w="610" w:type="pct"/>
            <w:tcBorders>
              <w:top w:val="single" w:sz="12"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12"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663</w:t>
            </w:r>
          </w:p>
        </w:tc>
      </w:tr>
      <w:tr w:rsidR="00C8224F" w:rsidRPr="00AB112A" w:rsidTr="004C036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551" w:type="pct"/>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1" w:type="pct"/>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0" w:type="pct"/>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21" w:type="pct"/>
            <w:tcBorders>
              <w:top w:val="single" w:sz="6"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nil"/>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551" w:type="pct"/>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1" w:type="pct"/>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0" w:type="pct"/>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21" w:type="pct"/>
            <w:tcBorders>
              <w:top w:val="nil"/>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551" w:type="pct"/>
            <w:tcBorders>
              <w:top w:val="single" w:sz="4"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611" w:type="pct"/>
            <w:tcBorders>
              <w:top w:val="single" w:sz="4"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610" w:type="pct"/>
            <w:tcBorders>
              <w:top w:val="single" w:sz="4"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821" w:type="pct"/>
            <w:tcBorders>
              <w:top w:val="single" w:sz="4" w:space="0" w:color="auto"/>
              <w:left w:val="nil"/>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Pr="00AB112A" w:rsidRDefault="00C8224F" w:rsidP="00C8224F">
      <w:pPr>
        <w:spacing w:before="120" w:after="0" w:line="240" w:lineRule="auto"/>
        <w:rPr>
          <w:rFonts w:ascii="Arial Narrow" w:eastAsia="Times New Roman" w:hAnsi="Arial Narrow" w:cs="Times New Roman"/>
        </w:rPr>
      </w:pPr>
      <w:r w:rsidRPr="00AB112A">
        <w:rPr>
          <w:rFonts w:ascii="Arial Narrow" w:eastAsia="Times New Roman" w:hAnsi="Arial Narrow" w:cs="Times New Roman"/>
        </w:rPr>
        <w:t>Tabuľka č. 2</w:t>
      </w:r>
    </w:p>
    <w:tbl>
      <w:tblPr>
        <w:tblW w:w="5001" w:type="pct"/>
        <w:jc w:val="center"/>
        <w:tblInd w:w="-2" w:type="dxa"/>
        <w:tblLayout w:type="fixed"/>
        <w:tblLook w:val="04A0"/>
      </w:tblPr>
      <w:tblGrid>
        <w:gridCol w:w="2520"/>
        <w:gridCol w:w="1953"/>
        <w:gridCol w:w="1024"/>
        <w:gridCol w:w="1135"/>
        <w:gridCol w:w="1133"/>
        <w:gridCol w:w="1525"/>
      </w:tblGrid>
      <w:tr w:rsidR="00C8224F" w:rsidRPr="00AB112A" w:rsidTr="004C036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051"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Tvorba</w:t>
            </w:r>
          </w:p>
        </w:tc>
        <w:tc>
          <w:tcPr>
            <w:tcW w:w="611"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Použitie</w:t>
            </w:r>
          </w:p>
        </w:tc>
        <w:tc>
          <w:tcPr>
            <w:tcW w:w="610"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Zrušenie</w:t>
            </w:r>
          </w:p>
        </w:tc>
        <w:tc>
          <w:tcPr>
            <w:tcW w:w="821" w:type="pc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Stav</w:t>
            </w:r>
            <w:r w:rsidRPr="00AB112A">
              <w:rPr>
                <w:rFonts w:ascii="Arial Narrow" w:eastAsia="Times New Roman" w:hAnsi="Arial Narrow" w:cs="Times New Roman"/>
                <w:b/>
                <w:bCs/>
              </w:rPr>
              <w:br/>
              <w:t>na konci účtovného obdobia</w:t>
            </w:r>
          </w:p>
        </w:tc>
      </w:tr>
      <w:tr w:rsidR="00C8224F" w:rsidRPr="00AB112A" w:rsidTr="004C036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1051"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551"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611"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c>
          <w:tcPr>
            <w:tcW w:w="610"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e</w:t>
            </w:r>
          </w:p>
        </w:tc>
        <w:tc>
          <w:tcPr>
            <w:tcW w:w="821"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f</w:t>
            </w:r>
          </w:p>
        </w:tc>
      </w:tr>
      <w:tr w:rsidR="00C8224F" w:rsidRPr="00AB112A" w:rsidTr="004C036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12"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bCs/>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551" w:type="pct"/>
            <w:tcBorders>
              <w:top w:val="single" w:sz="4"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1" w:type="pct"/>
            <w:tcBorders>
              <w:top w:val="single" w:sz="4"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0" w:type="pct"/>
            <w:tcBorders>
              <w:top w:val="single" w:sz="4" w:space="0" w:color="auto"/>
              <w:left w:val="nil"/>
              <w:bottom w:val="single" w:sz="12" w:space="0" w:color="auto"/>
              <w:right w:val="nil"/>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single" w:sz="12"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12"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na dovolenky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739</w:t>
            </w:r>
          </w:p>
        </w:tc>
        <w:tc>
          <w:tcPr>
            <w:tcW w:w="551" w:type="pct"/>
            <w:tcBorders>
              <w:top w:val="single" w:sz="12"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972</w:t>
            </w:r>
          </w:p>
        </w:tc>
        <w:tc>
          <w:tcPr>
            <w:tcW w:w="611" w:type="pct"/>
            <w:tcBorders>
              <w:top w:val="single" w:sz="12"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739</w:t>
            </w:r>
          </w:p>
        </w:tc>
        <w:tc>
          <w:tcPr>
            <w:tcW w:w="610" w:type="pct"/>
            <w:tcBorders>
              <w:top w:val="single" w:sz="12"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12"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972</w:t>
            </w:r>
          </w:p>
        </w:tc>
      </w:tr>
      <w:tr w:rsidR="00C8224F" w:rsidRPr="00AB112A" w:rsidTr="004C036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551" w:type="pct"/>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1" w:type="pct"/>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610" w:type="pct"/>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1" w:type="pct"/>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551" w:type="pct"/>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1" w:type="pct"/>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0" w:type="pct"/>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21" w:type="pct"/>
            <w:tcBorders>
              <w:top w:val="single" w:sz="6"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051" w:type="pct"/>
            <w:tcBorders>
              <w:top w:val="nil"/>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551" w:type="pct"/>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1" w:type="pct"/>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10" w:type="pct"/>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21" w:type="pct"/>
            <w:tcBorders>
              <w:top w:val="nil"/>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551" w:type="pct"/>
            <w:tcBorders>
              <w:top w:val="single" w:sz="4"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611" w:type="pct"/>
            <w:tcBorders>
              <w:top w:val="single" w:sz="4"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610" w:type="pct"/>
            <w:tcBorders>
              <w:top w:val="single" w:sz="4"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821" w:type="pct"/>
            <w:tcBorders>
              <w:top w:val="single" w:sz="4" w:space="0" w:color="auto"/>
              <w:left w:val="nil"/>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r>
    </w:tbl>
    <w:p w:rsidR="00C8224F" w:rsidRPr="00AB112A" w:rsidRDefault="00C8224F" w:rsidP="00C8224F">
      <w:pPr>
        <w:keepNext/>
        <w:spacing w:after="0" w:line="240" w:lineRule="auto"/>
        <w:outlineLvl w:val="0"/>
        <w:rPr>
          <w:rFonts w:ascii="Arial Narrow" w:eastAsia="Times New Roman" w:hAnsi="Arial Narrow" w:cs="Times New Roman"/>
          <w:b/>
          <w:bCs/>
          <w:kern w:val="28"/>
          <w:sz w:val="32"/>
          <w:lang w:eastAsia="sk-SK"/>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G. písm. c) a d) o záväzkoch</w:t>
      </w:r>
    </w:p>
    <w:tbl>
      <w:tblPr>
        <w:tblW w:w="5000" w:type="pct"/>
        <w:jc w:val="center"/>
        <w:tblLook w:val="04A0"/>
      </w:tblPr>
      <w:tblGrid>
        <w:gridCol w:w="3756"/>
        <w:gridCol w:w="2922"/>
        <w:gridCol w:w="2610"/>
      </w:tblGrid>
      <w:tr w:rsidR="00C8224F" w:rsidRPr="00AB112A" w:rsidTr="004C036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bCs/>
              </w:rPr>
            </w:pPr>
          </w:p>
        </w:tc>
        <w:tc>
          <w:tcPr>
            <w:tcW w:w="1405" w:type="pct"/>
            <w:tcBorders>
              <w:top w:val="single" w:sz="12" w:space="0" w:color="auto"/>
              <w:left w:val="nil"/>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bCs/>
              </w:rPr>
            </w:pPr>
          </w:p>
        </w:tc>
      </w:tr>
      <w:tr w:rsidR="00C8224F" w:rsidRPr="00AB112A" w:rsidTr="004C03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05" w:type="pct"/>
            <w:tcBorders>
              <w:top w:val="single" w:sz="12" w:space="0" w:color="auto"/>
              <w:left w:val="nil"/>
              <w:bottom w:val="single" w:sz="8"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05" w:type="pct"/>
            <w:tcBorders>
              <w:top w:val="single" w:sz="8"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39162</w:t>
            </w:r>
          </w:p>
        </w:tc>
        <w:tc>
          <w:tcPr>
            <w:tcW w:w="1405" w:type="pct"/>
            <w:tcBorders>
              <w:top w:val="single" w:sz="12"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42161</w:t>
            </w:r>
          </w:p>
        </w:tc>
      </w:tr>
      <w:tr w:rsidR="00C8224F" w:rsidRPr="00AB112A" w:rsidTr="004C03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 39162</w:t>
            </w:r>
          </w:p>
        </w:tc>
        <w:tc>
          <w:tcPr>
            <w:tcW w:w="1405" w:type="pct"/>
            <w:tcBorders>
              <w:top w:val="single" w:sz="12" w:space="0" w:color="auto"/>
              <w:left w:val="nil"/>
              <w:bottom w:val="single" w:sz="8"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 42161</w:t>
            </w:r>
          </w:p>
        </w:tc>
      </w:tr>
      <w:tr w:rsidR="00C8224F" w:rsidRPr="00AB112A" w:rsidTr="004C036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 17387</w:t>
            </w:r>
          </w:p>
        </w:tc>
        <w:tc>
          <w:tcPr>
            <w:tcW w:w="1405" w:type="pct"/>
            <w:tcBorders>
              <w:top w:val="single" w:sz="8" w:space="0" w:color="auto"/>
              <w:left w:val="nil"/>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 22218</w:t>
            </w:r>
          </w:p>
        </w:tc>
      </w:tr>
    </w:tbl>
    <w:p w:rsidR="00C8224F" w:rsidRPr="00AB112A" w:rsidRDefault="00C8224F" w:rsidP="00C8224F">
      <w:pPr>
        <w:widowControl w:val="0"/>
        <w:spacing w:after="0" w:line="240" w:lineRule="auto"/>
        <w:jc w:val="both"/>
        <w:outlineLvl w:val="0"/>
        <w:rPr>
          <w:rFonts w:ascii="Arial Narrow" w:eastAsia="Times New Roman" w:hAnsi="Arial Narrow" w:cs="Times New Roman"/>
          <w:b/>
          <w:bCs/>
          <w:kern w:val="28"/>
          <w:sz w:val="32"/>
          <w:lang w:eastAsia="sk-SK"/>
        </w:rPr>
      </w:pPr>
    </w:p>
    <w:p w:rsidR="00C8224F" w:rsidRPr="00AB112A" w:rsidRDefault="00C8224F" w:rsidP="00C8224F">
      <w:pPr>
        <w:widowControl w:val="0"/>
        <w:numPr>
          <w:ilvl w:val="0"/>
          <w:numId w:val="24"/>
        </w:numPr>
        <w:spacing w:after="0" w:line="240" w:lineRule="auto"/>
        <w:jc w:val="both"/>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F. písm. v) a časti G. písm. f) o odloženej daňovej pohľadávke alebo o odloženom daňovom záväzku</w:t>
      </w:r>
    </w:p>
    <w:tbl>
      <w:tblPr>
        <w:tblW w:w="5000" w:type="pct"/>
        <w:tblLayout w:type="fixed"/>
        <w:tblLook w:val="04A0"/>
      </w:tblPr>
      <w:tblGrid>
        <w:gridCol w:w="4985"/>
        <w:gridCol w:w="2211"/>
        <w:gridCol w:w="2092"/>
      </w:tblGrid>
      <w:tr w:rsidR="00C8224F" w:rsidRPr="00AB112A" w:rsidTr="004C036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4"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4"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126" w:type="pct"/>
            <w:tcBorders>
              <w:top w:val="single" w:sz="4"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Cs/>
              </w:rPr>
            </w:pPr>
            <w:r w:rsidRPr="00AB112A">
              <w:rPr>
                <w:rFonts w:ascii="Arial Narrow" w:eastAsia="Times New Roman" w:hAnsi="Arial Narrow" w:cs="Times New Roman"/>
                <w:bCs/>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Cs/>
              </w:rPr>
            </w:pPr>
            <w:r w:rsidRPr="00AB112A">
              <w:rPr>
                <w:rFonts w:ascii="Arial Narrow" w:eastAsia="Times New Roman" w:hAnsi="Arial Narrow" w:cs="Times New Roman"/>
                <w:bCs/>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lastRenderedPageBreak/>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G. písm. g) o záväzkoch zo sociálneho fondu</w:t>
      </w:r>
    </w:p>
    <w:tbl>
      <w:tblPr>
        <w:tblW w:w="5000" w:type="pct"/>
        <w:jc w:val="center"/>
        <w:tblLook w:val="04A0"/>
      </w:tblPr>
      <w:tblGrid>
        <w:gridCol w:w="3958"/>
        <w:gridCol w:w="2645"/>
        <w:gridCol w:w="2685"/>
      </w:tblGrid>
      <w:tr w:rsidR="00C8224F" w:rsidRPr="00AB112A" w:rsidTr="004C03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0</w:t>
            </w:r>
          </w:p>
        </w:tc>
        <w:tc>
          <w:tcPr>
            <w:tcW w:w="2685" w:type="dxa"/>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0</w:t>
            </w:r>
          </w:p>
        </w:tc>
      </w:tr>
      <w:tr w:rsidR="00C8224F" w:rsidRPr="00AB112A" w:rsidTr="004C036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2685" w:type="dxa"/>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2685" w:type="dxa"/>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2685" w:type="dxa"/>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2685" w:type="dxa"/>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2685"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2685" w:type="dxa"/>
            <w:tcBorders>
              <w:top w:val="single" w:sz="4"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widowControl w:val="0"/>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G. písm. h) o vydaných dlhopisoch</w:t>
      </w:r>
    </w:p>
    <w:tbl>
      <w:tblPr>
        <w:tblW w:w="5000" w:type="pct"/>
        <w:jc w:val="center"/>
        <w:tblLayout w:type="fixed"/>
        <w:tblLook w:val="04A0"/>
      </w:tblPr>
      <w:tblGrid>
        <w:gridCol w:w="2192"/>
        <w:gridCol w:w="1420"/>
        <w:gridCol w:w="1419"/>
        <w:gridCol w:w="1419"/>
        <w:gridCol w:w="1419"/>
        <w:gridCol w:w="1419"/>
      </w:tblGrid>
      <w:tr w:rsidR="00C8224F" w:rsidRPr="00AB112A" w:rsidTr="004C036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Splatnosť</w:t>
            </w:r>
          </w:p>
        </w:tc>
      </w:tr>
      <w:tr w:rsidR="00C8224F" w:rsidRPr="00AB112A" w:rsidTr="004C036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12"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12"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12"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12"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3" w:type="dxa"/>
            <w:tcBorders>
              <w:top w:val="nil"/>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nil"/>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nil"/>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nil"/>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2" w:type="dxa"/>
            <w:tcBorders>
              <w:top w:val="nil"/>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Pr="00AB112A" w:rsidRDefault="00C8224F" w:rsidP="00C8224F">
      <w:pPr>
        <w:widowControl w:val="0"/>
        <w:spacing w:after="0" w:line="240" w:lineRule="auto"/>
        <w:jc w:val="both"/>
        <w:outlineLvl w:val="0"/>
        <w:rPr>
          <w:rFonts w:ascii="Arial Narrow" w:eastAsia="Times New Roman" w:hAnsi="Arial Narrow" w:cs="Times New Roman"/>
          <w:b/>
          <w:bCs/>
          <w:kern w:val="28"/>
          <w:sz w:val="32"/>
          <w:lang w:eastAsia="sk-SK"/>
        </w:rPr>
      </w:pPr>
    </w:p>
    <w:p w:rsidR="00C8224F" w:rsidRPr="00AB112A" w:rsidRDefault="00C8224F" w:rsidP="00C8224F">
      <w:pPr>
        <w:widowControl w:val="0"/>
        <w:numPr>
          <w:ilvl w:val="0"/>
          <w:numId w:val="24"/>
        </w:numPr>
        <w:spacing w:after="0" w:line="240" w:lineRule="auto"/>
        <w:jc w:val="both"/>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G. písm. i) o bankových úveroch, pôžičkách a krátkodobých finančných výpomociach</w:t>
      </w: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C8224F" w:rsidRPr="00AB112A" w:rsidTr="004C036F">
        <w:trPr>
          <w:trHeight w:val="990"/>
          <w:jc w:val="center"/>
        </w:trPr>
        <w:tc>
          <w:tcPr>
            <w:tcW w:w="2235" w:type="dxa"/>
            <w:tcBorders>
              <w:top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850"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Mena</w:t>
            </w:r>
          </w:p>
        </w:tc>
        <w:tc>
          <w:tcPr>
            <w:tcW w:w="851"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Úrok </w:t>
            </w:r>
            <w:r w:rsidRPr="00AB112A">
              <w:rPr>
                <w:rFonts w:ascii="Arial Narrow" w:eastAsia="Times New Roman" w:hAnsi="Arial Narrow" w:cs="Times New Roman"/>
                <w:b/>
                <w:bCs/>
              </w:rPr>
              <w:br/>
              <w:t xml:space="preserve">p. a. </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 %</w:t>
            </w:r>
          </w:p>
        </w:tc>
        <w:tc>
          <w:tcPr>
            <w:tcW w:w="1268"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Suma istiny v príslušnej mene</w:t>
            </w:r>
            <w:r w:rsidRPr="00AB112A">
              <w:rPr>
                <w:rFonts w:ascii="Arial Narrow" w:eastAsia="Times New Roman" w:hAnsi="Arial Narrow" w:cs="Times New Roman"/>
                <w:b/>
                <w:bCs/>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Suma istiny v eurách</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 za bežné účtovné obdobie</w:t>
            </w:r>
          </w:p>
        </w:tc>
        <w:tc>
          <w:tcPr>
            <w:tcW w:w="1525"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Suma istiny v príslušnej mene za bezprostred-ne predchá-dzajúce účtovné obdobie</w:t>
            </w:r>
          </w:p>
        </w:tc>
      </w:tr>
      <w:tr w:rsidR="00C8224F" w:rsidRPr="00AB112A" w:rsidTr="004C036F">
        <w:trPr>
          <w:trHeight w:val="330"/>
          <w:jc w:val="center"/>
        </w:trPr>
        <w:tc>
          <w:tcPr>
            <w:tcW w:w="2235" w:type="dxa"/>
            <w:tcBorders>
              <w:top w:val="nil"/>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850"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851"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1268"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c>
          <w:tcPr>
            <w:tcW w:w="1441"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e</w:t>
            </w:r>
          </w:p>
        </w:tc>
        <w:tc>
          <w:tcPr>
            <w:tcW w:w="1118" w:type="dxa"/>
            <w:tcBorders>
              <w:top w:val="nil"/>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f</w:t>
            </w:r>
          </w:p>
        </w:tc>
        <w:tc>
          <w:tcPr>
            <w:tcW w:w="1525" w:type="dxa"/>
            <w:tcBorders>
              <w:top w:val="nil"/>
              <w:left w:val="single" w:sz="12" w:space="0" w:color="auto"/>
              <w:bottom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g</w:t>
            </w:r>
          </w:p>
        </w:tc>
      </w:tr>
      <w:tr w:rsidR="00C8224F" w:rsidRPr="00AB112A" w:rsidTr="004C036F">
        <w:trPr>
          <w:trHeight w:val="330"/>
          <w:jc w:val="center"/>
        </w:trPr>
        <w:tc>
          <w:tcPr>
            <w:tcW w:w="9288" w:type="dxa"/>
            <w:gridSpan w:val="7"/>
            <w:tcBorders>
              <w:top w:val="single" w:sz="12" w:space="0" w:color="auto"/>
              <w:bottom w:val="single" w:sz="12" w:space="0" w:color="auto"/>
            </w:tcBorders>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Dlhodobé bankové úvery</w:t>
            </w:r>
          </w:p>
        </w:tc>
      </w:tr>
      <w:tr w:rsidR="00C8224F" w:rsidRPr="00AB112A" w:rsidTr="004C036F">
        <w:trPr>
          <w:trHeight w:val="397"/>
          <w:jc w:val="center"/>
        </w:trPr>
        <w:tc>
          <w:tcPr>
            <w:tcW w:w="2235" w:type="dxa"/>
            <w:tcBorders>
              <w:top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 SLSP</w:t>
            </w:r>
          </w:p>
        </w:tc>
        <w:tc>
          <w:tcPr>
            <w:tcW w:w="850" w:type="dxa"/>
            <w:tcBorders>
              <w:top w:val="single" w:sz="12" w:space="0" w:color="auto"/>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51"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1,9</w:t>
            </w:r>
          </w:p>
        </w:tc>
        <w:tc>
          <w:tcPr>
            <w:tcW w:w="1268"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14.2.2014</w:t>
            </w:r>
          </w:p>
        </w:tc>
        <w:tc>
          <w:tcPr>
            <w:tcW w:w="1441"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18" w:type="dxa"/>
            <w:tcBorders>
              <w:top w:val="single" w:sz="12" w:space="0" w:color="auto"/>
            </w:tcBorders>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25000</w:t>
            </w:r>
          </w:p>
        </w:tc>
        <w:tc>
          <w:tcPr>
            <w:tcW w:w="1525"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3970</w:t>
            </w:r>
          </w:p>
        </w:tc>
      </w:tr>
      <w:tr w:rsidR="00C8224F" w:rsidRPr="00AB112A" w:rsidTr="004C036F">
        <w:trPr>
          <w:trHeight w:val="397"/>
          <w:jc w:val="center"/>
        </w:trPr>
        <w:tc>
          <w:tcPr>
            <w:tcW w:w="2235" w:type="dxa"/>
            <w:tcBorders>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50" w:type="dxa"/>
            <w:tcBorders>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51"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68"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41"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18" w:type="dxa"/>
          </w:tcPr>
          <w:p w:rsidR="00C8224F" w:rsidRPr="00AB112A" w:rsidRDefault="00C8224F" w:rsidP="004C036F">
            <w:pPr>
              <w:spacing w:after="0" w:line="240" w:lineRule="auto"/>
              <w:rPr>
                <w:rFonts w:ascii="Arial Narrow" w:eastAsia="Times New Roman" w:hAnsi="Arial Narrow" w:cs="Times New Roman"/>
              </w:rPr>
            </w:pPr>
          </w:p>
        </w:tc>
        <w:tc>
          <w:tcPr>
            <w:tcW w:w="1525"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235" w:type="dxa"/>
            <w:tcBorders>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50" w:type="dxa"/>
            <w:tcBorders>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51"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68"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41"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18" w:type="dxa"/>
          </w:tcPr>
          <w:p w:rsidR="00C8224F" w:rsidRPr="00AB112A" w:rsidRDefault="00C8224F" w:rsidP="004C036F">
            <w:pPr>
              <w:spacing w:after="0" w:line="240" w:lineRule="auto"/>
              <w:rPr>
                <w:rFonts w:ascii="Arial Narrow" w:eastAsia="Times New Roman" w:hAnsi="Arial Narrow" w:cs="Times New Roman"/>
              </w:rPr>
            </w:pPr>
          </w:p>
        </w:tc>
        <w:tc>
          <w:tcPr>
            <w:tcW w:w="1525"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9288" w:type="dxa"/>
            <w:gridSpan w:val="7"/>
            <w:tcBorders>
              <w:top w:val="single" w:sz="12" w:space="0" w:color="auto"/>
              <w:bottom w:val="single" w:sz="12" w:space="0" w:color="auto"/>
            </w:tcBorders>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Krátkodobé bankové úvery</w:t>
            </w:r>
          </w:p>
        </w:tc>
      </w:tr>
      <w:tr w:rsidR="00C8224F" w:rsidRPr="00AB112A" w:rsidTr="004C036F">
        <w:trPr>
          <w:trHeight w:val="397"/>
          <w:jc w:val="center"/>
        </w:trPr>
        <w:tc>
          <w:tcPr>
            <w:tcW w:w="2235" w:type="dxa"/>
            <w:tcBorders>
              <w:top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50" w:type="dxa"/>
            <w:tcBorders>
              <w:top w:val="single" w:sz="12" w:space="0" w:color="auto"/>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51"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68"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41"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18" w:type="dxa"/>
            <w:tcBorders>
              <w:top w:val="single" w:sz="12" w:space="0" w:color="auto"/>
            </w:tcBorders>
          </w:tcPr>
          <w:p w:rsidR="00C8224F" w:rsidRPr="00AB112A" w:rsidRDefault="00C8224F" w:rsidP="004C036F">
            <w:pPr>
              <w:spacing w:after="0" w:line="240" w:lineRule="auto"/>
              <w:rPr>
                <w:rFonts w:ascii="Arial Narrow" w:eastAsia="Times New Roman" w:hAnsi="Arial Narrow" w:cs="Times New Roman"/>
              </w:rPr>
            </w:pPr>
          </w:p>
        </w:tc>
        <w:tc>
          <w:tcPr>
            <w:tcW w:w="1525"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235" w:type="dxa"/>
            <w:tcBorders>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50" w:type="dxa"/>
            <w:tcBorders>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51"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68"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41"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18" w:type="dxa"/>
          </w:tcPr>
          <w:p w:rsidR="00C8224F" w:rsidRPr="00AB112A" w:rsidRDefault="00C8224F" w:rsidP="004C036F">
            <w:pPr>
              <w:spacing w:after="0" w:line="240" w:lineRule="auto"/>
              <w:rPr>
                <w:rFonts w:ascii="Arial Narrow" w:eastAsia="Times New Roman" w:hAnsi="Arial Narrow" w:cs="Times New Roman"/>
              </w:rPr>
            </w:pPr>
          </w:p>
        </w:tc>
        <w:tc>
          <w:tcPr>
            <w:tcW w:w="1525"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235" w:type="dxa"/>
            <w:tcBorders>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bCs/>
              </w:rPr>
            </w:pPr>
          </w:p>
        </w:tc>
        <w:tc>
          <w:tcPr>
            <w:tcW w:w="850" w:type="dxa"/>
            <w:tcBorders>
              <w:left w:val="single" w:sz="12" w:space="0" w:color="auto"/>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51" w:type="dxa"/>
            <w:tcBorders>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268" w:type="dxa"/>
            <w:tcBorders>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41" w:type="dxa"/>
            <w:tcBorders>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118" w:type="dxa"/>
            <w:tcBorders>
              <w:bottom w:val="single" w:sz="12" w:space="0" w:color="auto"/>
            </w:tcBorders>
          </w:tcPr>
          <w:p w:rsidR="00C8224F" w:rsidRPr="00AB112A" w:rsidRDefault="00C8224F" w:rsidP="004C036F">
            <w:pPr>
              <w:spacing w:after="0" w:line="240" w:lineRule="auto"/>
              <w:rPr>
                <w:rFonts w:ascii="Arial Narrow" w:eastAsia="Times New Roman" w:hAnsi="Arial Narrow" w:cs="Times New Roman"/>
              </w:rPr>
            </w:pPr>
          </w:p>
        </w:tc>
        <w:tc>
          <w:tcPr>
            <w:tcW w:w="1525" w:type="dxa"/>
            <w:tcBorders>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C8224F" w:rsidRPr="00AB112A" w:rsidTr="004C036F">
        <w:trPr>
          <w:trHeight w:val="990"/>
          <w:jc w:val="center"/>
        </w:trPr>
        <w:tc>
          <w:tcPr>
            <w:tcW w:w="2235" w:type="dxa"/>
            <w:tcBorders>
              <w:top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877"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Mena</w:t>
            </w:r>
          </w:p>
        </w:tc>
        <w:tc>
          <w:tcPr>
            <w:tcW w:w="824"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Úrok </w:t>
            </w:r>
            <w:r w:rsidRPr="00AB112A">
              <w:rPr>
                <w:rFonts w:ascii="Arial Narrow" w:eastAsia="Times New Roman" w:hAnsi="Arial Narrow" w:cs="Times New Roman"/>
                <w:b/>
                <w:bCs/>
              </w:rPr>
              <w:br/>
              <w:t xml:space="preserve">p. a. </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 %</w:t>
            </w:r>
          </w:p>
        </w:tc>
        <w:tc>
          <w:tcPr>
            <w:tcW w:w="1275"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Suma istiny v príslušnej mene</w:t>
            </w:r>
            <w:r w:rsidRPr="00AB112A">
              <w:rPr>
                <w:rFonts w:ascii="Arial Narrow" w:eastAsia="Times New Roman" w:hAnsi="Arial Narrow" w:cs="Times New Roman"/>
                <w:b/>
                <w:bCs/>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Suma istiny v eurách</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 za bežné účtovné obdobie</w:t>
            </w:r>
          </w:p>
        </w:tc>
        <w:tc>
          <w:tcPr>
            <w:tcW w:w="1525" w:type="dxa"/>
            <w:tcBorders>
              <w:top w:val="single" w:sz="12" w:space="0" w:color="auto"/>
              <w:left w:val="single" w:sz="12" w:space="0" w:color="auto"/>
              <w:bottom w:val="nil"/>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Suma istiny v príslušnej mene za bezprostredne predchádzajú-ce účtovné obdobie</w:t>
            </w:r>
          </w:p>
        </w:tc>
      </w:tr>
      <w:tr w:rsidR="00C8224F" w:rsidRPr="00AB112A" w:rsidTr="004C036F">
        <w:trPr>
          <w:trHeight w:val="330"/>
          <w:jc w:val="center"/>
        </w:trPr>
        <w:tc>
          <w:tcPr>
            <w:tcW w:w="2235" w:type="dxa"/>
            <w:tcBorders>
              <w:top w:val="nil"/>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a</w:t>
            </w:r>
          </w:p>
        </w:tc>
        <w:tc>
          <w:tcPr>
            <w:tcW w:w="877"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824"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1275"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c>
          <w:tcPr>
            <w:tcW w:w="1418"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e</w:t>
            </w:r>
          </w:p>
        </w:tc>
        <w:tc>
          <w:tcPr>
            <w:tcW w:w="1134" w:type="dxa"/>
            <w:tcBorders>
              <w:top w:val="nil"/>
              <w:left w:val="single" w:sz="12" w:space="0" w:color="auto"/>
              <w:bottom w:val="single" w:sz="12" w:space="0" w:color="auto"/>
              <w:right w:val="single" w:sz="12" w:space="0" w:color="auto"/>
            </w:tcBorders>
            <w:vAlign w:val="center"/>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f</w:t>
            </w:r>
          </w:p>
        </w:tc>
        <w:tc>
          <w:tcPr>
            <w:tcW w:w="1525" w:type="dxa"/>
            <w:tcBorders>
              <w:top w:val="nil"/>
              <w:left w:val="single" w:sz="12" w:space="0" w:color="auto"/>
              <w:bottom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g</w:t>
            </w:r>
          </w:p>
        </w:tc>
      </w:tr>
      <w:tr w:rsidR="00C8224F" w:rsidRPr="00AB112A" w:rsidTr="004C036F">
        <w:trPr>
          <w:trHeight w:val="330"/>
          <w:jc w:val="center"/>
        </w:trPr>
        <w:tc>
          <w:tcPr>
            <w:tcW w:w="9288" w:type="dxa"/>
            <w:gridSpan w:val="7"/>
            <w:tcBorders>
              <w:top w:val="single" w:sz="12" w:space="0" w:color="auto"/>
              <w:bottom w:val="single" w:sz="12" w:space="0" w:color="auto"/>
            </w:tcBorders>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Dlhodobé pôžičky</w:t>
            </w:r>
          </w:p>
        </w:tc>
      </w:tr>
      <w:tr w:rsidR="00C8224F" w:rsidRPr="00AB112A" w:rsidTr="004C036F">
        <w:trPr>
          <w:trHeight w:val="397"/>
          <w:jc w:val="center"/>
        </w:trPr>
        <w:tc>
          <w:tcPr>
            <w:tcW w:w="2235" w:type="dxa"/>
            <w:tcBorders>
              <w:top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77" w:type="dxa"/>
            <w:tcBorders>
              <w:top w:val="single" w:sz="12" w:space="0" w:color="auto"/>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4"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75"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8"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34" w:type="dxa"/>
            <w:tcBorders>
              <w:top w:val="single" w:sz="12" w:space="0" w:color="auto"/>
            </w:tcBorders>
          </w:tcPr>
          <w:p w:rsidR="00C8224F" w:rsidRPr="00AB112A" w:rsidRDefault="00C8224F" w:rsidP="004C036F">
            <w:pPr>
              <w:spacing w:after="0" w:line="240" w:lineRule="auto"/>
              <w:rPr>
                <w:rFonts w:ascii="Arial Narrow" w:eastAsia="Times New Roman" w:hAnsi="Arial Narrow" w:cs="Times New Roman"/>
              </w:rPr>
            </w:pPr>
          </w:p>
        </w:tc>
        <w:tc>
          <w:tcPr>
            <w:tcW w:w="1525"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235" w:type="dxa"/>
            <w:tcBorders>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77" w:type="dxa"/>
            <w:tcBorders>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4"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75"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8"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34" w:type="dxa"/>
          </w:tcPr>
          <w:p w:rsidR="00C8224F" w:rsidRPr="00AB112A" w:rsidRDefault="00C8224F" w:rsidP="004C036F">
            <w:pPr>
              <w:spacing w:after="0" w:line="240" w:lineRule="auto"/>
              <w:rPr>
                <w:rFonts w:ascii="Arial Narrow" w:eastAsia="Times New Roman" w:hAnsi="Arial Narrow" w:cs="Times New Roman"/>
              </w:rPr>
            </w:pPr>
          </w:p>
        </w:tc>
        <w:tc>
          <w:tcPr>
            <w:tcW w:w="1525"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235" w:type="dxa"/>
            <w:tcBorders>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77" w:type="dxa"/>
            <w:tcBorders>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4"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75"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8"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34" w:type="dxa"/>
          </w:tcPr>
          <w:p w:rsidR="00C8224F" w:rsidRPr="00AB112A" w:rsidRDefault="00C8224F" w:rsidP="004C036F">
            <w:pPr>
              <w:spacing w:after="0" w:line="240" w:lineRule="auto"/>
              <w:rPr>
                <w:rFonts w:ascii="Arial Narrow" w:eastAsia="Times New Roman" w:hAnsi="Arial Narrow" w:cs="Times New Roman"/>
              </w:rPr>
            </w:pPr>
          </w:p>
        </w:tc>
        <w:tc>
          <w:tcPr>
            <w:tcW w:w="1525"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9288" w:type="dxa"/>
            <w:gridSpan w:val="7"/>
            <w:tcBorders>
              <w:top w:val="single" w:sz="12" w:space="0" w:color="auto"/>
              <w:bottom w:val="single" w:sz="12" w:space="0" w:color="auto"/>
            </w:tcBorders>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Krátkodobé pôžičky</w:t>
            </w:r>
          </w:p>
        </w:tc>
      </w:tr>
      <w:tr w:rsidR="00C8224F" w:rsidRPr="00AB112A" w:rsidTr="004C036F">
        <w:trPr>
          <w:trHeight w:val="397"/>
          <w:jc w:val="center"/>
        </w:trPr>
        <w:tc>
          <w:tcPr>
            <w:tcW w:w="2235" w:type="dxa"/>
            <w:tcBorders>
              <w:top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77" w:type="dxa"/>
            <w:tcBorders>
              <w:top w:val="single" w:sz="12" w:space="0" w:color="auto"/>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4"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75"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8"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34" w:type="dxa"/>
            <w:tcBorders>
              <w:top w:val="single" w:sz="12" w:space="0" w:color="auto"/>
            </w:tcBorders>
          </w:tcPr>
          <w:p w:rsidR="00C8224F" w:rsidRPr="00AB112A" w:rsidRDefault="00C8224F" w:rsidP="004C036F">
            <w:pPr>
              <w:spacing w:after="0" w:line="240" w:lineRule="auto"/>
              <w:rPr>
                <w:rFonts w:ascii="Arial Narrow" w:eastAsia="Times New Roman" w:hAnsi="Arial Narrow" w:cs="Times New Roman"/>
              </w:rPr>
            </w:pPr>
          </w:p>
        </w:tc>
        <w:tc>
          <w:tcPr>
            <w:tcW w:w="1525" w:type="dxa"/>
            <w:tcBorders>
              <w:top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235" w:type="dxa"/>
            <w:tcBorders>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77" w:type="dxa"/>
            <w:tcBorders>
              <w:lef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824"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75"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8"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34" w:type="dxa"/>
          </w:tcPr>
          <w:p w:rsidR="00C8224F" w:rsidRPr="00AB112A" w:rsidRDefault="00C8224F" w:rsidP="004C036F">
            <w:pPr>
              <w:spacing w:after="0" w:line="240" w:lineRule="auto"/>
              <w:rPr>
                <w:rFonts w:ascii="Arial Narrow" w:eastAsia="Times New Roman" w:hAnsi="Arial Narrow" w:cs="Times New Roman"/>
              </w:rPr>
            </w:pPr>
          </w:p>
        </w:tc>
        <w:tc>
          <w:tcPr>
            <w:tcW w:w="1525" w:type="dxa"/>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235" w:type="dxa"/>
            <w:tcBorders>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bCs/>
              </w:rPr>
            </w:pPr>
          </w:p>
        </w:tc>
        <w:tc>
          <w:tcPr>
            <w:tcW w:w="877" w:type="dxa"/>
            <w:tcBorders>
              <w:lef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24" w:type="dxa"/>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275" w:type="dxa"/>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18" w:type="dxa"/>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Pr>
          <w:p w:rsidR="00C8224F" w:rsidRPr="00AB112A" w:rsidRDefault="00C8224F" w:rsidP="004C036F">
            <w:pPr>
              <w:spacing w:after="0" w:line="240" w:lineRule="auto"/>
              <w:rPr>
                <w:rFonts w:ascii="Arial Narrow" w:eastAsia="Times New Roman" w:hAnsi="Arial Narrow" w:cs="Times New Roman"/>
              </w:rPr>
            </w:pPr>
          </w:p>
        </w:tc>
        <w:tc>
          <w:tcPr>
            <w:tcW w:w="1525" w:type="dxa"/>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45"/>
          <w:jc w:val="center"/>
        </w:trPr>
        <w:tc>
          <w:tcPr>
            <w:tcW w:w="9288" w:type="dxa"/>
            <w:gridSpan w:val="7"/>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bCs/>
              </w:rPr>
              <w:t>Krátkodobé finančné výpomoci</w:t>
            </w:r>
          </w:p>
        </w:tc>
      </w:tr>
      <w:tr w:rsidR="00C8224F" w:rsidRPr="00AB112A" w:rsidTr="004C036F">
        <w:trPr>
          <w:trHeight w:val="397"/>
          <w:jc w:val="center"/>
        </w:trPr>
        <w:tc>
          <w:tcPr>
            <w:tcW w:w="2235" w:type="dxa"/>
            <w:tcBorders>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bCs/>
              </w:rPr>
            </w:pPr>
          </w:p>
        </w:tc>
        <w:tc>
          <w:tcPr>
            <w:tcW w:w="877" w:type="dxa"/>
            <w:tcBorders>
              <w:lef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24" w:type="dxa"/>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275" w:type="dxa"/>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18" w:type="dxa"/>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Pr>
          <w:p w:rsidR="00C8224F" w:rsidRPr="00AB112A" w:rsidRDefault="00C8224F" w:rsidP="004C036F">
            <w:pPr>
              <w:spacing w:after="0" w:line="240" w:lineRule="auto"/>
              <w:rPr>
                <w:rFonts w:ascii="Arial Narrow" w:eastAsia="Times New Roman" w:hAnsi="Arial Narrow" w:cs="Times New Roman"/>
              </w:rPr>
            </w:pPr>
          </w:p>
        </w:tc>
        <w:tc>
          <w:tcPr>
            <w:tcW w:w="1525" w:type="dxa"/>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235" w:type="dxa"/>
            <w:tcBorders>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bCs/>
              </w:rPr>
            </w:pPr>
          </w:p>
        </w:tc>
        <w:tc>
          <w:tcPr>
            <w:tcW w:w="877" w:type="dxa"/>
            <w:tcBorders>
              <w:left w:val="single" w:sz="12" w:space="0" w:color="auto"/>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824" w:type="dxa"/>
            <w:tcBorders>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275" w:type="dxa"/>
            <w:tcBorders>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18" w:type="dxa"/>
            <w:tcBorders>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134" w:type="dxa"/>
            <w:tcBorders>
              <w:bottom w:val="single" w:sz="12" w:space="0" w:color="auto"/>
            </w:tcBorders>
          </w:tcPr>
          <w:p w:rsidR="00C8224F" w:rsidRPr="00AB112A" w:rsidRDefault="00C8224F" w:rsidP="004C036F">
            <w:pPr>
              <w:spacing w:after="0" w:line="240" w:lineRule="auto"/>
              <w:rPr>
                <w:rFonts w:ascii="Arial Narrow" w:eastAsia="Times New Roman" w:hAnsi="Arial Narrow" w:cs="Times New Roman"/>
              </w:rPr>
            </w:pPr>
          </w:p>
        </w:tc>
        <w:tc>
          <w:tcPr>
            <w:tcW w:w="1525" w:type="dxa"/>
            <w:tcBorders>
              <w:bottom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keepNext/>
        <w:numPr>
          <w:ilvl w:val="0"/>
          <w:numId w:val="24"/>
        </w:numPr>
        <w:spacing w:after="0" w:line="240" w:lineRule="auto"/>
        <w:jc w:val="both"/>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 xml:space="preserve">Informácie k prílohe č. 3 časti  G. písm. k) o významných položkách derivátov za bežné účtovné obdobie </w:t>
      </w: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1</w:t>
      </w:r>
    </w:p>
    <w:tbl>
      <w:tblPr>
        <w:tblW w:w="5000" w:type="pct"/>
        <w:jc w:val="center"/>
        <w:tblLayout w:type="fixed"/>
        <w:tblLook w:val="04A0"/>
      </w:tblPr>
      <w:tblGrid>
        <w:gridCol w:w="3963"/>
        <w:gridCol w:w="1491"/>
        <w:gridCol w:w="14"/>
        <w:gridCol w:w="1617"/>
        <w:gridCol w:w="2203"/>
      </w:tblGrid>
      <w:tr w:rsidR="00C8224F" w:rsidRPr="00AB112A" w:rsidTr="004C036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Dohodnutá cena podkladového nástroja</w:t>
            </w:r>
          </w:p>
        </w:tc>
      </w:tr>
      <w:tr w:rsidR="00C8224F" w:rsidRPr="00AB112A" w:rsidTr="004C036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484"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rPr>
            </w:pPr>
            <w:r w:rsidRPr="00AB112A">
              <w:rPr>
                <w:rFonts w:ascii="Arial Narrow" w:eastAsia="Times New Roman" w:hAnsi="Arial Narrow" w:cs="Times New Roman"/>
                <w:b/>
              </w:rPr>
              <w:t>záväzku</w:t>
            </w:r>
          </w:p>
        </w:tc>
        <w:tc>
          <w:tcPr>
            <w:tcW w:w="2192"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r>
      <w:tr w:rsidR="00C8224F" w:rsidRPr="00AB112A" w:rsidTr="004C036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1484"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2192"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r>
      <w:tr w:rsidR="00C8224F" w:rsidRPr="00AB112A" w:rsidTr="004C036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c>
          <w:tcPr>
            <w:tcW w:w="2192" w:type="dxa"/>
            <w:tcBorders>
              <w:top w:val="single" w:sz="12" w:space="0" w:color="auto"/>
              <w:left w:val="single" w:sz="6" w:space="0" w:color="auto"/>
              <w:bottom w:val="single" w:sz="12" w:space="0" w:color="auto"/>
              <w:right w:val="single" w:sz="12" w:space="0" w:color="auto"/>
            </w:tcBorders>
            <w:vAlign w:val="center"/>
          </w:tcPr>
          <w:p w:rsidR="00C8224F" w:rsidRPr="00AB112A" w:rsidRDefault="00C8224F" w:rsidP="004C036F">
            <w:pPr>
              <w:spacing w:after="0" w:line="240" w:lineRule="auto"/>
              <w:rPr>
                <w:rFonts w:ascii="Arial Narrow" w:eastAsia="Times New Roman" w:hAnsi="Arial Narrow" w:cs="Times New Roman"/>
                <w:b/>
              </w:rPr>
            </w:pPr>
          </w:p>
        </w:tc>
      </w:tr>
      <w:tr w:rsidR="00C8224F" w:rsidRPr="00AB112A" w:rsidTr="004C036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84" w:type="dxa"/>
            <w:tcBorders>
              <w:top w:val="single" w:sz="12" w:space="0" w:color="auto"/>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23" w:type="dxa"/>
            <w:gridSpan w:val="2"/>
            <w:tcBorders>
              <w:top w:val="single" w:sz="12" w:space="0" w:color="auto"/>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2192" w:type="dxa"/>
            <w:tcBorders>
              <w:top w:val="single" w:sz="12" w:space="0" w:color="auto"/>
              <w:left w:val="nil"/>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84" w:type="dxa"/>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23" w:type="dxa"/>
            <w:gridSpan w:val="2"/>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2192" w:type="dxa"/>
            <w:tcBorders>
              <w:top w:val="single" w:sz="6"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84" w:type="dxa"/>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23" w:type="dxa"/>
            <w:gridSpan w:val="2"/>
            <w:tcBorders>
              <w:top w:val="single" w:sz="6"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2192" w:type="dxa"/>
            <w:tcBorders>
              <w:top w:val="single" w:sz="6"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84" w:type="dxa"/>
            <w:tcBorders>
              <w:top w:val="single" w:sz="6"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23" w:type="dxa"/>
            <w:gridSpan w:val="2"/>
            <w:tcBorders>
              <w:top w:val="single" w:sz="6"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2192" w:type="dxa"/>
            <w:tcBorders>
              <w:top w:val="single" w:sz="6" w:space="0" w:color="auto"/>
              <w:left w:val="nil"/>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23" w:type="dxa"/>
            <w:gridSpan w:val="2"/>
            <w:tcBorders>
              <w:top w:val="single" w:sz="12"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2192" w:type="dxa"/>
            <w:tcBorders>
              <w:top w:val="single" w:sz="12" w:space="0" w:color="auto"/>
              <w:left w:val="nil"/>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98" w:type="dxa"/>
            <w:gridSpan w:val="2"/>
            <w:tcBorders>
              <w:top w:val="single" w:sz="12"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09" w:type="dxa"/>
            <w:tcBorders>
              <w:top w:val="single" w:sz="12"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2192" w:type="dxa"/>
            <w:tcBorders>
              <w:top w:val="single" w:sz="12"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98" w:type="dxa"/>
            <w:gridSpan w:val="2"/>
            <w:tcBorders>
              <w:top w:val="single" w:sz="4" w:space="0" w:color="auto"/>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09" w:type="dxa"/>
            <w:tcBorders>
              <w:top w:val="single" w:sz="4" w:space="0" w:color="auto"/>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2192" w:type="dxa"/>
            <w:tcBorders>
              <w:top w:val="single" w:sz="4" w:space="0" w:color="auto"/>
              <w:left w:val="nil"/>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98" w:type="dxa"/>
            <w:gridSpan w:val="2"/>
            <w:tcBorders>
              <w:top w:val="single" w:sz="4" w:space="0" w:color="auto"/>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09" w:type="dxa"/>
            <w:tcBorders>
              <w:top w:val="single" w:sz="4" w:space="0" w:color="auto"/>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2192" w:type="dxa"/>
            <w:tcBorders>
              <w:top w:val="single" w:sz="4" w:space="0" w:color="auto"/>
              <w:left w:val="nil"/>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1498" w:type="dxa"/>
            <w:gridSpan w:val="2"/>
            <w:tcBorders>
              <w:top w:val="single" w:sz="6"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09" w:type="dxa"/>
            <w:tcBorders>
              <w:top w:val="single" w:sz="6"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2192" w:type="dxa"/>
            <w:tcBorders>
              <w:top w:val="single" w:sz="6" w:space="0" w:color="auto"/>
              <w:left w:val="nil"/>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2</w:t>
      </w:r>
    </w:p>
    <w:tbl>
      <w:tblPr>
        <w:tblW w:w="5000" w:type="pct"/>
        <w:jc w:val="center"/>
        <w:tblLayout w:type="fixed"/>
        <w:tblLook w:val="04A0"/>
      </w:tblPr>
      <w:tblGrid>
        <w:gridCol w:w="3955"/>
        <w:gridCol w:w="1682"/>
        <w:gridCol w:w="992"/>
        <w:gridCol w:w="1701"/>
        <w:gridCol w:w="958"/>
      </w:tblGrid>
      <w:tr w:rsidR="00C8224F" w:rsidRPr="00AB112A" w:rsidTr="004C036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Zmena reálnej hodnoty </w:t>
            </w:r>
            <w:r w:rsidRPr="00AB112A">
              <w:rPr>
                <w:rFonts w:ascii="Arial Narrow" w:eastAsia="Times New Roman" w:hAnsi="Arial Narrow" w:cs="Times New Roman"/>
                <w:b/>
                <w:bCs/>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Zmena reálnej hodnoty (+/-) s vplyvom na</w:t>
            </w:r>
          </w:p>
        </w:tc>
      </w:tr>
      <w:tr w:rsidR="00C8224F" w:rsidRPr="00AB112A" w:rsidTr="004C036F">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682"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vlastné imanie</w:t>
            </w:r>
          </w:p>
        </w:tc>
      </w:tr>
      <w:tr w:rsidR="00C8224F" w:rsidRPr="00AB112A" w:rsidTr="004C036F">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1682"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992"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1701"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c>
          <w:tcPr>
            <w:tcW w:w="958"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e</w:t>
            </w:r>
          </w:p>
        </w:tc>
      </w:tr>
      <w:tr w:rsidR="00C8224F" w:rsidRPr="00AB112A" w:rsidTr="004C036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12" w:space="0" w:color="auto"/>
              <w:left w:val="nil"/>
              <w:bottom w:val="single" w:sz="4"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12"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58" w:type="dxa"/>
            <w:tcBorders>
              <w:top w:val="single" w:sz="12"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4" w:space="0" w:color="auto"/>
              <w:left w:val="nil"/>
              <w:bottom w:val="single" w:sz="4"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4"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58" w:type="dxa"/>
            <w:tcBorders>
              <w:top w:val="single" w:sz="4"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4" w:space="0" w:color="auto"/>
              <w:left w:val="nil"/>
              <w:bottom w:val="single" w:sz="4"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4"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58" w:type="dxa"/>
            <w:tcBorders>
              <w:top w:val="single" w:sz="4"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992" w:type="dxa"/>
            <w:tcBorders>
              <w:top w:val="single" w:sz="4" w:space="0" w:color="auto"/>
              <w:left w:val="nil"/>
              <w:bottom w:val="single" w:sz="12"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1701" w:type="dxa"/>
            <w:tcBorders>
              <w:top w:val="single" w:sz="4"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958" w:type="dxa"/>
            <w:tcBorders>
              <w:top w:val="single" w:sz="4" w:space="0" w:color="auto"/>
              <w:left w:val="nil"/>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r>
      <w:tr w:rsidR="00C8224F" w:rsidRPr="00AB112A" w:rsidTr="004C036F">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b/>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12" w:space="0" w:color="auto"/>
              <w:left w:val="nil"/>
              <w:bottom w:val="single" w:sz="12"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12" w:space="0" w:color="auto"/>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58" w:type="dxa"/>
            <w:tcBorders>
              <w:top w:val="single" w:sz="12" w:space="0" w:color="auto"/>
              <w:left w:val="nil"/>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12" w:space="0" w:color="auto"/>
              <w:left w:val="nil"/>
              <w:bottom w:val="single" w:sz="4"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12"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58" w:type="dxa"/>
            <w:tcBorders>
              <w:top w:val="single" w:sz="12"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single" w:sz="4" w:space="0" w:color="auto"/>
              <w:left w:val="nil"/>
              <w:bottom w:val="single" w:sz="4"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single" w:sz="4"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58" w:type="dxa"/>
            <w:tcBorders>
              <w:top w:val="single" w:sz="4" w:space="0" w:color="auto"/>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b/>
              </w:rPr>
            </w:pPr>
          </w:p>
        </w:tc>
        <w:tc>
          <w:tcPr>
            <w:tcW w:w="1682" w:type="dxa"/>
            <w:tcBorders>
              <w:top w:val="nil"/>
              <w:left w:val="single" w:sz="12" w:space="0" w:color="auto"/>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92" w:type="dxa"/>
            <w:tcBorders>
              <w:top w:val="nil"/>
              <w:left w:val="nil"/>
              <w:bottom w:val="single" w:sz="12" w:space="0" w:color="auto"/>
              <w:right w:val="single" w:sz="8"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701" w:type="dxa"/>
            <w:tcBorders>
              <w:top w:val="nil"/>
              <w:left w:val="nil"/>
              <w:bottom w:val="single" w:sz="12"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958" w:type="dxa"/>
            <w:tcBorders>
              <w:top w:val="nil"/>
              <w:left w:val="nil"/>
              <w:bottom w:val="single" w:sz="12"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widowControl w:val="0"/>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G. písm. l) o položkách zabezpečených derivátmi</w:t>
      </w:r>
    </w:p>
    <w:tbl>
      <w:tblPr>
        <w:tblW w:w="5000" w:type="pct"/>
        <w:jc w:val="center"/>
        <w:tblLook w:val="04A0"/>
      </w:tblPr>
      <w:tblGrid>
        <w:gridCol w:w="5300"/>
        <w:gridCol w:w="1984"/>
        <w:gridCol w:w="2004"/>
      </w:tblGrid>
      <w:tr w:rsidR="00C8224F" w:rsidRPr="00AB112A" w:rsidTr="004C036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Reálna hodnota</w:t>
            </w:r>
          </w:p>
        </w:tc>
      </w:tr>
      <w:tr w:rsidR="00C8224F" w:rsidRPr="00AB112A" w:rsidTr="004C036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068" w:type="pct"/>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1068"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1079"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r>
      <w:tr w:rsidR="00C8224F" w:rsidRPr="00AB112A" w:rsidTr="004C036F">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79" w:type="pct"/>
            <w:tcBorders>
              <w:top w:val="nil"/>
              <w:left w:val="single" w:sz="4"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79" w:type="pct"/>
            <w:tcBorders>
              <w:top w:val="nil"/>
              <w:left w:val="single" w:sz="4"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Spolu</w:t>
            </w:r>
          </w:p>
        </w:tc>
        <w:tc>
          <w:tcPr>
            <w:tcW w:w="1068" w:type="pct"/>
            <w:tcBorders>
              <w:top w:val="nil"/>
              <w:left w:val="single" w:sz="12" w:space="0" w:color="auto"/>
              <w:bottom w:val="single" w:sz="12"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79" w:type="pct"/>
            <w:tcBorders>
              <w:top w:val="nil"/>
              <w:left w:val="single" w:sz="4"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Pr="00AB112A" w:rsidRDefault="00C8224F" w:rsidP="00C8224F">
      <w:pPr>
        <w:rPr>
          <w:rFonts w:ascii="Arial Narrow" w:eastAsia="Times New Roman" w:hAnsi="Arial Narrow" w:cs="Times New Roman"/>
          <w:szCs w:val="36"/>
        </w:rPr>
      </w:pPr>
    </w:p>
    <w:p w:rsidR="00C8224F" w:rsidRPr="00AB112A" w:rsidRDefault="00C8224F" w:rsidP="00C8224F">
      <w:pPr>
        <w:widowControl w:val="0"/>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G. písm. m) o majetku prenajatom formou finančného prenájmu</w:t>
      </w:r>
    </w:p>
    <w:tbl>
      <w:tblPr>
        <w:tblW w:w="5000" w:type="pct"/>
        <w:jc w:val="center"/>
        <w:tblLayout w:type="fixed"/>
        <w:tblLook w:val="04A0"/>
      </w:tblPr>
      <w:tblGrid>
        <w:gridCol w:w="1601"/>
        <w:gridCol w:w="1216"/>
        <w:gridCol w:w="1471"/>
        <w:gridCol w:w="1111"/>
        <w:gridCol w:w="1237"/>
        <w:gridCol w:w="1519"/>
        <w:gridCol w:w="1133"/>
      </w:tblGrid>
      <w:tr w:rsidR="00C8224F" w:rsidRPr="00AB112A" w:rsidTr="004C036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w:t>
            </w:r>
            <w:r w:rsidRPr="00AB112A">
              <w:rPr>
                <w:rFonts w:ascii="Arial Narrow" w:eastAsia="Times New Roman" w:hAnsi="Arial Narrow" w:cs="Times New Roman"/>
                <w:b/>
                <w:bCs/>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Splatnosť</w:t>
            </w:r>
          </w:p>
        </w:tc>
      </w:tr>
      <w:tr w:rsidR="00C8224F" w:rsidRPr="00AB112A" w:rsidTr="004C036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210"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viac ako päť rokov</w:t>
            </w:r>
          </w:p>
        </w:tc>
      </w:tr>
      <w:tr w:rsidR="00C8224F" w:rsidRPr="00AB112A" w:rsidTr="004C036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1210"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1464"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1106"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c>
          <w:tcPr>
            <w:tcW w:w="1231"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e</w:t>
            </w:r>
          </w:p>
        </w:tc>
        <w:tc>
          <w:tcPr>
            <w:tcW w:w="1512"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f</w:t>
            </w:r>
          </w:p>
        </w:tc>
        <w:tc>
          <w:tcPr>
            <w:tcW w:w="1128"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g</w:t>
            </w:r>
          </w:p>
        </w:tc>
      </w:tr>
      <w:tr w:rsidR="00C8224F" w:rsidRPr="00AB112A" w:rsidTr="004C036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64"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06" w:type="dxa"/>
            <w:tcBorders>
              <w:top w:val="single" w:sz="12" w:space="0" w:color="auto"/>
              <w:left w:val="nil"/>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512"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8" w:type="dxa"/>
            <w:tcBorders>
              <w:top w:val="single" w:sz="12" w:space="0" w:color="auto"/>
              <w:left w:val="nil"/>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64"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06" w:type="dxa"/>
            <w:tcBorders>
              <w:top w:val="single" w:sz="4" w:space="0" w:color="auto"/>
              <w:left w:val="nil"/>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31" w:type="dxa"/>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512" w:type="dxa"/>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8" w:type="dxa"/>
            <w:tcBorders>
              <w:top w:val="nil"/>
              <w:left w:val="nil"/>
              <w:bottom w:val="single" w:sz="4"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64" w:type="dxa"/>
            <w:tcBorders>
              <w:top w:val="single" w:sz="4"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06" w:type="dxa"/>
            <w:tcBorders>
              <w:top w:val="single" w:sz="4" w:space="0" w:color="auto"/>
              <w:left w:val="nil"/>
              <w:bottom w:val="single" w:sz="12"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31" w:type="dxa"/>
            <w:tcBorders>
              <w:top w:val="nil"/>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512" w:type="dxa"/>
            <w:tcBorders>
              <w:top w:val="nil"/>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28" w:type="dxa"/>
            <w:tcBorders>
              <w:top w:val="nil"/>
              <w:left w:val="nil"/>
              <w:bottom w:val="single" w:sz="12" w:space="0" w:color="auto"/>
              <w:right w:val="single" w:sz="8"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widowControl w:val="0"/>
        <w:numPr>
          <w:ilvl w:val="0"/>
          <w:numId w:val="24"/>
        </w:numPr>
        <w:spacing w:after="0" w:line="240" w:lineRule="auto"/>
        <w:jc w:val="both"/>
        <w:outlineLvl w:val="0"/>
        <w:rPr>
          <w:rFonts w:ascii="Arial Narrow" w:eastAsia="Times New Roman" w:hAnsi="Arial Narrow" w:cs="Times New Roman"/>
          <w:b/>
          <w:bCs/>
          <w:kern w:val="28"/>
          <w:sz w:val="32"/>
          <w:lang w:eastAsia="sk-SK"/>
        </w:rPr>
      </w:pPr>
      <w:r w:rsidRPr="00AB112A">
        <w:rPr>
          <w:rFonts w:ascii="Arial Narrow" w:eastAsia="Times New Roman" w:hAnsi="Arial Narrow" w:cs="Times New Roman"/>
          <w:b/>
          <w:bCs/>
          <w:kern w:val="28"/>
          <w:sz w:val="32"/>
          <w:lang w:eastAsia="sk-SK"/>
        </w:rPr>
        <w:t>Informácie k prílohe č. 3 časti H. písm. b) o zmene stavu vnútroorganizačných zásob</w:t>
      </w:r>
    </w:p>
    <w:tbl>
      <w:tblPr>
        <w:tblW w:w="5057" w:type="pct"/>
        <w:jc w:val="center"/>
        <w:tblLayout w:type="fixed"/>
        <w:tblLook w:val="04A0"/>
      </w:tblPr>
      <w:tblGrid>
        <w:gridCol w:w="2532"/>
        <w:gridCol w:w="1140"/>
        <w:gridCol w:w="1257"/>
        <w:gridCol w:w="1417"/>
        <w:gridCol w:w="1134"/>
        <w:gridCol w:w="1914"/>
      </w:tblGrid>
      <w:tr w:rsidR="00C8224F" w:rsidRPr="00AB112A" w:rsidTr="004C036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Zmena stavu vnútroorganizačných </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zásob </w:t>
            </w:r>
          </w:p>
        </w:tc>
      </w:tr>
      <w:tr w:rsidR="00C8224F" w:rsidRPr="00AB112A" w:rsidTr="004C036F">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140"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1140"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1257"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1417"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c>
          <w:tcPr>
            <w:tcW w:w="1134"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e</w:t>
            </w:r>
          </w:p>
        </w:tc>
        <w:tc>
          <w:tcPr>
            <w:tcW w:w="1914"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f</w:t>
            </w:r>
          </w:p>
        </w:tc>
      </w:tr>
      <w:tr w:rsidR="00C8224F" w:rsidRPr="00AB112A" w:rsidTr="004C036F">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Nedokončená výroba </w:t>
            </w:r>
            <w:r w:rsidRPr="00AB112A">
              <w:rPr>
                <w:rFonts w:ascii="Arial Narrow" w:eastAsia="Times New Roman" w:hAnsi="Arial Narrow" w:cs="Times New Roman"/>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7" w:type="dxa"/>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7" w:type="dxa"/>
            <w:tcBorders>
              <w:top w:val="single" w:sz="4"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7" w:type="dxa"/>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17" w:type="dxa"/>
            <w:tcBorders>
              <w:top w:val="single" w:sz="4"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257" w:type="dxa"/>
            <w:tcBorders>
              <w:top w:val="single" w:sz="6" w:space="0" w:color="auto"/>
              <w:left w:val="single" w:sz="6" w:space="0" w:color="auto"/>
              <w:bottom w:val="single" w:sz="6" w:space="0" w:color="auto"/>
              <w:right w:val="single" w:sz="6" w:space="0" w:color="auto"/>
            </w:tcBorders>
            <w:noWrap/>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417" w:type="dxa"/>
            <w:tcBorders>
              <w:top w:val="single" w:sz="6" w:space="0" w:color="auto"/>
              <w:left w:val="single" w:sz="6" w:space="0" w:color="auto"/>
              <w:bottom w:val="single" w:sz="6" w:space="0" w:color="auto"/>
              <w:right w:val="single" w:sz="12" w:space="0" w:color="auto"/>
            </w:tcBorders>
            <w:noWrap/>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257" w:type="dxa"/>
            <w:tcBorders>
              <w:top w:val="single" w:sz="6" w:space="0" w:color="auto"/>
              <w:left w:val="single" w:sz="6" w:space="0" w:color="auto"/>
              <w:bottom w:val="single" w:sz="12" w:space="0" w:color="auto"/>
              <w:right w:val="single" w:sz="6" w:space="0" w:color="auto"/>
            </w:tcBorders>
            <w:noWrap/>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417" w:type="dxa"/>
            <w:tcBorders>
              <w:top w:val="single" w:sz="6" w:space="0" w:color="auto"/>
              <w:left w:val="single" w:sz="6" w:space="0" w:color="auto"/>
              <w:bottom w:val="single" w:sz="12" w:space="0" w:color="auto"/>
              <w:right w:val="single" w:sz="12" w:space="0" w:color="auto"/>
            </w:tcBorders>
            <w:noWrap/>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lastRenderedPageBreak/>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Pr="00AB112A" w:rsidRDefault="00C8224F" w:rsidP="00C8224F">
      <w:pPr>
        <w:spacing w:after="0" w:line="240" w:lineRule="auto"/>
        <w:rPr>
          <w:rFonts w:ascii="Arial Narrow" w:eastAsia="Times New Roman" w:hAnsi="Arial Narrow" w:cs="Times New Roman"/>
          <w:kern w:val="28"/>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H. písm. g) o čistom obrate</w:t>
      </w:r>
    </w:p>
    <w:tbl>
      <w:tblPr>
        <w:tblW w:w="5000" w:type="pct"/>
        <w:jc w:val="center"/>
        <w:tblLook w:val="04A0"/>
      </w:tblPr>
      <w:tblGrid>
        <w:gridCol w:w="5886"/>
        <w:gridCol w:w="1701"/>
        <w:gridCol w:w="1701"/>
      </w:tblGrid>
      <w:tr w:rsidR="00C8224F" w:rsidRPr="00AB112A" w:rsidTr="004C036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181217</w:t>
            </w:r>
          </w:p>
        </w:tc>
        <w:tc>
          <w:tcPr>
            <w:tcW w:w="1701"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348954</w:t>
            </w:r>
          </w:p>
        </w:tc>
      </w:tr>
      <w:tr w:rsidR="00C8224F" w:rsidRPr="00AB112A" w:rsidTr="004C036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701"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701"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bCs/>
              </w:rPr>
            </w:pPr>
            <w:r w:rsidRPr="00AB112A">
              <w:rPr>
                <w:rFonts w:ascii="Arial Narrow" w:eastAsia="Times New Roman" w:hAnsi="Arial Narrow" w:cs="Times New Roman"/>
                <w:b/>
                <w:bCs/>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181217</w:t>
            </w:r>
          </w:p>
        </w:tc>
        <w:tc>
          <w:tcPr>
            <w:tcW w:w="1701"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348954</w:t>
            </w:r>
          </w:p>
        </w:tc>
      </w:tr>
    </w:tbl>
    <w:p w:rsidR="00C8224F" w:rsidRPr="00AB112A" w:rsidRDefault="00C8224F" w:rsidP="00C8224F">
      <w:pPr>
        <w:keepNext/>
        <w:spacing w:after="0" w:line="240" w:lineRule="auto"/>
        <w:outlineLvl w:val="0"/>
        <w:rPr>
          <w:rFonts w:ascii="Arial Narrow" w:eastAsia="Times New Roman" w:hAnsi="Arial Narrow" w:cs="Times New Roman"/>
          <w:b/>
          <w:bCs/>
          <w:kern w:val="28"/>
          <w:sz w:val="32"/>
          <w:lang w:eastAsia="sk-SK"/>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I. o nákladoch voči audítorovi, audítorskej spoločnosti</w:t>
      </w:r>
    </w:p>
    <w:tbl>
      <w:tblPr>
        <w:tblW w:w="5000" w:type="pct"/>
        <w:jc w:val="center"/>
        <w:tblLook w:val="04A0"/>
      </w:tblPr>
      <w:tblGrid>
        <w:gridCol w:w="5494"/>
        <w:gridCol w:w="1845"/>
        <w:gridCol w:w="1949"/>
      </w:tblGrid>
      <w:tr w:rsidR="00C8224F" w:rsidRPr="00AB112A" w:rsidTr="004C036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 </w:t>
            </w:r>
          </w:p>
        </w:tc>
        <w:tc>
          <w:tcPr>
            <w:tcW w:w="1049"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b/>
              </w:rPr>
            </w:pPr>
            <w:r w:rsidRPr="00AB112A">
              <w:rPr>
                <w:rFonts w:ascii="Arial Narrow" w:eastAsia="Times New Roman" w:hAnsi="Arial Narrow" w:cs="Times New Roman"/>
                <w:b/>
              </w:rPr>
              <w:t> </w:t>
            </w:r>
          </w:p>
        </w:tc>
      </w:tr>
      <w:tr w:rsidR="00C8224F" w:rsidRPr="00AB112A" w:rsidTr="004C036F">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49" w:type="pct"/>
            <w:tcBorders>
              <w:top w:val="nil"/>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49"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49"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Pr="00AB112A" w:rsidRDefault="00C8224F" w:rsidP="00C8224F">
      <w:pPr>
        <w:keepNext/>
        <w:spacing w:after="0" w:line="240" w:lineRule="auto"/>
        <w:outlineLvl w:val="0"/>
        <w:rPr>
          <w:rFonts w:ascii="Arial Narrow" w:eastAsia="Times New Roman" w:hAnsi="Arial Narrow" w:cs="Times New Roman"/>
          <w:b/>
          <w:bCs/>
          <w:kern w:val="28"/>
          <w:sz w:val="32"/>
          <w:lang w:eastAsia="sk-SK"/>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J. písm. a) až e) o daniach z príjmov</w:t>
      </w:r>
    </w:p>
    <w:tbl>
      <w:tblPr>
        <w:tblW w:w="5000" w:type="pct"/>
        <w:jc w:val="center"/>
        <w:tblLayout w:type="fixed"/>
        <w:tblLook w:val="04A0"/>
      </w:tblPr>
      <w:tblGrid>
        <w:gridCol w:w="5779"/>
        <w:gridCol w:w="1664"/>
        <w:gridCol w:w="1845"/>
      </w:tblGrid>
      <w:tr w:rsidR="00C8224F" w:rsidRPr="00AB112A" w:rsidTr="004C036F">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993" w:type="pct"/>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Suma odloženého daňového záväzku, ktorý vznikol </w:t>
            </w:r>
            <w:r w:rsidRPr="00AB112A">
              <w:rPr>
                <w:rFonts w:ascii="Arial Narrow" w:eastAsia="Times New Roman" w:hAnsi="Arial Narrow" w:cs="Times New Roman"/>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993" w:type="pct"/>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Pr="00AB112A" w:rsidRDefault="00C8224F" w:rsidP="00C8224F">
      <w:pPr>
        <w:widowControl w:val="0"/>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J.  písm. f) a g) o daniach z príjmov</w:t>
      </w:r>
    </w:p>
    <w:tbl>
      <w:tblPr>
        <w:tblW w:w="5000" w:type="pct"/>
        <w:jc w:val="center"/>
        <w:tblLayout w:type="fixed"/>
        <w:tblLook w:val="04A0"/>
      </w:tblPr>
      <w:tblGrid>
        <w:gridCol w:w="2802"/>
        <w:gridCol w:w="1701"/>
        <w:gridCol w:w="795"/>
        <w:gridCol w:w="665"/>
        <w:gridCol w:w="1942"/>
        <w:gridCol w:w="718"/>
        <w:gridCol w:w="665"/>
      </w:tblGrid>
      <w:tr w:rsidR="00C8224F" w:rsidRPr="00AB112A" w:rsidTr="004C036F">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w:t>
            </w:r>
          </w:p>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 účtovné obdobie</w:t>
            </w:r>
          </w:p>
        </w:tc>
      </w:tr>
      <w:tr w:rsidR="00C8224F" w:rsidRPr="00AB112A" w:rsidTr="004C036F">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701"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Základ dane</w:t>
            </w:r>
          </w:p>
        </w:tc>
        <w:tc>
          <w:tcPr>
            <w:tcW w:w="795"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Daň</w:t>
            </w:r>
          </w:p>
        </w:tc>
        <w:tc>
          <w:tcPr>
            <w:tcW w:w="665"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Daň v %</w:t>
            </w:r>
          </w:p>
        </w:tc>
        <w:tc>
          <w:tcPr>
            <w:tcW w:w="1942"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Základ dane</w:t>
            </w:r>
          </w:p>
        </w:tc>
        <w:tc>
          <w:tcPr>
            <w:tcW w:w="718"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Daň</w:t>
            </w:r>
          </w:p>
        </w:tc>
        <w:tc>
          <w:tcPr>
            <w:tcW w:w="665" w:type="dxa"/>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Daň v %</w:t>
            </w:r>
          </w:p>
        </w:tc>
      </w:tr>
      <w:tr w:rsidR="00C8224F" w:rsidRPr="00AB112A" w:rsidTr="004C036F">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a</w:t>
            </w:r>
          </w:p>
        </w:tc>
        <w:tc>
          <w:tcPr>
            <w:tcW w:w="1701"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b</w:t>
            </w:r>
          </w:p>
        </w:tc>
        <w:tc>
          <w:tcPr>
            <w:tcW w:w="795"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c</w:t>
            </w:r>
          </w:p>
        </w:tc>
        <w:tc>
          <w:tcPr>
            <w:tcW w:w="665"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d</w:t>
            </w:r>
          </w:p>
        </w:tc>
        <w:tc>
          <w:tcPr>
            <w:tcW w:w="1942"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e</w:t>
            </w:r>
          </w:p>
        </w:tc>
        <w:tc>
          <w:tcPr>
            <w:tcW w:w="718"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f</w:t>
            </w:r>
          </w:p>
        </w:tc>
        <w:tc>
          <w:tcPr>
            <w:tcW w:w="665"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g</w:t>
            </w:r>
          </w:p>
        </w:tc>
      </w:tr>
      <w:tr w:rsidR="00C8224F" w:rsidRPr="00AB112A" w:rsidTr="004C036F">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Výsledok hospodárenia </w:t>
            </w:r>
            <w:r w:rsidRPr="00AB112A">
              <w:rPr>
                <w:rFonts w:ascii="Arial Narrow" w:eastAsia="Times New Roman" w:hAnsi="Arial Narrow" w:cs="Times New Roman"/>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795"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665" w:type="dxa"/>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9255</w:t>
            </w:r>
          </w:p>
        </w:tc>
        <w:tc>
          <w:tcPr>
            <w:tcW w:w="718"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665" w:type="dxa"/>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r>
      <w:tr w:rsidR="00C8224F" w:rsidRPr="00AB112A" w:rsidTr="004C036F">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795" w:type="dxa"/>
            <w:tcBorders>
              <w:top w:val="nil"/>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nil"/>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718" w:type="dxa"/>
            <w:tcBorders>
              <w:top w:val="nil"/>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795"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718"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795"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718"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795" w:type="dxa"/>
            <w:tcBorders>
              <w:top w:val="single" w:sz="6" w:space="0" w:color="auto"/>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6" w:space="0" w:color="auto"/>
              <w:left w:val="nil"/>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718" w:type="dxa"/>
            <w:tcBorders>
              <w:top w:val="single" w:sz="6" w:space="0" w:color="auto"/>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6" w:space="0" w:color="auto"/>
              <w:left w:val="nil"/>
              <w:bottom w:val="single" w:sz="6"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795"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718"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Zmena sadzby dane</w:t>
            </w:r>
          </w:p>
        </w:tc>
        <w:tc>
          <w:tcPr>
            <w:tcW w:w="1701" w:type="dxa"/>
            <w:tcBorders>
              <w:top w:val="nil"/>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795" w:type="dxa"/>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nil"/>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718" w:type="dxa"/>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Iné</w:t>
            </w:r>
          </w:p>
        </w:tc>
        <w:tc>
          <w:tcPr>
            <w:tcW w:w="1701" w:type="dxa"/>
            <w:tcBorders>
              <w:top w:val="nil"/>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795" w:type="dxa"/>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nil"/>
              <w:left w:val="single" w:sz="12" w:space="0" w:color="auto"/>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718" w:type="dxa"/>
            <w:tcBorders>
              <w:top w:val="nil"/>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4" w:space="0" w:color="auto"/>
              <w:right w:val="single" w:sz="12"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Spolu</w:t>
            </w:r>
          </w:p>
        </w:tc>
        <w:tc>
          <w:tcPr>
            <w:tcW w:w="1701" w:type="dxa"/>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795" w:type="dxa"/>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9255</w:t>
            </w:r>
          </w:p>
        </w:tc>
        <w:tc>
          <w:tcPr>
            <w:tcW w:w="718" w:type="dxa"/>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795" w:type="dxa"/>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nil"/>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718" w:type="dxa"/>
            <w:tcBorders>
              <w:top w:val="nil"/>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795"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718"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r>
      <w:tr w:rsidR="00C8224F" w:rsidRPr="00AB112A" w:rsidTr="004C036F">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795" w:type="dxa"/>
            <w:tcBorders>
              <w:top w:val="nil"/>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1942" w:type="dxa"/>
            <w:tcBorders>
              <w:top w:val="nil"/>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rPr>
            </w:pPr>
            <w:r w:rsidRPr="00AB112A">
              <w:rPr>
                <w:rFonts w:ascii="Arial Narrow" w:eastAsia="Times New Roman" w:hAnsi="Arial Narrow" w:cs="Times New Roman"/>
              </w:rPr>
              <w:t>x</w:t>
            </w:r>
          </w:p>
        </w:tc>
        <w:tc>
          <w:tcPr>
            <w:tcW w:w="718" w:type="dxa"/>
            <w:tcBorders>
              <w:top w:val="nil"/>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c>
          <w:tcPr>
            <w:tcW w:w="665" w:type="dxa"/>
            <w:tcBorders>
              <w:top w:val="nil"/>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p>
        </w:tc>
      </w:tr>
    </w:tbl>
    <w:p w:rsidR="00C8224F" w:rsidRPr="00AB112A" w:rsidRDefault="00C8224F" w:rsidP="00C8224F">
      <w:pPr>
        <w:spacing w:after="0" w:line="240" w:lineRule="auto"/>
        <w:rPr>
          <w:rFonts w:ascii="Arial Narrow" w:eastAsia="Times New Roman" w:hAnsi="Arial Narrow" w:cs="Times New Roman"/>
        </w:rPr>
      </w:pPr>
    </w:p>
    <w:p w:rsidR="00C8224F" w:rsidRPr="00AB112A" w:rsidRDefault="00C8224F" w:rsidP="00C8224F">
      <w:pPr>
        <w:keepNext/>
        <w:numPr>
          <w:ilvl w:val="0"/>
          <w:numId w:val="24"/>
        </w:numPr>
        <w:spacing w:after="0" w:line="240" w:lineRule="auto"/>
        <w:outlineLvl w:val="0"/>
        <w:rPr>
          <w:rFonts w:ascii="Arial Narrow" w:eastAsia="Times New Roman" w:hAnsi="Arial Narrow" w:cs="Times New Roman"/>
          <w:b/>
          <w:bCs/>
          <w:kern w:val="28"/>
          <w:sz w:val="28"/>
          <w:szCs w:val="28"/>
          <w:lang w:eastAsia="sk-SK"/>
        </w:rPr>
      </w:pPr>
      <w:r w:rsidRPr="00AB112A">
        <w:rPr>
          <w:rFonts w:ascii="Arial Narrow" w:eastAsia="Times New Roman" w:hAnsi="Arial Narrow" w:cs="Times New Roman"/>
          <w:b/>
          <w:bCs/>
          <w:kern w:val="28"/>
          <w:sz w:val="28"/>
          <w:szCs w:val="28"/>
          <w:lang w:eastAsia="sk-SK"/>
        </w:rPr>
        <w:t>Informácie k prílohe č. 3 časti P. o zmenách vlastného imania</w:t>
      </w:r>
    </w:p>
    <w:p w:rsidR="00C8224F" w:rsidRPr="00AB112A" w:rsidRDefault="00C8224F" w:rsidP="00C8224F">
      <w:pPr>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1</w:t>
      </w:r>
    </w:p>
    <w:tbl>
      <w:tblPr>
        <w:tblW w:w="5000" w:type="pct"/>
        <w:jc w:val="center"/>
        <w:tblLayout w:type="fixed"/>
        <w:tblLook w:val="04A0"/>
      </w:tblPr>
      <w:tblGrid>
        <w:gridCol w:w="2154"/>
        <w:gridCol w:w="1426"/>
        <w:gridCol w:w="1427"/>
        <w:gridCol w:w="1427"/>
        <w:gridCol w:w="1427"/>
        <w:gridCol w:w="1427"/>
      </w:tblGrid>
      <w:tr w:rsidR="00C8224F" w:rsidRPr="00AB112A" w:rsidTr="004C036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Bežné účtovné obdobie</w:t>
            </w:r>
          </w:p>
        </w:tc>
      </w:tr>
      <w:tr w:rsidR="00C8224F" w:rsidRPr="00AB112A" w:rsidTr="004C036F">
        <w:trPr>
          <w:jc w:val="center"/>
        </w:trPr>
        <w:tc>
          <w:tcPr>
            <w:tcW w:w="2154"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426"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Stav na začiatku </w:t>
            </w:r>
            <w:r w:rsidRPr="00AB112A">
              <w:rPr>
                <w:rFonts w:ascii="Arial Narrow" w:eastAsia="Times New Roman" w:hAnsi="Arial Narrow" w:cs="Times New Roman"/>
                <w:b/>
                <w:bCs/>
              </w:rPr>
              <w:lastRenderedPageBreak/>
              <w:t xml:space="preserve">účtovného obdobia  </w:t>
            </w:r>
          </w:p>
        </w:tc>
        <w:tc>
          <w:tcPr>
            <w:tcW w:w="14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lastRenderedPageBreak/>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Presuny</w:t>
            </w:r>
          </w:p>
        </w:tc>
        <w:tc>
          <w:tcPr>
            <w:tcW w:w="14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Stav na konci účtovného </w:t>
            </w:r>
            <w:r w:rsidRPr="00AB112A">
              <w:rPr>
                <w:rFonts w:ascii="Arial Narrow" w:eastAsia="Times New Roman" w:hAnsi="Arial Narrow" w:cs="Times New Roman"/>
                <w:b/>
                <w:bCs/>
              </w:rPr>
              <w:lastRenderedPageBreak/>
              <w:t>obdobia</w:t>
            </w:r>
          </w:p>
        </w:tc>
      </w:tr>
      <w:tr w:rsidR="00C8224F" w:rsidRPr="00AB112A" w:rsidTr="004C036F">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lastRenderedPageBreak/>
              <w:t>a</w:t>
            </w:r>
          </w:p>
        </w:tc>
        <w:tc>
          <w:tcPr>
            <w:tcW w:w="1426"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427"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427"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1427"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1427"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r>
      <w:tr w:rsidR="00C8224F" w:rsidRPr="00AB112A" w:rsidTr="004C036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6640</w:t>
            </w:r>
          </w:p>
        </w:tc>
        <w:tc>
          <w:tcPr>
            <w:tcW w:w="1427"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6640</w:t>
            </w:r>
          </w:p>
        </w:tc>
      </w:tr>
      <w:tr w:rsidR="00C8224F" w:rsidRPr="00AB112A" w:rsidTr="004C036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62445</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62445</w:t>
            </w:r>
          </w:p>
        </w:tc>
      </w:tr>
      <w:tr w:rsidR="00C8224F" w:rsidRPr="00AB112A" w:rsidTr="004C036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449</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449</w:t>
            </w:r>
          </w:p>
        </w:tc>
      </w:tr>
      <w:tr w:rsidR="00C8224F" w:rsidRPr="00AB112A" w:rsidTr="004C036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-72410</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9255</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-63155</w:t>
            </w:r>
          </w:p>
        </w:tc>
      </w:tr>
      <w:tr w:rsidR="00C8224F" w:rsidRPr="00AB112A" w:rsidTr="004C036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9255 </w:t>
            </w:r>
          </w:p>
        </w:tc>
        <w:tc>
          <w:tcPr>
            <w:tcW w:w="1427" w:type="dxa"/>
            <w:tcBorders>
              <w:top w:val="single" w:sz="6" w:space="0" w:color="auto"/>
              <w:left w:val="nil"/>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-18877</w:t>
            </w:r>
          </w:p>
        </w:tc>
        <w:tc>
          <w:tcPr>
            <w:tcW w:w="1427" w:type="dxa"/>
            <w:tcBorders>
              <w:top w:val="single" w:sz="6" w:space="0" w:color="auto"/>
              <w:left w:val="nil"/>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8"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-9622</w:t>
            </w:r>
          </w:p>
        </w:tc>
      </w:tr>
      <w:tr w:rsidR="00C8224F" w:rsidRPr="00AB112A" w:rsidTr="004C036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Pr="00AB112A" w:rsidRDefault="00C8224F" w:rsidP="00C8224F">
      <w:pPr>
        <w:tabs>
          <w:tab w:val="left" w:pos="1276"/>
        </w:tabs>
        <w:spacing w:after="0" w:line="240" w:lineRule="auto"/>
        <w:rPr>
          <w:rFonts w:ascii="Arial Narrow" w:eastAsia="Times New Roman" w:hAnsi="Arial Narrow" w:cs="Times New Roman"/>
        </w:rPr>
      </w:pPr>
    </w:p>
    <w:p w:rsidR="00C8224F" w:rsidRPr="00AB112A" w:rsidRDefault="00C8224F" w:rsidP="00C8224F">
      <w:pPr>
        <w:tabs>
          <w:tab w:val="left" w:pos="1276"/>
        </w:tabs>
        <w:spacing w:after="0" w:line="240" w:lineRule="auto"/>
        <w:rPr>
          <w:rFonts w:ascii="Arial Narrow" w:eastAsia="Times New Roman" w:hAnsi="Arial Narrow" w:cs="Times New Roman"/>
        </w:rPr>
      </w:pPr>
      <w:r w:rsidRPr="00AB112A">
        <w:rPr>
          <w:rFonts w:ascii="Arial Narrow" w:eastAsia="Times New Roman" w:hAnsi="Arial Narrow" w:cs="Times New Roman"/>
        </w:rPr>
        <w:t>Tabuľka č. 2</w:t>
      </w:r>
    </w:p>
    <w:tbl>
      <w:tblPr>
        <w:tblW w:w="5000" w:type="pct"/>
        <w:jc w:val="center"/>
        <w:tblLayout w:type="fixed"/>
        <w:tblLook w:val="04A0"/>
      </w:tblPr>
      <w:tblGrid>
        <w:gridCol w:w="2153"/>
        <w:gridCol w:w="1427"/>
        <w:gridCol w:w="1427"/>
        <w:gridCol w:w="1427"/>
        <w:gridCol w:w="1427"/>
        <w:gridCol w:w="1427"/>
      </w:tblGrid>
      <w:tr w:rsidR="00C8224F" w:rsidRPr="00AB112A" w:rsidTr="004C036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Bezprostredne predchádzajúce účtovné obdobie</w:t>
            </w:r>
          </w:p>
        </w:tc>
      </w:tr>
      <w:tr w:rsidR="00C8224F" w:rsidRPr="00AB112A" w:rsidTr="004C036F">
        <w:trPr>
          <w:jc w:val="center"/>
        </w:trPr>
        <w:tc>
          <w:tcPr>
            <w:tcW w:w="2153" w:type="dxa"/>
            <w:vMerge/>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b/>
                <w:bCs/>
              </w:rPr>
            </w:pPr>
          </w:p>
        </w:tc>
        <w:tc>
          <w:tcPr>
            <w:tcW w:w="14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Stav na </w:t>
            </w:r>
            <w:r w:rsidRPr="00AB112A">
              <w:rPr>
                <w:rFonts w:ascii="Arial Narrow" w:eastAsia="Times New Roman" w:hAnsi="Arial Narrow" w:cs="Times New Roman"/>
                <w:b/>
                <w:bCs/>
              </w:rPr>
              <w:lastRenderedPageBreak/>
              <w:t xml:space="preserve">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lastRenderedPageBreak/>
              <w:t>Prírastky</w:t>
            </w:r>
          </w:p>
        </w:tc>
        <w:tc>
          <w:tcPr>
            <w:tcW w:w="14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Presuny</w:t>
            </w:r>
          </w:p>
        </w:tc>
        <w:tc>
          <w:tcPr>
            <w:tcW w:w="1427" w:type="dxa"/>
            <w:tcBorders>
              <w:top w:val="single" w:sz="12" w:space="0" w:color="auto"/>
              <w:left w:val="single" w:sz="12" w:space="0" w:color="auto"/>
              <w:bottom w:val="nil"/>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
                <w:bCs/>
              </w:rPr>
            </w:pPr>
            <w:r w:rsidRPr="00AB112A">
              <w:rPr>
                <w:rFonts w:ascii="Arial Narrow" w:eastAsia="Times New Roman" w:hAnsi="Arial Narrow" w:cs="Times New Roman"/>
                <w:b/>
                <w:bCs/>
              </w:rPr>
              <w:t xml:space="preserve">Stav na konci </w:t>
            </w:r>
            <w:r w:rsidRPr="00AB112A">
              <w:rPr>
                <w:rFonts w:ascii="Arial Narrow" w:eastAsia="Times New Roman" w:hAnsi="Arial Narrow" w:cs="Times New Roman"/>
                <w:b/>
                <w:bCs/>
              </w:rPr>
              <w:lastRenderedPageBreak/>
              <w:t>účtovného obdobia</w:t>
            </w:r>
          </w:p>
        </w:tc>
      </w:tr>
      <w:tr w:rsidR="00C8224F" w:rsidRPr="00AB112A" w:rsidTr="004C036F">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lastRenderedPageBreak/>
              <w:t>a</w:t>
            </w:r>
          </w:p>
        </w:tc>
        <w:tc>
          <w:tcPr>
            <w:tcW w:w="1427"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b</w:t>
            </w:r>
          </w:p>
        </w:tc>
        <w:tc>
          <w:tcPr>
            <w:tcW w:w="1427"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c</w:t>
            </w:r>
          </w:p>
        </w:tc>
        <w:tc>
          <w:tcPr>
            <w:tcW w:w="1427"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d</w:t>
            </w:r>
          </w:p>
        </w:tc>
        <w:tc>
          <w:tcPr>
            <w:tcW w:w="1427"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e</w:t>
            </w:r>
          </w:p>
        </w:tc>
        <w:tc>
          <w:tcPr>
            <w:tcW w:w="1427" w:type="dxa"/>
            <w:tcBorders>
              <w:top w:val="nil"/>
              <w:left w:val="single" w:sz="12" w:space="0" w:color="auto"/>
              <w:bottom w:val="single" w:sz="12" w:space="0" w:color="auto"/>
              <w:right w:val="single" w:sz="12" w:space="0" w:color="auto"/>
            </w:tcBorders>
            <w:vAlign w:val="center"/>
            <w:hideMark/>
          </w:tcPr>
          <w:p w:rsidR="00C8224F" w:rsidRPr="00AB112A" w:rsidRDefault="00C8224F" w:rsidP="004C036F">
            <w:pPr>
              <w:spacing w:after="0" w:line="240" w:lineRule="auto"/>
              <w:jc w:val="center"/>
              <w:rPr>
                <w:rFonts w:ascii="Arial Narrow" w:eastAsia="Times New Roman" w:hAnsi="Arial Narrow" w:cs="Times New Roman"/>
                <w:bCs/>
              </w:rPr>
            </w:pPr>
            <w:r w:rsidRPr="00AB112A">
              <w:rPr>
                <w:rFonts w:ascii="Arial Narrow" w:eastAsia="Times New Roman" w:hAnsi="Arial Narrow" w:cs="Times New Roman"/>
                <w:bCs/>
              </w:rPr>
              <w:t>f</w:t>
            </w:r>
          </w:p>
        </w:tc>
      </w:tr>
      <w:tr w:rsidR="00C8224F" w:rsidRPr="00AB112A" w:rsidTr="004C036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6640</w:t>
            </w:r>
          </w:p>
        </w:tc>
        <w:tc>
          <w:tcPr>
            <w:tcW w:w="1427"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12"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12"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6640</w:t>
            </w:r>
          </w:p>
        </w:tc>
      </w:tr>
      <w:tr w:rsidR="00C8224F" w:rsidRPr="00AB112A" w:rsidTr="004C036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tcPr>
          <w:p w:rsidR="00C8224F" w:rsidRPr="00AB112A" w:rsidRDefault="00C8224F" w:rsidP="004C036F">
            <w:pPr>
              <w:spacing w:after="0" w:line="240" w:lineRule="auto"/>
              <w:rPr>
                <w:rFonts w:ascii="Arial Narrow" w:eastAsia="Times New Roman" w:hAnsi="Arial Narrow" w:cs="Times New Roman"/>
              </w:rPr>
            </w:pP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62445</w:t>
            </w:r>
          </w:p>
        </w:tc>
        <w:tc>
          <w:tcPr>
            <w:tcW w:w="1427" w:type="dxa"/>
            <w:tcBorders>
              <w:top w:val="single" w:sz="4" w:space="0" w:color="auto"/>
              <w:left w:val="nil"/>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8"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62445</w:t>
            </w:r>
          </w:p>
        </w:tc>
      </w:tr>
      <w:tr w:rsidR="00C8224F" w:rsidRPr="00AB112A" w:rsidTr="004C036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3" w:type="dxa"/>
            <w:tcBorders>
              <w:top w:val="nil"/>
              <w:left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449</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449</w:t>
            </w:r>
          </w:p>
        </w:tc>
      </w:tr>
      <w:tr w:rsidR="00C8224F" w:rsidRPr="00AB112A" w:rsidTr="004C036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6"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6"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-60733</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-11677</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6"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-72410</w:t>
            </w:r>
          </w:p>
        </w:tc>
      </w:tr>
      <w:tr w:rsidR="00C8224F" w:rsidRPr="00AB112A" w:rsidTr="004C036F">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-11677</w:t>
            </w:r>
          </w:p>
        </w:tc>
        <w:tc>
          <w:tcPr>
            <w:tcW w:w="1427" w:type="dxa"/>
            <w:tcBorders>
              <w:top w:val="single" w:sz="4" w:space="0" w:color="auto"/>
              <w:left w:val="nil"/>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20932</w:t>
            </w:r>
          </w:p>
        </w:tc>
        <w:tc>
          <w:tcPr>
            <w:tcW w:w="1427" w:type="dxa"/>
            <w:tcBorders>
              <w:top w:val="single" w:sz="4" w:space="0" w:color="auto"/>
              <w:left w:val="nil"/>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8"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8"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9255</w:t>
            </w:r>
          </w:p>
        </w:tc>
      </w:tr>
      <w:tr w:rsidR="00C8224F" w:rsidRPr="00AB112A" w:rsidTr="004C036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8" w:space="0" w:color="auto"/>
              <w:left w:val="nil"/>
              <w:bottom w:val="single" w:sz="4"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r w:rsidR="00C8224F" w:rsidRPr="00AB112A" w:rsidTr="004C036F">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12" w:space="0" w:color="auto"/>
              <w:right w:val="single" w:sz="4"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c>
          <w:tcPr>
            <w:tcW w:w="1427" w:type="dxa"/>
            <w:tcBorders>
              <w:top w:val="single" w:sz="4" w:space="0" w:color="auto"/>
              <w:left w:val="nil"/>
              <w:bottom w:val="single" w:sz="12" w:space="0" w:color="auto"/>
              <w:right w:val="single" w:sz="12" w:space="0" w:color="auto"/>
            </w:tcBorders>
            <w:noWrap/>
            <w:vAlign w:val="center"/>
            <w:hideMark/>
          </w:tcPr>
          <w:p w:rsidR="00C8224F" w:rsidRPr="00AB112A" w:rsidRDefault="00C8224F" w:rsidP="004C036F">
            <w:pPr>
              <w:spacing w:after="0" w:line="240" w:lineRule="auto"/>
              <w:rPr>
                <w:rFonts w:ascii="Arial Narrow" w:eastAsia="Times New Roman" w:hAnsi="Arial Narrow" w:cs="Times New Roman"/>
              </w:rPr>
            </w:pPr>
            <w:r w:rsidRPr="00AB112A">
              <w:rPr>
                <w:rFonts w:ascii="Arial Narrow" w:eastAsia="Times New Roman" w:hAnsi="Arial Narrow" w:cs="Times New Roman"/>
              </w:rPr>
              <w:t> </w:t>
            </w:r>
          </w:p>
        </w:tc>
      </w:tr>
    </w:tbl>
    <w:p w:rsidR="00C8224F" w:rsidRDefault="00C8224F" w:rsidP="00C8224F">
      <w:r w:rsidRPr="00AB112A">
        <w:rPr>
          <w:rFonts w:ascii="Arial Narrow" w:eastAsia="Times New Roman" w:hAnsi="Arial Narrow" w:cs="Times New Roman"/>
          <w:b/>
        </w:rPr>
        <w:tab/>
      </w:r>
    </w:p>
    <w:p w:rsidR="0069190A" w:rsidRDefault="0069190A">
      <w:bookmarkStart w:id="10" w:name="_GoBack"/>
      <w:bookmarkEnd w:id="10"/>
    </w:p>
    <w:sectPr w:rsidR="0069190A" w:rsidSect="00EA7A9E">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0B7E" w:rsidRDefault="00EA0B7E" w:rsidP="00EA7A9E">
      <w:pPr>
        <w:spacing w:after="0" w:line="240" w:lineRule="auto"/>
      </w:pPr>
      <w:r>
        <w:separator/>
      </w:r>
    </w:p>
  </w:endnote>
  <w:endnote w:type="continuationSeparator" w:id="0">
    <w:p w:rsidR="00EA0B7E" w:rsidRDefault="00EA0B7E" w:rsidP="00EA7A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6E2F" w:rsidRDefault="00EA7A9E">
    <w:pPr>
      <w:pStyle w:val="Zpat"/>
      <w:framePr w:wrap="around" w:vAnchor="text" w:hAnchor="margin" w:y="1"/>
    </w:pPr>
    <w:r>
      <w:fldChar w:fldCharType="begin"/>
    </w:r>
    <w:r w:rsidR="00C8224F">
      <w:instrText xml:space="preserve">PAGE  </w:instrText>
    </w:r>
    <w:r>
      <w:fldChar w:fldCharType="end"/>
    </w:r>
  </w:p>
  <w:p w:rsidR="002F6E2F" w:rsidRDefault="00EA0B7E">
    <w:pPr>
      <w:pStyle w:val="Zpat"/>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6E2F" w:rsidRDefault="00EA0B7E">
    <w:pPr>
      <w:pStyle w:val="Zpat"/>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0B7E" w:rsidRDefault="00EA0B7E" w:rsidP="00EA7A9E">
      <w:pPr>
        <w:spacing w:after="0" w:line="240" w:lineRule="auto"/>
      </w:pPr>
      <w:r>
        <w:separator/>
      </w:r>
    </w:p>
  </w:footnote>
  <w:footnote w:type="continuationSeparator" w:id="0">
    <w:p w:rsidR="00EA0B7E" w:rsidRDefault="00EA0B7E" w:rsidP="00EA7A9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6E2F" w:rsidRDefault="00EA0B7E">
    <w:pPr>
      <w:rPr>
        <w:lang w:val="en-GB"/>
      </w:rPr>
    </w:pPr>
  </w:p>
  <w:p w:rsidR="002F6E2F" w:rsidRDefault="00EA0B7E">
    <w:pPr>
      <w:rPr>
        <w:lang w:val="en-GB"/>
      </w:rPr>
    </w:pPr>
  </w:p>
  <w:p w:rsidR="002F6E2F" w:rsidRDefault="00EA0B7E">
    <w:pPr>
      <w:rPr>
        <w:lang w:val="en-GB"/>
      </w:rPr>
    </w:pPr>
  </w:p>
  <w:p w:rsidR="002F6E2F" w:rsidRDefault="00EA0B7E">
    <w:pPr>
      <w:rPr>
        <w:lang w:val="en-GB"/>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11">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13">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4">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15">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6">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7">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9">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2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4"/>
  </w:num>
  <w:num w:numId="2">
    <w:abstractNumId w:val="12"/>
  </w:num>
  <w:num w:numId="3">
    <w:abstractNumId w:val="12"/>
    <w:lvlOverride w:ilvl="0">
      <w:startOverride w:val="1"/>
    </w:lvlOverride>
  </w:num>
  <w:num w:numId="4">
    <w:abstractNumId w:val="12"/>
    <w:lvlOverride w:ilvl="0">
      <w:startOverride w:val="1"/>
    </w:lvlOverride>
  </w:num>
  <w:num w:numId="5">
    <w:abstractNumId w:val="16"/>
  </w:num>
  <w:num w:numId="6">
    <w:abstractNumId w:val="15"/>
  </w:num>
  <w:num w:numId="7">
    <w:abstractNumId w:val="10"/>
  </w:num>
  <w:num w:numId="8">
    <w:abstractNumId w:val="20"/>
  </w:num>
  <w:num w:numId="9">
    <w:abstractNumId w:val="25"/>
  </w:num>
  <w:num w:numId="10">
    <w:abstractNumId w:val="4"/>
  </w:num>
  <w:num w:numId="11">
    <w:abstractNumId w:val="19"/>
  </w:num>
  <w:num w:numId="12">
    <w:abstractNumId w:val="13"/>
  </w:num>
  <w:num w:numId="13">
    <w:abstractNumId w:val="24"/>
  </w:num>
  <w:num w:numId="14">
    <w:abstractNumId w:val="0"/>
  </w:num>
  <w:num w:numId="15">
    <w:abstractNumId w:val="18"/>
  </w:num>
  <w:num w:numId="16">
    <w:abstractNumId w:val="6"/>
  </w:num>
  <w:num w:numId="17">
    <w:abstractNumId w:val="17"/>
  </w:num>
  <w:num w:numId="18">
    <w:abstractNumId w:val="11"/>
  </w:num>
  <w:num w:numId="19">
    <w:abstractNumId w:val="5"/>
  </w:num>
  <w:num w:numId="20">
    <w:abstractNumId w:val="7"/>
  </w:num>
  <w:num w:numId="21">
    <w:abstractNumId w:val="3"/>
  </w:num>
  <w:num w:numId="22">
    <w:abstractNumId w:val="21"/>
  </w:num>
  <w:num w:numId="23">
    <w:abstractNumId w:val="2"/>
  </w:num>
  <w:num w:numId="24">
    <w:abstractNumId w:val="1"/>
  </w:num>
  <w:num w:numId="25">
    <w:abstractNumId w:val="26"/>
  </w:num>
  <w:num w:numId="26">
    <w:abstractNumId w:val="9"/>
  </w:num>
  <w:num w:numId="27">
    <w:abstractNumId w:val="23"/>
  </w:num>
  <w:num w:numId="28">
    <w:abstractNumId w:val="8"/>
  </w:num>
  <w:num w:numId="29">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4C5AE2"/>
    <w:rsid w:val="004C5AE2"/>
    <w:rsid w:val="0069190A"/>
    <w:rsid w:val="00C8224F"/>
    <w:rsid w:val="00D90554"/>
    <w:rsid w:val="00EA0B7E"/>
    <w:rsid w:val="00EA7A9E"/>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A7A9E"/>
  </w:style>
  <w:style w:type="paragraph" w:styleId="Nadpis1">
    <w:name w:val="heading 1"/>
    <w:basedOn w:val="Normln"/>
    <w:next w:val="Normln"/>
    <w:link w:val="Nadpis1Char"/>
    <w:uiPriority w:val="99"/>
    <w:qFormat/>
    <w:rsid w:val="004C5AE2"/>
    <w:pPr>
      <w:keepNext/>
      <w:numPr>
        <w:numId w:val="1"/>
      </w:numPr>
      <w:shd w:val="solid" w:color="FFFFFF" w:fill="FFFFFF"/>
      <w:spacing w:before="360" w:after="240" w:line="240" w:lineRule="auto"/>
      <w:jc w:val="both"/>
      <w:outlineLvl w:val="0"/>
    </w:pPr>
    <w:rPr>
      <w:rFonts w:ascii="Times New Roman" w:eastAsia="Times New Roman" w:hAnsi="Times New Roman" w:cs="Times New Roman"/>
      <w:b/>
      <w:caps/>
      <w:sz w:val="20"/>
      <w:szCs w:val="20"/>
      <w:u w:val="single"/>
      <w:lang w:val="cs-CZ"/>
    </w:rPr>
  </w:style>
  <w:style w:type="paragraph" w:styleId="Nadpis2">
    <w:name w:val="heading 2"/>
    <w:basedOn w:val="Normln"/>
    <w:next w:val="Normln"/>
    <w:link w:val="Nadpis2Char"/>
    <w:uiPriority w:val="99"/>
    <w:qFormat/>
    <w:rsid w:val="004C5AE2"/>
    <w:pPr>
      <w:keepNext/>
      <w:numPr>
        <w:numId w:val="2"/>
      </w:numPr>
      <w:spacing w:after="240" w:line="240" w:lineRule="auto"/>
      <w:jc w:val="both"/>
      <w:outlineLvl w:val="1"/>
    </w:pPr>
    <w:rPr>
      <w:rFonts w:ascii="Times New Roman" w:eastAsia="Times New Roman" w:hAnsi="Times New Roman" w:cs="Times New Roman"/>
      <w:b/>
      <w:sz w:val="20"/>
      <w:szCs w:val="20"/>
      <w:lang w:val="cs-CZ"/>
    </w:rPr>
  </w:style>
  <w:style w:type="paragraph" w:styleId="Nadpis3">
    <w:name w:val="heading 3"/>
    <w:basedOn w:val="Normln"/>
    <w:next w:val="Normln"/>
    <w:link w:val="Nadpis3Char"/>
    <w:uiPriority w:val="99"/>
    <w:qFormat/>
    <w:rsid w:val="004C5AE2"/>
    <w:pPr>
      <w:keepNext/>
      <w:spacing w:after="240" w:line="240" w:lineRule="auto"/>
      <w:jc w:val="both"/>
      <w:outlineLvl w:val="2"/>
    </w:pPr>
    <w:rPr>
      <w:rFonts w:ascii="Times New Roman" w:eastAsia="Times New Roman" w:hAnsi="Times New Roman" w:cs="Times New Roman"/>
      <w:i/>
      <w:sz w:val="20"/>
      <w:szCs w:val="20"/>
      <w:lang w:val="cs-CZ"/>
    </w:rPr>
  </w:style>
  <w:style w:type="paragraph" w:styleId="Nadpis4">
    <w:name w:val="heading 4"/>
    <w:basedOn w:val="Normln"/>
    <w:next w:val="Normln"/>
    <w:link w:val="Nadpis4Char"/>
    <w:uiPriority w:val="99"/>
    <w:qFormat/>
    <w:rsid w:val="004C5AE2"/>
    <w:pPr>
      <w:keepNext/>
      <w:framePr w:w="2410" w:h="1559" w:hSpace="142" w:wrap="around" w:vAnchor="page" w:hAnchor="page" w:x="1532" w:y="2496"/>
      <w:spacing w:after="240" w:line="240" w:lineRule="auto"/>
      <w:jc w:val="both"/>
      <w:outlineLvl w:val="3"/>
    </w:pPr>
    <w:rPr>
      <w:rFonts w:ascii="Times New Roman" w:eastAsia="Times New Roman" w:hAnsi="Times New Roman" w:cs="Times New Roman"/>
      <w:b/>
      <w:sz w:val="20"/>
      <w:szCs w:val="20"/>
      <w:lang w:val="cs-CZ"/>
    </w:rPr>
  </w:style>
  <w:style w:type="paragraph" w:styleId="Nadpis5">
    <w:name w:val="heading 5"/>
    <w:basedOn w:val="Normln"/>
    <w:next w:val="Normln"/>
    <w:link w:val="Nadpis5Char"/>
    <w:uiPriority w:val="99"/>
    <w:qFormat/>
    <w:rsid w:val="004C5AE2"/>
    <w:pPr>
      <w:keepNext/>
      <w:spacing w:after="120" w:line="240" w:lineRule="auto"/>
      <w:jc w:val="both"/>
      <w:outlineLvl w:val="4"/>
    </w:pPr>
    <w:rPr>
      <w:rFonts w:ascii="Times New Roman" w:eastAsia="Times New Roman" w:hAnsi="Times New Roman" w:cs="Times New Roman"/>
      <w:b/>
      <w:sz w:val="20"/>
      <w:szCs w:val="20"/>
      <w:lang w:val="cs-CZ"/>
    </w:rPr>
  </w:style>
  <w:style w:type="paragraph" w:styleId="Nadpis6">
    <w:name w:val="heading 6"/>
    <w:basedOn w:val="Normln"/>
    <w:next w:val="Normln"/>
    <w:link w:val="Nadpis6Char"/>
    <w:uiPriority w:val="99"/>
    <w:qFormat/>
    <w:rsid w:val="004C5AE2"/>
    <w:pPr>
      <w:keepNext/>
      <w:spacing w:after="240" w:line="240" w:lineRule="auto"/>
      <w:jc w:val="both"/>
      <w:outlineLvl w:val="5"/>
    </w:pPr>
    <w:rPr>
      <w:rFonts w:ascii="Times New Roman" w:eastAsia="Times New Roman" w:hAnsi="Times New Roman" w:cs="Times New Roman"/>
      <w:sz w:val="24"/>
      <w:szCs w:val="20"/>
      <w:lang w:val="cs-CZ"/>
    </w:rPr>
  </w:style>
  <w:style w:type="paragraph" w:styleId="Nadpis7">
    <w:name w:val="heading 7"/>
    <w:basedOn w:val="Normln"/>
    <w:next w:val="Normln"/>
    <w:link w:val="Nadpis7Char"/>
    <w:uiPriority w:val="99"/>
    <w:qFormat/>
    <w:rsid w:val="004C5AE2"/>
    <w:pPr>
      <w:keepNext/>
      <w:spacing w:before="1680" w:after="360" w:line="240" w:lineRule="auto"/>
      <w:jc w:val="both"/>
      <w:outlineLvl w:val="6"/>
    </w:pPr>
    <w:rPr>
      <w:rFonts w:ascii="Times New Roman" w:eastAsia="Times New Roman" w:hAnsi="Times New Roman" w:cs="Times New Roman"/>
      <w:b/>
      <w:sz w:val="28"/>
      <w:szCs w:val="20"/>
      <w:lang w:val="cs-CZ"/>
    </w:rPr>
  </w:style>
  <w:style w:type="paragraph" w:styleId="Nadpis8">
    <w:name w:val="heading 8"/>
    <w:basedOn w:val="Normln"/>
    <w:next w:val="Normln"/>
    <w:link w:val="Nadpis8Char"/>
    <w:uiPriority w:val="99"/>
    <w:qFormat/>
    <w:rsid w:val="004C5AE2"/>
    <w:pPr>
      <w:keepNext/>
      <w:spacing w:after="0" w:line="240" w:lineRule="auto"/>
      <w:jc w:val="both"/>
      <w:outlineLvl w:val="7"/>
    </w:pPr>
    <w:rPr>
      <w:rFonts w:ascii="Times New Roman" w:eastAsia="Times New Roman" w:hAnsi="Times New Roman" w:cs="Times New Roman"/>
      <w:i/>
      <w:sz w:val="14"/>
      <w:szCs w:val="20"/>
      <w:lang w:val="cs-CZ"/>
    </w:rPr>
  </w:style>
  <w:style w:type="paragraph" w:styleId="Nadpis9">
    <w:name w:val="heading 9"/>
    <w:basedOn w:val="Normln"/>
    <w:next w:val="Normln"/>
    <w:link w:val="Nadpis9Char"/>
    <w:uiPriority w:val="99"/>
    <w:qFormat/>
    <w:rsid w:val="004C5AE2"/>
    <w:pPr>
      <w:keepNext/>
      <w:spacing w:after="0" w:line="240" w:lineRule="auto"/>
      <w:jc w:val="both"/>
      <w:outlineLvl w:val="8"/>
    </w:pPr>
    <w:rPr>
      <w:rFonts w:ascii="Times New Roman" w:eastAsia="Times New Roman" w:hAnsi="Times New Roman" w:cs="Times New Roman"/>
      <w:i/>
      <w:sz w:val="14"/>
      <w:szCs w:val="20"/>
      <w:lang w:val="en-G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rsid w:val="004C5AE2"/>
    <w:rPr>
      <w:rFonts w:ascii="Times New Roman" w:eastAsia="Times New Roman" w:hAnsi="Times New Roman" w:cs="Times New Roman"/>
      <w:b/>
      <w:caps/>
      <w:sz w:val="20"/>
      <w:szCs w:val="20"/>
      <w:u w:val="single"/>
      <w:shd w:val="solid" w:color="FFFFFF" w:fill="FFFFFF"/>
      <w:lang w:val="cs-CZ"/>
    </w:rPr>
  </w:style>
  <w:style w:type="character" w:customStyle="1" w:styleId="Nadpis2Char">
    <w:name w:val="Nadpis 2 Char"/>
    <w:basedOn w:val="Standardnpsmoodstavce"/>
    <w:link w:val="Nadpis2"/>
    <w:uiPriority w:val="99"/>
    <w:rsid w:val="004C5AE2"/>
    <w:rPr>
      <w:rFonts w:ascii="Times New Roman" w:eastAsia="Times New Roman" w:hAnsi="Times New Roman" w:cs="Times New Roman"/>
      <w:b/>
      <w:sz w:val="20"/>
      <w:szCs w:val="20"/>
      <w:lang w:val="cs-CZ"/>
    </w:rPr>
  </w:style>
  <w:style w:type="character" w:customStyle="1" w:styleId="Nadpis3Char">
    <w:name w:val="Nadpis 3 Char"/>
    <w:basedOn w:val="Standardnpsmoodstavce"/>
    <w:link w:val="Nadpis3"/>
    <w:uiPriority w:val="99"/>
    <w:rsid w:val="004C5AE2"/>
    <w:rPr>
      <w:rFonts w:ascii="Times New Roman" w:eastAsia="Times New Roman" w:hAnsi="Times New Roman" w:cs="Times New Roman"/>
      <w:i/>
      <w:sz w:val="20"/>
      <w:szCs w:val="20"/>
      <w:lang w:val="cs-CZ"/>
    </w:rPr>
  </w:style>
  <w:style w:type="character" w:customStyle="1" w:styleId="Nadpis4Char">
    <w:name w:val="Nadpis 4 Char"/>
    <w:basedOn w:val="Standardnpsmoodstavce"/>
    <w:link w:val="Nadpis4"/>
    <w:uiPriority w:val="99"/>
    <w:rsid w:val="004C5AE2"/>
    <w:rPr>
      <w:rFonts w:ascii="Times New Roman" w:eastAsia="Times New Roman" w:hAnsi="Times New Roman" w:cs="Times New Roman"/>
      <w:b/>
      <w:sz w:val="20"/>
      <w:szCs w:val="20"/>
      <w:lang w:val="cs-CZ"/>
    </w:rPr>
  </w:style>
  <w:style w:type="character" w:customStyle="1" w:styleId="Nadpis5Char">
    <w:name w:val="Nadpis 5 Char"/>
    <w:basedOn w:val="Standardnpsmoodstavce"/>
    <w:link w:val="Nadpis5"/>
    <w:uiPriority w:val="99"/>
    <w:rsid w:val="004C5AE2"/>
    <w:rPr>
      <w:rFonts w:ascii="Times New Roman" w:eastAsia="Times New Roman" w:hAnsi="Times New Roman" w:cs="Times New Roman"/>
      <w:b/>
      <w:sz w:val="20"/>
      <w:szCs w:val="20"/>
      <w:lang w:val="cs-CZ"/>
    </w:rPr>
  </w:style>
  <w:style w:type="character" w:customStyle="1" w:styleId="Nadpis6Char">
    <w:name w:val="Nadpis 6 Char"/>
    <w:basedOn w:val="Standardnpsmoodstavce"/>
    <w:link w:val="Nadpis6"/>
    <w:uiPriority w:val="99"/>
    <w:rsid w:val="004C5AE2"/>
    <w:rPr>
      <w:rFonts w:ascii="Times New Roman" w:eastAsia="Times New Roman" w:hAnsi="Times New Roman" w:cs="Times New Roman"/>
      <w:sz w:val="24"/>
      <w:szCs w:val="20"/>
      <w:lang w:val="cs-CZ"/>
    </w:rPr>
  </w:style>
  <w:style w:type="character" w:customStyle="1" w:styleId="Nadpis7Char">
    <w:name w:val="Nadpis 7 Char"/>
    <w:basedOn w:val="Standardnpsmoodstavce"/>
    <w:link w:val="Nadpis7"/>
    <w:uiPriority w:val="99"/>
    <w:rsid w:val="004C5AE2"/>
    <w:rPr>
      <w:rFonts w:ascii="Times New Roman" w:eastAsia="Times New Roman" w:hAnsi="Times New Roman" w:cs="Times New Roman"/>
      <w:b/>
      <w:sz w:val="28"/>
      <w:szCs w:val="20"/>
      <w:lang w:val="cs-CZ"/>
    </w:rPr>
  </w:style>
  <w:style w:type="character" w:customStyle="1" w:styleId="Nadpis8Char">
    <w:name w:val="Nadpis 8 Char"/>
    <w:basedOn w:val="Standardnpsmoodstavce"/>
    <w:link w:val="Nadpis8"/>
    <w:uiPriority w:val="99"/>
    <w:rsid w:val="004C5AE2"/>
    <w:rPr>
      <w:rFonts w:ascii="Times New Roman" w:eastAsia="Times New Roman" w:hAnsi="Times New Roman" w:cs="Times New Roman"/>
      <w:i/>
      <w:sz w:val="14"/>
      <w:szCs w:val="20"/>
      <w:lang w:val="cs-CZ"/>
    </w:rPr>
  </w:style>
  <w:style w:type="character" w:customStyle="1" w:styleId="Nadpis9Char">
    <w:name w:val="Nadpis 9 Char"/>
    <w:basedOn w:val="Standardnpsmoodstavce"/>
    <w:link w:val="Nadpis9"/>
    <w:uiPriority w:val="99"/>
    <w:rsid w:val="004C5AE2"/>
    <w:rPr>
      <w:rFonts w:ascii="Times New Roman" w:eastAsia="Times New Roman" w:hAnsi="Times New Roman" w:cs="Times New Roman"/>
      <w:i/>
      <w:sz w:val="14"/>
      <w:szCs w:val="20"/>
      <w:lang w:val="en-GB"/>
    </w:rPr>
  </w:style>
  <w:style w:type="numbering" w:customStyle="1" w:styleId="Bezzoznamu1">
    <w:name w:val="Bez zoznamu1"/>
    <w:next w:val="Bezseznamu"/>
    <w:uiPriority w:val="99"/>
    <w:semiHidden/>
    <w:unhideWhenUsed/>
    <w:rsid w:val="004C5AE2"/>
  </w:style>
  <w:style w:type="paragraph" w:styleId="Zpat">
    <w:name w:val="footer"/>
    <w:basedOn w:val="Normln"/>
    <w:link w:val="ZpatChar"/>
    <w:uiPriority w:val="99"/>
    <w:rsid w:val="004C5AE2"/>
    <w:pPr>
      <w:keepNext/>
      <w:tabs>
        <w:tab w:val="center" w:pos="4536"/>
        <w:tab w:val="right" w:pos="9072"/>
      </w:tabs>
      <w:spacing w:after="120" w:line="240" w:lineRule="auto"/>
      <w:jc w:val="both"/>
    </w:pPr>
    <w:rPr>
      <w:rFonts w:ascii="Times New Roman" w:eastAsia="Times New Roman" w:hAnsi="Times New Roman" w:cs="Times New Roman"/>
      <w:sz w:val="18"/>
      <w:szCs w:val="20"/>
      <w:lang w:val="cs-CZ"/>
    </w:rPr>
  </w:style>
  <w:style w:type="character" w:customStyle="1" w:styleId="ZpatChar">
    <w:name w:val="Zápatí Char"/>
    <w:basedOn w:val="Standardnpsmoodstavce"/>
    <w:link w:val="Zpat"/>
    <w:uiPriority w:val="99"/>
    <w:rsid w:val="004C5AE2"/>
    <w:rPr>
      <w:rFonts w:ascii="Times New Roman" w:eastAsia="Times New Roman" w:hAnsi="Times New Roman" w:cs="Times New Roman"/>
      <w:sz w:val="18"/>
      <w:szCs w:val="20"/>
      <w:lang w:val="cs-CZ"/>
    </w:rPr>
  </w:style>
  <w:style w:type="paragraph" w:styleId="Zhlav">
    <w:name w:val="header"/>
    <w:basedOn w:val="Normln"/>
    <w:link w:val="ZhlavChar"/>
    <w:uiPriority w:val="99"/>
    <w:rsid w:val="004C5AE2"/>
    <w:pPr>
      <w:keepNext/>
      <w:tabs>
        <w:tab w:val="center" w:pos="4536"/>
        <w:tab w:val="right" w:pos="9072"/>
      </w:tabs>
      <w:spacing w:after="240" w:line="240" w:lineRule="auto"/>
      <w:jc w:val="both"/>
    </w:pPr>
    <w:rPr>
      <w:rFonts w:ascii="Times New Roman" w:eastAsia="Times New Roman" w:hAnsi="Times New Roman" w:cs="Times New Roman"/>
      <w:sz w:val="20"/>
      <w:szCs w:val="20"/>
      <w:lang w:val="cs-CZ"/>
    </w:rPr>
  </w:style>
  <w:style w:type="character" w:customStyle="1" w:styleId="ZhlavChar">
    <w:name w:val="Záhlaví Char"/>
    <w:basedOn w:val="Standardnpsmoodstavce"/>
    <w:link w:val="Zhlav"/>
    <w:uiPriority w:val="99"/>
    <w:rsid w:val="004C5AE2"/>
    <w:rPr>
      <w:rFonts w:ascii="Times New Roman" w:eastAsia="Times New Roman" w:hAnsi="Times New Roman" w:cs="Times New Roman"/>
      <w:sz w:val="20"/>
      <w:szCs w:val="20"/>
      <w:lang w:val="cs-CZ"/>
    </w:rPr>
  </w:style>
  <w:style w:type="paragraph" w:customStyle="1" w:styleId="TableHeader">
    <w:name w:val="Table Header"/>
    <w:basedOn w:val="Normln"/>
    <w:rsid w:val="004C5AE2"/>
    <w:pPr>
      <w:keepNext/>
      <w:spacing w:after="0" w:line="240" w:lineRule="auto"/>
      <w:jc w:val="center"/>
    </w:pPr>
    <w:rPr>
      <w:rFonts w:ascii="Times New Roman" w:eastAsia="Times New Roman" w:hAnsi="Times New Roman" w:cs="Times New Roman"/>
      <w:sz w:val="16"/>
      <w:szCs w:val="20"/>
      <w:lang w:val="cs-CZ"/>
    </w:rPr>
  </w:style>
  <w:style w:type="paragraph" w:customStyle="1" w:styleId="Tablemiddleline">
    <w:name w:val="Table middle line"/>
    <w:basedOn w:val="Normln"/>
    <w:rsid w:val="004C5AE2"/>
    <w:pPr>
      <w:keepNext/>
      <w:spacing w:after="0" w:line="240" w:lineRule="auto"/>
    </w:pPr>
    <w:rPr>
      <w:rFonts w:ascii="Times New Roman" w:eastAsia="Times New Roman" w:hAnsi="Times New Roman" w:cs="Times New Roman"/>
      <w:iCs/>
      <w:snapToGrid w:val="0"/>
      <w:sz w:val="16"/>
      <w:szCs w:val="20"/>
      <w:lang w:val="cs-CZ"/>
    </w:rPr>
  </w:style>
  <w:style w:type="paragraph" w:customStyle="1" w:styleId="TableFirstLine">
    <w:name w:val="Table First Line"/>
    <w:basedOn w:val="Normln"/>
    <w:rsid w:val="004C5AE2"/>
    <w:pPr>
      <w:keepNext/>
      <w:spacing w:after="120" w:line="240" w:lineRule="auto"/>
    </w:pPr>
    <w:rPr>
      <w:rFonts w:ascii="Times New Roman" w:eastAsia="Times New Roman" w:hAnsi="Times New Roman" w:cs="Times New Roman"/>
      <w:snapToGrid w:val="0"/>
      <w:sz w:val="16"/>
      <w:szCs w:val="20"/>
      <w:lang w:val="cs-CZ"/>
    </w:rPr>
  </w:style>
  <w:style w:type="paragraph" w:customStyle="1" w:styleId="TableLastLine">
    <w:name w:val="Table Last Line"/>
    <w:basedOn w:val="Normln"/>
    <w:rsid w:val="004C5AE2"/>
    <w:pPr>
      <w:keepNext/>
      <w:spacing w:before="120" w:after="120" w:line="240" w:lineRule="auto"/>
    </w:pPr>
    <w:rPr>
      <w:rFonts w:ascii="Times New Roman" w:eastAsia="Times New Roman" w:hAnsi="Times New Roman" w:cs="Times New Roman"/>
      <w:snapToGrid w:val="0"/>
      <w:sz w:val="16"/>
      <w:szCs w:val="20"/>
      <w:lang w:val="cs-CZ"/>
    </w:rPr>
  </w:style>
  <w:style w:type="paragraph" w:customStyle="1" w:styleId="table">
    <w:name w:val="table"/>
    <w:basedOn w:val="Normln"/>
    <w:rsid w:val="004C5AE2"/>
    <w:pPr>
      <w:keepNext/>
      <w:spacing w:after="0" w:line="240" w:lineRule="auto"/>
    </w:pPr>
    <w:rPr>
      <w:rFonts w:ascii="Times New Roman" w:eastAsia="Times New Roman" w:hAnsi="Times New Roman" w:cs="Times New Roman"/>
      <w:sz w:val="16"/>
      <w:szCs w:val="20"/>
      <w:lang w:val="cs-CZ"/>
    </w:rPr>
  </w:style>
  <w:style w:type="paragraph" w:customStyle="1" w:styleId="heading2b">
    <w:name w:val="heading 2b"/>
    <w:basedOn w:val="Normln"/>
    <w:rsid w:val="004C5AE2"/>
    <w:pPr>
      <w:keepNext/>
      <w:numPr>
        <w:numId w:val="5"/>
      </w:numPr>
      <w:spacing w:after="120" w:line="240" w:lineRule="auto"/>
      <w:jc w:val="both"/>
    </w:pPr>
    <w:rPr>
      <w:rFonts w:ascii="Times New Roman" w:eastAsia="Times New Roman" w:hAnsi="Times New Roman" w:cs="Times New Roman"/>
      <w:sz w:val="20"/>
      <w:szCs w:val="20"/>
      <w:lang w:val="cs-CZ"/>
    </w:rPr>
  </w:style>
  <w:style w:type="paragraph" w:styleId="Zkladntext">
    <w:name w:val="Body Text"/>
    <w:basedOn w:val="Normln"/>
    <w:link w:val="ZkladntextChar"/>
    <w:uiPriority w:val="99"/>
    <w:rsid w:val="004C5AE2"/>
    <w:pPr>
      <w:keepNext/>
      <w:spacing w:after="240" w:line="240" w:lineRule="auto"/>
    </w:pPr>
    <w:rPr>
      <w:rFonts w:ascii="Times New Roman" w:eastAsia="Times New Roman" w:hAnsi="Times New Roman" w:cs="Times New Roman"/>
      <w:sz w:val="20"/>
      <w:szCs w:val="20"/>
      <w:lang w:val="cs-CZ"/>
    </w:rPr>
  </w:style>
  <w:style w:type="character" w:customStyle="1" w:styleId="ZkladntextChar">
    <w:name w:val="Základní text Char"/>
    <w:basedOn w:val="Standardnpsmoodstavce"/>
    <w:link w:val="Zkladntext"/>
    <w:uiPriority w:val="99"/>
    <w:rsid w:val="004C5AE2"/>
    <w:rPr>
      <w:rFonts w:ascii="Times New Roman" w:eastAsia="Times New Roman" w:hAnsi="Times New Roman" w:cs="Times New Roman"/>
      <w:sz w:val="20"/>
      <w:szCs w:val="20"/>
      <w:lang w:val="cs-CZ"/>
    </w:rPr>
  </w:style>
  <w:style w:type="paragraph" w:customStyle="1" w:styleId="Normalitalic">
    <w:name w:val="Normal_italic"/>
    <w:basedOn w:val="Normln"/>
    <w:rsid w:val="004C5AE2"/>
    <w:pPr>
      <w:keepNext/>
      <w:spacing w:after="240" w:line="240" w:lineRule="auto"/>
      <w:jc w:val="both"/>
    </w:pPr>
    <w:rPr>
      <w:rFonts w:ascii="Times New Roman" w:eastAsia="Times New Roman" w:hAnsi="Times New Roman" w:cs="Times New Roman"/>
      <w:i/>
      <w:sz w:val="20"/>
      <w:szCs w:val="20"/>
      <w:lang w:val="cs-CZ"/>
    </w:rPr>
  </w:style>
  <w:style w:type="paragraph" w:customStyle="1" w:styleId="Tableindent">
    <w:name w:val="Table indent"/>
    <w:basedOn w:val="TableFirstLine"/>
    <w:rsid w:val="004C5AE2"/>
    <w:pPr>
      <w:ind w:left="170"/>
    </w:pPr>
  </w:style>
  <w:style w:type="paragraph" w:styleId="Textbubliny">
    <w:name w:val="Balloon Text"/>
    <w:basedOn w:val="Normln"/>
    <w:link w:val="TextbublinyChar"/>
    <w:uiPriority w:val="99"/>
    <w:semiHidden/>
    <w:rsid w:val="004C5AE2"/>
    <w:pPr>
      <w:keepNext/>
      <w:spacing w:after="240" w:line="240" w:lineRule="auto"/>
      <w:jc w:val="both"/>
    </w:pPr>
    <w:rPr>
      <w:rFonts w:ascii="Tahoma" w:eastAsia="Times New Roman" w:hAnsi="Tahoma" w:cs="Tahoma"/>
      <w:sz w:val="16"/>
      <w:szCs w:val="16"/>
      <w:lang w:val="cs-CZ"/>
    </w:rPr>
  </w:style>
  <w:style w:type="character" w:customStyle="1" w:styleId="TextbublinyChar">
    <w:name w:val="Text bubliny Char"/>
    <w:basedOn w:val="Standardnpsmoodstavce"/>
    <w:link w:val="Textbubliny"/>
    <w:uiPriority w:val="99"/>
    <w:semiHidden/>
    <w:rsid w:val="004C5AE2"/>
    <w:rPr>
      <w:rFonts w:ascii="Tahoma" w:eastAsia="Times New Roman" w:hAnsi="Tahoma" w:cs="Tahoma"/>
      <w:sz w:val="16"/>
      <w:szCs w:val="16"/>
      <w:lang w:val="cs-CZ"/>
    </w:rPr>
  </w:style>
  <w:style w:type="paragraph" w:styleId="Zkladntext2">
    <w:name w:val="Body Text 2"/>
    <w:basedOn w:val="Normln"/>
    <w:link w:val="Zkladntext2Char"/>
    <w:uiPriority w:val="99"/>
    <w:rsid w:val="004C5AE2"/>
    <w:pPr>
      <w:spacing w:before="120" w:after="0" w:line="240" w:lineRule="atLeast"/>
      <w:jc w:val="both"/>
    </w:pPr>
    <w:rPr>
      <w:rFonts w:ascii="Arial" w:eastAsia="Times New Roman" w:hAnsi="Arial" w:cs="Times New Roman"/>
      <w:i/>
      <w:sz w:val="24"/>
      <w:szCs w:val="20"/>
      <w:u w:val="single"/>
      <w:lang w:eastAsia="sk-SK"/>
    </w:rPr>
  </w:style>
  <w:style w:type="character" w:customStyle="1" w:styleId="Zkladntext2Char">
    <w:name w:val="Základní text 2 Char"/>
    <w:basedOn w:val="Standardnpsmoodstavce"/>
    <w:link w:val="Zkladntext2"/>
    <w:uiPriority w:val="99"/>
    <w:rsid w:val="004C5AE2"/>
    <w:rPr>
      <w:rFonts w:ascii="Arial" w:eastAsia="Times New Roman" w:hAnsi="Arial" w:cs="Times New Roman"/>
      <w:i/>
      <w:sz w:val="24"/>
      <w:szCs w:val="20"/>
      <w:u w:val="single"/>
      <w:lang w:eastAsia="sk-SK"/>
    </w:rPr>
  </w:style>
  <w:style w:type="paragraph" w:customStyle="1" w:styleId="dotabulky">
    <w:name w:val="do tabulky"/>
    <w:basedOn w:val="Zkladntext"/>
    <w:rsid w:val="004C5AE2"/>
    <w:pPr>
      <w:keepNext w:val="0"/>
      <w:spacing w:before="40" w:after="0"/>
    </w:pPr>
    <w:rPr>
      <w:sz w:val="24"/>
      <w:szCs w:val="24"/>
      <w:lang w:val="sk-SK" w:eastAsia="sk-SK"/>
    </w:rPr>
  </w:style>
  <w:style w:type="paragraph" w:customStyle="1" w:styleId="lines">
    <w:name w:val="line_s"/>
    <w:basedOn w:val="Normln"/>
    <w:autoRedefine/>
    <w:rsid w:val="004C5AE2"/>
    <w:pPr>
      <w:pBdr>
        <w:bottom w:val="single" w:sz="4" w:space="0" w:color="auto"/>
      </w:pBdr>
      <w:spacing w:after="0" w:line="240" w:lineRule="auto"/>
    </w:pPr>
    <w:rPr>
      <w:rFonts w:ascii="Arial" w:eastAsia="Times New Roman" w:hAnsi="Arial" w:cs="Arial"/>
      <w:b/>
      <w:i/>
      <w:sz w:val="20"/>
      <w:szCs w:val="24"/>
      <w:lang w:eastAsia="sk-SK"/>
    </w:rPr>
  </w:style>
  <w:style w:type="paragraph" w:styleId="Zkladntextodsazen3">
    <w:name w:val="Body Text Indent 3"/>
    <w:basedOn w:val="Normln"/>
    <w:link w:val="Zkladntextodsazen3Char"/>
    <w:uiPriority w:val="99"/>
    <w:rsid w:val="004C5AE2"/>
    <w:pPr>
      <w:keepNext/>
      <w:spacing w:after="120" w:line="240" w:lineRule="auto"/>
      <w:ind w:left="283"/>
      <w:jc w:val="both"/>
    </w:pPr>
    <w:rPr>
      <w:rFonts w:ascii="Times New Roman" w:eastAsia="Times New Roman" w:hAnsi="Times New Roman" w:cs="Times New Roman"/>
      <w:sz w:val="16"/>
      <w:szCs w:val="16"/>
      <w:lang w:val="cs-CZ"/>
    </w:rPr>
  </w:style>
  <w:style w:type="character" w:customStyle="1" w:styleId="Zkladntextodsazen3Char">
    <w:name w:val="Základní text odsazený 3 Char"/>
    <w:basedOn w:val="Standardnpsmoodstavce"/>
    <w:link w:val="Zkladntextodsazen3"/>
    <w:uiPriority w:val="99"/>
    <w:rsid w:val="004C5AE2"/>
    <w:rPr>
      <w:rFonts w:ascii="Times New Roman" w:eastAsia="Times New Roman" w:hAnsi="Times New Roman" w:cs="Times New Roman"/>
      <w:sz w:val="16"/>
      <w:szCs w:val="16"/>
      <w:lang w:val="cs-CZ"/>
    </w:rPr>
  </w:style>
  <w:style w:type="paragraph" w:customStyle="1" w:styleId="odstavecbezcisla">
    <w:name w:val="odstavecbezcisla"/>
    <w:basedOn w:val="Zkladntext3"/>
    <w:link w:val="odstavecbezcislaChar"/>
    <w:rsid w:val="004C5AE2"/>
    <w:pPr>
      <w:keepNext w:val="0"/>
      <w:spacing w:after="0"/>
      <w:ind w:left="426"/>
    </w:pPr>
    <w:rPr>
      <w:iCs/>
      <w:sz w:val="20"/>
      <w:szCs w:val="24"/>
      <w:lang w:val="sk-SK" w:eastAsia="sk-SK"/>
    </w:rPr>
  </w:style>
  <w:style w:type="paragraph" w:styleId="Zkladntext3">
    <w:name w:val="Body Text 3"/>
    <w:basedOn w:val="Normln"/>
    <w:link w:val="Zkladntext3Char"/>
    <w:rsid w:val="004C5AE2"/>
    <w:pPr>
      <w:keepNext/>
      <w:spacing w:after="120" w:line="240" w:lineRule="auto"/>
      <w:jc w:val="both"/>
    </w:pPr>
    <w:rPr>
      <w:rFonts w:ascii="Times New Roman" w:eastAsia="Times New Roman" w:hAnsi="Times New Roman" w:cs="Times New Roman"/>
      <w:sz w:val="16"/>
      <w:szCs w:val="16"/>
      <w:lang w:val="cs-CZ"/>
    </w:rPr>
  </w:style>
  <w:style w:type="character" w:customStyle="1" w:styleId="Zkladntext3Char">
    <w:name w:val="Základní text 3 Char"/>
    <w:basedOn w:val="Standardnpsmoodstavce"/>
    <w:link w:val="Zkladntext3"/>
    <w:rsid w:val="004C5AE2"/>
    <w:rPr>
      <w:rFonts w:ascii="Times New Roman" w:eastAsia="Times New Roman" w:hAnsi="Times New Roman" w:cs="Times New Roman"/>
      <w:sz w:val="16"/>
      <w:szCs w:val="16"/>
      <w:lang w:val="cs-CZ"/>
    </w:rPr>
  </w:style>
  <w:style w:type="paragraph" w:customStyle="1" w:styleId="Normal8pt">
    <w:name w:val="Normal + 8 pt"/>
    <w:aliases w:val="Bold,Right"/>
    <w:basedOn w:val="Normln"/>
    <w:rsid w:val="004C5AE2"/>
    <w:pPr>
      <w:spacing w:after="0" w:line="240" w:lineRule="auto"/>
      <w:jc w:val="right"/>
    </w:pPr>
    <w:rPr>
      <w:rFonts w:ascii="Times New Roman" w:eastAsia="Times New Roman" w:hAnsi="Times New Roman" w:cs="Times New Roman"/>
      <w:b/>
      <w:bCs/>
      <w:sz w:val="16"/>
      <w:szCs w:val="16"/>
      <w:lang w:eastAsia="sk-SK"/>
    </w:rPr>
  </w:style>
  <w:style w:type="paragraph" w:customStyle="1" w:styleId="xl79">
    <w:name w:val="xl79"/>
    <w:basedOn w:val="Normln"/>
    <w:rsid w:val="004C5AE2"/>
    <w:pPr>
      <w:spacing w:before="100" w:beforeAutospacing="1" w:after="100" w:afterAutospacing="1" w:line="240" w:lineRule="auto"/>
      <w:jc w:val="right"/>
    </w:pPr>
    <w:rPr>
      <w:rFonts w:ascii="Arial Unicode MS" w:eastAsia="Arial Unicode MS" w:hAnsi="Arial Unicode MS" w:cs="Tahoma"/>
      <w:sz w:val="24"/>
      <w:szCs w:val="24"/>
      <w:lang w:eastAsia="sk-SK"/>
    </w:rPr>
  </w:style>
  <w:style w:type="paragraph" w:styleId="Zkladntextodsazen">
    <w:name w:val="Body Text Indent"/>
    <w:basedOn w:val="Normln"/>
    <w:link w:val="ZkladntextodsazenChar"/>
    <w:rsid w:val="004C5AE2"/>
    <w:pPr>
      <w:keepNext/>
      <w:spacing w:after="120" w:line="240" w:lineRule="auto"/>
      <w:ind w:left="283"/>
      <w:jc w:val="both"/>
    </w:pPr>
    <w:rPr>
      <w:rFonts w:ascii="Times New Roman" w:eastAsia="Times New Roman" w:hAnsi="Times New Roman" w:cs="Times New Roman"/>
      <w:sz w:val="20"/>
      <w:szCs w:val="20"/>
      <w:lang w:val="cs-CZ"/>
    </w:rPr>
  </w:style>
  <w:style w:type="character" w:customStyle="1" w:styleId="ZkladntextodsazenChar">
    <w:name w:val="Základní text odsazený Char"/>
    <w:basedOn w:val="Standardnpsmoodstavce"/>
    <w:link w:val="Zkladntextodsazen"/>
    <w:rsid w:val="004C5AE2"/>
    <w:rPr>
      <w:rFonts w:ascii="Times New Roman" w:eastAsia="Times New Roman" w:hAnsi="Times New Roman" w:cs="Times New Roman"/>
      <w:sz w:val="20"/>
      <w:szCs w:val="20"/>
      <w:lang w:val="cs-CZ"/>
    </w:rPr>
  </w:style>
  <w:style w:type="paragraph" w:styleId="Textpoznpodarou">
    <w:name w:val="footnote text"/>
    <w:basedOn w:val="Normln"/>
    <w:link w:val="TextpoznpodarouChar"/>
    <w:uiPriority w:val="99"/>
    <w:semiHidden/>
    <w:rsid w:val="004C5AE2"/>
    <w:pPr>
      <w:spacing w:after="0" w:line="240" w:lineRule="auto"/>
    </w:pPr>
    <w:rPr>
      <w:rFonts w:ascii="Times New Roman" w:eastAsia="Times New Roman" w:hAnsi="Times New Roman" w:cs="Times New Roman"/>
      <w:sz w:val="20"/>
      <w:szCs w:val="20"/>
      <w:lang w:eastAsia="sk-SK"/>
    </w:rPr>
  </w:style>
  <w:style w:type="character" w:customStyle="1" w:styleId="TextpoznpodarouChar">
    <w:name w:val="Text pozn. pod čarou Char"/>
    <w:basedOn w:val="Standardnpsmoodstavce"/>
    <w:link w:val="Textpoznpodarou"/>
    <w:uiPriority w:val="99"/>
    <w:semiHidden/>
    <w:rsid w:val="004C5AE2"/>
    <w:rPr>
      <w:rFonts w:ascii="Times New Roman" w:eastAsia="Times New Roman" w:hAnsi="Times New Roman" w:cs="Times New Roman"/>
      <w:sz w:val="20"/>
      <w:szCs w:val="20"/>
      <w:lang w:eastAsia="sk-SK"/>
    </w:rPr>
  </w:style>
  <w:style w:type="character" w:styleId="Znakapoznpodarou">
    <w:name w:val="footnote reference"/>
    <w:semiHidden/>
    <w:rsid w:val="004C5AE2"/>
    <w:rPr>
      <w:vertAlign w:val="superscript"/>
    </w:rPr>
  </w:style>
  <w:style w:type="character" w:customStyle="1" w:styleId="odstavecbezcislaChar">
    <w:name w:val="odstavecbezcisla Char"/>
    <w:link w:val="odstavecbezcisla"/>
    <w:rsid w:val="004C5AE2"/>
    <w:rPr>
      <w:rFonts w:ascii="Times New Roman" w:eastAsia="Times New Roman" w:hAnsi="Times New Roman" w:cs="Times New Roman"/>
      <w:iCs/>
      <w:sz w:val="20"/>
      <w:szCs w:val="24"/>
      <w:lang w:eastAsia="sk-SK"/>
    </w:rPr>
  </w:style>
  <w:style w:type="paragraph" w:customStyle="1" w:styleId="StyleStyleodstavecbezcislaItalicRedLeft075cmItalic">
    <w:name w:val="Style Style odstavecbezcisla + Italic Red Left:  075 cm + Italic"/>
    <w:basedOn w:val="Normln"/>
    <w:rsid w:val="004C5AE2"/>
    <w:pPr>
      <w:spacing w:after="0" w:line="240" w:lineRule="auto"/>
      <w:ind w:left="425"/>
      <w:jc w:val="both"/>
    </w:pPr>
    <w:rPr>
      <w:rFonts w:ascii="Times New Roman" w:eastAsia="Times New Roman" w:hAnsi="Times New Roman" w:cs="Times New Roman"/>
      <w:iCs/>
      <w:color w:val="333399"/>
      <w:sz w:val="20"/>
      <w:szCs w:val="20"/>
      <w:lang w:eastAsia="sk-SK"/>
    </w:rPr>
  </w:style>
  <w:style w:type="paragraph" w:customStyle="1" w:styleId="StyleodstavecbezcislaItalicRed">
    <w:name w:val="Style odstavecbezcisla + Italic Red"/>
    <w:basedOn w:val="odstavecbezcisla"/>
    <w:link w:val="StyleodstavecbezcislaItalicRedChar"/>
    <w:rsid w:val="004C5AE2"/>
    <w:rPr>
      <w:color w:val="333399"/>
    </w:rPr>
  </w:style>
  <w:style w:type="character" w:customStyle="1" w:styleId="StyleodstavecbezcislaItalicRedChar">
    <w:name w:val="Style odstavecbezcisla + Italic Red Char"/>
    <w:link w:val="StyleodstavecbezcislaItalicRed"/>
    <w:rsid w:val="004C5AE2"/>
    <w:rPr>
      <w:rFonts w:ascii="Times New Roman" w:eastAsia="Times New Roman" w:hAnsi="Times New Roman" w:cs="Times New Roman"/>
      <w:iCs/>
      <w:color w:val="333399"/>
      <w:sz w:val="20"/>
      <w:szCs w:val="24"/>
      <w:lang w:eastAsia="sk-SK"/>
    </w:rPr>
  </w:style>
  <w:style w:type="table" w:styleId="Mkatabulky">
    <w:name w:val="Table Grid"/>
    <w:basedOn w:val="Normlntabulka"/>
    <w:uiPriority w:val="99"/>
    <w:rsid w:val="004C5AE2"/>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1">
    <w:name w:val="Základní text1"/>
    <w:rsid w:val="004C5AE2"/>
    <w:pPr>
      <w:spacing w:before="144" w:after="144" w:line="240" w:lineRule="auto"/>
      <w:ind w:firstLine="709"/>
      <w:jc w:val="both"/>
    </w:pPr>
    <w:rPr>
      <w:rFonts w:ascii="Times New Roman" w:eastAsia="Times New Roman" w:hAnsi="Times New Roman" w:cs="Times New Roman"/>
      <w:snapToGrid w:val="0"/>
      <w:color w:val="000000"/>
      <w:sz w:val="24"/>
      <w:szCs w:val="20"/>
      <w:lang w:eastAsia="sk-SK"/>
    </w:rPr>
  </w:style>
  <w:style w:type="paragraph" w:customStyle="1" w:styleId="Pismenka">
    <w:name w:val="Pismenka"/>
    <w:basedOn w:val="Zkladntext"/>
    <w:rsid w:val="004C5AE2"/>
    <w:pPr>
      <w:keepNext w:val="0"/>
      <w:tabs>
        <w:tab w:val="num" w:pos="426"/>
        <w:tab w:val="num" w:pos="454"/>
      </w:tabs>
      <w:spacing w:after="0"/>
      <w:ind w:left="426" w:hanging="426"/>
      <w:jc w:val="both"/>
    </w:pPr>
    <w:rPr>
      <w:b/>
      <w:sz w:val="18"/>
      <w:lang w:val="sk-SK"/>
    </w:rPr>
  </w:style>
  <w:style w:type="paragraph" w:customStyle="1" w:styleId="Tabulka">
    <w:name w:val="Tabulka"/>
    <w:basedOn w:val="Normln"/>
    <w:rsid w:val="004C5AE2"/>
    <w:pPr>
      <w:spacing w:after="0" w:line="240" w:lineRule="auto"/>
    </w:pPr>
    <w:rPr>
      <w:rFonts w:ascii="Times New Roman" w:eastAsia="Times New Roman" w:hAnsi="Times New Roman" w:cs="Times New Roman"/>
      <w:color w:val="000000"/>
      <w:sz w:val="18"/>
      <w:szCs w:val="20"/>
    </w:rPr>
  </w:style>
  <w:style w:type="paragraph" w:styleId="Nzev">
    <w:name w:val="Title"/>
    <w:basedOn w:val="Normln"/>
    <w:next w:val="Normln"/>
    <w:link w:val="NzevChar"/>
    <w:uiPriority w:val="99"/>
    <w:qFormat/>
    <w:rsid w:val="004C5AE2"/>
    <w:pPr>
      <w:keepNext/>
      <w:spacing w:before="100" w:beforeAutospacing="1" w:after="220" w:line="240" w:lineRule="auto"/>
      <w:jc w:val="center"/>
      <w:outlineLvl w:val="0"/>
    </w:pPr>
    <w:rPr>
      <w:rFonts w:ascii="Arial Narrow" w:eastAsia="Times New Roman" w:hAnsi="Arial Narrow" w:cs="Times New Roman"/>
      <w:b/>
      <w:bCs/>
      <w:kern w:val="28"/>
      <w:szCs w:val="32"/>
      <w:lang/>
    </w:rPr>
  </w:style>
  <w:style w:type="character" w:customStyle="1" w:styleId="NzevChar">
    <w:name w:val="Název Char"/>
    <w:basedOn w:val="Standardnpsmoodstavce"/>
    <w:link w:val="Nzev"/>
    <w:uiPriority w:val="99"/>
    <w:rsid w:val="004C5AE2"/>
    <w:rPr>
      <w:rFonts w:ascii="Arial Narrow" w:eastAsia="Times New Roman" w:hAnsi="Arial Narrow" w:cs="Times New Roman"/>
      <w:b/>
      <w:bCs/>
      <w:kern w:val="28"/>
      <w:szCs w:val="32"/>
      <w:lang/>
    </w:rPr>
  </w:style>
  <w:style w:type="character" w:customStyle="1" w:styleId="TextpoznmkypodiarouChar1">
    <w:name w:val="Text poznámky pod čiarou Char1"/>
    <w:basedOn w:val="Standardnpsmoodstavce"/>
    <w:uiPriority w:val="99"/>
    <w:semiHidden/>
    <w:rsid w:val="00C8224F"/>
    <w:rPr>
      <w:sz w:val="20"/>
      <w:szCs w:val="20"/>
    </w:rPr>
  </w:style>
  <w:style w:type="character" w:customStyle="1" w:styleId="TextpoznmkypodiarouChar135">
    <w:name w:val="Text poznámky pod čiarou Char135"/>
    <w:uiPriority w:val="99"/>
    <w:semiHidden/>
    <w:rsid w:val="00C8224F"/>
    <w:rPr>
      <w:rFonts w:cs="Times New Roman"/>
      <w:sz w:val="20"/>
      <w:szCs w:val="20"/>
    </w:rPr>
  </w:style>
  <w:style w:type="character" w:customStyle="1" w:styleId="TextpoznmkypodiarouChar134">
    <w:name w:val="Text poznámky pod čiarou Char134"/>
    <w:uiPriority w:val="99"/>
    <w:semiHidden/>
    <w:rsid w:val="00C8224F"/>
    <w:rPr>
      <w:rFonts w:cs="Times New Roman"/>
      <w:sz w:val="20"/>
      <w:szCs w:val="20"/>
    </w:rPr>
  </w:style>
  <w:style w:type="character" w:customStyle="1" w:styleId="TextpoznmkypodiarouChar133">
    <w:name w:val="Text poznámky pod čiarou Char133"/>
    <w:uiPriority w:val="99"/>
    <w:semiHidden/>
    <w:rsid w:val="00C8224F"/>
    <w:rPr>
      <w:rFonts w:cs="Times New Roman"/>
      <w:sz w:val="20"/>
      <w:szCs w:val="20"/>
    </w:rPr>
  </w:style>
  <w:style w:type="character" w:customStyle="1" w:styleId="TextpoznmkypodiarouChar132">
    <w:name w:val="Text poznámky pod čiarou Char132"/>
    <w:uiPriority w:val="99"/>
    <w:semiHidden/>
    <w:rsid w:val="00C8224F"/>
    <w:rPr>
      <w:rFonts w:cs="Times New Roman"/>
      <w:sz w:val="20"/>
      <w:szCs w:val="20"/>
    </w:rPr>
  </w:style>
  <w:style w:type="character" w:customStyle="1" w:styleId="TextpoznmkypodiarouChar131">
    <w:name w:val="Text poznámky pod čiarou Char131"/>
    <w:uiPriority w:val="99"/>
    <w:semiHidden/>
    <w:rsid w:val="00C8224F"/>
    <w:rPr>
      <w:rFonts w:cs="Times New Roman"/>
      <w:sz w:val="20"/>
      <w:szCs w:val="20"/>
    </w:rPr>
  </w:style>
  <w:style w:type="character" w:customStyle="1" w:styleId="TextpoznmkypodiarouChar130">
    <w:name w:val="Text poznámky pod čiarou Char130"/>
    <w:uiPriority w:val="99"/>
    <w:semiHidden/>
    <w:rsid w:val="00C8224F"/>
    <w:rPr>
      <w:rFonts w:cs="Times New Roman"/>
      <w:sz w:val="20"/>
      <w:szCs w:val="20"/>
    </w:rPr>
  </w:style>
  <w:style w:type="character" w:customStyle="1" w:styleId="TextpoznmkypodiarouChar129">
    <w:name w:val="Text poznámky pod čiarou Char129"/>
    <w:uiPriority w:val="99"/>
    <w:semiHidden/>
    <w:rsid w:val="00C8224F"/>
    <w:rPr>
      <w:rFonts w:cs="Times New Roman"/>
      <w:sz w:val="20"/>
      <w:szCs w:val="20"/>
    </w:rPr>
  </w:style>
  <w:style w:type="character" w:customStyle="1" w:styleId="TextpoznmkypodiarouChar128">
    <w:name w:val="Text poznámky pod čiarou Char128"/>
    <w:uiPriority w:val="99"/>
    <w:semiHidden/>
    <w:rsid w:val="00C8224F"/>
    <w:rPr>
      <w:rFonts w:cs="Times New Roman"/>
      <w:sz w:val="20"/>
      <w:szCs w:val="20"/>
    </w:rPr>
  </w:style>
  <w:style w:type="character" w:customStyle="1" w:styleId="TextpoznmkypodiarouChar127">
    <w:name w:val="Text poznámky pod čiarou Char127"/>
    <w:uiPriority w:val="99"/>
    <w:semiHidden/>
    <w:rsid w:val="00C8224F"/>
    <w:rPr>
      <w:rFonts w:cs="Times New Roman"/>
      <w:sz w:val="20"/>
      <w:szCs w:val="20"/>
    </w:rPr>
  </w:style>
  <w:style w:type="character" w:customStyle="1" w:styleId="TextpoznmkypodiarouChar126">
    <w:name w:val="Text poznámky pod čiarou Char126"/>
    <w:uiPriority w:val="99"/>
    <w:semiHidden/>
    <w:rsid w:val="00C8224F"/>
    <w:rPr>
      <w:rFonts w:cs="Times New Roman"/>
      <w:sz w:val="20"/>
      <w:szCs w:val="20"/>
    </w:rPr>
  </w:style>
  <w:style w:type="character" w:customStyle="1" w:styleId="TextpoznmkypodiarouChar125">
    <w:name w:val="Text poznámky pod čiarou Char125"/>
    <w:uiPriority w:val="99"/>
    <w:semiHidden/>
    <w:rsid w:val="00C8224F"/>
    <w:rPr>
      <w:rFonts w:cs="Times New Roman"/>
      <w:sz w:val="20"/>
      <w:szCs w:val="20"/>
    </w:rPr>
  </w:style>
  <w:style w:type="character" w:customStyle="1" w:styleId="TextpoznmkypodiarouChar124">
    <w:name w:val="Text poznámky pod čiarou Char124"/>
    <w:uiPriority w:val="99"/>
    <w:semiHidden/>
    <w:rsid w:val="00C8224F"/>
    <w:rPr>
      <w:rFonts w:cs="Times New Roman"/>
      <w:sz w:val="20"/>
      <w:szCs w:val="20"/>
    </w:rPr>
  </w:style>
  <w:style w:type="character" w:customStyle="1" w:styleId="TextpoznmkypodiarouChar123">
    <w:name w:val="Text poznámky pod čiarou Char123"/>
    <w:uiPriority w:val="99"/>
    <w:semiHidden/>
    <w:rsid w:val="00C8224F"/>
    <w:rPr>
      <w:rFonts w:cs="Times New Roman"/>
      <w:sz w:val="20"/>
      <w:szCs w:val="20"/>
    </w:rPr>
  </w:style>
  <w:style w:type="character" w:customStyle="1" w:styleId="TextpoznmkypodiarouChar122">
    <w:name w:val="Text poznámky pod čiarou Char122"/>
    <w:uiPriority w:val="99"/>
    <w:semiHidden/>
    <w:rsid w:val="00C8224F"/>
    <w:rPr>
      <w:rFonts w:cs="Times New Roman"/>
      <w:sz w:val="20"/>
      <w:szCs w:val="20"/>
    </w:rPr>
  </w:style>
  <w:style w:type="character" w:customStyle="1" w:styleId="TextpoznmkypodiarouChar121">
    <w:name w:val="Text poznámky pod čiarou Char121"/>
    <w:uiPriority w:val="99"/>
    <w:semiHidden/>
    <w:rsid w:val="00C8224F"/>
    <w:rPr>
      <w:rFonts w:cs="Times New Roman"/>
      <w:sz w:val="20"/>
      <w:szCs w:val="20"/>
    </w:rPr>
  </w:style>
  <w:style w:type="character" w:customStyle="1" w:styleId="TextpoznmkypodiarouChar120">
    <w:name w:val="Text poznámky pod čiarou Char120"/>
    <w:uiPriority w:val="99"/>
    <w:semiHidden/>
    <w:rsid w:val="00C8224F"/>
    <w:rPr>
      <w:rFonts w:cs="Times New Roman"/>
      <w:sz w:val="20"/>
      <w:szCs w:val="20"/>
    </w:rPr>
  </w:style>
  <w:style w:type="character" w:customStyle="1" w:styleId="TextpoznmkypodiarouChar119">
    <w:name w:val="Text poznámky pod čiarou Char119"/>
    <w:uiPriority w:val="99"/>
    <w:semiHidden/>
    <w:rsid w:val="00C8224F"/>
    <w:rPr>
      <w:rFonts w:cs="Times New Roman"/>
      <w:sz w:val="20"/>
      <w:szCs w:val="20"/>
    </w:rPr>
  </w:style>
  <w:style w:type="character" w:customStyle="1" w:styleId="TextpoznmkypodiarouChar118">
    <w:name w:val="Text poznámky pod čiarou Char118"/>
    <w:uiPriority w:val="99"/>
    <w:semiHidden/>
    <w:rsid w:val="00C8224F"/>
    <w:rPr>
      <w:rFonts w:cs="Times New Roman"/>
      <w:sz w:val="20"/>
      <w:szCs w:val="20"/>
    </w:rPr>
  </w:style>
  <w:style w:type="character" w:customStyle="1" w:styleId="TextpoznmkypodiarouChar117">
    <w:name w:val="Text poznámky pod čiarou Char117"/>
    <w:uiPriority w:val="99"/>
    <w:semiHidden/>
    <w:rsid w:val="00C8224F"/>
    <w:rPr>
      <w:rFonts w:cs="Times New Roman"/>
      <w:sz w:val="20"/>
      <w:szCs w:val="20"/>
    </w:rPr>
  </w:style>
  <w:style w:type="character" w:customStyle="1" w:styleId="TextpoznmkypodiarouChar116">
    <w:name w:val="Text poznámky pod čiarou Char116"/>
    <w:uiPriority w:val="99"/>
    <w:semiHidden/>
    <w:rsid w:val="00C8224F"/>
    <w:rPr>
      <w:rFonts w:cs="Times New Roman"/>
      <w:sz w:val="20"/>
      <w:szCs w:val="20"/>
    </w:rPr>
  </w:style>
  <w:style w:type="character" w:customStyle="1" w:styleId="TextpoznmkypodiarouChar115">
    <w:name w:val="Text poznámky pod čiarou Char115"/>
    <w:uiPriority w:val="99"/>
    <w:semiHidden/>
    <w:rsid w:val="00C8224F"/>
    <w:rPr>
      <w:rFonts w:cs="Times New Roman"/>
      <w:sz w:val="20"/>
      <w:szCs w:val="20"/>
    </w:rPr>
  </w:style>
  <w:style w:type="character" w:customStyle="1" w:styleId="TextpoznmkypodiarouChar114">
    <w:name w:val="Text poznámky pod čiarou Char114"/>
    <w:uiPriority w:val="99"/>
    <w:semiHidden/>
    <w:rsid w:val="00C8224F"/>
    <w:rPr>
      <w:rFonts w:cs="Times New Roman"/>
      <w:sz w:val="20"/>
      <w:szCs w:val="20"/>
    </w:rPr>
  </w:style>
  <w:style w:type="character" w:customStyle="1" w:styleId="TextpoznmkypodiarouChar113">
    <w:name w:val="Text poznámky pod čiarou Char113"/>
    <w:uiPriority w:val="99"/>
    <w:semiHidden/>
    <w:rsid w:val="00C8224F"/>
    <w:rPr>
      <w:rFonts w:cs="Times New Roman"/>
      <w:sz w:val="20"/>
      <w:szCs w:val="20"/>
    </w:rPr>
  </w:style>
  <w:style w:type="character" w:customStyle="1" w:styleId="TextpoznmkypodiarouChar112">
    <w:name w:val="Text poznámky pod čiarou Char112"/>
    <w:uiPriority w:val="99"/>
    <w:semiHidden/>
    <w:rsid w:val="00C8224F"/>
    <w:rPr>
      <w:rFonts w:cs="Times New Roman"/>
      <w:sz w:val="20"/>
      <w:szCs w:val="20"/>
    </w:rPr>
  </w:style>
  <w:style w:type="character" w:customStyle="1" w:styleId="TextpoznmkypodiarouChar111">
    <w:name w:val="Text poznámky pod čiarou Char111"/>
    <w:uiPriority w:val="99"/>
    <w:semiHidden/>
    <w:rsid w:val="00C8224F"/>
    <w:rPr>
      <w:rFonts w:cs="Times New Roman"/>
      <w:sz w:val="20"/>
      <w:szCs w:val="20"/>
    </w:rPr>
  </w:style>
  <w:style w:type="character" w:customStyle="1" w:styleId="TextpoznmkypodiarouChar110">
    <w:name w:val="Text poznámky pod čiarou Char110"/>
    <w:uiPriority w:val="99"/>
    <w:semiHidden/>
    <w:rsid w:val="00C8224F"/>
    <w:rPr>
      <w:rFonts w:cs="Times New Roman"/>
      <w:sz w:val="20"/>
      <w:szCs w:val="20"/>
    </w:rPr>
  </w:style>
  <w:style w:type="character" w:customStyle="1" w:styleId="TextpoznmkypodiarouChar19">
    <w:name w:val="Text poznámky pod čiarou Char19"/>
    <w:uiPriority w:val="99"/>
    <w:semiHidden/>
    <w:rsid w:val="00C8224F"/>
    <w:rPr>
      <w:rFonts w:cs="Times New Roman"/>
      <w:sz w:val="20"/>
      <w:szCs w:val="20"/>
    </w:rPr>
  </w:style>
  <w:style w:type="character" w:customStyle="1" w:styleId="TextpoznmkypodiarouChar18">
    <w:name w:val="Text poznámky pod čiarou Char18"/>
    <w:uiPriority w:val="99"/>
    <w:semiHidden/>
    <w:rsid w:val="00C8224F"/>
    <w:rPr>
      <w:rFonts w:cs="Times New Roman"/>
      <w:sz w:val="20"/>
      <w:szCs w:val="20"/>
    </w:rPr>
  </w:style>
  <w:style w:type="character" w:customStyle="1" w:styleId="TextpoznmkypodiarouChar17">
    <w:name w:val="Text poznámky pod čiarou Char17"/>
    <w:uiPriority w:val="99"/>
    <w:semiHidden/>
    <w:rsid w:val="00C8224F"/>
    <w:rPr>
      <w:rFonts w:cs="Times New Roman"/>
      <w:sz w:val="20"/>
      <w:szCs w:val="20"/>
    </w:rPr>
  </w:style>
  <w:style w:type="character" w:customStyle="1" w:styleId="TextpoznmkypodiarouChar16">
    <w:name w:val="Text poznámky pod čiarou Char16"/>
    <w:uiPriority w:val="99"/>
    <w:semiHidden/>
    <w:rsid w:val="00C8224F"/>
    <w:rPr>
      <w:rFonts w:cs="Times New Roman"/>
      <w:sz w:val="20"/>
      <w:szCs w:val="20"/>
    </w:rPr>
  </w:style>
  <w:style w:type="character" w:customStyle="1" w:styleId="TextpoznmkypodiarouChar15">
    <w:name w:val="Text poznámky pod čiarou Char15"/>
    <w:uiPriority w:val="99"/>
    <w:semiHidden/>
    <w:rsid w:val="00C8224F"/>
    <w:rPr>
      <w:rFonts w:cs="Times New Roman"/>
      <w:sz w:val="20"/>
      <w:szCs w:val="20"/>
    </w:rPr>
  </w:style>
  <w:style w:type="character" w:customStyle="1" w:styleId="TextpoznmkypodiarouChar14">
    <w:name w:val="Text poznámky pod čiarou Char14"/>
    <w:uiPriority w:val="99"/>
    <w:semiHidden/>
    <w:rsid w:val="00C8224F"/>
    <w:rPr>
      <w:rFonts w:cs="Times New Roman"/>
      <w:sz w:val="20"/>
      <w:szCs w:val="20"/>
    </w:rPr>
  </w:style>
  <w:style w:type="character" w:customStyle="1" w:styleId="TextpoznmkypodiarouChar13">
    <w:name w:val="Text poznámky pod čiarou Char13"/>
    <w:uiPriority w:val="99"/>
    <w:semiHidden/>
    <w:rsid w:val="00C8224F"/>
    <w:rPr>
      <w:rFonts w:cs="Times New Roman"/>
      <w:sz w:val="20"/>
      <w:szCs w:val="20"/>
    </w:rPr>
  </w:style>
  <w:style w:type="character" w:customStyle="1" w:styleId="TextpoznmkypodiarouChar12">
    <w:name w:val="Text poznámky pod čiarou Char12"/>
    <w:uiPriority w:val="99"/>
    <w:semiHidden/>
    <w:rsid w:val="00C8224F"/>
    <w:rPr>
      <w:rFonts w:cs="Times New Roman"/>
      <w:sz w:val="20"/>
      <w:szCs w:val="20"/>
    </w:rPr>
  </w:style>
  <w:style w:type="character" w:customStyle="1" w:styleId="TextpoznmkypodiarouChar11">
    <w:name w:val="Text poznámky pod čiarou Char11"/>
    <w:uiPriority w:val="99"/>
    <w:semiHidden/>
    <w:rsid w:val="00C8224F"/>
    <w:rPr>
      <w:rFonts w:cs="Times New Roman"/>
      <w:sz w:val="20"/>
      <w:szCs w:val="20"/>
    </w:rPr>
  </w:style>
  <w:style w:type="character" w:customStyle="1" w:styleId="NzovChar1">
    <w:name w:val="Názov Char1"/>
    <w:basedOn w:val="Standardnpsmoodstavce"/>
    <w:uiPriority w:val="10"/>
    <w:rsid w:val="00C8224F"/>
    <w:rPr>
      <w:rFonts w:asciiTheme="majorHAnsi" w:eastAsiaTheme="majorEastAsia" w:hAnsiTheme="majorHAnsi" w:cstheme="majorBidi"/>
      <w:color w:val="17365D" w:themeColor="text2" w:themeShade="BF"/>
      <w:spacing w:val="5"/>
      <w:kern w:val="28"/>
      <w:sz w:val="52"/>
      <w:szCs w:val="52"/>
    </w:rPr>
  </w:style>
  <w:style w:type="character" w:customStyle="1" w:styleId="NzovChar135">
    <w:name w:val="Názov Char135"/>
    <w:uiPriority w:val="10"/>
    <w:rsid w:val="00C8224F"/>
    <w:rPr>
      <w:rFonts w:ascii="Cambria" w:eastAsia="Times New Roman" w:hAnsi="Cambria" w:cs="Times New Roman"/>
      <w:b/>
      <w:bCs/>
      <w:kern w:val="28"/>
      <w:sz w:val="32"/>
      <w:szCs w:val="32"/>
    </w:rPr>
  </w:style>
  <w:style w:type="character" w:customStyle="1" w:styleId="NzovChar134">
    <w:name w:val="Názov Char134"/>
    <w:uiPriority w:val="10"/>
    <w:rsid w:val="00C8224F"/>
    <w:rPr>
      <w:rFonts w:ascii="Cambria" w:eastAsia="Times New Roman" w:hAnsi="Cambria" w:cs="Times New Roman"/>
      <w:b/>
      <w:bCs/>
      <w:kern w:val="28"/>
      <w:sz w:val="32"/>
      <w:szCs w:val="32"/>
    </w:rPr>
  </w:style>
  <w:style w:type="character" w:customStyle="1" w:styleId="NzovChar133">
    <w:name w:val="Názov Char133"/>
    <w:uiPriority w:val="10"/>
    <w:rsid w:val="00C8224F"/>
    <w:rPr>
      <w:rFonts w:ascii="Cambria" w:eastAsia="Times New Roman" w:hAnsi="Cambria" w:cs="Times New Roman"/>
      <w:b/>
      <w:bCs/>
      <w:kern w:val="28"/>
      <w:sz w:val="32"/>
      <w:szCs w:val="32"/>
    </w:rPr>
  </w:style>
  <w:style w:type="character" w:customStyle="1" w:styleId="NzovChar132">
    <w:name w:val="Názov Char132"/>
    <w:uiPriority w:val="10"/>
    <w:rsid w:val="00C8224F"/>
    <w:rPr>
      <w:rFonts w:ascii="Cambria" w:eastAsia="Times New Roman" w:hAnsi="Cambria" w:cs="Times New Roman"/>
      <w:b/>
      <w:bCs/>
      <w:kern w:val="28"/>
      <w:sz w:val="32"/>
      <w:szCs w:val="32"/>
    </w:rPr>
  </w:style>
  <w:style w:type="character" w:customStyle="1" w:styleId="NzovChar131">
    <w:name w:val="Názov Char131"/>
    <w:uiPriority w:val="10"/>
    <w:rsid w:val="00C8224F"/>
    <w:rPr>
      <w:rFonts w:ascii="Cambria" w:eastAsia="Times New Roman" w:hAnsi="Cambria" w:cs="Times New Roman"/>
      <w:b/>
      <w:bCs/>
      <w:kern w:val="28"/>
      <w:sz w:val="32"/>
      <w:szCs w:val="32"/>
    </w:rPr>
  </w:style>
  <w:style w:type="character" w:customStyle="1" w:styleId="NzovChar130">
    <w:name w:val="Názov Char130"/>
    <w:uiPriority w:val="10"/>
    <w:rsid w:val="00C8224F"/>
    <w:rPr>
      <w:rFonts w:ascii="Cambria" w:eastAsia="Times New Roman" w:hAnsi="Cambria" w:cs="Times New Roman"/>
      <w:b/>
      <w:bCs/>
      <w:kern w:val="28"/>
      <w:sz w:val="32"/>
      <w:szCs w:val="32"/>
    </w:rPr>
  </w:style>
  <w:style w:type="character" w:customStyle="1" w:styleId="NzovChar129">
    <w:name w:val="Názov Char129"/>
    <w:uiPriority w:val="10"/>
    <w:rsid w:val="00C8224F"/>
    <w:rPr>
      <w:rFonts w:ascii="Cambria" w:eastAsia="Times New Roman" w:hAnsi="Cambria" w:cs="Times New Roman"/>
      <w:b/>
      <w:bCs/>
      <w:kern w:val="28"/>
      <w:sz w:val="32"/>
      <w:szCs w:val="32"/>
    </w:rPr>
  </w:style>
  <w:style w:type="character" w:customStyle="1" w:styleId="NzovChar128">
    <w:name w:val="Názov Char128"/>
    <w:uiPriority w:val="10"/>
    <w:rsid w:val="00C8224F"/>
    <w:rPr>
      <w:rFonts w:ascii="Cambria" w:eastAsia="Times New Roman" w:hAnsi="Cambria" w:cs="Times New Roman"/>
      <w:b/>
      <w:bCs/>
      <w:kern w:val="28"/>
      <w:sz w:val="32"/>
      <w:szCs w:val="32"/>
    </w:rPr>
  </w:style>
  <w:style w:type="character" w:customStyle="1" w:styleId="NzovChar127">
    <w:name w:val="Názov Char127"/>
    <w:uiPriority w:val="10"/>
    <w:rsid w:val="00C8224F"/>
    <w:rPr>
      <w:rFonts w:ascii="Cambria" w:eastAsia="Times New Roman" w:hAnsi="Cambria" w:cs="Times New Roman"/>
      <w:b/>
      <w:bCs/>
      <w:kern w:val="28"/>
      <w:sz w:val="32"/>
      <w:szCs w:val="32"/>
    </w:rPr>
  </w:style>
  <w:style w:type="character" w:customStyle="1" w:styleId="NzovChar126">
    <w:name w:val="Názov Char126"/>
    <w:uiPriority w:val="10"/>
    <w:rsid w:val="00C8224F"/>
    <w:rPr>
      <w:rFonts w:ascii="Cambria" w:eastAsia="Times New Roman" w:hAnsi="Cambria" w:cs="Times New Roman"/>
      <w:b/>
      <w:bCs/>
      <w:kern w:val="28"/>
      <w:sz w:val="32"/>
      <w:szCs w:val="32"/>
    </w:rPr>
  </w:style>
  <w:style w:type="character" w:customStyle="1" w:styleId="NzovChar125">
    <w:name w:val="Názov Char125"/>
    <w:uiPriority w:val="10"/>
    <w:rsid w:val="00C8224F"/>
    <w:rPr>
      <w:rFonts w:ascii="Cambria" w:eastAsia="Times New Roman" w:hAnsi="Cambria" w:cs="Times New Roman"/>
      <w:b/>
      <w:bCs/>
      <w:kern w:val="28"/>
      <w:sz w:val="32"/>
      <w:szCs w:val="32"/>
    </w:rPr>
  </w:style>
  <w:style w:type="character" w:customStyle="1" w:styleId="NzovChar124">
    <w:name w:val="Názov Char124"/>
    <w:uiPriority w:val="10"/>
    <w:rsid w:val="00C8224F"/>
    <w:rPr>
      <w:rFonts w:ascii="Cambria" w:eastAsia="Times New Roman" w:hAnsi="Cambria" w:cs="Times New Roman"/>
      <w:b/>
      <w:bCs/>
      <w:kern w:val="28"/>
      <w:sz w:val="32"/>
      <w:szCs w:val="32"/>
    </w:rPr>
  </w:style>
  <w:style w:type="character" w:customStyle="1" w:styleId="NzovChar123">
    <w:name w:val="Názov Char123"/>
    <w:uiPriority w:val="10"/>
    <w:rsid w:val="00C8224F"/>
    <w:rPr>
      <w:rFonts w:ascii="Cambria" w:eastAsia="Times New Roman" w:hAnsi="Cambria" w:cs="Times New Roman"/>
      <w:b/>
      <w:bCs/>
      <w:kern w:val="28"/>
      <w:sz w:val="32"/>
      <w:szCs w:val="32"/>
    </w:rPr>
  </w:style>
  <w:style w:type="character" w:customStyle="1" w:styleId="NzovChar122">
    <w:name w:val="Názov Char122"/>
    <w:uiPriority w:val="10"/>
    <w:rsid w:val="00C8224F"/>
    <w:rPr>
      <w:rFonts w:ascii="Cambria" w:eastAsia="Times New Roman" w:hAnsi="Cambria" w:cs="Times New Roman"/>
      <w:b/>
      <w:bCs/>
      <w:kern w:val="28"/>
      <w:sz w:val="32"/>
      <w:szCs w:val="32"/>
    </w:rPr>
  </w:style>
  <w:style w:type="character" w:customStyle="1" w:styleId="NzovChar121">
    <w:name w:val="Názov Char121"/>
    <w:uiPriority w:val="10"/>
    <w:rsid w:val="00C8224F"/>
    <w:rPr>
      <w:rFonts w:ascii="Cambria" w:eastAsia="Times New Roman" w:hAnsi="Cambria" w:cs="Times New Roman"/>
      <w:b/>
      <w:bCs/>
      <w:kern w:val="28"/>
      <w:sz w:val="32"/>
      <w:szCs w:val="32"/>
    </w:rPr>
  </w:style>
  <w:style w:type="character" w:customStyle="1" w:styleId="NzovChar120">
    <w:name w:val="Názov Char120"/>
    <w:uiPriority w:val="10"/>
    <w:rsid w:val="00C8224F"/>
    <w:rPr>
      <w:rFonts w:ascii="Cambria" w:eastAsia="Times New Roman" w:hAnsi="Cambria" w:cs="Times New Roman"/>
      <w:b/>
      <w:bCs/>
      <w:kern w:val="28"/>
      <w:sz w:val="32"/>
      <w:szCs w:val="32"/>
    </w:rPr>
  </w:style>
  <w:style w:type="character" w:customStyle="1" w:styleId="NzovChar119">
    <w:name w:val="Názov Char119"/>
    <w:uiPriority w:val="10"/>
    <w:rsid w:val="00C8224F"/>
    <w:rPr>
      <w:rFonts w:ascii="Cambria" w:eastAsia="Times New Roman" w:hAnsi="Cambria" w:cs="Times New Roman"/>
      <w:b/>
      <w:bCs/>
      <w:kern w:val="28"/>
      <w:sz w:val="32"/>
      <w:szCs w:val="32"/>
    </w:rPr>
  </w:style>
  <w:style w:type="character" w:customStyle="1" w:styleId="NzovChar118">
    <w:name w:val="Názov Char118"/>
    <w:uiPriority w:val="10"/>
    <w:rsid w:val="00C8224F"/>
    <w:rPr>
      <w:rFonts w:ascii="Cambria" w:eastAsia="Times New Roman" w:hAnsi="Cambria" w:cs="Times New Roman"/>
      <w:b/>
      <w:bCs/>
      <w:kern w:val="28"/>
      <w:sz w:val="32"/>
      <w:szCs w:val="32"/>
    </w:rPr>
  </w:style>
  <w:style w:type="character" w:customStyle="1" w:styleId="NzovChar117">
    <w:name w:val="Názov Char117"/>
    <w:uiPriority w:val="10"/>
    <w:rsid w:val="00C8224F"/>
    <w:rPr>
      <w:rFonts w:ascii="Cambria" w:eastAsia="Times New Roman" w:hAnsi="Cambria" w:cs="Times New Roman"/>
      <w:b/>
      <w:bCs/>
      <w:kern w:val="28"/>
      <w:sz w:val="32"/>
      <w:szCs w:val="32"/>
    </w:rPr>
  </w:style>
  <w:style w:type="character" w:customStyle="1" w:styleId="NzovChar116">
    <w:name w:val="Názov Char116"/>
    <w:uiPriority w:val="10"/>
    <w:rsid w:val="00C8224F"/>
    <w:rPr>
      <w:rFonts w:ascii="Cambria" w:eastAsia="Times New Roman" w:hAnsi="Cambria" w:cs="Times New Roman"/>
      <w:b/>
      <w:bCs/>
      <w:kern w:val="28"/>
      <w:sz w:val="32"/>
      <w:szCs w:val="32"/>
    </w:rPr>
  </w:style>
  <w:style w:type="character" w:customStyle="1" w:styleId="NzovChar115">
    <w:name w:val="Názov Char115"/>
    <w:uiPriority w:val="10"/>
    <w:rsid w:val="00C8224F"/>
    <w:rPr>
      <w:rFonts w:ascii="Cambria" w:eastAsia="Times New Roman" w:hAnsi="Cambria" w:cs="Times New Roman"/>
      <w:b/>
      <w:bCs/>
      <w:kern w:val="28"/>
      <w:sz w:val="32"/>
      <w:szCs w:val="32"/>
    </w:rPr>
  </w:style>
  <w:style w:type="character" w:customStyle="1" w:styleId="NzovChar114">
    <w:name w:val="Názov Char114"/>
    <w:uiPriority w:val="10"/>
    <w:rsid w:val="00C8224F"/>
    <w:rPr>
      <w:rFonts w:ascii="Cambria" w:eastAsia="Times New Roman" w:hAnsi="Cambria" w:cs="Times New Roman"/>
      <w:b/>
      <w:bCs/>
      <w:kern w:val="28"/>
      <w:sz w:val="32"/>
      <w:szCs w:val="32"/>
    </w:rPr>
  </w:style>
  <w:style w:type="character" w:customStyle="1" w:styleId="NzovChar113">
    <w:name w:val="Názov Char113"/>
    <w:uiPriority w:val="10"/>
    <w:rsid w:val="00C8224F"/>
    <w:rPr>
      <w:rFonts w:ascii="Cambria" w:eastAsia="Times New Roman" w:hAnsi="Cambria" w:cs="Times New Roman"/>
      <w:b/>
      <w:bCs/>
      <w:kern w:val="28"/>
      <w:sz w:val="32"/>
      <w:szCs w:val="32"/>
    </w:rPr>
  </w:style>
  <w:style w:type="character" w:customStyle="1" w:styleId="NzovChar112">
    <w:name w:val="Názov Char112"/>
    <w:uiPriority w:val="10"/>
    <w:rsid w:val="00C8224F"/>
    <w:rPr>
      <w:rFonts w:ascii="Cambria" w:eastAsia="Times New Roman" w:hAnsi="Cambria" w:cs="Times New Roman"/>
      <w:b/>
      <w:bCs/>
      <w:kern w:val="28"/>
      <w:sz w:val="32"/>
      <w:szCs w:val="32"/>
    </w:rPr>
  </w:style>
  <w:style w:type="character" w:customStyle="1" w:styleId="NzovChar111">
    <w:name w:val="Názov Char111"/>
    <w:uiPriority w:val="10"/>
    <w:rsid w:val="00C8224F"/>
    <w:rPr>
      <w:rFonts w:ascii="Cambria" w:eastAsia="Times New Roman" w:hAnsi="Cambria" w:cs="Times New Roman"/>
      <w:b/>
      <w:bCs/>
      <w:kern w:val="28"/>
      <w:sz w:val="32"/>
      <w:szCs w:val="32"/>
    </w:rPr>
  </w:style>
  <w:style w:type="character" w:customStyle="1" w:styleId="NzovChar110">
    <w:name w:val="Názov Char110"/>
    <w:uiPriority w:val="10"/>
    <w:rsid w:val="00C8224F"/>
    <w:rPr>
      <w:rFonts w:ascii="Cambria" w:eastAsia="Times New Roman" w:hAnsi="Cambria" w:cs="Times New Roman"/>
      <w:b/>
      <w:bCs/>
      <w:kern w:val="28"/>
      <w:sz w:val="32"/>
      <w:szCs w:val="32"/>
    </w:rPr>
  </w:style>
  <w:style w:type="character" w:customStyle="1" w:styleId="NzovChar19">
    <w:name w:val="Názov Char19"/>
    <w:uiPriority w:val="10"/>
    <w:rsid w:val="00C8224F"/>
    <w:rPr>
      <w:rFonts w:ascii="Cambria" w:eastAsia="Times New Roman" w:hAnsi="Cambria" w:cs="Times New Roman"/>
      <w:b/>
      <w:bCs/>
      <w:kern w:val="28"/>
      <w:sz w:val="32"/>
      <w:szCs w:val="32"/>
    </w:rPr>
  </w:style>
  <w:style w:type="character" w:customStyle="1" w:styleId="NzovChar18">
    <w:name w:val="Názov Char18"/>
    <w:uiPriority w:val="10"/>
    <w:rsid w:val="00C8224F"/>
    <w:rPr>
      <w:rFonts w:ascii="Cambria" w:eastAsia="Times New Roman" w:hAnsi="Cambria" w:cs="Times New Roman"/>
      <w:b/>
      <w:bCs/>
      <w:kern w:val="28"/>
      <w:sz w:val="32"/>
      <w:szCs w:val="32"/>
    </w:rPr>
  </w:style>
  <w:style w:type="character" w:customStyle="1" w:styleId="NzovChar17">
    <w:name w:val="Názov Char17"/>
    <w:uiPriority w:val="10"/>
    <w:rsid w:val="00C8224F"/>
    <w:rPr>
      <w:rFonts w:ascii="Cambria" w:eastAsia="Times New Roman" w:hAnsi="Cambria" w:cs="Times New Roman"/>
      <w:b/>
      <w:bCs/>
      <w:kern w:val="28"/>
      <w:sz w:val="32"/>
      <w:szCs w:val="32"/>
    </w:rPr>
  </w:style>
  <w:style w:type="character" w:customStyle="1" w:styleId="NzovChar16">
    <w:name w:val="Názov Char16"/>
    <w:uiPriority w:val="10"/>
    <w:rsid w:val="00C8224F"/>
    <w:rPr>
      <w:rFonts w:ascii="Cambria" w:eastAsia="Times New Roman" w:hAnsi="Cambria" w:cs="Times New Roman"/>
      <w:b/>
      <w:bCs/>
      <w:kern w:val="28"/>
      <w:sz w:val="32"/>
      <w:szCs w:val="32"/>
    </w:rPr>
  </w:style>
  <w:style w:type="character" w:customStyle="1" w:styleId="NzovChar15">
    <w:name w:val="Názov Char15"/>
    <w:uiPriority w:val="10"/>
    <w:rsid w:val="00C8224F"/>
    <w:rPr>
      <w:rFonts w:ascii="Cambria" w:eastAsia="Times New Roman" w:hAnsi="Cambria" w:cs="Times New Roman"/>
      <w:b/>
      <w:bCs/>
      <w:kern w:val="28"/>
      <w:sz w:val="32"/>
      <w:szCs w:val="32"/>
    </w:rPr>
  </w:style>
  <w:style w:type="character" w:customStyle="1" w:styleId="NzovChar14">
    <w:name w:val="Názov Char14"/>
    <w:uiPriority w:val="10"/>
    <w:rsid w:val="00C8224F"/>
    <w:rPr>
      <w:rFonts w:ascii="Cambria" w:eastAsia="Times New Roman" w:hAnsi="Cambria" w:cs="Times New Roman"/>
      <w:b/>
      <w:bCs/>
      <w:kern w:val="28"/>
      <w:sz w:val="32"/>
      <w:szCs w:val="32"/>
    </w:rPr>
  </w:style>
  <w:style w:type="character" w:customStyle="1" w:styleId="NzovChar13">
    <w:name w:val="Názov Char13"/>
    <w:uiPriority w:val="10"/>
    <w:rsid w:val="00C8224F"/>
    <w:rPr>
      <w:rFonts w:ascii="Cambria" w:eastAsia="Times New Roman" w:hAnsi="Cambria" w:cs="Times New Roman"/>
      <w:b/>
      <w:bCs/>
      <w:kern w:val="28"/>
      <w:sz w:val="32"/>
      <w:szCs w:val="32"/>
    </w:rPr>
  </w:style>
  <w:style w:type="character" w:customStyle="1" w:styleId="NzovChar12">
    <w:name w:val="Názov Char12"/>
    <w:uiPriority w:val="10"/>
    <w:rsid w:val="00C8224F"/>
    <w:rPr>
      <w:rFonts w:ascii="Cambria" w:eastAsia="Times New Roman" w:hAnsi="Cambria" w:cs="Times New Roman"/>
      <w:b/>
      <w:bCs/>
      <w:kern w:val="28"/>
      <w:sz w:val="32"/>
      <w:szCs w:val="32"/>
    </w:rPr>
  </w:style>
  <w:style w:type="character" w:customStyle="1" w:styleId="NzovChar11">
    <w:name w:val="Názov Char11"/>
    <w:uiPriority w:val="10"/>
    <w:rsid w:val="00C8224F"/>
    <w:rPr>
      <w:rFonts w:ascii="Cambria" w:eastAsia="Times New Roman" w:hAnsi="Cambria" w:cs="Times New Roman"/>
      <w:b/>
      <w:bCs/>
      <w:kern w:val="28"/>
      <w:sz w:val="32"/>
      <w:szCs w:val="32"/>
    </w:rPr>
  </w:style>
  <w:style w:type="character" w:customStyle="1" w:styleId="ZkladntextChar1">
    <w:name w:val="Základný text Char1"/>
    <w:basedOn w:val="Standardnpsmoodstavce"/>
    <w:uiPriority w:val="99"/>
    <w:semiHidden/>
    <w:rsid w:val="00C8224F"/>
  </w:style>
  <w:style w:type="character" w:customStyle="1" w:styleId="ZkladntextChar135">
    <w:name w:val="Základný text Char135"/>
    <w:uiPriority w:val="99"/>
    <w:semiHidden/>
    <w:rsid w:val="00C8224F"/>
    <w:rPr>
      <w:rFonts w:cs="Times New Roman"/>
      <w:sz w:val="36"/>
      <w:szCs w:val="36"/>
    </w:rPr>
  </w:style>
  <w:style w:type="character" w:customStyle="1" w:styleId="ZkladntextChar134">
    <w:name w:val="Základný text Char134"/>
    <w:uiPriority w:val="99"/>
    <w:semiHidden/>
    <w:rsid w:val="00C8224F"/>
    <w:rPr>
      <w:rFonts w:cs="Times New Roman"/>
      <w:sz w:val="36"/>
      <w:szCs w:val="36"/>
    </w:rPr>
  </w:style>
  <w:style w:type="character" w:customStyle="1" w:styleId="ZkladntextChar133">
    <w:name w:val="Základný text Char133"/>
    <w:uiPriority w:val="99"/>
    <w:semiHidden/>
    <w:rsid w:val="00C8224F"/>
    <w:rPr>
      <w:rFonts w:cs="Times New Roman"/>
      <w:sz w:val="36"/>
      <w:szCs w:val="36"/>
    </w:rPr>
  </w:style>
  <w:style w:type="character" w:customStyle="1" w:styleId="ZkladntextChar132">
    <w:name w:val="Základný text Char132"/>
    <w:uiPriority w:val="99"/>
    <w:semiHidden/>
    <w:rsid w:val="00C8224F"/>
    <w:rPr>
      <w:rFonts w:cs="Times New Roman"/>
      <w:sz w:val="36"/>
      <w:szCs w:val="36"/>
    </w:rPr>
  </w:style>
  <w:style w:type="character" w:customStyle="1" w:styleId="ZkladntextChar131">
    <w:name w:val="Základný text Char131"/>
    <w:uiPriority w:val="99"/>
    <w:semiHidden/>
    <w:rsid w:val="00C8224F"/>
    <w:rPr>
      <w:rFonts w:cs="Times New Roman"/>
      <w:sz w:val="36"/>
      <w:szCs w:val="36"/>
    </w:rPr>
  </w:style>
  <w:style w:type="character" w:customStyle="1" w:styleId="ZkladntextChar130">
    <w:name w:val="Základný text Char130"/>
    <w:uiPriority w:val="99"/>
    <w:semiHidden/>
    <w:rsid w:val="00C8224F"/>
    <w:rPr>
      <w:rFonts w:cs="Times New Roman"/>
      <w:sz w:val="36"/>
      <w:szCs w:val="36"/>
    </w:rPr>
  </w:style>
  <w:style w:type="character" w:customStyle="1" w:styleId="ZkladntextChar129">
    <w:name w:val="Základný text Char129"/>
    <w:uiPriority w:val="99"/>
    <w:semiHidden/>
    <w:rsid w:val="00C8224F"/>
    <w:rPr>
      <w:rFonts w:cs="Times New Roman"/>
      <w:sz w:val="36"/>
      <w:szCs w:val="36"/>
    </w:rPr>
  </w:style>
  <w:style w:type="character" w:customStyle="1" w:styleId="ZkladntextChar128">
    <w:name w:val="Základný text Char128"/>
    <w:uiPriority w:val="99"/>
    <w:semiHidden/>
    <w:rsid w:val="00C8224F"/>
    <w:rPr>
      <w:rFonts w:cs="Times New Roman"/>
      <w:sz w:val="36"/>
      <w:szCs w:val="36"/>
    </w:rPr>
  </w:style>
  <w:style w:type="character" w:customStyle="1" w:styleId="ZkladntextChar127">
    <w:name w:val="Základný text Char127"/>
    <w:uiPriority w:val="99"/>
    <w:semiHidden/>
    <w:rsid w:val="00C8224F"/>
    <w:rPr>
      <w:rFonts w:cs="Times New Roman"/>
      <w:sz w:val="36"/>
      <w:szCs w:val="36"/>
    </w:rPr>
  </w:style>
  <w:style w:type="character" w:customStyle="1" w:styleId="ZkladntextChar126">
    <w:name w:val="Základný text Char126"/>
    <w:uiPriority w:val="99"/>
    <w:semiHidden/>
    <w:rsid w:val="00C8224F"/>
    <w:rPr>
      <w:rFonts w:cs="Times New Roman"/>
      <w:sz w:val="36"/>
      <w:szCs w:val="36"/>
    </w:rPr>
  </w:style>
  <w:style w:type="character" w:customStyle="1" w:styleId="ZkladntextChar125">
    <w:name w:val="Základný text Char125"/>
    <w:uiPriority w:val="99"/>
    <w:semiHidden/>
    <w:rsid w:val="00C8224F"/>
    <w:rPr>
      <w:rFonts w:cs="Times New Roman"/>
      <w:sz w:val="36"/>
      <w:szCs w:val="36"/>
    </w:rPr>
  </w:style>
  <w:style w:type="character" w:customStyle="1" w:styleId="ZkladntextChar124">
    <w:name w:val="Základný text Char124"/>
    <w:uiPriority w:val="99"/>
    <w:semiHidden/>
    <w:rsid w:val="00C8224F"/>
    <w:rPr>
      <w:rFonts w:cs="Times New Roman"/>
      <w:sz w:val="36"/>
      <w:szCs w:val="36"/>
    </w:rPr>
  </w:style>
  <w:style w:type="character" w:customStyle="1" w:styleId="ZkladntextChar123">
    <w:name w:val="Základný text Char123"/>
    <w:uiPriority w:val="99"/>
    <w:semiHidden/>
    <w:rsid w:val="00C8224F"/>
    <w:rPr>
      <w:rFonts w:cs="Times New Roman"/>
      <w:sz w:val="36"/>
      <w:szCs w:val="36"/>
    </w:rPr>
  </w:style>
  <w:style w:type="character" w:customStyle="1" w:styleId="ZkladntextChar122">
    <w:name w:val="Základný text Char122"/>
    <w:uiPriority w:val="99"/>
    <w:semiHidden/>
    <w:rsid w:val="00C8224F"/>
    <w:rPr>
      <w:rFonts w:cs="Times New Roman"/>
      <w:sz w:val="36"/>
      <w:szCs w:val="36"/>
    </w:rPr>
  </w:style>
  <w:style w:type="character" w:customStyle="1" w:styleId="ZkladntextChar121">
    <w:name w:val="Základný text Char121"/>
    <w:uiPriority w:val="99"/>
    <w:semiHidden/>
    <w:rsid w:val="00C8224F"/>
    <w:rPr>
      <w:rFonts w:cs="Times New Roman"/>
      <w:sz w:val="36"/>
      <w:szCs w:val="36"/>
    </w:rPr>
  </w:style>
  <w:style w:type="character" w:customStyle="1" w:styleId="ZkladntextChar120">
    <w:name w:val="Základný text Char120"/>
    <w:uiPriority w:val="99"/>
    <w:semiHidden/>
    <w:rsid w:val="00C8224F"/>
    <w:rPr>
      <w:rFonts w:cs="Times New Roman"/>
      <w:sz w:val="36"/>
      <w:szCs w:val="36"/>
    </w:rPr>
  </w:style>
  <w:style w:type="character" w:customStyle="1" w:styleId="ZkladntextChar119">
    <w:name w:val="Základný text Char119"/>
    <w:uiPriority w:val="99"/>
    <w:semiHidden/>
    <w:rsid w:val="00C8224F"/>
    <w:rPr>
      <w:rFonts w:cs="Times New Roman"/>
      <w:sz w:val="36"/>
      <w:szCs w:val="36"/>
    </w:rPr>
  </w:style>
  <w:style w:type="character" w:customStyle="1" w:styleId="ZkladntextChar118">
    <w:name w:val="Základný text Char118"/>
    <w:uiPriority w:val="99"/>
    <w:semiHidden/>
    <w:rsid w:val="00C8224F"/>
    <w:rPr>
      <w:rFonts w:cs="Times New Roman"/>
      <w:sz w:val="36"/>
      <w:szCs w:val="36"/>
    </w:rPr>
  </w:style>
  <w:style w:type="character" w:customStyle="1" w:styleId="ZkladntextChar117">
    <w:name w:val="Základný text Char117"/>
    <w:uiPriority w:val="99"/>
    <w:semiHidden/>
    <w:rsid w:val="00C8224F"/>
    <w:rPr>
      <w:rFonts w:cs="Times New Roman"/>
      <w:sz w:val="36"/>
      <w:szCs w:val="36"/>
    </w:rPr>
  </w:style>
  <w:style w:type="character" w:customStyle="1" w:styleId="ZkladntextChar116">
    <w:name w:val="Základný text Char116"/>
    <w:uiPriority w:val="99"/>
    <w:semiHidden/>
    <w:rsid w:val="00C8224F"/>
    <w:rPr>
      <w:rFonts w:cs="Times New Roman"/>
      <w:sz w:val="36"/>
      <w:szCs w:val="36"/>
    </w:rPr>
  </w:style>
  <w:style w:type="character" w:customStyle="1" w:styleId="ZkladntextChar115">
    <w:name w:val="Základný text Char115"/>
    <w:uiPriority w:val="99"/>
    <w:semiHidden/>
    <w:rsid w:val="00C8224F"/>
    <w:rPr>
      <w:rFonts w:cs="Times New Roman"/>
      <w:sz w:val="36"/>
      <w:szCs w:val="36"/>
    </w:rPr>
  </w:style>
  <w:style w:type="character" w:customStyle="1" w:styleId="ZkladntextChar114">
    <w:name w:val="Základný text Char114"/>
    <w:uiPriority w:val="99"/>
    <w:semiHidden/>
    <w:rsid w:val="00C8224F"/>
    <w:rPr>
      <w:rFonts w:cs="Times New Roman"/>
      <w:sz w:val="36"/>
      <w:szCs w:val="36"/>
    </w:rPr>
  </w:style>
  <w:style w:type="character" w:customStyle="1" w:styleId="ZkladntextChar113">
    <w:name w:val="Základný text Char113"/>
    <w:uiPriority w:val="99"/>
    <w:semiHidden/>
    <w:rsid w:val="00C8224F"/>
    <w:rPr>
      <w:rFonts w:cs="Times New Roman"/>
      <w:sz w:val="36"/>
      <w:szCs w:val="36"/>
    </w:rPr>
  </w:style>
  <w:style w:type="character" w:customStyle="1" w:styleId="ZkladntextChar112">
    <w:name w:val="Základný text Char112"/>
    <w:uiPriority w:val="99"/>
    <w:semiHidden/>
    <w:rsid w:val="00C8224F"/>
    <w:rPr>
      <w:rFonts w:cs="Times New Roman"/>
      <w:sz w:val="36"/>
      <w:szCs w:val="36"/>
    </w:rPr>
  </w:style>
  <w:style w:type="character" w:customStyle="1" w:styleId="ZkladntextChar111">
    <w:name w:val="Základný text Char111"/>
    <w:uiPriority w:val="99"/>
    <w:semiHidden/>
    <w:rsid w:val="00C8224F"/>
    <w:rPr>
      <w:rFonts w:cs="Times New Roman"/>
      <w:sz w:val="36"/>
      <w:szCs w:val="36"/>
    </w:rPr>
  </w:style>
  <w:style w:type="character" w:customStyle="1" w:styleId="ZkladntextChar110">
    <w:name w:val="Základný text Char110"/>
    <w:uiPriority w:val="99"/>
    <w:semiHidden/>
    <w:rsid w:val="00C8224F"/>
    <w:rPr>
      <w:rFonts w:cs="Times New Roman"/>
      <w:sz w:val="36"/>
      <w:szCs w:val="36"/>
    </w:rPr>
  </w:style>
  <w:style w:type="character" w:customStyle="1" w:styleId="ZkladntextChar19">
    <w:name w:val="Základný text Char19"/>
    <w:uiPriority w:val="99"/>
    <w:semiHidden/>
    <w:rsid w:val="00C8224F"/>
    <w:rPr>
      <w:rFonts w:cs="Times New Roman"/>
      <w:sz w:val="36"/>
      <w:szCs w:val="36"/>
    </w:rPr>
  </w:style>
  <w:style w:type="character" w:customStyle="1" w:styleId="ZkladntextChar18">
    <w:name w:val="Základný text Char18"/>
    <w:uiPriority w:val="99"/>
    <w:semiHidden/>
    <w:rsid w:val="00C8224F"/>
    <w:rPr>
      <w:rFonts w:cs="Times New Roman"/>
      <w:sz w:val="36"/>
      <w:szCs w:val="36"/>
    </w:rPr>
  </w:style>
  <w:style w:type="character" w:customStyle="1" w:styleId="ZkladntextChar17">
    <w:name w:val="Základný text Char17"/>
    <w:uiPriority w:val="99"/>
    <w:semiHidden/>
    <w:rsid w:val="00C8224F"/>
    <w:rPr>
      <w:rFonts w:cs="Times New Roman"/>
      <w:sz w:val="36"/>
      <w:szCs w:val="36"/>
    </w:rPr>
  </w:style>
  <w:style w:type="character" w:customStyle="1" w:styleId="ZkladntextChar16">
    <w:name w:val="Základný text Char16"/>
    <w:uiPriority w:val="99"/>
    <w:semiHidden/>
    <w:rsid w:val="00C8224F"/>
    <w:rPr>
      <w:rFonts w:cs="Times New Roman"/>
      <w:sz w:val="36"/>
      <w:szCs w:val="36"/>
    </w:rPr>
  </w:style>
  <w:style w:type="character" w:customStyle="1" w:styleId="ZkladntextChar15">
    <w:name w:val="Základný text Char15"/>
    <w:uiPriority w:val="99"/>
    <w:semiHidden/>
    <w:rsid w:val="00C8224F"/>
    <w:rPr>
      <w:rFonts w:cs="Times New Roman"/>
      <w:sz w:val="36"/>
      <w:szCs w:val="36"/>
    </w:rPr>
  </w:style>
  <w:style w:type="character" w:customStyle="1" w:styleId="ZkladntextChar14">
    <w:name w:val="Základný text Char14"/>
    <w:uiPriority w:val="99"/>
    <w:semiHidden/>
    <w:rsid w:val="00C8224F"/>
    <w:rPr>
      <w:rFonts w:cs="Times New Roman"/>
      <w:sz w:val="36"/>
      <w:szCs w:val="36"/>
    </w:rPr>
  </w:style>
  <w:style w:type="character" w:customStyle="1" w:styleId="ZkladntextChar13">
    <w:name w:val="Základný text Char13"/>
    <w:uiPriority w:val="99"/>
    <w:semiHidden/>
    <w:rsid w:val="00C8224F"/>
    <w:rPr>
      <w:rFonts w:cs="Times New Roman"/>
      <w:sz w:val="36"/>
      <w:szCs w:val="36"/>
    </w:rPr>
  </w:style>
  <w:style w:type="character" w:customStyle="1" w:styleId="ZkladntextChar12">
    <w:name w:val="Základný text Char12"/>
    <w:uiPriority w:val="99"/>
    <w:semiHidden/>
    <w:rsid w:val="00C8224F"/>
    <w:rPr>
      <w:rFonts w:cs="Times New Roman"/>
      <w:sz w:val="36"/>
      <w:szCs w:val="36"/>
    </w:rPr>
  </w:style>
  <w:style w:type="character" w:customStyle="1" w:styleId="ZkladntextChar11">
    <w:name w:val="Základný text Char11"/>
    <w:uiPriority w:val="99"/>
    <w:semiHidden/>
    <w:rsid w:val="00C8224F"/>
    <w:rPr>
      <w:rFonts w:cs="Times New Roman"/>
      <w:sz w:val="36"/>
      <w:szCs w:val="36"/>
    </w:rPr>
  </w:style>
  <w:style w:type="character" w:customStyle="1" w:styleId="PodtitulChar">
    <w:name w:val="Podtitul Char"/>
    <w:link w:val="Podtitul"/>
    <w:uiPriority w:val="11"/>
    <w:locked/>
    <w:rsid w:val="00C8224F"/>
    <w:rPr>
      <w:rFonts w:ascii="Cambria" w:hAnsi="Cambria" w:cs="Times New Roman"/>
      <w:sz w:val="24"/>
      <w:szCs w:val="24"/>
    </w:rPr>
  </w:style>
  <w:style w:type="paragraph" w:styleId="Podtitul">
    <w:name w:val="Subtitle"/>
    <w:basedOn w:val="Normln"/>
    <w:next w:val="Normln"/>
    <w:link w:val="PodtitulChar"/>
    <w:uiPriority w:val="11"/>
    <w:qFormat/>
    <w:rsid w:val="00C8224F"/>
    <w:pPr>
      <w:spacing w:after="60" w:line="240" w:lineRule="auto"/>
      <w:jc w:val="center"/>
      <w:outlineLvl w:val="1"/>
    </w:pPr>
    <w:rPr>
      <w:rFonts w:ascii="Cambria" w:hAnsi="Cambria" w:cs="Times New Roman"/>
      <w:sz w:val="24"/>
      <w:szCs w:val="24"/>
    </w:rPr>
  </w:style>
  <w:style w:type="character" w:customStyle="1" w:styleId="PodtitulChar1">
    <w:name w:val="Podtitul Char1"/>
    <w:basedOn w:val="Standardnpsmoodstavce"/>
    <w:uiPriority w:val="11"/>
    <w:rsid w:val="00C8224F"/>
    <w:rPr>
      <w:rFonts w:asciiTheme="majorHAnsi" w:eastAsiaTheme="majorEastAsia" w:hAnsiTheme="majorHAnsi" w:cstheme="majorBidi"/>
      <w:i/>
      <w:iCs/>
      <w:color w:val="4F81BD" w:themeColor="accent1"/>
      <w:spacing w:val="15"/>
      <w:sz w:val="24"/>
      <w:szCs w:val="24"/>
    </w:rPr>
  </w:style>
  <w:style w:type="character" w:customStyle="1" w:styleId="PodtitulChar135">
    <w:name w:val="Podtitul Char135"/>
    <w:uiPriority w:val="11"/>
    <w:rsid w:val="00C8224F"/>
    <w:rPr>
      <w:rFonts w:ascii="Cambria" w:eastAsia="Times New Roman" w:hAnsi="Cambria" w:cs="Times New Roman"/>
      <w:sz w:val="24"/>
      <w:szCs w:val="24"/>
    </w:rPr>
  </w:style>
  <w:style w:type="character" w:customStyle="1" w:styleId="PodtitulChar134">
    <w:name w:val="Podtitul Char134"/>
    <w:uiPriority w:val="11"/>
    <w:rsid w:val="00C8224F"/>
    <w:rPr>
      <w:rFonts w:ascii="Cambria" w:eastAsia="Times New Roman" w:hAnsi="Cambria" w:cs="Times New Roman"/>
      <w:sz w:val="24"/>
      <w:szCs w:val="24"/>
    </w:rPr>
  </w:style>
  <w:style w:type="character" w:customStyle="1" w:styleId="PodtitulChar133">
    <w:name w:val="Podtitul Char133"/>
    <w:uiPriority w:val="11"/>
    <w:rsid w:val="00C8224F"/>
    <w:rPr>
      <w:rFonts w:ascii="Cambria" w:eastAsia="Times New Roman" w:hAnsi="Cambria" w:cs="Times New Roman"/>
      <w:sz w:val="24"/>
      <w:szCs w:val="24"/>
    </w:rPr>
  </w:style>
  <w:style w:type="character" w:customStyle="1" w:styleId="PodtitulChar132">
    <w:name w:val="Podtitul Char132"/>
    <w:uiPriority w:val="11"/>
    <w:rsid w:val="00C8224F"/>
    <w:rPr>
      <w:rFonts w:ascii="Cambria" w:eastAsia="Times New Roman" w:hAnsi="Cambria" w:cs="Times New Roman"/>
      <w:sz w:val="24"/>
      <w:szCs w:val="24"/>
    </w:rPr>
  </w:style>
  <w:style w:type="character" w:customStyle="1" w:styleId="PodtitulChar131">
    <w:name w:val="Podtitul Char131"/>
    <w:uiPriority w:val="11"/>
    <w:rsid w:val="00C8224F"/>
    <w:rPr>
      <w:rFonts w:ascii="Cambria" w:eastAsia="Times New Roman" w:hAnsi="Cambria" w:cs="Times New Roman"/>
      <w:sz w:val="24"/>
      <w:szCs w:val="24"/>
    </w:rPr>
  </w:style>
  <w:style w:type="character" w:customStyle="1" w:styleId="PodtitulChar130">
    <w:name w:val="Podtitul Char130"/>
    <w:uiPriority w:val="11"/>
    <w:rsid w:val="00C8224F"/>
    <w:rPr>
      <w:rFonts w:ascii="Cambria" w:eastAsia="Times New Roman" w:hAnsi="Cambria" w:cs="Times New Roman"/>
      <w:sz w:val="24"/>
      <w:szCs w:val="24"/>
    </w:rPr>
  </w:style>
  <w:style w:type="character" w:customStyle="1" w:styleId="PodtitulChar129">
    <w:name w:val="Podtitul Char129"/>
    <w:uiPriority w:val="11"/>
    <w:rsid w:val="00C8224F"/>
    <w:rPr>
      <w:rFonts w:ascii="Cambria" w:eastAsia="Times New Roman" w:hAnsi="Cambria" w:cs="Times New Roman"/>
      <w:sz w:val="24"/>
      <w:szCs w:val="24"/>
    </w:rPr>
  </w:style>
  <w:style w:type="character" w:customStyle="1" w:styleId="PodtitulChar128">
    <w:name w:val="Podtitul Char128"/>
    <w:uiPriority w:val="11"/>
    <w:rsid w:val="00C8224F"/>
    <w:rPr>
      <w:rFonts w:ascii="Cambria" w:eastAsia="Times New Roman" w:hAnsi="Cambria" w:cs="Times New Roman"/>
      <w:sz w:val="24"/>
      <w:szCs w:val="24"/>
    </w:rPr>
  </w:style>
  <w:style w:type="character" w:customStyle="1" w:styleId="PodtitulChar127">
    <w:name w:val="Podtitul Char127"/>
    <w:uiPriority w:val="11"/>
    <w:rsid w:val="00C8224F"/>
    <w:rPr>
      <w:rFonts w:ascii="Cambria" w:eastAsia="Times New Roman" w:hAnsi="Cambria" w:cs="Times New Roman"/>
      <w:sz w:val="24"/>
      <w:szCs w:val="24"/>
    </w:rPr>
  </w:style>
  <w:style w:type="character" w:customStyle="1" w:styleId="PodtitulChar126">
    <w:name w:val="Podtitul Char126"/>
    <w:uiPriority w:val="11"/>
    <w:rsid w:val="00C8224F"/>
    <w:rPr>
      <w:rFonts w:ascii="Cambria" w:eastAsia="Times New Roman" w:hAnsi="Cambria" w:cs="Times New Roman"/>
      <w:sz w:val="24"/>
      <w:szCs w:val="24"/>
    </w:rPr>
  </w:style>
  <w:style w:type="character" w:customStyle="1" w:styleId="PodtitulChar125">
    <w:name w:val="Podtitul Char125"/>
    <w:uiPriority w:val="11"/>
    <w:rsid w:val="00C8224F"/>
    <w:rPr>
      <w:rFonts w:ascii="Cambria" w:eastAsia="Times New Roman" w:hAnsi="Cambria" w:cs="Times New Roman"/>
      <w:sz w:val="24"/>
      <w:szCs w:val="24"/>
    </w:rPr>
  </w:style>
  <w:style w:type="character" w:customStyle="1" w:styleId="PodtitulChar124">
    <w:name w:val="Podtitul Char124"/>
    <w:uiPriority w:val="11"/>
    <w:rsid w:val="00C8224F"/>
    <w:rPr>
      <w:rFonts w:ascii="Cambria" w:eastAsia="Times New Roman" w:hAnsi="Cambria" w:cs="Times New Roman"/>
      <w:sz w:val="24"/>
      <w:szCs w:val="24"/>
    </w:rPr>
  </w:style>
  <w:style w:type="character" w:customStyle="1" w:styleId="PodtitulChar123">
    <w:name w:val="Podtitul Char123"/>
    <w:uiPriority w:val="11"/>
    <w:rsid w:val="00C8224F"/>
    <w:rPr>
      <w:rFonts w:ascii="Cambria" w:eastAsia="Times New Roman" w:hAnsi="Cambria" w:cs="Times New Roman"/>
      <w:sz w:val="24"/>
      <w:szCs w:val="24"/>
    </w:rPr>
  </w:style>
  <w:style w:type="character" w:customStyle="1" w:styleId="PodtitulChar122">
    <w:name w:val="Podtitul Char122"/>
    <w:uiPriority w:val="11"/>
    <w:rsid w:val="00C8224F"/>
    <w:rPr>
      <w:rFonts w:ascii="Cambria" w:eastAsia="Times New Roman" w:hAnsi="Cambria" w:cs="Times New Roman"/>
      <w:sz w:val="24"/>
      <w:szCs w:val="24"/>
    </w:rPr>
  </w:style>
  <w:style w:type="character" w:customStyle="1" w:styleId="PodtitulChar121">
    <w:name w:val="Podtitul Char121"/>
    <w:uiPriority w:val="11"/>
    <w:rsid w:val="00C8224F"/>
    <w:rPr>
      <w:rFonts w:ascii="Cambria" w:eastAsia="Times New Roman" w:hAnsi="Cambria" w:cs="Times New Roman"/>
      <w:sz w:val="24"/>
      <w:szCs w:val="24"/>
    </w:rPr>
  </w:style>
  <w:style w:type="character" w:customStyle="1" w:styleId="PodtitulChar120">
    <w:name w:val="Podtitul Char120"/>
    <w:uiPriority w:val="11"/>
    <w:rsid w:val="00C8224F"/>
    <w:rPr>
      <w:rFonts w:ascii="Cambria" w:eastAsia="Times New Roman" w:hAnsi="Cambria" w:cs="Times New Roman"/>
      <w:sz w:val="24"/>
      <w:szCs w:val="24"/>
    </w:rPr>
  </w:style>
  <w:style w:type="character" w:customStyle="1" w:styleId="PodtitulChar119">
    <w:name w:val="Podtitul Char119"/>
    <w:uiPriority w:val="11"/>
    <w:rsid w:val="00C8224F"/>
    <w:rPr>
      <w:rFonts w:ascii="Cambria" w:eastAsia="Times New Roman" w:hAnsi="Cambria" w:cs="Times New Roman"/>
      <w:sz w:val="24"/>
      <w:szCs w:val="24"/>
    </w:rPr>
  </w:style>
  <w:style w:type="character" w:customStyle="1" w:styleId="PodtitulChar118">
    <w:name w:val="Podtitul Char118"/>
    <w:uiPriority w:val="11"/>
    <w:rsid w:val="00C8224F"/>
    <w:rPr>
      <w:rFonts w:ascii="Cambria" w:eastAsia="Times New Roman" w:hAnsi="Cambria" w:cs="Times New Roman"/>
      <w:sz w:val="24"/>
      <w:szCs w:val="24"/>
    </w:rPr>
  </w:style>
  <w:style w:type="character" w:customStyle="1" w:styleId="PodtitulChar117">
    <w:name w:val="Podtitul Char117"/>
    <w:uiPriority w:val="11"/>
    <w:rsid w:val="00C8224F"/>
    <w:rPr>
      <w:rFonts w:ascii="Cambria" w:eastAsia="Times New Roman" w:hAnsi="Cambria" w:cs="Times New Roman"/>
      <w:sz w:val="24"/>
      <w:szCs w:val="24"/>
    </w:rPr>
  </w:style>
  <w:style w:type="character" w:customStyle="1" w:styleId="PodtitulChar116">
    <w:name w:val="Podtitul Char116"/>
    <w:uiPriority w:val="11"/>
    <w:rsid w:val="00C8224F"/>
    <w:rPr>
      <w:rFonts w:ascii="Cambria" w:eastAsia="Times New Roman" w:hAnsi="Cambria" w:cs="Times New Roman"/>
      <w:sz w:val="24"/>
      <w:szCs w:val="24"/>
    </w:rPr>
  </w:style>
  <w:style w:type="character" w:customStyle="1" w:styleId="PodtitulChar115">
    <w:name w:val="Podtitul Char115"/>
    <w:uiPriority w:val="11"/>
    <w:rsid w:val="00C8224F"/>
    <w:rPr>
      <w:rFonts w:ascii="Cambria" w:eastAsia="Times New Roman" w:hAnsi="Cambria" w:cs="Times New Roman"/>
      <w:sz w:val="24"/>
      <w:szCs w:val="24"/>
    </w:rPr>
  </w:style>
  <w:style w:type="character" w:customStyle="1" w:styleId="PodtitulChar114">
    <w:name w:val="Podtitul Char114"/>
    <w:uiPriority w:val="11"/>
    <w:rsid w:val="00C8224F"/>
    <w:rPr>
      <w:rFonts w:ascii="Cambria" w:eastAsia="Times New Roman" w:hAnsi="Cambria" w:cs="Times New Roman"/>
      <w:sz w:val="24"/>
      <w:szCs w:val="24"/>
    </w:rPr>
  </w:style>
  <w:style w:type="character" w:customStyle="1" w:styleId="PodtitulChar113">
    <w:name w:val="Podtitul Char113"/>
    <w:uiPriority w:val="11"/>
    <w:rsid w:val="00C8224F"/>
    <w:rPr>
      <w:rFonts w:ascii="Cambria" w:eastAsia="Times New Roman" w:hAnsi="Cambria" w:cs="Times New Roman"/>
      <w:sz w:val="24"/>
      <w:szCs w:val="24"/>
    </w:rPr>
  </w:style>
  <w:style w:type="character" w:customStyle="1" w:styleId="PodtitulChar112">
    <w:name w:val="Podtitul Char112"/>
    <w:uiPriority w:val="11"/>
    <w:rsid w:val="00C8224F"/>
    <w:rPr>
      <w:rFonts w:ascii="Cambria" w:eastAsia="Times New Roman" w:hAnsi="Cambria" w:cs="Times New Roman"/>
      <w:sz w:val="24"/>
      <w:szCs w:val="24"/>
    </w:rPr>
  </w:style>
  <w:style w:type="character" w:customStyle="1" w:styleId="PodtitulChar111">
    <w:name w:val="Podtitul Char111"/>
    <w:uiPriority w:val="11"/>
    <w:rsid w:val="00C8224F"/>
    <w:rPr>
      <w:rFonts w:ascii="Cambria" w:eastAsia="Times New Roman" w:hAnsi="Cambria" w:cs="Times New Roman"/>
      <w:sz w:val="24"/>
      <w:szCs w:val="24"/>
    </w:rPr>
  </w:style>
  <w:style w:type="character" w:customStyle="1" w:styleId="PodtitulChar110">
    <w:name w:val="Podtitul Char110"/>
    <w:uiPriority w:val="11"/>
    <w:rsid w:val="00C8224F"/>
    <w:rPr>
      <w:rFonts w:ascii="Cambria" w:eastAsia="Times New Roman" w:hAnsi="Cambria" w:cs="Times New Roman"/>
      <w:sz w:val="24"/>
      <w:szCs w:val="24"/>
    </w:rPr>
  </w:style>
  <w:style w:type="character" w:customStyle="1" w:styleId="PodtitulChar19">
    <w:name w:val="Podtitul Char19"/>
    <w:uiPriority w:val="11"/>
    <w:rsid w:val="00C8224F"/>
    <w:rPr>
      <w:rFonts w:ascii="Cambria" w:eastAsia="Times New Roman" w:hAnsi="Cambria" w:cs="Times New Roman"/>
      <w:sz w:val="24"/>
      <w:szCs w:val="24"/>
    </w:rPr>
  </w:style>
  <w:style w:type="character" w:customStyle="1" w:styleId="PodtitulChar18">
    <w:name w:val="Podtitul Char18"/>
    <w:uiPriority w:val="11"/>
    <w:rsid w:val="00C8224F"/>
    <w:rPr>
      <w:rFonts w:ascii="Cambria" w:eastAsia="Times New Roman" w:hAnsi="Cambria" w:cs="Times New Roman"/>
      <w:sz w:val="24"/>
      <w:szCs w:val="24"/>
    </w:rPr>
  </w:style>
  <w:style w:type="character" w:customStyle="1" w:styleId="PodtitulChar17">
    <w:name w:val="Podtitul Char17"/>
    <w:uiPriority w:val="11"/>
    <w:rsid w:val="00C8224F"/>
    <w:rPr>
      <w:rFonts w:ascii="Cambria" w:eastAsia="Times New Roman" w:hAnsi="Cambria" w:cs="Times New Roman"/>
      <w:sz w:val="24"/>
      <w:szCs w:val="24"/>
    </w:rPr>
  </w:style>
  <w:style w:type="character" w:customStyle="1" w:styleId="PodtitulChar16">
    <w:name w:val="Podtitul Char16"/>
    <w:uiPriority w:val="11"/>
    <w:rsid w:val="00C8224F"/>
    <w:rPr>
      <w:rFonts w:ascii="Cambria" w:eastAsia="Times New Roman" w:hAnsi="Cambria" w:cs="Times New Roman"/>
      <w:sz w:val="24"/>
      <w:szCs w:val="24"/>
    </w:rPr>
  </w:style>
  <w:style w:type="character" w:customStyle="1" w:styleId="PodtitulChar15">
    <w:name w:val="Podtitul Char15"/>
    <w:uiPriority w:val="11"/>
    <w:rsid w:val="00C8224F"/>
    <w:rPr>
      <w:rFonts w:ascii="Cambria" w:eastAsia="Times New Roman" w:hAnsi="Cambria" w:cs="Times New Roman"/>
      <w:sz w:val="24"/>
      <w:szCs w:val="24"/>
    </w:rPr>
  </w:style>
  <w:style w:type="character" w:customStyle="1" w:styleId="PodtitulChar14">
    <w:name w:val="Podtitul Char14"/>
    <w:uiPriority w:val="11"/>
    <w:rsid w:val="00C8224F"/>
    <w:rPr>
      <w:rFonts w:ascii="Cambria" w:eastAsia="Times New Roman" w:hAnsi="Cambria" w:cs="Times New Roman"/>
      <w:sz w:val="24"/>
      <w:szCs w:val="24"/>
    </w:rPr>
  </w:style>
  <w:style w:type="character" w:customStyle="1" w:styleId="PodtitulChar13">
    <w:name w:val="Podtitul Char13"/>
    <w:uiPriority w:val="11"/>
    <w:rsid w:val="00C8224F"/>
    <w:rPr>
      <w:rFonts w:ascii="Cambria" w:eastAsia="Times New Roman" w:hAnsi="Cambria" w:cs="Times New Roman"/>
      <w:sz w:val="24"/>
      <w:szCs w:val="24"/>
    </w:rPr>
  </w:style>
  <w:style w:type="character" w:customStyle="1" w:styleId="PodtitulChar12">
    <w:name w:val="Podtitul Char12"/>
    <w:uiPriority w:val="11"/>
    <w:rsid w:val="00C8224F"/>
    <w:rPr>
      <w:rFonts w:ascii="Cambria" w:eastAsia="Times New Roman" w:hAnsi="Cambria" w:cs="Times New Roman"/>
      <w:sz w:val="24"/>
      <w:szCs w:val="24"/>
    </w:rPr>
  </w:style>
  <w:style w:type="character" w:customStyle="1" w:styleId="PodtitulChar11">
    <w:name w:val="Podtitul Char11"/>
    <w:uiPriority w:val="11"/>
    <w:rsid w:val="00C8224F"/>
    <w:rPr>
      <w:rFonts w:ascii="Cambria" w:eastAsia="Times New Roman" w:hAnsi="Cambria" w:cs="Times New Roman"/>
      <w:sz w:val="24"/>
      <w:szCs w:val="24"/>
    </w:rPr>
  </w:style>
  <w:style w:type="character" w:customStyle="1" w:styleId="Zkladntext2Char1">
    <w:name w:val="Základný text 2 Char1"/>
    <w:basedOn w:val="Standardnpsmoodstavce"/>
    <w:uiPriority w:val="99"/>
    <w:semiHidden/>
    <w:rsid w:val="00C8224F"/>
  </w:style>
  <w:style w:type="character" w:customStyle="1" w:styleId="Zkladntext2Char135">
    <w:name w:val="Základný text 2 Char135"/>
    <w:uiPriority w:val="99"/>
    <w:semiHidden/>
    <w:rsid w:val="00C8224F"/>
    <w:rPr>
      <w:rFonts w:cs="Times New Roman"/>
      <w:sz w:val="36"/>
      <w:szCs w:val="36"/>
    </w:rPr>
  </w:style>
  <w:style w:type="character" w:customStyle="1" w:styleId="Zkladntext2Char134">
    <w:name w:val="Základný text 2 Char134"/>
    <w:uiPriority w:val="99"/>
    <w:semiHidden/>
    <w:rsid w:val="00C8224F"/>
    <w:rPr>
      <w:rFonts w:cs="Times New Roman"/>
      <w:sz w:val="36"/>
      <w:szCs w:val="36"/>
    </w:rPr>
  </w:style>
  <w:style w:type="character" w:customStyle="1" w:styleId="Zkladntext2Char133">
    <w:name w:val="Základný text 2 Char133"/>
    <w:uiPriority w:val="99"/>
    <w:semiHidden/>
    <w:rsid w:val="00C8224F"/>
    <w:rPr>
      <w:rFonts w:cs="Times New Roman"/>
      <w:sz w:val="36"/>
      <w:szCs w:val="36"/>
    </w:rPr>
  </w:style>
  <w:style w:type="character" w:customStyle="1" w:styleId="Zkladntext2Char132">
    <w:name w:val="Základný text 2 Char132"/>
    <w:uiPriority w:val="99"/>
    <w:semiHidden/>
    <w:rsid w:val="00C8224F"/>
    <w:rPr>
      <w:rFonts w:cs="Times New Roman"/>
      <w:sz w:val="36"/>
      <w:szCs w:val="36"/>
    </w:rPr>
  </w:style>
  <w:style w:type="character" w:customStyle="1" w:styleId="Zkladntext2Char131">
    <w:name w:val="Základný text 2 Char131"/>
    <w:uiPriority w:val="99"/>
    <w:semiHidden/>
    <w:rsid w:val="00C8224F"/>
    <w:rPr>
      <w:rFonts w:cs="Times New Roman"/>
      <w:sz w:val="36"/>
      <w:szCs w:val="36"/>
    </w:rPr>
  </w:style>
  <w:style w:type="character" w:customStyle="1" w:styleId="Zkladntext2Char130">
    <w:name w:val="Základný text 2 Char130"/>
    <w:uiPriority w:val="99"/>
    <w:semiHidden/>
    <w:rsid w:val="00C8224F"/>
    <w:rPr>
      <w:rFonts w:cs="Times New Roman"/>
      <w:sz w:val="36"/>
      <w:szCs w:val="36"/>
    </w:rPr>
  </w:style>
  <w:style w:type="character" w:customStyle="1" w:styleId="Zkladntext2Char129">
    <w:name w:val="Základný text 2 Char129"/>
    <w:uiPriority w:val="99"/>
    <w:semiHidden/>
    <w:rsid w:val="00C8224F"/>
    <w:rPr>
      <w:rFonts w:cs="Times New Roman"/>
      <w:sz w:val="36"/>
      <w:szCs w:val="36"/>
    </w:rPr>
  </w:style>
  <w:style w:type="character" w:customStyle="1" w:styleId="Zkladntext2Char128">
    <w:name w:val="Základný text 2 Char128"/>
    <w:uiPriority w:val="99"/>
    <w:semiHidden/>
    <w:rsid w:val="00C8224F"/>
    <w:rPr>
      <w:rFonts w:cs="Times New Roman"/>
      <w:sz w:val="36"/>
      <w:szCs w:val="36"/>
    </w:rPr>
  </w:style>
  <w:style w:type="character" w:customStyle="1" w:styleId="Zkladntext2Char127">
    <w:name w:val="Základný text 2 Char127"/>
    <w:uiPriority w:val="99"/>
    <w:semiHidden/>
    <w:rsid w:val="00C8224F"/>
    <w:rPr>
      <w:rFonts w:cs="Times New Roman"/>
      <w:sz w:val="36"/>
      <w:szCs w:val="36"/>
    </w:rPr>
  </w:style>
  <w:style w:type="character" w:customStyle="1" w:styleId="Zkladntext2Char126">
    <w:name w:val="Základný text 2 Char126"/>
    <w:uiPriority w:val="99"/>
    <w:semiHidden/>
    <w:rsid w:val="00C8224F"/>
    <w:rPr>
      <w:rFonts w:cs="Times New Roman"/>
      <w:sz w:val="36"/>
      <w:szCs w:val="36"/>
    </w:rPr>
  </w:style>
  <w:style w:type="character" w:customStyle="1" w:styleId="Zkladntext2Char125">
    <w:name w:val="Základný text 2 Char125"/>
    <w:uiPriority w:val="99"/>
    <w:semiHidden/>
    <w:rsid w:val="00C8224F"/>
    <w:rPr>
      <w:rFonts w:cs="Times New Roman"/>
      <w:sz w:val="36"/>
      <w:szCs w:val="36"/>
    </w:rPr>
  </w:style>
  <w:style w:type="character" w:customStyle="1" w:styleId="Zkladntext2Char124">
    <w:name w:val="Základný text 2 Char124"/>
    <w:uiPriority w:val="99"/>
    <w:semiHidden/>
    <w:rsid w:val="00C8224F"/>
    <w:rPr>
      <w:rFonts w:cs="Times New Roman"/>
      <w:sz w:val="36"/>
      <w:szCs w:val="36"/>
    </w:rPr>
  </w:style>
  <w:style w:type="character" w:customStyle="1" w:styleId="Zkladntext2Char123">
    <w:name w:val="Základný text 2 Char123"/>
    <w:uiPriority w:val="99"/>
    <w:semiHidden/>
    <w:rsid w:val="00C8224F"/>
    <w:rPr>
      <w:rFonts w:cs="Times New Roman"/>
      <w:sz w:val="36"/>
      <w:szCs w:val="36"/>
    </w:rPr>
  </w:style>
  <w:style w:type="character" w:customStyle="1" w:styleId="Zkladntext2Char122">
    <w:name w:val="Základný text 2 Char122"/>
    <w:uiPriority w:val="99"/>
    <w:semiHidden/>
    <w:rsid w:val="00C8224F"/>
    <w:rPr>
      <w:rFonts w:cs="Times New Roman"/>
      <w:sz w:val="36"/>
      <w:szCs w:val="36"/>
    </w:rPr>
  </w:style>
  <w:style w:type="character" w:customStyle="1" w:styleId="Zkladntext2Char121">
    <w:name w:val="Základný text 2 Char121"/>
    <w:uiPriority w:val="99"/>
    <w:semiHidden/>
    <w:rsid w:val="00C8224F"/>
    <w:rPr>
      <w:rFonts w:cs="Times New Roman"/>
      <w:sz w:val="36"/>
      <w:szCs w:val="36"/>
    </w:rPr>
  </w:style>
  <w:style w:type="character" w:customStyle="1" w:styleId="Zkladntext2Char120">
    <w:name w:val="Základný text 2 Char120"/>
    <w:uiPriority w:val="99"/>
    <w:semiHidden/>
    <w:rsid w:val="00C8224F"/>
    <w:rPr>
      <w:rFonts w:cs="Times New Roman"/>
      <w:sz w:val="36"/>
      <w:szCs w:val="36"/>
    </w:rPr>
  </w:style>
  <w:style w:type="character" w:customStyle="1" w:styleId="Zkladntext2Char119">
    <w:name w:val="Základný text 2 Char119"/>
    <w:uiPriority w:val="99"/>
    <w:semiHidden/>
    <w:rsid w:val="00C8224F"/>
    <w:rPr>
      <w:rFonts w:cs="Times New Roman"/>
      <w:sz w:val="36"/>
      <w:szCs w:val="36"/>
    </w:rPr>
  </w:style>
  <w:style w:type="character" w:customStyle="1" w:styleId="Zkladntext2Char118">
    <w:name w:val="Základný text 2 Char118"/>
    <w:uiPriority w:val="99"/>
    <w:semiHidden/>
    <w:rsid w:val="00C8224F"/>
    <w:rPr>
      <w:rFonts w:cs="Times New Roman"/>
      <w:sz w:val="36"/>
      <w:szCs w:val="36"/>
    </w:rPr>
  </w:style>
  <w:style w:type="character" w:customStyle="1" w:styleId="Zkladntext2Char117">
    <w:name w:val="Základný text 2 Char117"/>
    <w:uiPriority w:val="99"/>
    <w:semiHidden/>
    <w:rsid w:val="00C8224F"/>
    <w:rPr>
      <w:rFonts w:cs="Times New Roman"/>
      <w:sz w:val="36"/>
      <w:szCs w:val="36"/>
    </w:rPr>
  </w:style>
  <w:style w:type="character" w:customStyle="1" w:styleId="Zkladntext2Char116">
    <w:name w:val="Základný text 2 Char116"/>
    <w:uiPriority w:val="99"/>
    <w:semiHidden/>
    <w:rsid w:val="00C8224F"/>
    <w:rPr>
      <w:rFonts w:cs="Times New Roman"/>
      <w:sz w:val="36"/>
      <w:szCs w:val="36"/>
    </w:rPr>
  </w:style>
  <w:style w:type="character" w:customStyle="1" w:styleId="Zkladntext2Char115">
    <w:name w:val="Základný text 2 Char115"/>
    <w:uiPriority w:val="99"/>
    <w:semiHidden/>
    <w:rsid w:val="00C8224F"/>
    <w:rPr>
      <w:rFonts w:cs="Times New Roman"/>
      <w:sz w:val="36"/>
      <w:szCs w:val="36"/>
    </w:rPr>
  </w:style>
  <w:style w:type="character" w:customStyle="1" w:styleId="Zkladntext2Char114">
    <w:name w:val="Základný text 2 Char114"/>
    <w:uiPriority w:val="99"/>
    <w:semiHidden/>
    <w:rsid w:val="00C8224F"/>
    <w:rPr>
      <w:rFonts w:cs="Times New Roman"/>
      <w:sz w:val="36"/>
      <w:szCs w:val="36"/>
    </w:rPr>
  </w:style>
  <w:style w:type="character" w:customStyle="1" w:styleId="Zkladntext2Char113">
    <w:name w:val="Základný text 2 Char113"/>
    <w:uiPriority w:val="99"/>
    <w:semiHidden/>
    <w:rsid w:val="00C8224F"/>
    <w:rPr>
      <w:rFonts w:cs="Times New Roman"/>
      <w:sz w:val="36"/>
      <w:szCs w:val="36"/>
    </w:rPr>
  </w:style>
  <w:style w:type="character" w:customStyle="1" w:styleId="Zkladntext2Char112">
    <w:name w:val="Základný text 2 Char112"/>
    <w:uiPriority w:val="99"/>
    <w:semiHidden/>
    <w:rsid w:val="00C8224F"/>
    <w:rPr>
      <w:rFonts w:cs="Times New Roman"/>
      <w:sz w:val="36"/>
      <w:szCs w:val="36"/>
    </w:rPr>
  </w:style>
  <w:style w:type="character" w:customStyle="1" w:styleId="Zkladntext2Char111">
    <w:name w:val="Základný text 2 Char111"/>
    <w:uiPriority w:val="99"/>
    <w:semiHidden/>
    <w:rsid w:val="00C8224F"/>
    <w:rPr>
      <w:rFonts w:cs="Times New Roman"/>
      <w:sz w:val="36"/>
      <w:szCs w:val="36"/>
    </w:rPr>
  </w:style>
  <w:style w:type="character" w:customStyle="1" w:styleId="Zkladntext2Char110">
    <w:name w:val="Základný text 2 Char110"/>
    <w:uiPriority w:val="99"/>
    <w:semiHidden/>
    <w:rsid w:val="00C8224F"/>
    <w:rPr>
      <w:rFonts w:cs="Times New Roman"/>
      <w:sz w:val="36"/>
      <w:szCs w:val="36"/>
    </w:rPr>
  </w:style>
  <w:style w:type="character" w:customStyle="1" w:styleId="Zkladntext2Char19">
    <w:name w:val="Základný text 2 Char19"/>
    <w:uiPriority w:val="99"/>
    <w:semiHidden/>
    <w:rsid w:val="00C8224F"/>
    <w:rPr>
      <w:rFonts w:cs="Times New Roman"/>
      <w:sz w:val="36"/>
      <w:szCs w:val="36"/>
    </w:rPr>
  </w:style>
  <w:style w:type="character" w:customStyle="1" w:styleId="Zkladntext2Char18">
    <w:name w:val="Základný text 2 Char18"/>
    <w:uiPriority w:val="99"/>
    <w:semiHidden/>
    <w:rsid w:val="00C8224F"/>
    <w:rPr>
      <w:rFonts w:cs="Times New Roman"/>
      <w:sz w:val="36"/>
      <w:szCs w:val="36"/>
    </w:rPr>
  </w:style>
  <w:style w:type="character" w:customStyle="1" w:styleId="Zkladntext2Char17">
    <w:name w:val="Základný text 2 Char17"/>
    <w:uiPriority w:val="99"/>
    <w:semiHidden/>
    <w:rsid w:val="00C8224F"/>
    <w:rPr>
      <w:rFonts w:cs="Times New Roman"/>
      <w:sz w:val="36"/>
      <w:szCs w:val="36"/>
    </w:rPr>
  </w:style>
  <w:style w:type="character" w:customStyle="1" w:styleId="Zkladntext2Char16">
    <w:name w:val="Základný text 2 Char16"/>
    <w:uiPriority w:val="99"/>
    <w:semiHidden/>
    <w:rsid w:val="00C8224F"/>
    <w:rPr>
      <w:rFonts w:cs="Times New Roman"/>
      <w:sz w:val="36"/>
      <w:szCs w:val="36"/>
    </w:rPr>
  </w:style>
  <w:style w:type="character" w:customStyle="1" w:styleId="Zkladntext2Char15">
    <w:name w:val="Základný text 2 Char15"/>
    <w:uiPriority w:val="99"/>
    <w:semiHidden/>
    <w:rsid w:val="00C8224F"/>
    <w:rPr>
      <w:rFonts w:cs="Times New Roman"/>
      <w:sz w:val="36"/>
      <w:szCs w:val="36"/>
    </w:rPr>
  </w:style>
  <w:style w:type="character" w:customStyle="1" w:styleId="Zkladntext2Char14">
    <w:name w:val="Základný text 2 Char14"/>
    <w:uiPriority w:val="99"/>
    <w:semiHidden/>
    <w:rsid w:val="00C8224F"/>
    <w:rPr>
      <w:rFonts w:cs="Times New Roman"/>
      <w:sz w:val="36"/>
      <w:szCs w:val="36"/>
    </w:rPr>
  </w:style>
  <w:style w:type="character" w:customStyle="1" w:styleId="Zkladntext2Char13">
    <w:name w:val="Základný text 2 Char13"/>
    <w:uiPriority w:val="99"/>
    <w:semiHidden/>
    <w:rsid w:val="00C8224F"/>
    <w:rPr>
      <w:rFonts w:cs="Times New Roman"/>
      <w:sz w:val="36"/>
      <w:szCs w:val="36"/>
    </w:rPr>
  </w:style>
  <w:style w:type="character" w:customStyle="1" w:styleId="Zkladntext2Char12">
    <w:name w:val="Základný text 2 Char12"/>
    <w:uiPriority w:val="99"/>
    <w:semiHidden/>
    <w:rsid w:val="00C8224F"/>
    <w:rPr>
      <w:rFonts w:cs="Times New Roman"/>
      <w:sz w:val="36"/>
      <w:szCs w:val="36"/>
    </w:rPr>
  </w:style>
  <w:style w:type="character" w:customStyle="1" w:styleId="Zkladntext2Char11">
    <w:name w:val="Základný text 2 Char11"/>
    <w:uiPriority w:val="99"/>
    <w:semiHidden/>
    <w:rsid w:val="00C8224F"/>
    <w:rPr>
      <w:rFonts w:cs="Times New Roman"/>
      <w:sz w:val="36"/>
      <w:szCs w:val="36"/>
    </w:rPr>
  </w:style>
  <w:style w:type="character" w:customStyle="1" w:styleId="Zkladntextodsazen2Char">
    <w:name w:val="Základní text odsazený 2 Char"/>
    <w:link w:val="Zkladntextodsazen2"/>
    <w:uiPriority w:val="99"/>
    <w:semiHidden/>
    <w:locked/>
    <w:rsid w:val="00C8224F"/>
    <w:rPr>
      <w:rFonts w:ascii="Times New Roman" w:hAnsi="Times New Roman" w:cs="Times New Roman"/>
      <w:sz w:val="24"/>
      <w:szCs w:val="24"/>
      <w:lang w:eastAsia="cs-CZ"/>
    </w:rPr>
  </w:style>
  <w:style w:type="paragraph" w:styleId="Zkladntextodsazen2">
    <w:name w:val="Body Text Indent 2"/>
    <w:basedOn w:val="Normln"/>
    <w:link w:val="Zkladntextodsazen2Char"/>
    <w:uiPriority w:val="99"/>
    <w:semiHidden/>
    <w:unhideWhenUsed/>
    <w:rsid w:val="00C8224F"/>
    <w:pPr>
      <w:spacing w:after="0" w:line="240" w:lineRule="auto"/>
      <w:ind w:firstLine="708"/>
      <w:jc w:val="both"/>
    </w:pPr>
    <w:rPr>
      <w:rFonts w:ascii="Times New Roman" w:hAnsi="Times New Roman" w:cs="Times New Roman"/>
      <w:sz w:val="24"/>
      <w:szCs w:val="24"/>
      <w:lang w:eastAsia="cs-CZ"/>
    </w:rPr>
  </w:style>
  <w:style w:type="character" w:customStyle="1" w:styleId="Zarkazkladnhotextu2Char1">
    <w:name w:val="Zarážka základného textu 2 Char1"/>
    <w:basedOn w:val="Standardnpsmoodstavce"/>
    <w:uiPriority w:val="99"/>
    <w:semiHidden/>
    <w:rsid w:val="00C8224F"/>
  </w:style>
  <w:style w:type="character" w:customStyle="1" w:styleId="Zarkazkladnhotextu2Char135">
    <w:name w:val="Zarážka základného textu 2 Char135"/>
    <w:uiPriority w:val="99"/>
    <w:semiHidden/>
    <w:rsid w:val="00C8224F"/>
    <w:rPr>
      <w:rFonts w:cs="Times New Roman"/>
      <w:sz w:val="36"/>
      <w:szCs w:val="36"/>
    </w:rPr>
  </w:style>
  <w:style w:type="character" w:customStyle="1" w:styleId="Zarkazkladnhotextu2Char134">
    <w:name w:val="Zarážka základného textu 2 Char134"/>
    <w:uiPriority w:val="99"/>
    <w:semiHidden/>
    <w:rsid w:val="00C8224F"/>
    <w:rPr>
      <w:rFonts w:cs="Times New Roman"/>
      <w:sz w:val="36"/>
      <w:szCs w:val="36"/>
    </w:rPr>
  </w:style>
  <w:style w:type="character" w:customStyle="1" w:styleId="Zarkazkladnhotextu2Char133">
    <w:name w:val="Zarážka základného textu 2 Char133"/>
    <w:uiPriority w:val="99"/>
    <w:semiHidden/>
    <w:rsid w:val="00C8224F"/>
    <w:rPr>
      <w:rFonts w:cs="Times New Roman"/>
      <w:sz w:val="36"/>
      <w:szCs w:val="36"/>
    </w:rPr>
  </w:style>
  <w:style w:type="character" w:customStyle="1" w:styleId="Zarkazkladnhotextu2Char132">
    <w:name w:val="Zarážka základného textu 2 Char132"/>
    <w:uiPriority w:val="99"/>
    <w:semiHidden/>
    <w:rsid w:val="00C8224F"/>
    <w:rPr>
      <w:rFonts w:cs="Times New Roman"/>
      <w:sz w:val="36"/>
      <w:szCs w:val="36"/>
    </w:rPr>
  </w:style>
  <w:style w:type="character" w:customStyle="1" w:styleId="Zarkazkladnhotextu2Char131">
    <w:name w:val="Zarážka základného textu 2 Char131"/>
    <w:uiPriority w:val="99"/>
    <w:semiHidden/>
    <w:rsid w:val="00C8224F"/>
    <w:rPr>
      <w:rFonts w:cs="Times New Roman"/>
      <w:sz w:val="36"/>
      <w:szCs w:val="36"/>
    </w:rPr>
  </w:style>
  <w:style w:type="character" w:customStyle="1" w:styleId="Zarkazkladnhotextu2Char130">
    <w:name w:val="Zarážka základného textu 2 Char130"/>
    <w:uiPriority w:val="99"/>
    <w:semiHidden/>
    <w:rsid w:val="00C8224F"/>
    <w:rPr>
      <w:rFonts w:cs="Times New Roman"/>
      <w:sz w:val="36"/>
      <w:szCs w:val="36"/>
    </w:rPr>
  </w:style>
  <w:style w:type="character" w:customStyle="1" w:styleId="Zarkazkladnhotextu2Char129">
    <w:name w:val="Zarážka základného textu 2 Char129"/>
    <w:uiPriority w:val="99"/>
    <w:semiHidden/>
    <w:rsid w:val="00C8224F"/>
    <w:rPr>
      <w:rFonts w:cs="Times New Roman"/>
      <w:sz w:val="36"/>
      <w:szCs w:val="36"/>
    </w:rPr>
  </w:style>
  <w:style w:type="character" w:customStyle="1" w:styleId="Zarkazkladnhotextu2Char128">
    <w:name w:val="Zarážka základného textu 2 Char128"/>
    <w:uiPriority w:val="99"/>
    <w:semiHidden/>
    <w:rsid w:val="00C8224F"/>
    <w:rPr>
      <w:rFonts w:cs="Times New Roman"/>
      <w:sz w:val="36"/>
      <w:szCs w:val="36"/>
    </w:rPr>
  </w:style>
  <w:style w:type="character" w:customStyle="1" w:styleId="Zarkazkladnhotextu2Char127">
    <w:name w:val="Zarážka základného textu 2 Char127"/>
    <w:uiPriority w:val="99"/>
    <w:semiHidden/>
    <w:rsid w:val="00C8224F"/>
    <w:rPr>
      <w:rFonts w:cs="Times New Roman"/>
      <w:sz w:val="36"/>
      <w:szCs w:val="36"/>
    </w:rPr>
  </w:style>
  <w:style w:type="character" w:customStyle="1" w:styleId="Zarkazkladnhotextu2Char126">
    <w:name w:val="Zarážka základného textu 2 Char126"/>
    <w:uiPriority w:val="99"/>
    <w:semiHidden/>
    <w:rsid w:val="00C8224F"/>
    <w:rPr>
      <w:rFonts w:cs="Times New Roman"/>
      <w:sz w:val="36"/>
      <w:szCs w:val="36"/>
    </w:rPr>
  </w:style>
  <w:style w:type="character" w:customStyle="1" w:styleId="Zarkazkladnhotextu2Char125">
    <w:name w:val="Zarážka základného textu 2 Char125"/>
    <w:uiPriority w:val="99"/>
    <w:semiHidden/>
    <w:rsid w:val="00C8224F"/>
    <w:rPr>
      <w:rFonts w:cs="Times New Roman"/>
      <w:sz w:val="36"/>
      <w:szCs w:val="36"/>
    </w:rPr>
  </w:style>
  <w:style w:type="character" w:customStyle="1" w:styleId="Zarkazkladnhotextu2Char124">
    <w:name w:val="Zarážka základného textu 2 Char124"/>
    <w:uiPriority w:val="99"/>
    <w:semiHidden/>
    <w:rsid w:val="00C8224F"/>
    <w:rPr>
      <w:rFonts w:cs="Times New Roman"/>
      <w:sz w:val="36"/>
      <w:szCs w:val="36"/>
    </w:rPr>
  </w:style>
  <w:style w:type="character" w:customStyle="1" w:styleId="Zarkazkladnhotextu2Char123">
    <w:name w:val="Zarážka základného textu 2 Char123"/>
    <w:uiPriority w:val="99"/>
    <w:semiHidden/>
    <w:rsid w:val="00C8224F"/>
    <w:rPr>
      <w:rFonts w:cs="Times New Roman"/>
      <w:sz w:val="36"/>
      <w:szCs w:val="36"/>
    </w:rPr>
  </w:style>
  <w:style w:type="character" w:customStyle="1" w:styleId="Zarkazkladnhotextu2Char122">
    <w:name w:val="Zarážka základného textu 2 Char122"/>
    <w:uiPriority w:val="99"/>
    <w:semiHidden/>
    <w:rsid w:val="00C8224F"/>
    <w:rPr>
      <w:rFonts w:cs="Times New Roman"/>
      <w:sz w:val="36"/>
      <w:szCs w:val="36"/>
    </w:rPr>
  </w:style>
  <w:style w:type="character" w:customStyle="1" w:styleId="Zarkazkladnhotextu2Char121">
    <w:name w:val="Zarážka základného textu 2 Char121"/>
    <w:uiPriority w:val="99"/>
    <w:semiHidden/>
    <w:rsid w:val="00C8224F"/>
    <w:rPr>
      <w:rFonts w:cs="Times New Roman"/>
      <w:sz w:val="36"/>
      <w:szCs w:val="36"/>
    </w:rPr>
  </w:style>
  <w:style w:type="character" w:customStyle="1" w:styleId="Zarkazkladnhotextu2Char120">
    <w:name w:val="Zarážka základného textu 2 Char120"/>
    <w:uiPriority w:val="99"/>
    <w:semiHidden/>
    <w:rsid w:val="00C8224F"/>
    <w:rPr>
      <w:rFonts w:cs="Times New Roman"/>
      <w:sz w:val="36"/>
      <w:szCs w:val="36"/>
    </w:rPr>
  </w:style>
  <w:style w:type="character" w:customStyle="1" w:styleId="Zarkazkladnhotextu2Char119">
    <w:name w:val="Zarážka základného textu 2 Char119"/>
    <w:uiPriority w:val="99"/>
    <w:semiHidden/>
    <w:rsid w:val="00C8224F"/>
    <w:rPr>
      <w:rFonts w:cs="Times New Roman"/>
      <w:sz w:val="36"/>
      <w:szCs w:val="36"/>
    </w:rPr>
  </w:style>
  <w:style w:type="character" w:customStyle="1" w:styleId="Zarkazkladnhotextu2Char118">
    <w:name w:val="Zarážka základného textu 2 Char118"/>
    <w:uiPriority w:val="99"/>
    <w:semiHidden/>
    <w:rsid w:val="00C8224F"/>
    <w:rPr>
      <w:rFonts w:cs="Times New Roman"/>
      <w:sz w:val="36"/>
      <w:szCs w:val="36"/>
    </w:rPr>
  </w:style>
  <w:style w:type="character" w:customStyle="1" w:styleId="Zarkazkladnhotextu2Char117">
    <w:name w:val="Zarážka základného textu 2 Char117"/>
    <w:uiPriority w:val="99"/>
    <w:semiHidden/>
    <w:rsid w:val="00C8224F"/>
    <w:rPr>
      <w:rFonts w:cs="Times New Roman"/>
      <w:sz w:val="36"/>
      <w:szCs w:val="36"/>
    </w:rPr>
  </w:style>
  <w:style w:type="character" w:customStyle="1" w:styleId="Zarkazkladnhotextu2Char116">
    <w:name w:val="Zarážka základného textu 2 Char116"/>
    <w:uiPriority w:val="99"/>
    <w:semiHidden/>
    <w:rsid w:val="00C8224F"/>
    <w:rPr>
      <w:rFonts w:cs="Times New Roman"/>
      <w:sz w:val="36"/>
      <w:szCs w:val="36"/>
    </w:rPr>
  </w:style>
  <w:style w:type="character" w:customStyle="1" w:styleId="Zarkazkladnhotextu2Char115">
    <w:name w:val="Zarážka základného textu 2 Char115"/>
    <w:uiPriority w:val="99"/>
    <w:semiHidden/>
    <w:rsid w:val="00C8224F"/>
    <w:rPr>
      <w:rFonts w:cs="Times New Roman"/>
      <w:sz w:val="36"/>
      <w:szCs w:val="36"/>
    </w:rPr>
  </w:style>
  <w:style w:type="character" w:customStyle="1" w:styleId="Zarkazkladnhotextu2Char114">
    <w:name w:val="Zarážka základného textu 2 Char114"/>
    <w:uiPriority w:val="99"/>
    <w:semiHidden/>
    <w:rsid w:val="00C8224F"/>
    <w:rPr>
      <w:rFonts w:cs="Times New Roman"/>
      <w:sz w:val="36"/>
      <w:szCs w:val="36"/>
    </w:rPr>
  </w:style>
  <w:style w:type="character" w:customStyle="1" w:styleId="Zarkazkladnhotextu2Char113">
    <w:name w:val="Zarážka základného textu 2 Char113"/>
    <w:uiPriority w:val="99"/>
    <w:semiHidden/>
    <w:rsid w:val="00C8224F"/>
    <w:rPr>
      <w:rFonts w:cs="Times New Roman"/>
      <w:sz w:val="36"/>
      <w:szCs w:val="36"/>
    </w:rPr>
  </w:style>
  <w:style w:type="character" w:customStyle="1" w:styleId="Zarkazkladnhotextu2Char112">
    <w:name w:val="Zarážka základného textu 2 Char112"/>
    <w:uiPriority w:val="99"/>
    <w:semiHidden/>
    <w:rsid w:val="00C8224F"/>
    <w:rPr>
      <w:rFonts w:cs="Times New Roman"/>
      <w:sz w:val="36"/>
      <w:szCs w:val="36"/>
    </w:rPr>
  </w:style>
  <w:style w:type="character" w:customStyle="1" w:styleId="Zarkazkladnhotextu2Char111">
    <w:name w:val="Zarážka základného textu 2 Char111"/>
    <w:uiPriority w:val="99"/>
    <w:semiHidden/>
    <w:rsid w:val="00C8224F"/>
    <w:rPr>
      <w:rFonts w:cs="Times New Roman"/>
      <w:sz w:val="36"/>
      <w:szCs w:val="36"/>
    </w:rPr>
  </w:style>
  <w:style w:type="character" w:customStyle="1" w:styleId="Zarkazkladnhotextu2Char110">
    <w:name w:val="Zarážka základného textu 2 Char110"/>
    <w:uiPriority w:val="99"/>
    <w:semiHidden/>
    <w:rsid w:val="00C8224F"/>
    <w:rPr>
      <w:rFonts w:cs="Times New Roman"/>
      <w:sz w:val="36"/>
      <w:szCs w:val="36"/>
    </w:rPr>
  </w:style>
  <w:style w:type="character" w:customStyle="1" w:styleId="Zarkazkladnhotextu2Char19">
    <w:name w:val="Zarážka základného textu 2 Char19"/>
    <w:uiPriority w:val="99"/>
    <w:semiHidden/>
    <w:rsid w:val="00C8224F"/>
    <w:rPr>
      <w:rFonts w:cs="Times New Roman"/>
      <w:sz w:val="36"/>
      <w:szCs w:val="36"/>
    </w:rPr>
  </w:style>
  <w:style w:type="character" w:customStyle="1" w:styleId="Zarkazkladnhotextu2Char18">
    <w:name w:val="Zarážka základného textu 2 Char18"/>
    <w:uiPriority w:val="99"/>
    <w:semiHidden/>
    <w:rsid w:val="00C8224F"/>
    <w:rPr>
      <w:rFonts w:cs="Times New Roman"/>
      <w:sz w:val="36"/>
      <w:szCs w:val="36"/>
    </w:rPr>
  </w:style>
  <w:style w:type="character" w:customStyle="1" w:styleId="Zarkazkladnhotextu2Char17">
    <w:name w:val="Zarážka základného textu 2 Char17"/>
    <w:uiPriority w:val="99"/>
    <w:semiHidden/>
    <w:rsid w:val="00C8224F"/>
    <w:rPr>
      <w:rFonts w:cs="Times New Roman"/>
      <w:sz w:val="36"/>
      <w:szCs w:val="36"/>
    </w:rPr>
  </w:style>
  <w:style w:type="character" w:customStyle="1" w:styleId="Zarkazkladnhotextu2Char16">
    <w:name w:val="Zarážka základného textu 2 Char16"/>
    <w:uiPriority w:val="99"/>
    <w:semiHidden/>
    <w:rsid w:val="00C8224F"/>
    <w:rPr>
      <w:rFonts w:cs="Times New Roman"/>
      <w:sz w:val="36"/>
      <w:szCs w:val="36"/>
    </w:rPr>
  </w:style>
  <w:style w:type="character" w:customStyle="1" w:styleId="Zarkazkladnhotextu2Char15">
    <w:name w:val="Zarážka základného textu 2 Char15"/>
    <w:uiPriority w:val="99"/>
    <w:semiHidden/>
    <w:rsid w:val="00C8224F"/>
    <w:rPr>
      <w:rFonts w:cs="Times New Roman"/>
      <w:sz w:val="36"/>
      <w:szCs w:val="36"/>
    </w:rPr>
  </w:style>
  <w:style w:type="character" w:customStyle="1" w:styleId="Zarkazkladnhotextu2Char14">
    <w:name w:val="Zarážka základného textu 2 Char14"/>
    <w:uiPriority w:val="99"/>
    <w:semiHidden/>
    <w:rsid w:val="00C8224F"/>
    <w:rPr>
      <w:rFonts w:cs="Times New Roman"/>
      <w:sz w:val="36"/>
      <w:szCs w:val="36"/>
    </w:rPr>
  </w:style>
  <w:style w:type="character" w:customStyle="1" w:styleId="Zarkazkladnhotextu2Char13">
    <w:name w:val="Zarážka základného textu 2 Char13"/>
    <w:uiPriority w:val="99"/>
    <w:semiHidden/>
    <w:rsid w:val="00C8224F"/>
    <w:rPr>
      <w:rFonts w:cs="Times New Roman"/>
      <w:sz w:val="36"/>
      <w:szCs w:val="36"/>
    </w:rPr>
  </w:style>
  <w:style w:type="character" w:customStyle="1" w:styleId="Zarkazkladnhotextu2Char12">
    <w:name w:val="Zarážka základného textu 2 Char12"/>
    <w:uiPriority w:val="99"/>
    <w:semiHidden/>
    <w:rsid w:val="00C8224F"/>
    <w:rPr>
      <w:rFonts w:cs="Times New Roman"/>
      <w:sz w:val="36"/>
      <w:szCs w:val="36"/>
    </w:rPr>
  </w:style>
  <w:style w:type="character" w:customStyle="1" w:styleId="Zarkazkladnhotextu2Char11">
    <w:name w:val="Zarážka základného textu 2 Char11"/>
    <w:uiPriority w:val="99"/>
    <w:semiHidden/>
    <w:rsid w:val="00C8224F"/>
    <w:rPr>
      <w:rFonts w:cs="Times New Roman"/>
      <w:sz w:val="36"/>
      <w:szCs w:val="36"/>
    </w:rPr>
  </w:style>
  <w:style w:type="character" w:customStyle="1" w:styleId="Zarkazkladnhotextu3Char1">
    <w:name w:val="Zarážka základného textu 3 Char1"/>
    <w:basedOn w:val="Standardnpsmoodstavce"/>
    <w:uiPriority w:val="99"/>
    <w:semiHidden/>
    <w:rsid w:val="00C8224F"/>
    <w:rPr>
      <w:sz w:val="16"/>
      <w:szCs w:val="16"/>
    </w:rPr>
  </w:style>
  <w:style w:type="character" w:customStyle="1" w:styleId="Zarkazkladnhotextu3Char135">
    <w:name w:val="Zarážka základného textu 3 Char135"/>
    <w:uiPriority w:val="99"/>
    <w:semiHidden/>
    <w:rsid w:val="00C8224F"/>
    <w:rPr>
      <w:rFonts w:cs="Times New Roman"/>
      <w:sz w:val="16"/>
      <w:szCs w:val="16"/>
    </w:rPr>
  </w:style>
  <w:style w:type="character" w:customStyle="1" w:styleId="Zarkazkladnhotextu3Char134">
    <w:name w:val="Zarážka základného textu 3 Char134"/>
    <w:uiPriority w:val="99"/>
    <w:semiHidden/>
    <w:rsid w:val="00C8224F"/>
    <w:rPr>
      <w:rFonts w:cs="Times New Roman"/>
      <w:sz w:val="16"/>
      <w:szCs w:val="16"/>
    </w:rPr>
  </w:style>
  <w:style w:type="character" w:customStyle="1" w:styleId="Zarkazkladnhotextu3Char133">
    <w:name w:val="Zarážka základného textu 3 Char133"/>
    <w:uiPriority w:val="99"/>
    <w:semiHidden/>
    <w:rsid w:val="00C8224F"/>
    <w:rPr>
      <w:rFonts w:cs="Times New Roman"/>
      <w:sz w:val="16"/>
      <w:szCs w:val="16"/>
    </w:rPr>
  </w:style>
  <w:style w:type="character" w:customStyle="1" w:styleId="Zarkazkladnhotextu3Char132">
    <w:name w:val="Zarážka základného textu 3 Char132"/>
    <w:uiPriority w:val="99"/>
    <w:semiHidden/>
    <w:rsid w:val="00C8224F"/>
    <w:rPr>
      <w:rFonts w:cs="Times New Roman"/>
      <w:sz w:val="16"/>
      <w:szCs w:val="16"/>
    </w:rPr>
  </w:style>
  <w:style w:type="character" w:customStyle="1" w:styleId="Zarkazkladnhotextu3Char131">
    <w:name w:val="Zarážka základného textu 3 Char131"/>
    <w:uiPriority w:val="99"/>
    <w:semiHidden/>
    <w:rsid w:val="00C8224F"/>
    <w:rPr>
      <w:rFonts w:cs="Times New Roman"/>
      <w:sz w:val="16"/>
      <w:szCs w:val="16"/>
    </w:rPr>
  </w:style>
  <w:style w:type="character" w:customStyle="1" w:styleId="Zarkazkladnhotextu3Char130">
    <w:name w:val="Zarážka základného textu 3 Char130"/>
    <w:uiPriority w:val="99"/>
    <w:semiHidden/>
    <w:rsid w:val="00C8224F"/>
    <w:rPr>
      <w:rFonts w:cs="Times New Roman"/>
      <w:sz w:val="16"/>
      <w:szCs w:val="16"/>
    </w:rPr>
  </w:style>
  <w:style w:type="character" w:customStyle="1" w:styleId="Zarkazkladnhotextu3Char129">
    <w:name w:val="Zarážka základného textu 3 Char129"/>
    <w:uiPriority w:val="99"/>
    <w:semiHidden/>
    <w:rsid w:val="00C8224F"/>
    <w:rPr>
      <w:rFonts w:cs="Times New Roman"/>
      <w:sz w:val="16"/>
      <w:szCs w:val="16"/>
    </w:rPr>
  </w:style>
  <w:style w:type="character" w:customStyle="1" w:styleId="Zarkazkladnhotextu3Char128">
    <w:name w:val="Zarážka základného textu 3 Char128"/>
    <w:uiPriority w:val="99"/>
    <w:semiHidden/>
    <w:rsid w:val="00C8224F"/>
    <w:rPr>
      <w:rFonts w:cs="Times New Roman"/>
      <w:sz w:val="16"/>
      <w:szCs w:val="16"/>
    </w:rPr>
  </w:style>
  <w:style w:type="character" w:customStyle="1" w:styleId="Zarkazkladnhotextu3Char127">
    <w:name w:val="Zarážka základného textu 3 Char127"/>
    <w:uiPriority w:val="99"/>
    <w:semiHidden/>
    <w:rsid w:val="00C8224F"/>
    <w:rPr>
      <w:rFonts w:cs="Times New Roman"/>
      <w:sz w:val="16"/>
      <w:szCs w:val="16"/>
    </w:rPr>
  </w:style>
  <w:style w:type="character" w:customStyle="1" w:styleId="Zarkazkladnhotextu3Char126">
    <w:name w:val="Zarážka základného textu 3 Char126"/>
    <w:uiPriority w:val="99"/>
    <w:semiHidden/>
    <w:rsid w:val="00C8224F"/>
    <w:rPr>
      <w:rFonts w:cs="Times New Roman"/>
      <w:sz w:val="16"/>
      <w:szCs w:val="16"/>
    </w:rPr>
  </w:style>
  <w:style w:type="character" w:customStyle="1" w:styleId="Zarkazkladnhotextu3Char125">
    <w:name w:val="Zarážka základného textu 3 Char125"/>
    <w:uiPriority w:val="99"/>
    <w:semiHidden/>
    <w:rsid w:val="00C8224F"/>
    <w:rPr>
      <w:rFonts w:cs="Times New Roman"/>
      <w:sz w:val="16"/>
      <w:szCs w:val="16"/>
    </w:rPr>
  </w:style>
  <w:style w:type="character" w:customStyle="1" w:styleId="Zarkazkladnhotextu3Char124">
    <w:name w:val="Zarážka základného textu 3 Char124"/>
    <w:uiPriority w:val="99"/>
    <w:semiHidden/>
    <w:rsid w:val="00C8224F"/>
    <w:rPr>
      <w:rFonts w:cs="Times New Roman"/>
      <w:sz w:val="16"/>
      <w:szCs w:val="16"/>
    </w:rPr>
  </w:style>
  <w:style w:type="character" w:customStyle="1" w:styleId="Zarkazkladnhotextu3Char123">
    <w:name w:val="Zarážka základného textu 3 Char123"/>
    <w:uiPriority w:val="99"/>
    <w:semiHidden/>
    <w:rsid w:val="00C8224F"/>
    <w:rPr>
      <w:rFonts w:cs="Times New Roman"/>
      <w:sz w:val="16"/>
      <w:szCs w:val="16"/>
    </w:rPr>
  </w:style>
  <w:style w:type="character" w:customStyle="1" w:styleId="Zarkazkladnhotextu3Char122">
    <w:name w:val="Zarážka základného textu 3 Char122"/>
    <w:uiPriority w:val="99"/>
    <w:semiHidden/>
    <w:rsid w:val="00C8224F"/>
    <w:rPr>
      <w:rFonts w:cs="Times New Roman"/>
      <w:sz w:val="16"/>
      <w:szCs w:val="16"/>
    </w:rPr>
  </w:style>
  <w:style w:type="character" w:customStyle="1" w:styleId="Zarkazkladnhotextu3Char121">
    <w:name w:val="Zarážka základného textu 3 Char121"/>
    <w:uiPriority w:val="99"/>
    <w:semiHidden/>
    <w:rsid w:val="00C8224F"/>
    <w:rPr>
      <w:rFonts w:cs="Times New Roman"/>
      <w:sz w:val="16"/>
      <w:szCs w:val="16"/>
    </w:rPr>
  </w:style>
  <w:style w:type="character" w:customStyle="1" w:styleId="Zarkazkladnhotextu3Char120">
    <w:name w:val="Zarážka základného textu 3 Char120"/>
    <w:uiPriority w:val="99"/>
    <w:semiHidden/>
    <w:rsid w:val="00C8224F"/>
    <w:rPr>
      <w:rFonts w:cs="Times New Roman"/>
      <w:sz w:val="16"/>
      <w:szCs w:val="16"/>
    </w:rPr>
  </w:style>
  <w:style w:type="character" w:customStyle="1" w:styleId="Zarkazkladnhotextu3Char119">
    <w:name w:val="Zarážka základného textu 3 Char119"/>
    <w:uiPriority w:val="99"/>
    <w:semiHidden/>
    <w:rsid w:val="00C8224F"/>
    <w:rPr>
      <w:rFonts w:cs="Times New Roman"/>
      <w:sz w:val="16"/>
      <w:szCs w:val="16"/>
    </w:rPr>
  </w:style>
  <w:style w:type="character" w:customStyle="1" w:styleId="Zarkazkladnhotextu3Char118">
    <w:name w:val="Zarážka základného textu 3 Char118"/>
    <w:uiPriority w:val="99"/>
    <w:semiHidden/>
    <w:rsid w:val="00C8224F"/>
    <w:rPr>
      <w:rFonts w:cs="Times New Roman"/>
      <w:sz w:val="16"/>
      <w:szCs w:val="16"/>
    </w:rPr>
  </w:style>
  <w:style w:type="character" w:customStyle="1" w:styleId="Zarkazkladnhotextu3Char117">
    <w:name w:val="Zarážka základného textu 3 Char117"/>
    <w:uiPriority w:val="99"/>
    <w:semiHidden/>
    <w:rsid w:val="00C8224F"/>
    <w:rPr>
      <w:rFonts w:cs="Times New Roman"/>
      <w:sz w:val="16"/>
      <w:szCs w:val="16"/>
    </w:rPr>
  </w:style>
  <w:style w:type="character" w:customStyle="1" w:styleId="Zarkazkladnhotextu3Char116">
    <w:name w:val="Zarážka základného textu 3 Char116"/>
    <w:uiPriority w:val="99"/>
    <w:semiHidden/>
    <w:rsid w:val="00C8224F"/>
    <w:rPr>
      <w:rFonts w:cs="Times New Roman"/>
      <w:sz w:val="16"/>
      <w:szCs w:val="16"/>
    </w:rPr>
  </w:style>
  <w:style w:type="character" w:customStyle="1" w:styleId="Zarkazkladnhotextu3Char115">
    <w:name w:val="Zarážka základného textu 3 Char115"/>
    <w:uiPriority w:val="99"/>
    <w:semiHidden/>
    <w:rsid w:val="00C8224F"/>
    <w:rPr>
      <w:rFonts w:cs="Times New Roman"/>
      <w:sz w:val="16"/>
      <w:szCs w:val="16"/>
    </w:rPr>
  </w:style>
  <w:style w:type="character" w:customStyle="1" w:styleId="Zarkazkladnhotextu3Char114">
    <w:name w:val="Zarážka základného textu 3 Char114"/>
    <w:uiPriority w:val="99"/>
    <w:semiHidden/>
    <w:rsid w:val="00C8224F"/>
    <w:rPr>
      <w:rFonts w:cs="Times New Roman"/>
      <w:sz w:val="16"/>
      <w:szCs w:val="16"/>
    </w:rPr>
  </w:style>
  <w:style w:type="character" w:customStyle="1" w:styleId="Zarkazkladnhotextu3Char113">
    <w:name w:val="Zarážka základného textu 3 Char113"/>
    <w:uiPriority w:val="99"/>
    <w:semiHidden/>
    <w:rsid w:val="00C8224F"/>
    <w:rPr>
      <w:rFonts w:cs="Times New Roman"/>
      <w:sz w:val="16"/>
      <w:szCs w:val="16"/>
    </w:rPr>
  </w:style>
  <w:style w:type="character" w:customStyle="1" w:styleId="Zarkazkladnhotextu3Char112">
    <w:name w:val="Zarážka základného textu 3 Char112"/>
    <w:uiPriority w:val="99"/>
    <w:semiHidden/>
    <w:rsid w:val="00C8224F"/>
    <w:rPr>
      <w:rFonts w:cs="Times New Roman"/>
      <w:sz w:val="16"/>
      <w:szCs w:val="16"/>
    </w:rPr>
  </w:style>
  <w:style w:type="character" w:customStyle="1" w:styleId="Zarkazkladnhotextu3Char111">
    <w:name w:val="Zarážka základného textu 3 Char111"/>
    <w:uiPriority w:val="99"/>
    <w:semiHidden/>
    <w:rsid w:val="00C8224F"/>
    <w:rPr>
      <w:rFonts w:cs="Times New Roman"/>
      <w:sz w:val="16"/>
      <w:szCs w:val="16"/>
    </w:rPr>
  </w:style>
  <w:style w:type="character" w:customStyle="1" w:styleId="Zarkazkladnhotextu3Char110">
    <w:name w:val="Zarážka základného textu 3 Char110"/>
    <w:uiPriority w:val="99"/>
    <w:semiHidden/>
    <w:rsid w:val="00C8224F"/>
    <w:rPr>
      <w:rFonts w:cs="Times New Roman"/>
      <w:sz w:val="16"/>
      <w:szCs w:val="16"/>
    </w:rPr>
  </w:style>
  <w:style w:type="character" w:customStyle="1" w:styleId="Zarkazkladnhotextu3Char19">
    <w:name w:val="Zarážka základného textu 3 Char19"/>
    <w:uiPriority w:val="99"/>
    <w:semiHidden/>
    <w:rsid w:val="00C8224F"/>
    <w:rPr>
      <w:rFonts w:cs="Times New Roman"/>
      <w:sz w:val="16"/>
      <w:szCs w:val="16"/>
    </w:rPr>
  </w:style>
  <w:style w:type="character" w:customStyle="1" w:styleId="Zarkazkladnhotextu3Char18">
    <w:name w:val="Zarážka základného textu 3 Char18"/>
    <w:uiPriority w:val="99"/>
    <w:semiHidden/>
    <w:rsid w:val="00C8224F"/>
    <w:rPr>
      <w:rFonts w:cs="Times New Roman"/>
      <w:sz w:val="16"/>
      <w:szCs w:val="16"/>
    </w:rPr>
  </w:style>
  <w:style w:type="character" w:customStyle="1" w:styleId="Zarkazkladnhotextu3Char17">
    <w:name w:val="Zarážka základného textu 3 Char17"/>
    <w:uiPriority w:val="99"/>
    <w:semiHidden/>
    <w:rsid w:val="00C8224F"/>
    <w:rPr>
      <w:rFonts w:cs="Times New Roman"/>
      <w:sz w:val="16"/>
      <w:szCs w:val="16"/>
    </w:rPr>
  </w:style>
  <w:style w:type="character" w:customStyle="1" w:styleId="Zarkazkladnhotextu3Char16">
    <w:name w:val="Zarážka základného textu 3 Char16"/>
    <w:uiPriority w:val="99"/>
    <w:semiHidden/>
    <w:rsid w:val="00C8224F"/>
    <w:rPr>
      <w:rFonts w:cs="Times New Roman"/>
      <w:sz w:val="16"/>
      <w:szCs w:val="16"/>
    </w:rPr>
  </w:style>
  <w:style w:type="character" w:customStyle="1" w:styleId="Zarkazkladnhotextu3Char15">
    <w:name w:val="Zarážka základného textu 3 Char15"/>
    <w:uiPriority w:val="99"/>
    <w:semiHidden/>
    <w:rsid w:val="00C8224F"/>
    <w:rPr>
      <w:rFonts w:cs="Times New Roman"/>
      <w:sz w:val="16"/>
      <w:szCs w:val="16"/>
    </w:rPr>
  </w:style>
  <w:style w:type="character" w:customStyle="1" w:styleId="Zarkazkladnhotextu3Char14">
    <w:name w:val="Zarážka základného textu 3 Char14"/>
    <w:uiPriority w:val="99"/>
    <w:semiHidden/>
    <w:rsid w:val="00C8224F"/>
    <w:rPr>
      <w:rFonts w:cs="Times New Roman"/>
      <w:sz w:val="16"/>
      <w:szCs w:val="16"/>
    </w:rPr>
  </w:style>
  <w:style w:type="character" w:customStyle="1" w:styleId="Zarkazkladnhotextu3Char13">
    <w:name w:val="Zarážka základného textu 3 Char13"/>
    <w:uiPriority w:val="99"/>
    <w:semiHidden/>
    <w:rsid w:val="00C8224F"/>
    <w:rPr>
      <w:rFonts w:cs="Times New Roman"/>
      <w:sz w:val="16"/>
      <w:szCs w:val="16"/>
    </w:rPr>
  </w:style>
  <w:style w:type="character" w:customStyle="1" w:styleId="Zarkazkladnhotextu3Char12">
    <w:name w:val="Zarážka základného textu 3 Char12"/>
    <w:uiPriority w:val="99"/>
    <w:semiHidden/>
    <w:rsid w:val="00C8224F"/>
    <w:rPr>
      <w:rFonts w:cs="Times New Roman"/>
      <w:sz w:val="16"/>
      <w:szCs w:val="16"/>
    </w:rPr>
  </w:style>
  <w:style w:type="character" w:customStyle="1" w:styleId="Zarkazkladnhotextu3Char11">
    <w:name w:val="Zarážka základného textu 3 Char11"/>
    <w:uiPriority w:val="99"/>
    <w:semiHidden/>
    <w:rsid w:val="00C8224F"/>
    <w:rPr>
      <w:rFonts w:cs="Times New Roman"/>
      <w:sz w:val="16"/>
      <w:szCs w:val="16"/>
    </w:rPr>
  </w:style>
  <w:style w:type="character" w:customStyle="1" w:styleId="TextbublinyChar1">
    <w:name w:val="Text bubliny Char1"/>
    <w:basedOn w:val="Standardnpsmoodstavce"/>
    <w:uiPriority w:val="99"/>
    <w:semiHidden/>
    <w:rsid w:val="00C8224F"/>
    <w:rPr>
      <w:rFonts w:ascii="Tahoma" w:hAnsi="Tahoma" w:cs="Tahoma"/>
      <w:sz w:val="16"/>
      <w:szCs w:val="16"/>
    </w:rPr>
  </w:style>
  <w:style w:type="character" w:customStyle="1" w:styleId="TextbublinyChar135">
    <w:name w:val="Text bubliny Char135"/>
    <w:uiPriority w:val="99"/>
    <w:semiHidden/>
    <w:rsid w:val="00C8224F"/>
    <w:rPr>
      <w:rFonts w:ascii="Tahoma" w:hAnsi="Tahoma" w:cs="Tahoma"/>
      <w:sz w:val="16"/>
      <w:szCs w:val="16"/>
    </w:rPr>
  </w:style>
  <w:style w:type="character" w:customStyle="1" w:styleId="TextbublinyChar134">
    <w:name w:val="Text bubliny Char134"/>
    <w:uiPriority w:val="99"/>
    <w:semiHidden/>
    <w:rsid w:val="00C8224F"/>
    <w:rPr>
      <w:rFonts w:ascii="Tahoma" w:hAnsi="Tahoma" w:cs="Tahoma"/>
      <w:sz w:val="16"/>
      <w:szCs w:val="16"/>
    </w:rPr>
  </w:style>
  <w:style w:type="character" w:customStyle="1" w:styleId="TextbublinyChar133">
    <w:name w:val="Text bubliny Char133"/>
    <w:uiPriority w:val="99"/>
    <w:semiHidden/>
    <w:rsid w:val="00C8224F"/>
    <w:rPr>
      <w:rFonts w:ascii="Tahoma" w:hAnsi="Tahoma" w:cs="Tahoma"/>
      <w:sz w:val="16"/>
      <w:szCs w:val="16"/>
    </w:rPr>
  </w:style>
  <w:style w:type="character" w:customStyle="1" w:styleId="TextbublinyChar132">
    <w:name w:val="Text bubliny Char132"/>
    <w:uiPriority w:val="99"/>
    <w:semiHidden/>
    <w:rsid w:val="00C8224F"/>
    <w:rPr>
      <w:rFonts w:ascii="Tahoma" w:hAnsi="Tahoma" w:cs="Tahoma"/>
      <w:sz w:val="16"/>
      <w:szCs w:val="16"/>
    </w:rPr>
  </w:style>
  <w:style w:type="character" w:customStyle="1" w:styleId="TextbublinyChar131">
    <w:name w:val="Text bubliny Char131"/>
    <w:uiPriority w:val="99"/>
    <w:semiHidden/>
    <w:rsid w:val="00C8224F"/>
    <w:rPr>
      <w:rFonts w:ascii="Tahoma" w:hAnsi="Tahoma" w:cs="Tahoma"/>
      <w:sz w:val="16"/>
      <w:szCs w:val="16"/>
    </w:rPr>
  </w:style>
  <w:style w:type="character" w:customStyle="1" w:styleId="TextbublinyChar130">
    <w:name w:val="Text bubliny Char130"/>
    <w:uiPriority w:val="99"/>
    <w:semiHidden/>
    <w:rsid w:val="00C8224F"/>
    <w:rPr>
      <w:rFonts w:ascii="Tahoma" w:hAnsi="Tahoma" w:cs="Tahoma"/>
      <w:sz w:val="16"/>
      <w:szCs w:val="16"/>
    </w:rPr>
  </w:style>
  <w:style w:type="character" w:customStyle="1" w:styleId="TextbublinyChar129">
    <w:name w:val="Text bubliny Char129"/>
    <w:uiPriority w:val="99"/>
    <w:semiHidden/>
    <w:rsid w:val="00C8224F"/>
    <w:rPr>
      <w:rFonts w:ascii="Tahoma" w:hAnsi="Tahoma" w:cs="Tahoma"/>
      <w:sz w:val="16"/>
      <w:szCs w:val="16"/>
    </w:rPr>
  </w:style>
  <w:style w:type="character" w:customStyle="1" w:styleId="TextbublinyChar128">
    <w:name w:val="Text bubliny Char128"/>
    <w:uiPriority w:val="99"/>
    <w:semiHidden/>
    <w:rsid w:val="00C8224F"/>
    <w:rPr>
      <w:rFonts w:ascii="Tahoma" w:hAnsi="Tahoma" w:cs="Tahoma"/>
      <w:sz w:val="16"/>
      <w:szCs w:val="16"/>
    </w:rPr>
  </w:style>
  <w:style w:type="character" w:customStyle="1" w:styleId="TextbublinyChar127">
    <w:name w:val="Text bubliny Char127"/>
    <w:uiPriority w:val="99"/>
    <w:semiHidden/>
    <w:rsid w:val="00C8224F"/>
    <w:rPr>
      <w:rFonts w:ascii="Tahoma" w:hAnsi="Tahoma" w:cs="Tahoma"/>
      <w:sz w:val="16"/>
      <w:szCs w:val="16"/>
    </w:rPr>
  </w:style>
  <w:style w:type="character" w:customStyle="1" w:styleId="TextbublinyChar126">
    <w:name w:val="Text bubliny Char126"/>
    <w:uiPriority w:val="99"/>
    <w:semiHidden/>
    <w:rsid w:val="00C8224F"/>
    <w:rPr>
      <w:rFonts w:ascii="Tahoma" w:hAnsi="Tahoma" w:cs="Tahoma"/>
      <w:sz w:val="16"/>
      <w:szCs w:val="16"/>
    </w:rPr>
  </w:style>
  <w:style w:type="character" w:customStyle="1" w:styleId="TextbublinyChar125">
    <w:name w:val="Text bubliny Char125"/>
    <w:uiPriority w:val="99"/>
    <w:semiHidden/>
    <w:rsid w:val="00C8224F"/>
    <w:rPr>
      <w:rFonts w:ascii="Tahoma" w:hAnsi="Tahoma" w:cs="Tahoma"/>
      <w:sz w:val="16"/>
      <w:szCs w:val="16"/>
    </w:rPr>
  </w:style>
  <w:style w:type="character" w:customStyle="1" w:styleId="TextbublinyChar124">
    <w:name w:val="Text bubliny Char124"/>
    <w:uiPriority w:val="99"/>
    <w:semiHidden/>
    <w:rsid w:val="00C8224F"/>
    <w:rPr>
      <w:rFonts w:ascii="Tahoma" w:hAnsi="Tahoma" w:cs="Tahoma"/>
      <w:sz w:val="16"/>
      <w:szCs w:val="16"/>
    </w:rPr>
  </w:style>
  <w:style w:type="character" w:customStyle="1" w:styleId="TextbublinyChar123">
    <w:name w:val="Text bubliny Char123"/>
    <w:uiPriority w:val="99"/>
    <w:semiHidden/>
    <w:rsid w:val="00C8224F"/>
    <w:rPr>
      <w:rFonts w:ascii="Tahoma" w:hAnsi="Tahoma" w:cs="Tahoma"/>
      <w:sz w:val="16"/>
      <w:szCs w:val="16"/>
    </w:rPr>
  </w:style>
  <w:style w:type="character" w:customStyle="1" w:styleId="TextbublinyChar122">
    <w:name w:val="Text bubliny Char122"/>
    <w:uiPriority w:val="99"/>
    <w:semiHidden/>
    <w:rsid w:val="00C8224F"/>
    <w:rPr>
      <w:rFonts w:ascii="Tahoma" w:hAnsi="Tahoma" w:cs="Tahoma"/>
      <w:sz w:val="16"/>
      <w:szCs w:val="16"/>
    </w:rPr>
  </w:style>
  <w:style w:type="character" w:customStyle="1" w:styleId="TextbublinyChar121">
    <w:name w:val="Text bubliny Char121"/>
    <w:uiPriority w:val="99"/>
    <w:semiHidden/>
    <w:rsid w:val="00C8224F"/>
    <w:rPr>
      <w:rFonts w:ascii="Tahoma" w:hAnsi="Tahoma" w:cs="Tahoma"/>
      <w:sz w:val="16"/>
      <w:szCs w:val="16"/>
    </w:rPr>
  </w:style>
  <w:style w:type="character" w:customStyle="1" w:styleId="TextbublinyChar120">
    <w:name w:val="Text bubliny Char120"/>
    <w:uiPriority w:val="99"/>
    <w:semiHidden/>
    <w:rsid w:val="00C8224F"/>
    <w:rPr>
      <w:rFonts w:ascii="Tahoma" w:hAnsi="Tahoma" w:cs="Tahoma"/>
      <w:sz w:val="16"/>
      <w:szCs w:val="16"/>
    </w:rPr>
  </w:style>
  <w:style w:type="character" w:customStyle="1" w:styleId="TextbublinyChar119">
    <w:name w:val="Text bubliny Char119"/>
    <w:uiPriority w:val="99"/>
    <w:semiHidden/>
    <w:rsid w:val="00C8224F"/>
    <w:rPr>
      <w:rFonts w:ascii="Tahoma" w:hAnsi="Tahoma" w:cs="Tahoma"/>
      <w:sz w:val="16"/>
      <w:szCs w:val="16"/>
    </w:rPr>
  </w:style>
  <w:style w:type="character" w:customStyle="1" w:styleId="TextbublinyChar118">
    <w:name w:val="Text bubliny Char118"/>
    <w:uiPriority w:val="99"/>
    <w:semiHidden/>
    <w:rsid w:val="00C8224F"/>
    <w:rPr>
      <w:rFonts w:ascii="Segoe UI" w:hAnsi="Segoe UI" w:cs="Segoe UI"/>
      <w:sz w:val="18"/>
      <w:szCs w:val="18"/>
    </w:rPr>
  </w:style>
  <w:style w:type="character" w:customStyle="1" w:styleId="TextbublinyChar117">
    <w:name w:val="Text bubliny Char117"/>
    <w:uiPriority w:val="99"/>
    <w:semiHidden/>
    <w:rsid w:val="00C8224F"/>
    <w:rPr>
      <w:rFonts w:ascii="Tahoma" w:hAnsi="Tahoma" w:cs="Tahoma"/>
      <w:sz w:val="16"/>
      <w:szCs w:val="16"/>
    </w:rPr>
  </w:style>
  <w:style w:type="character" w:customStyle="1" w:styleId="TextbublinyChar116">
    <w:name w:val="Text bubliny Char116"/>
    <w:uiPriority w:val="99"/>
    <w:semiHidden/>
    <w:rsid w:val="00C8224F"/>
    <w:rPr>
      <w:rFonts w:ascii="Tahoma" w:hAnsi="Tahoma" w:cs="Tahoma"/>
      <w:sz w:val="16"/>
      <w:szCs w:val="16"/>
    </w:rPr>
  </w:style>
  <w:style w:type="character" w:customStyle="1" w:styleId="TextbublinyChar115">
    <w:name w:val="Text bubliny Char115"/>
    <w:uiPriority w:val="99"/>
    <w:semiHidden/>
    <w:rsid w:val="00C8224F"/>
    <w:rPr>
      <w:rFonts w:ascii="Segoe UI" w:hAnsi="Segoe UI" w:cs="Segoe UI"/>
      <w:sz w:val="18"/>
      <w:szCs w:val="18"/>
    </w:rPr>
  </w:style>
  <w:style w:type="character" w:customStyle="1" w:styleId="TextbublinyChar114">
    <w:name w:val="Text bubliny Char114"/>
    <w:uiPriority w:val="99"/>
    <w:semiHidden/>
    <w:rsid w:val="00C8224F"/>
    <w:rPr>
      <w:rFonts w:ascii="Segoe UI" w:hAnsi="Segoe UI" w:cs="Segoe UI"/>
      <w:sz w:val="18"/>
      <w:szCs w:val="18"/>
    </w:rPr>
  </w:style>
  <w:style w:type="character" w:customStyle="1" w:styleId="TextbublinyChar113">
    <w:name w:val="Text bubliny Char113"/>
    <w:uiPriority w:val="99"/>
    <w:semiHidden/>
    <w:rsid w:val="00C8224F"/>
    <w:rPr>
      <w:rFonts w:ascii="Tahoma" w:hAnsi="Tahoma" w:cs="Tahoma"/>
      <w:sz w:val="16"/>
      <w:szCs w:val="16"/>
    </w:rPr>
  </w:style>
  <w:style w:type="character" w:customStyle="1" w:styleId="TextbublinyChar112">
    <w:name w:val="Text bubliny Char112"/>
    <w:uiPriority w:val="99"/>
    <w:semiHidden/>
    <w:rsid w:val="00C8224F"/>
    <w:rPr>
      <w:rFonts w:ascii="Tahoma" w:hAnsi="Tahoma" w:cs="Tahoma"/>
      <w:sz w:val="16"/>
      <w:szCs w:val="16"/>
    </w:rPr>
  </w:style>
  <w:style w:type="character" w:customStyle="1" w:styleId="TextbublinyChar111">
    <w:name w:val="Text bubliny Char111"/>
    <w:uiPriority w:val="99"/>
    <w:semiHidden/>
    <w:rsid w:val="00C8224F"/>
    <w:rPr>
      <w:rFonts w:ascii="Tahoma" w:hAnsi="Tahoma" w:cs="Tahoma"/>
      <w:sz w:val="16"/>
      <w:szCs w:val="16"/>
    </w:rPr>
  </w:style>
  <w:style w:type="character" w:customStyle="1" w:styleId="TextbublinyChar110">
    <w:name w:val="Text bubliny Char110"/>
    <w:uiPriority w:val="99"/>
    <w:semiHidden/>
    <w:rsid w:val="00C8224F"/>
    <w:rPr>
      <w:rFonts w:ascii="Tahoma" w:hAnsi="Tahoma" w:cs="Tahoma"/>
      <w:sz w:val="16"/>
      <w:szCs w:val="16"/>
    </w:rPr>
  </w:style>
  <w:style w:type="character" w:customStyle="1" w:styleId="TextbublinyChar19">
    <w:name w:val="Text bubliny Char19"/>
    <w:uiPriority w:val="99"/>
    <w:semiHidden/>
    <w:rsid w:val="00C8224F"/>
    <w:rPr>
      <w:rFonts w:ascii="Tahoma" w:hAnsi="Tahoma" w:cs="Tahoma"/>
      <w:sz w:val="16"/>
      <w:szCs w:val="16"/>
    </w:rPr>
  </w:style>
  <w:style w:type="character" w:customStyle="1" w:styleId="TextbublinyChar18">
    <w:name w:val="Text bubliny Char18"/>
    <w:uiPriority w:val="99"/>
    <w:semiHidden/>
    <w:rsid w:val="00C8224F"/>
    <w:rPr>
      <w:rFonts w:ascii="Tahoma" w:hAnsi="Tahoma" w:cs="Tahoma"/>
      <w:sz w:val="16"/>
      <w:szCs w:val="16"/>
    </w:rPr>
  </w:style>
  <w:style w:type="character" w:customStyle="1" w:styleId="TextbublinyChar17">
    <w:name w:val="Text bubliny Char17"/>
    <w:uiPriority w:val="99"/>
    <w:semiHidden/>
    <w:rsid w:val="00C8224F"/>
    <w:rPr>
      <w:rFonts w:ascii="Tahoma" w:hAnsi="Tahoma" w:cs="Tahoma"/>
      <w:sz w:val="16"/>
      <w:szCs w:val="16"/>
    </w:rPr>
  </w:style>
  <w:style w:type="character" w:customStyle="1" w:styleId="TextbublinyChar16">
    <w:name w:val="Text bubliny Char16"/>
    <w:uiPriority w:val="99"/>
    <w:semiHidden/>
    <w:rsid w:val="00C8224F"/>
    <w:rPr>
      <w:rFonts w:ascii="Tahoma" w:hAnsi="Tahoma" w:cs="Tahoma"/>
      <w:sz w:val="16"/>
      <w:szCs w:val="16"/>
    </w:rPr>
  </w:style>
  <w:style w:type="character" w:customStyle="1" w:styleId="TextbublinyChar15">
    <w:name w:val="Text bubliny Char15"/>
    <w:uiPriority w:val="99"/>
    <w:semiHidden/>
    <w:rsid w:val="00C8224F"/>
    <w:rPr>
      <w:rFonts w:ascii="Tahoma" w:hAnsi="Tahoma" w:cs="Tahoma"/>
      <w:sz w:val="16"/>
      <w:szCs w:val="16"/>
    </w:rPr>
  </w:style>
  <w:style w:type="character" w:customStyle="1" w:styleId="TextbublinyChar14">
    <w:name w:val="Text bubliny Char14"/>
    <w:uiPriority w:val="99"/>
    <w:semiHidden/>
    <w:rsid w:val="00C8224F"/>
    <w:rPr>
      <w:rFonts w:ascii="Tahoma" w:hAnsi="Tahoma" w:cs="Tahoma"/>
      <w:sz w:val="16"/>
      <w:szCs w:val="16"/>
    </w:rPr>
  </w:style>
  <w:style w:type="character" w:customStyle="1" w:styleId="TextbublinyChar13">
    <w:name w:val="Text bubliny Char13"/>
    <w:uiPriority w:val="99"/>
    <w:semiHidden/>
    <w:rsid w:val="00C8224F"/>
    <w:rPr>
      <w:rFonts w:ascii="Tahoma" w:hAnsi="Tahoma" w:cs="Tahoma"/>
      <w:sz w:val="16"/>
      <w:szCs w:val="16"/>
    </w:rPr>
  </w:style>
  <w:style w:type="character" w:customStyle="1" w:styleId="TextbublinyChar12">
    <w:name w:val="Text bubliny Char12"/>
    <w:uiPriority w:val="99"/>
    <w:semiHidden/>
    <w:rsid w:val="00C8224F"/>
    <w:rPr>
      <w:rFonts w:ascii="Tahoma" w:hAnsi="Tahoma" w:cs="Tahoma"/>
      <w:sz w:val="16"/>
      <w:szCs w:val="16"/>
    </w:rPr>
  </w:style>
  <w:style w:type="character" w:customStyle="1" w:styleId="TextbublinyChar11">
    <w:name w:val="Text bubliny Char11"/>
    <w:uiPriority w:val="99"/>
    <w:semiHidden/>
    <w:rsid w:val="00C8224F"/>
    <w:rPr>
      <w:rFonts w:ascii="Tahoma" w:hAnsi="Tahoma" w:cs="Tahoma"/>
      <w:sz w:val="16"/>
      <w:szCs w:val="16"/>
    </w:rPr>
  </w:style>
  <w:style w:type="paragraph" w:styleId="Odstavecseseznamem">
    <w:name w:val="List Paragraph"/>
    <w:basedOn w:val="Normln"/>
    <w:uiPriority w:val="99"/>
    <w:qFormat/>
    <w:rsid w:val="00C8224F"/>
    <w:pPr>
      <w:ind w:left="720"/>
      <w:contextualSpacing/>
    </w:pPr>
    <w:rPr>
      <w:rFonts w:ascii="Arial Narrow" w:eastAsia="Times New Roman" w:hAnsi="Arial Narrow" w:cs="Times New Roman"/>
      <w:szCs w:val="36"/>
    </w:rPr>
  </w:style>
  <w:style w:type="paragraph" w:customStyle="1" w:styleId="TopHeader">
    <w:name w:val="Top Header"/>
    <w:basedOn w:val="Normln"/>
    <w:qFormat/>
    <w:rsid w:val="00C8224F"/>
    <w:pPr>
      <w:spacing w:after="0" w:line="240" w:lineRule="auto"/>
      <w:jc w:val="center"/>
    </w:pPr>
    <w:rPr>
      <w:rFonts w:ascii="Arial Narrow" w:eastAsia="Times New Roman" w:hAnsi="Arial Narrow" w:cs="Times New Roman"/>
      <w:b/>
      <w:bCs/>
    </w:rPr>
  </w:style>
  <w:style w:type="paragraph" w:styleId="Normlnweb">
    <w:name w:val="Normal (Web)"/>
    <w:basedOn w:val="Normln"/>
    <w:uiPriority w:val="99"/>
    <w:semiHidden/>
    <w:unhideWhenUsed/>
    <w:rsid w:val="00C8224F"/>
    <w:pPr>
      <w:spacing w:before="100" w:beforeAutospacing="1" w:after="100" w:afterAutospacing="1" w:line="240" w:lineRule="auto"/>
    </w:pPr>
    <w:rPr>
      <w:rFonts w:ascii="Times New Roman" w:eastAsia="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9"/>
    <w:qFormat/>
    <w:rsid w:val="004C5AE2"/>
    <w:pPr>
      <w:keepNext/>
      <w:numPr>
        <w:numId w:val="1"/>
      </w:numPr>
      <w:shd w:val="solid" w:color="FFFFFF" w:fill="FFFFFF"/>
      <w:spacing w:before="360" w:after="240" w:line="240" w:lineRule="auto"/>
      <w:jc w:val="both"/>
      <w:outlineLvl w:val="0"/>
    </w:pPr>
    <w:rPr>
      <w:rFonts w:ascii="Times New Roman" w:eastAsia="Times New Roman" w:hAnsi="Times New Roman" w:cs="Times New Roman"/>
      <w:b/>
      <w:caps/>
      <w:sz w:val="20"/>
      <w:szCs w:val="20"/>
      <w:u w:val="single"/>
      <w:lang w:val="cs-CZ"/>
    </w:rPr>
  </w:style>
  <w:style w:type="paragraph" w:styleId="Nadpis2">
    <w:name w:val="heading 2"/>
    <w:basedOn w:val="Normlny"/>
    <w:next w:val="Normlny"/>
    <w:link w:val="Nadpis2Char"/>
    <w:uiPriority w:val="99"/>
    <w:qFormat/>
    <w:rsid w:val="004C5AE2"/>
    <w:pPr>
      <w:keepNext/>
      <w:numPr>
        <w:numId w:val="2"/>
      </w:numPr>
      <w:spacing w:after="240" w:line="240" w:lineRule="auto"/>
      <w:jc w:val="both"/>
      <w:outlineLvl w:val="1"/>
    </w:pPr>
    <w:rPr>
      <w:rFonts w:ascii="Times New Roman" w:eastAsia="Times New Roman" w:hAnsi="Times New Roman" w:cs="Times New Roman"/>
      <w:b/>
      <w:sz w:val="20"/>
      <w:szCs w:val="20"/>
      <w:lang w:val="cs-CZ"/>
    </w:rPr>
  </w:style>
  <w:style w:type="paragraph" w:styleId="Nadpis3">
    <w:name w:val="heading 3"/>
    <w:basedOn w:val="Normlny"/>
    <w:next w:val="Normlny"/>
    <w:link w:val="Nadpis3Char"/>
    <w:uiPriority w:val="99"/>
    <w:qFormat/>
    <w:rsid w:val="004C5AE2"/>
    <w:pPr>
      <w:keepNext/>
      <w:spacing w:after="240" w:line="240" w:lineRule="auto"/>
      <w:jc w:val="both"/>
      <w:outlineLvl w:val="2"/>
    </w:pPr>
    <w:rPr>
      <w:rFonts w:ascii="Times New Roman" w:eastAsia="Times New Roman" w:hAnsi="Times New Roman" w:cs="Times New Roman"/>
      <w:i/>
      <w:sz w:val="20"/>
      <w:szCs w:val="20"/>
      <w:lang w:val="cs-CZ"/>
    </w:rPr>
  </w:style>
  <w:style w:type="paragraph" w:styleId="Nadpis4">
    <w:name w:val="heading 4"/>
    <w:basedOn w:val="Normlny"/>
    <w:next w:val="Normlny"/>
    <w:link w:val="Nadpis4Char"/>
    <w:uiPriority w:val="99"/>
    <w:qFormat/>
    <w:rsid w:val="004C5AE2"/>
    <w:pPr>
      <w:keepNext/>
      <w:framePr w:w="2410" w:h="1559" w:hSpace="142" w:wrap="around" w:vAnchor="page" w:hAnchor="page" w:x="1532" w:y="2496"/>
      <w:spacing w:after="240" w:line="240" w:lineRule="auto"/>
      <w:jc w:val="both"/>
      <w:outlineLvl w:val="3"/>
    </w:pPr>
    <w:rPr>
      <w:rFonts w:ascii="Times New Roman" w:eastAsia="Times New Roman" w:hAnsi="Times New Roman" w:cs="Times New Roman"/>
      <w:b/>
      <w:sz w:val="20"/>
      <w:szCs w:val="20"/>
      <w:lang w:val="cs-CZ"/>
    </w:rPr>
  </w:style>
  <w:style w:type="paragraph" w:styleId="Nadpis5">
    <w:name w:val="heading 5"/>
    <w:basedOn w:val="Normlny"/>
    <w:next w:val="Normlny"/>
    <w:link w:val="Nadpis5Char"/>
    <w:uiPriority w:val="99"/>
    <w:qFormat/>
    <w:rsid w:val="004C5AE2"/>
    <w:pPr>
      <w:keepNext/>
      <w:spacing w:after="120" w:line="240" w:lineRule="auto"/>
      <w:jc w:val="both"/>
      <w:outlineLvl w:val="4"/>
    </w:pPr>
    <w:rPr>
      <w:rFonts w:ascii="Times New Roman" w:eastAsia="Times New Roman" w:hAnsi="Times New Roman" w:cs="Times New Roman"/>
      <w:b/>
      <w:sz w:val="20"/>
      <w:szCs w:val="20"/>
      <w:lang w:val="cs-CZ"/>
    </w:rPr>
  </w:style>
  <w:style w:type="paragraph" w:styleId="Nadpis6">
    <w:name w:val="heading 6"/>
    <w:basedOn w:val="Normlny"/>
    <w:next w:val="Normlny"/>
    <w:link w:val="Nadpis6Char"/>
    <w:uiPriority w:val="99"/>
    <w:qFormat/>
    <w:rsid w:val="004C5AE2"/>
    <w:pPr>
      <w:keepNext/>
      <w:spacing w:after="240" w:line="240" w:lineRule="auto"/>
      <w:jc w:val="both"/>
      <w:outlineLvl w:val="5"/>
    </w:pPr>
    <w:rPr>
      <w:rFonts w:ascii="Times New Roman" w:eastAsia="Times New Roman" w:hAnsi="Times New Roman" w:cs="Times New Roman"/>
      <w:sz w:val="24"/>
      <w:szCs w:val="20"/>
      <w:lang w:val="cs-CZ"/>
    </w:rPr>
  </w:style>
  <w:style w:type="paragraph" w:styleId="Nadpis7">
    <w:name w:val="heading 7"/>
    <w:basedOn w:val="Normlny"/>
    <w:next w:val="Normlny"/>
    <w:link w:val="Nadpis7Char"/>
    <w:uiPriority w:val="99"/>
    <w:qFormat/>
    <w:rsid w:val="004C5AE2"/>
    <w:pPr>
      <w:keepNext/>
      <w:spacing w:before="1680" w:after="360" w:line="240" w:lineRule="auto"/>
      <w:jc w:val="both"/>
      <w:outlineLvl w:val="6"/>
    </w:pPr>
    <w:rPr>
      <w:rFonts w:ascii="Times New Roman" w:eastAsia="Times New Roman" w:hAnsi="Times New Roman" w:cs="Times New Roman"/>
      <w:b/>
      <w:sz w:val="28"/>
      <w:szCs w:val="20"/>
      <w:lang w:val="cs-CZ"/>
    </w:rPr>
  </w:style>
  <w:style w:type="paragraph" w:styleId="Nadpis8">
    <w:name w:val="heading 8"/>
    <w:basedOn w:val="Normlny"/>
    <w:next w:val="Normlny"/>
    <w:link w:val="Nadpis8Char"/>
    <w:uiPriority w:val="99"/>
    <w:qFormat/>
    <w:rsid w:val="004C5AE2"/>
    <w:pPr>
      <w:keepNext/>
      <w:spacing w:after="0" w:line="240" w:lineRule="auto"/>
      <w:jc w:val="both"/>
      <w:outlineLvl w:val="7"/>
    </w:pPr>
    <w:rPr>
      <w:rFonts w:ascii="Times New Roman" w:eastAsia="Times New Roman" w:hAnsi="Times New Roman" w:cs="Times New Roman"/>
      <w:i/>
      <w:sz w:val="14"/>
      <w:szCs w:val="20"/>
      <w:lang w:val="cs-CZ"/>
    </w:rPr>
  </w:style>
  <w:style w:type="paragraph" w:styleId="Nadpis9">
    <w:name w:val="heading 9"/>
    <w:basedOn w:val="Normlny"/>
    <w:next w:val="Normlny"/>
    <w:link w:val="Nadpis9Char"/>
    <w:uiPriority w:val="99"/>
    <w:qFormat/>
    <w:rsid w:val="004C5AE2"/>
    <w:pPr>
      <w:keepNext/>
      <w:spacing w:after="0" w:line="240" w:lineRule="auto"/>
      <w:jc w:val="both"/>
      <w:outlineLvl w:val="8"/>
    </w:pPr>
    <w:rPr>
      <w:rFonts w:ascii="Times New Roman" w:eastAsia="Times New Roman" w:hAnsi="Times New Roman" w:cs="Times New Roman"/>
      <w:i/>
      <w:sz w:val="14"/>
      <w:szCs w:val="20"/>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4C5AE2"/>
    <w:rPr>
      <w:rFonts w:ascii="Times New Roman" w:eastAsia="Times New Roman" w:hAnsi="Times New Roman" w:cs="Times New Roman"/>
      <w:b/>
      <w:caps/>
      <w:sz w:val="20"/>
      <w:szCs w:val="20"/>
      <w:u w:val="single"/>
      <w:shd w:val="solid" w:color="FFFFFF" w:fill="FFFFFF"/>
      <w:lang w:val="cs-CZ"/>
    </w:rPr>
  </w:style>
  <w:style w:type="character" w:customStyle="1" w:styleId="Nadpis2Char">
    <w:name w:val="Nadpis 2 Char"/>
    <w:basedOn w:val="Predvolenpsmoodseku"/>
    <w:link w:val="Nadpis2"/>
    <w:uiPriority w:val="99"/>
    <w:rsid w:val="004C5AE2"/>
    <w:rPr>
      <w:rFonts w:ascii="Times New Roman" w:eastAsia="Times New Roman" w:hAnsi="Times New Roman" w:cs="Times New Roman"/>
      <w:b/>
      <w:sz w:val="20"/>
      <w:szCs w:val="20"/>
      <w:lang w:val="cs-CZ"/>
    </w:rPr>
  </w:style>
  <w:style w:type="character" w:customStyle="1" w:styleId="Nadpis3Char">
    <w:name w:val="Nadpis 3 Char"/>
    <w:basedOn w:val="Predvolenpsmoodseku"/>
    <w:link w:val="Nadpis3"/>
    <w:uiPriority w:val="99"/>
    <w:rsid w:val="004C5AE2"/>
    <w:rPr>
      <w:rFonts w:ascii="Times New Roman" w:eastAsia="Times New Roman" w:hAnsi="Times New Roman" w:cs="Times New Roman"/>
      <w:i/>
      <w:sz w:val="20"/>
      <w:szCs w:val="20"/>
      <w:lang w:val="cs-CZ"/>
    </w:rPr>
  </w:style>
  <w:style w:type="character" w:customStyle="1" w:styleId="Nadpis4Char">
    <w:name w:val="Nadpis 4 Char"/>
    <w:basedOn w:val="Predvolenpsmoodseku"/>
    <w:link w:val="Nadpis4"/>
    <w:uiPriority w:val="99"/>
    <w:rsid w:val="004C5AE2"/>
    <w:rPr>
      <w:rFonts w:ascii="Times New Roman" w:eastAsia="Times New Roman" w:hAnsi="Times New Roman" w:cs="Times New Roman"/>
      <w:b/>
      <w:sz w:val="20"/>
      <w:szCs w:val="20"/>
      <w:lang w:val="cs-CZ"/>
    </w:rPr>
  </w:style>
  <w:style w:type="character" w:customStyle="1" w:styleId="Nadpis5Char">
    <w:name w:val="Nadpis 5 Char"/>
    <w:basedOn w:val="Predvolenpsmoodseku"/>
    <w:link w:val="Nadpis5"/>
    <w:uiPriority w:val="99"/>
    <w:rsid w:val="004C5AE2"/>
    <w:rPr>
      <w:rFonts w:ascii="Times New Roman" w:eastAsia="Times New Roman" w:hAnsi="Times New Roman" w:cs="Times New Roman"/>
      <w:b/>
      <w:sz w:val="20"/>
      <w:szCs w:val="20"/>
      <w:lang w:val="cs-CZ"/>
    </w:rPr>
  </w:style>
  <w:style w:type="character" w:customStyle="1" w:styleId="Nadpis6Char">
    <w:name w:val="Nadpis 6 Char"/>
    <w:basedOn w:val="Predvolenpsmoodseku"/>
    <w:link w:val="Nadpis6"/>
    <w:uiPriority w:val="99"/>
    <w:rsid w:val="004C5AE2"/>
    <w:rPr>
      <w:rFonts w:ascii="Times New Roman" w:eastAsia="Times New Roman" w:hAnsi="Times New Roman" w:cs="Times New Roman"/>
      <w:sz w:val="24"/>
      <w:szCs w:val="20"/>
      <w:lang w:val="cs-CZ"/>
    </w:rPr>
  </w:style>
  <w:style w:type="character" w:customStyle="1" w:styleId="Nadpis7Char">
    <w:name w:val="Nadpis 7 Char"/>
    <w:basedOn w:val="Predvolenpsmoodseku"/>
    <w:link w:val="Nadpis7"/>
    <w:uiPriority w:val="99"/>
    <w:rsid w:val="004C5AE2"/>
    <w:rPr>
      <w:rFonts w:ascii="Times New Roman" w:eastAsia="Times New Roman" w:hAnsi="Times New Roman" w:cs="Times New Roman"/>
      <w:b/>
      <w:sz w:val="28"/>
      <w:szCs w:val="20"/>
      <w:lang w:val="cs-CZ"/>
    </w:rPr>
  </w:style>
  <w:style w:type="character" w:customStyle="1" w:styleId="Nadpis8Char">
    <w:name w:val="Nadpis 8 Char"/>
    <w:basedOn w:val="Predvolenpsmoodseku"/>
    <w:link w:val="Nadpis8"/>
    <w:uiPriority w:val="99"/>
    <w:rsid w:val="004C5AE2"/>
    <w:rPr>
      <w:rFonts w:ascii="Times New Roman" w:eastAsia="Times New Roman" w:hAnsi="Times New Roman" w:cs="Times New Roman"/>
      <w:i/>
      <w:sz w:val="14"/>
      <w:szCs w:val="20"/>
      <w:lang w:val="cs-CZ"/>
    </w:rPr>
  </w:style>
  <w:style w:type="character" w:customStyle="1" w:styleId="Nadpis9Char">
    <w:name w:val="Nadpis 9 Char"/>
    <w:basedOn w:val="Predvolenpsmoodseku"/>
    <w:link w:val="Nadpis9"/>
    <w:uiPriority w:val="99"/>
    <w:rsid w:val="004C5AE2"/>
    <w:rPr>
      <w:rFonts w:ascii="Times New Roman" w:eastAsia="Times New Roman" w:hAnsi="Times New Roman" w:cs="Times New Roman"/>
      <w:i/>
      <w:sz w:val="14"/>
      <w:szCs w:val="20"/>
      <w:lang w:val="en-GB"/>
    </w:rPr>
  </w:style>
  <w:style w:type="numbering" w:customStyle="1" w:styleId="Bezzoznamu1">
    <w:name w:val="Bez zoznamu1"/>
    <w:next w:val="Bezzoznamu"/>
    <w:uiPriority w:val="99"/>
    <w:semiHidden/>
    <w:unhideWhenUsed/>
    <w:rsid w:val="004C5AE2"/>
  </w:style>
  <w:style w:type="paragraph" w:styleId="Pta">
    <w:name w:val="footer"/>
    <w:basedOn w:val="Normlny"/>
    <w:link w:val="PtaChar"/>
    <w:uiPriority w:val="99"/>
    <w:rsid w:val="004C5AE2"/>
    <w:pPr>
      <w:keepNext/>
      <w:tabs>
        <w:tab w:val="center" w:pos="4536"/>
        <w:tab w:val="right" w:pos="9072"/>
      </w:tabs>
      <w:spacing w:after="120" w:line="240" w:lineRule="auto"/>
      <w:jc w:val="both"/>
    </w:pPr>
    <w:rPr>
      <w:rFonts w:ascii="Times New Roman" w:eastAsia="Times New Roman" w:hAnsi="Times New Roman" w:cs="Times New Roman"/>
      <w:sz w:val="18"/>
      <w:szCs w:val="20"/>
      <w:lang w:val="cs-CZ"/>
    </w:rPr>
  </w:style>
  <w:style w:type="character" w:customStyle="1" w:styleId="PtaChar">
    <w:name w:val="Päta Char"/>
    <w:basedOn w:val="Predvolenpsmoodseku"/>
    <w:link w:val="Pta"/>
    <w:uiPriority w:val="99"/>
    <w:rsid w:val="004C5AE2"/>
    <w:rPr>
      <w:rFonts w:ascii="Times New Roman" w:eastAsia="Times New Roman" w:hAnsi="Times New Roman" w:cs="Times New Roman"/>
      <w:sz w:val="18"/>
      <w:szCs w:val="20"/>
      <w:lang w:val="cs-CZ"/>
    </w:rPr>
  </w:style>
  <w:style w:type="paragraph" w:styleId="Hlavika">
    <w:name w:val="header"/>
    <w:basedOn w:val="Normlny"/>
    <w:link w:val="HlavikaChar"/>
    <w:uiPriority w:val="99"/>
    <w:rsid w:val="004C5AE2"/>
    <w:pPr>
      <w:keepNext/>
      <w:tabs>
        <w:tab w:val="center" w:pos="4536"/>
        <w:tab w:val="right" w:pos="9072"/>
      </w:tabs>
      <w:spacing w:after="240" w:line="240" w:lineRule="auto"/>
      <w:jc w:val="both"/>
    </w:pPr>
    <w:rPr>
      <w:rFonts w:ascii="Times New Roman" w:eastAsia="Times New Roman" w:hAnsi="Times New Roman" w:cs="Times New Roman"/>
      <w:sz w:val="20"/>
      <w:szCs w:val="20"/>
      <w:lang w:val="cs-CZ"/>
    </w:rPr>
  </w:style>
  <w:style w:type="character" w:customStyle="1" w:styleId="HlavikaChar">
    <w:name w:val="Hlavička Char"/>
    <w:basedOn w:val="Predvolenpsmoodseku"/>
    <w:link w:val="Hlavika"/>
    <w:uiPriority w:val="99"/>
    <w:rsid w:val="004C5AE2"/>
    <w:rPr>
      <w:rFonts w:ascii="Times New Roman" w:eastAsia="Times New Roman" w:hAnsi="Times New Roman" w:cs="Times New Roman"/>
      <w:sz w:val="20"/>
      <w:szCs w:val="20"/>
      <w:lang w:val="cs-CZ"/>
    </w:rPr>
  </w:style>
  <w:style w:type="paragraph" w:customStyle="1" w:styleId="TableHeader">
    <w:name w:val="Table Header"/>
    <w:basedOn w:val="Normlny"/>
    <w:rsid w:val="004C5AE2"/>
    <w:pPr>
      <w:keepNext/>
      <w:spacing w:after="0" w:line="240" w:lineRule="auto"/>
      <w:jc w:val="center"/>
    </w:pPr>
    <w:rPr>
      <w:rFonts w:ascii="Times New Roman" w:eastAsia="Times New Roman" w:hAnsi="Times New Roman" w:cs="Times New Roman"/>
      <w:sz w:val="16"/>
      <w:szCs w:val="20"/>
      <w:lang w:val="cs-CZ"/>
    </w:rPr>
  </w:style>
  <w:style w:type="paragraph" w:customStyle="1" w:styleId="Tablemiddleline">
    <w:name w:val="Table middle line"/>
    <w:basedOn w:val="Normlny"/>
    <w:rsid w:val="004C5AE2"/>
    <w:pPr>
      <w:keepNext/>
      <w:spacing w:after="0" w:line="240" w:lineRule="auto"/>
    </w:pPr>
    <w:rPr>
      <w:rFonts w:ascii="Times New Roman" w:eastAsia="Times New Roman" w:hAnsi="Times New Roman" w:cs="Times New Roman"/>
      <w:iCs/>
      <w:snapToGrid w:val="0"/>
      <w:sz w:val="16"/>
      <w:szCs w:val="20"/>
      <w:lang w:val="cs-CZ"/>
    </w:rPr>
  </w:style>
  <w:style w:type="paragraph" w:customStyle="1" w:styleId="TableFirstLine">
    <w:name w:val="Table First Line"/>
    <w:basedOn w:val="Normlny"/>
    <w:rsid w:val="004C5AE2"/>
    <w:pPr>
      <w:keepNext/>
      <w:spacing w:after="120" w:line="240" w:lineRule="auto"/>
    </w:pPr>
    <w:rPr>
      <w:rFonts w:ascii="Times New Roman" w:eastAsia="Times New Roman" w:hAnsi="Times New Roman" w:cs="Times New Roman"/>
      <w:snapToGrid w:val="0"/>
      <w:sz w:val="16"/>
      <w:szCs w:val="20"/>
      <w:lang w:val="cs-CZ"/>
    </w:rPr>
  </w:style>
  <w:style w:type="paragraph" w:customStyle="1" w:styleId="TableLastLine">
    <w:name w:val="Table Last Line"/>
    <w:basedOn w:val="Normlny"/>
    <w:rsid w:val="004C5AE2"/>
    <w:pPr>
      <w:keepNext/>
      <w:spacing w:before="120" w:after="120" w:line="240" w:lineRule="auto"/>
    </w:pPr>
    <w:rPr>
      <w:rFonts w:ascii="Times New Roman" w:eastAsia="Times New Roman" w:hAnsi="Times New Roman" w:cs="Times New Roman"/>
      <w:snapToGrid w:val="0"/>
      <w:sz w:val="16"/>
      <w:szCs w:val="20"/>
      <w:lang w:val="cs-CZ"/>
    </w:rPr>
  </w:style>
  <w:style w:type="paragraph" w:customStyle="1" w:styleId="table">
    <w:name w:val="table"/>
    <w:basedOn w:val="Normlny"/>
    <w:rsid w:val="004C5AE2"/>
    <w:pPr>
      <w:keepNext/>
      <w:spacing w:after="0" w:line="240" w:lineRule="auto"/>
    </w:pPr>
    <w:rPr>
      <w:rFonts w:ascii="Times New Roman" w:eastAsia="Times New Roman" w:hAnsi="Times New Roman" w:cs="Times New Roman"/>
      <w:sz w:val="16"/>
      <w:szCs w:val="20"/>
      <w:lang w:val="cs-CZ"/>
    </w:rPr>
  </w:style>
  <w:style w:type="paragraph" w:customStyle="1" w:styleId="heading2b">
    <w:name w:val="heading 2b"/>
    <w:basedOn w:val="Normlny"/>
    <w:rsid w:val="004C5AE2"/>
    <w:pPr>
      <w:keepNext/>
      <w:numPr>
        <w:numId w:val="5"/>
      </w:numPr>
      <w:spacing w:after="120" w:line="240" w:lineRule="auto"/>
      <w:jc w:val="both"/>
    </w:pPr>
    <w:rPr>
      <w:rFonts w:ascii="Times New Roman" w:eastAsia="Times New Roman" w:hAnsi="Times New Roman" w:cs="Times New Roman"/>
      <w:sz w:val="20"/>
      <w:szCs w:val="20"/>
      <w:lang w:val="cs-CZ"/>
    </w:rPr>
  </w:style>
  <w:style w:type="paragraph" w:styleId="Zkladntext">
    <w:name w:val="Body Text"/>
    <w:basedOn w:val="Normlny"/>
    <w:link w:val="ZkladntextChar"/>
    <w:uiPriority w:val="99"/>
    <w:rsid w:val="004C5AE2"/>
    <w:pPr>
      <w:keepNext/>
      <w:spacing w:after="240" w:line="240" w:lineRule="auto"/>
    </w:pPr>
    <w:rPr>
      <w:rFonts w:ascii="Times New Roman" w:eastAsia="Times New Roman" w:hAnsi="Times New Roman" w:cs="Times New Roman"/>
      <w:sz w:val="20"/>
      <w:szCs w:val="20"/>
      <w:lang w:val="cs-CZ"/>
    </w:rPr>
  </w:style>
  <w:style w:type="character" w:customStyle="1" w:styleId="ZkladntextChar">
    <w:name w:val="Základný text Char"/>
    <w:basedOn w:val="Predvolenpsmoodseku"/>
    <w:link w:val="Zkladntext"/>
    <w:uiPriority w:val="99"/>
    <w:rsid w:val="004C5AE2"/>
    <w:rPr>
      <w:rFonts w:ascii="Times New Roman" w:eastAsia="Times New Roman" w:hAnsi="Times New Roman" w:cs="Times New Roman"/>
      <w:sz w:val="20"/>
      <w:szCs w:val="20"/>
      <w:lang w:val="cs-CZ"/>
    </w:rPr>
  </w:style>
  <w:style w:type="paragraph" w:customStyle="1" w:styleId="Normalitalic">
    <w:name w:val="Normal_italic"/>
    <w:basedOn w:val="Normlny"/>
    <w:rsid w:val="004C5AE2"/>
    <w:pPr>
      <w:keepNext/>
      <w:spacing w:after="240" w:line="240" w:lineRule="auto"/>
      <w:jc w:val="both"/>
    </w:pPr>
    <w:rPr>
      <w:rFonts w:ascii="Times New Roman" w:eastAsia="Times New Roman" w:hAnsi="Times New Roman" w:cs="Times New Roman"/>
      <w:i/>
      <w:sz w:val="20"/>
      <w:szCs w:val="20"/>
      <w:lang w:val="cs-CZ"/>
    </w:rPr>
  </w:style>
  <w:style w:type="paragraph" w:customStyle="1" w:styleId="Tableindent">
    <w:name w:val="Table indent"/>
    <w:basedOn w:val="TableFirstLine"/>
    <w:rsid w:val="004C5AE2"/>
    <w:pPr>
      <w:ind w:left="170"/>
    </w:pPr>
  </w:style>
  <w:style w:type="paragraph" w:styleId="Textbubliny">
    <w:name w:val="Balloon Text"/>
    <w:basedOn w:val="Normlny"/>
    <w:link w:val="TextbublinyChar"/>
    <w:uiPriority w:val="99"/>
    <w:semiHidden/>
    <w:rsid w:val="004C5AE2"/>
    <w:pPr>
      <w:keepNext/>
      <w:spacing w:after="240" w:line="240" w:lineRule="auto"/>
      <w:jc w:val="both"/>
    </w:pPr>
    <w:rPr>
      <w:rFonts w:ascii="Tahoma" w:eastAsia="Times New Roman" w:hAnsi="Tahoma" w:cs="Tahoma"/>
      <w:sz w:val="16"/>
      <w:szCs w:val="16"/>
      <w:lang w:val="cs-CZ"/>
    </w:rPr>
  </w:style>
  <w:style w:type="character" w:customStyle="1" w:styleId="TextbublinyChar">
    <w:name w:val="Text bubliny Char"/>
    <w:basedOn w:val="Predvolenpsmoodseku"/>
    <w:link w:val="Textbubliny"/>
    <w:uiPriority w:val="99"/>
    <w:semiHidden/>
    <w:rsid w:val="004C5AE2"/>
    <w:rPr>
      <w:rFonts w:ascii="Tahoma" w:eastAsia="Times New Roman" w:hAnsi="Tahoma" w:cs="Tahoma"/>
      <w:sz w:val="16"/>
      <w:szCs w:val="16"/>
      <w:lang w:val="cs-CZ"/>
    </w:rPr>
  </w:style>
  <w:style w:type="paragraph" w:styleId="Zkladntext2">
    <w:name w:val="Body Text 2"/>
    <w:basedOn w:val="Normlny"/>
    <w:link w:val="Zkladntext2Char"/>
    <w:uiPriority w:val="99"/>
    <w:rsid w:val="004C5AE2"/>
    <w:pPr>
      <w:spacing w:before="120" w:after="0" w:line="240" w:lineRule="atLeast"/>
      <w:jc w:val="both"/>
    </w:pPr>
    <w:rPr>
      <w:rFonts w:ascii="Arial" w:eastAsia="Times New Roman" w:hAnsi="Arial" w:cs="Times New Roman"/>
      <w:i/>
      <w:sz w:val="24"/>
      <w:szCs w:val="20"/>
      <w:u w:val="single"/>
      <w:lang w:eastAsia="sk-SK"/>
    </w:rPr>
  </w:style>
  <w:style w:type="character" w:customStyle="1" w:styleId="Zkladntext2Char">
    <w:name w:val="Základný text 2 Char"/>
    <w:basedOn w:val="Predvolenpsmoodseku"/>
    <w:link w:val="Zkladntext2"/>
    <w:uiPriority w:val="99"/>
    <w:rsid w:val="004C5AE2"/>
    <w:rPr>
      <w:rFonts w:ascii="Arial" w:eastAsia="Times New Roman" w:hAnsi="Arial" w:cs="Times New Roman"/>
      <w:i/>
      <w:sz w:val="24"/>
      <w:szCs w:val="20"/>
      <w:u w:val="single"/>
      <w:lang w:eastAsia="sk-SK"/>
    </w:rPr>
  </w:style>
  <w:style w:type="paragraph" w:customStyle="1" w:styleId="dotabulky">
    <w:name w:val="do tabulky"/>
    <w:basedOn w:val="Zkladntext"/>
    <w:rsid w:val="004C5AE2"/>
    <w:pPr>
      <w:keepNext w:val="0"/>
      <w:spacing w:before="40" w:after="0"/>
    </w:pPr>
    <w:rPr>
      <w:sz w:val="24"/>
      <w:szCs w:val="24"/>
      <w:lang w:val="sk-SK" w:eastAsia="sk-SK"/>
    </w:rPr>
  </w:style>
  <w:style w:type="paragraph" w:customStyle="1" w:styleId="lines">
    <w:name w:val="line_s"/>
    <w:basedOn w:val="Normlny"/>
    <w:autoRedefine/>
    <w:rsid w:val="004C5AE2"/>
    <w:pPr>
      <w:pBdr>
        <w:bottom w:val="single" w:sz="4" w:space="0" w:color="auto"/>
      </w:pBdr>
      <w:spacing w:after="0" w:line="240" w:lineRule="auto"/>
    </w:pPr>
    <w:rPr>
      <w:rFonts w:ascii="Arial" w:eastAsia="Times New Roman" w:hAnsi="Arial" w:cs="Arial"/>
      <w:b/>
      <w:i/>
      <w:sz w:val="20"/>
      <w:szCs w:val="24"/>
      <w:lang w:eastAsia="sk-SK"/>
    </w:rPr>
  </w:style>
  <w:style w:type="paragraph" w:styleId="Zarkazkladnhotextu3">
    <w:name w:val="Body Text Indent 3"/>
    <w:basedOn w:val="Normlny"/>
    <w:link w:val="Zarkazkladnhotextu3Char"/>
    <w:uiPriority w:val="99"/>
    <w:rsid w:val="004C5AE2"/>
    <w:pPr>
      <w:keepNext/>
      <w:spacing w:after="120" w:line="240" w:lineRule="auto"/>
      <w:ind w:left="283"/>
      <w:jc w:val="both"/>
    </w:pPr>
    <w:rPr>
      <w:rFonts w:ascii="Times New Roman" w:eastAsia="Times New Roman" w:hAnsi="Times New Roman" w:cs="Times New Roman"/>
      <w:sz w:val="16"/>
      <w:szCs w:val="16"/>
      <w:lang w:val="cs-CZ"/>
    </w:rPr>
  </w:style>
  <w:style w:type="character" w:customStyle="1" w:styleId="Zarkazkladnhotextu3Char">
    <w:name w:val="Zarážka základného textu 3 Char"/>
    <w:basedOn w:val="Predvolenpsmoodseku"/>
    <w:link w:val="Zarkazkladnhotextu3"/>
    <w:uiPriority w:val="99"/>
    <w:rsid w:val="004C5AE2"/>
    <w:rPr>
      <w:rFonts w:ascii="Times New Roman" w:eastAsia="Times New Roman" w:hAnsi="Times New Roman" w:cs="Times New Roman"/>
      <w:sz w:val="16"/>
      <w:szCs w:val="16"/>
      <w:lang w:val="cs-CZ"/>
    </w:rPr>
  </w:style>
  <w:style w:type="paragraph" w:customStyle="1" w:styleId="odstavecbezcisla">
    <w:name w:val="odstavecbezcisla"/>
    <w:basedOn w:val="Zkladntext3"/>
    <w:link w:val="odstavecbezcislaChar"/>
    <w:rsid w:val="004C5AE2"/>
    <w:pPr>
      <w:keepNext w:val="0"/>
      <w:spacing w:after="0"/>
      <w:ind w:left="426"/>
    </w:pPr>
    <w:rPr>
      <w:iCs/>
      <w:sz w:val="20"/>
      <w:szCs w:val="24"/>
      <w:lang w:val="sk-SK" w:eastAsia="sk-SK"/>
    </w:rPr>
  </w:style>
  <w:style w:type="paragraph" w:styleId="Zkladntext3">
    <w:name w:val="Body Text 3"/>
    <w:basedOn w:val="Normlny"/>
    <w:link w:val="Zkladntext3Char"/>
    <w:rsid w:val="004C5AE2"/>
    <w:pPr>
      <w:keepNext/>
      <w:spacing w:after="120" w:line="240" w:lineRule="auto"/>
      <w:jc w:val="both"/>
    </w:pPr>
    <w:rPr>
      <w:rFonts w:ascii="Times New Roman" w:eastAsia="Times New Roman" w:hAnsi="Times New Roman" w:cs="Times New Roman"/>
      <w:sz w:val="16"/>
      <w:szCs w:val="16"/>
      <w:lang w:val="cs-CZ"/>
    </w:rPr>
  </w:style>
  <w:style w:type="character" w:customStyle="1" w:styleId="Zkladntext3Char">
    <w:name w:val="Základný text 3 Char"/>
    <w:basedOn w:val="Predvolenpsmoodseku"/>
    <w:link w:val="Zkladntext3"/>
    <w:rsid w:val="004C5AE2"/>
    <w:rPr>
      <w:rFonts w:ascii="Times New Roman" w:eastAsia="Times New Roman" w:hAnsi="Times New Roman" w:cs="Times New Roman"/>
      <w:sz w:val="16"/>
      <w:szCs w:val="16"/>
      <w:lang w:val="cs-CZ"/>
    </w:rPr>
  </w:style>
  <w:style w:type="paragraph" w:customStyle="1" w:styleId="Normal8pt">
    <w:name w:val="Normal + 8 pt"/>
    <w:aliases w:val="Bold,Right"/>
    <w:basedOn w:val="Normlny"/>
    <w:rsid w:val="004C5AE2"/>
    <w:pPr>
      <w:spacing w:after="0" w:line="240" w:lineRule="auto"/>
      <w:jc w:val="right"/>
    </w:pPr>
    <w:rPr>
      <w:rFonts w:ascii="Times New Roman" w:eastAsia="Times New Roman" w:hAnsi="Times New Roman" w:cs="Times New Roman"/>
      <w:b/>
      <w:bCs/>
      <w:sz w:val="16"/>
      <w:szCs w:val="16"/>
      <w:lang w:eastAsia="sk-SK"/>
    </w:rPr>
  </w:style>
  <w:style w:type="paragraph" w:customStyle="1" w:styleId="xl79">
    <w:name w:val="xl79"/>
    <w:basedOn w:val="Normlny"/>
    <w:rsid w:val="004C5AE2"/>
    <w:pPr>
      <w:spacing w:before="100" w:beforeAutospacing="1" w:after="100" w:afterAutospacing="1" w:line="240" w:lineRule="auto"/>
      <w:jc w:val="right"/>
    </w:pPr>
    <w:rPr>
      <w:rFonts w:ascii="Arial Unicode MS" w:eastAsia="Arial Unicode MS" w:hAnsi="Arial Unicode MS" w:cs="Tahoma"/>
      <w:sz w:val="24"/>
      <w:szCs w:val="24"/>
      <w:lang w:eastAsia="sk-SK"/>
    </w:rPr>
  </w:style>
  <w:style w:type="paragraph" w:styleId="Zarkazkladnhotextu">
    <w:name w:val="Body Text Indent"/>
    <w:basedOn w:val="Normlny"/>
    <w:link w:val="ZarkazkladnhotextuChar"/>
    <w:rsid w:val="004C5AE2"/>
    <w:pPr>
      <w:keepNext/>
      <w:spacing w:after="120" w:line="240" w:lineRule="auto"/>
      <w:ind w:left="283"/>
      <w:jc w:val="both"/>
    </w:pPr>
    <w:rPr>
      <w:rFonts w:ascii="Times New Roman" w:eastAsia="Times New Roman" w:hAnsi="Times New Roman" w:cs="Times New Roman"/>
      <w:sz w:val="20"/>
      <w:szCs w:val="20"/>
      <w:lang w:val="cs-CZ"/>
    </w:rPr>
  </w:style>
  <w:style w:type="character" w:customStyle="1" w:styleId="ZarkazkladnhotextuChar">
    <w:name w:val="Zarážka základného textu Char"/>
    <w:basedOn w:val="Predvolenpsmoodseku"/>
    <w:link w:val="Zarkazkladnhotextu"/>
    <w:rsid w:val="004C5AE2"/>
    <w:rPr>
      <w:rFonts w:ascii="Times New Roman" w:eastAsia="Times New Roman" w:hAnsi="Times New Roman" w:cs="Times New Roman"/>
      <w:sz w:val="20"/>
      <w:szCs w:val="20"/>
      <w:lang w:val="cs-CZ"/>
    </w:rPr>
  </w:style>
  <w:style w:type="paragraph" w:styleId="Textpoznmkypodiarou">
    <w:name w:val="footnote text"/>
    <w:basedOn w:val="Normlny"/>
    <w:link w:val="TextpoznmkypodiarouChar"/>
    <w:uiPriority w:val="99"/>
    <w:semiHidden/>
    <w:rsid w:val="004C5AE2"/>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uiPriority w:val="99"/>
    <w:semiHidden/>
    <w:rsid w:val="004C5AE2"/>
    <w:rPr>
      <w:rFonts w:ascii="Times New Roman" w:eastAsia="Times New Roman" w:hAnsi="Times New Roman" w:cs="Times New Roman"/>
      <w:sz w:val="20"/>
      <w:szCs w:val="20"/>
      <w:lang w:eastAsia="sk-SK"/>
    </w:rPr>
  </w:style>
  <w:style w:type="character" w:styleId="Odkaznapoznmkupodiarou">
    <w:name w:val="footnote reference"/>
    <w:semiHidden/>
    <w:rsid w:val="004C5AE2"/>
    <w:rPr>
      <w:vertAlign w:val="superscript"/>
    </w:rPr>
  </w:style>
  <w:style w:type="character" w:customStyle="1" w:styleId="odstavecbezcislaChar">
    <w:name w:val="odstavecbezcisla Char"/>
    <w:link w:val="odstavecbezcisla"/>
    <w:rsid w:val="004C5AE2"/>
    <w:rPr>
      <w:rFonts w:ascii="Times New Roman" w:eastAsia="Times New Roman" w:hAnsi="Times New Roman" w:cs="Times New Roman"/>
      <w:iCs/>
      <w:sz w:val="20"/>
      <w:szCs w:val="24"/>
      <w:lang w:eastAsia="sk-SK"/>
    </w:rPr>
  </w:style>
  <w:style w:type="paragraph" w:customStyle="1" w:styleId="StyleStyleodstavecbezcislaItalicRedLeft075cmItalic">
    <w:name w:val="Style Style odstavecbezcisla + Italic Red Left:  075 cm + Italic"/>
    <w:basedOn w:val="Normlny"/>
    <w:rsid w:val="004C5AE2"/>
    <w:pPr>
      <w:spacing w:after="0" w:line="240" w:lineRule="auto"/>
      <w:ind w:left="425"/>
      <w:jc w:val="both"/>
    </w:pPr>
    <w:rPr>
      <w:rFonts w:ascii="Times New Roman" w:eastAsia="Times New Roman" w:hAnsi="Times New Roman" w:cs="Times New Roman"/>
      <w:iCs/>
      <w:color w:val="333399"/>
      <w:sz w:val="20"/>
      <w:szCs w:val="20"/>
      <w:lang w:eastAsia="sk-SK"/>
    </w:rPr>
  </w:style>
  <w:style w:type="paragraph" w:customStyle="1" w:styleId="StyleodstavecbezcislaItalicRed">
    <w:name w:val="Style odstavecbezcisla + Italic Red"/>
    <w:basedOn w:val="odstavecbezcisla"/>
    <w:link w:val="StyleodstavecbezcislaItalicRedChar"/>
    <w:rsid w:val="004C5AE2"/>
    <w:rPr>
      <w:color w:val="333399"/>
    </w:rPr>
  </w:style>
  <w:style w:type="character" w:customStyle="1" w:styleId="StyleodstavecbezcislaItalicRedChar">
    <w:name w:val="Style odstavecbezcisla + Italic Red Char"/>
    <w:link w:val="StyleodstavecbezcislaItalicRed"/>
    <w:rsid w:val="004C5AE2"/>
    <w:rPr>
      <w:rFonts w:ascii="Times New Roman" w:eastAsia="Times New Roman" w:hAnsi="Times New Roman" w:cs="Times New Roman"/>
      <w:iCs/>
      <w:color w:val="333399"/>
      <w:sz w:val="20"/>
      <w:szCs w:val="24"/>
      <w:lang w:eastAsia="sk-SK"/>
    </w:rPr>
  </w:style>
  <w:style w:type="table" w:styleId="Mriekatabuky">
    <w:name w:val="Table Grid"/>
    <w:basedOn w:val="Normlnatabuka"/>
    <w:uiPriority w:val="99"/>
    <w:rsid w:val="004C5AE2"/>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1">
    <w:name w:val="Základní text1"/>
    <w:rsid w:val="004C5AE2"/>
    <w:pPr>
      <w:spacing w:before="144" w:after="144" w:line="240" w:lineRule="auto"/>
      <w:ind w:firstLine="709"/>
      <w:jc w:val="both"/>
    </w:pPr>
    <w:rPr>
      <w:rFonts w:ascii="Times New Roman" w:eastAsia="Times New Roman" w:hAnsi="Times New Roman" w:cs="Times New Roman"/>
      <w:snapToGrid w:val="0"/>
      <w:color w:val="000000"/>
      <w:sz w:val="24"/>
      <w:szCs w:val="20"/>
      <w:lang w:eastAsia="sk-SK"/>
    </w:rPr>
  </w:style>
  <w:style w:type="paragraph" w:customStyle="1" w:styleId="Pismenka">
    <w:name w:val="Pismenka"/>
    <w:basedOn w:val="Zkladntext"/>
    <w:rsid w:val="004C5AE2"/>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4C5AE2"/>
    <w:pPr>
      <w:spacing w:after="0" w:line="240" w:lineRule="auto"/>
    </w:pPr>
    <w:rPr>
      <w:rFonts w:ascii="Times New Roman" w:eastAsia="Times New Roman" w:hAnsi="Times New Roman" w:cs="Times New Roman"/>
      <w:color w:val="000000"/>
      <w:sz w:val="18"/>
      <w:szCs w:val="20"/>
    </w:rPr>
  </w:style>
  <w:style w:type="paragraph" w:styleId="Nzov">
    <w:name w:val="Title"/>
    <w:basedOn w:val="Normlny"/>
    <w:next w:val="Normlny"/>
    <w:link w:val="NzovChar"/>
    <w:uiPriority w:val="99"/>
    <w:qFormat/>
    <w:rsid w:val="004C5AE2"/>
    <w:pPr>
      <w:keepNext/>
      <w:spacing w:before="100" w:beforeAutospacing="1" w:after="220" w:line="240" w:lineRule="auto"/>
      <w:jc w:val="center"/>
      <w:outlineLvl w:val="0"/>
    </w:pPr>
    <w:rPr>
      <w:rFonts w:ascii="Arial Narrow" w:eastAsia="Times New Roman" w:hAnsi="Arial Narrow" w:cs="Times New Roman"/>
      <w:b/>
      <w:bCs/>
      <w:kern w:val="28"/>
      <w:szCs w:val="32"/>
      <w:lang w:val="x-none"/>
    </w:rPr>
  </w:style>
  <w:style w:type="character" w:customStyle="1" w:styleId="NzovChar">
    <w:name w:val="Názov Char"/>
    <w:basedOn w:val="Predvolenpsmoodseku"/>
    <w:link w:val="Nzov"/>
    <w:uiPriority w:val="99"/>
    <w:rsid w:val="004C5AE2"/>
    <w:rPr>
      <w:rFonts w:ascii="Arial Narrow" w:eastAsia="Times New Roman" w:hAnsi="Arial Narrow" w:cs="Times New Roman"/>
      <w:b/>
      <w:bCs/>
      <w:kern w:val="28"/>
      <w:szCs w:val="32"/>
      <w:lang w:val="x-none"/>
    </w:rPr>
  </w:style>
  <w:style w:type="character" w:customStyle="1" w:styleId="TextpoznmkypodiarouChar1">
    <w:name w:val="Text poznámky pod čiarou Char1"/>
    <w:basedOn w:val="Predvolenpsmoodseku"/>
    <w:uiPriority w:val="99"/>
    <w:semiHidden/>
    <w:rsid w:val="00C8224F"/>
    <w:rPr>
      <w:sz w:val="20"/>
      <w:szCs w:val="20"/>
    </w:rPr>
  </w:style>
  <w:style w:type="character" w:customStyle="1" w:styleId="TextpoznmkypodiarouChar135">
    <w:name w:val="Text poznámky pod čiarou Char135"/>
    <w:uiPriority w:val="99"/>
    <w:semiHidden/>
    <w:rsid w:val="00C8224F"/>
    <w:rPr>
      <w:rFonts w:cs="Times New Roman"/>
      <w:sz w:val="20"/>
      <w:szCs w:val="20"/>
    </w:rPr>
  </w:style>
  <w:style w:type="character" w:customStyle="1" w:styleId="TextpoznmkypodiarouChar134">
    <w:name w:val="Text poznámky pod čiarou Char134"/>
    <w:uiPriority w:val="99"/>
    <w:semiHidden/>
    <w:rsid w:val="00C8224F"/>
    <w:rPr>
      <w:rFonts w:cs="Times New Roman"/>
      <w:sz w:val="20"/>
      <w:szCs w:val="20"/>
    </w:rPr>
  </w:style>
  <w:style w:type="character" w:customStyle="1" w:styleId="TextpoznmkypodiarouChar133">
    <w:name w:val="Text poznámky pod čiarou Char133"/>
    <w:uiPriority w:val="99"/>
    <w:semiHidden/>
    <w:rsid w:val="00C8224F"/>
    <w:rPr>
      <w:rFonts w:cs="Times New Roman"/>
      <w:sz w:val="20"/>
      <w:szCs w:val="20"/>
    </w:rPr>
  </w:style>
  <w:style w:type="character" w:customStyle="1" w:styleId="TextpoznmkypodiarouChar132">
    <w:name w:val="Text poznámky pod čiarou Char132"/>
    <w:uiPriority w:val="99"/>
    <w:semiHidden/>
    <w:rsid w:val="00C8224F"/>
    <w:rPr>
      <w:rFonts w:cs="Times New Roman"/>
      <w:sz w:val="20"/>
      <w:szCs w:val="20"/>
    </w:rPr>
  </w:style>
  <w:style w:type="character" w:customStyle="1" w:styleId="TextpoznmkypodiarouChar131">
    <w:name w:val="Text poznámky pod čiarou Char131"/>
    <w:uiPriority w:val="99"/>
    <w:semiHidden/>
    <w:rsid w:val="00C8224F"/>
    <w:rPr>
      <w:rFonts w:cs="Times New Roman"/>
      <w:sz w:val="20"/>
      <w:szCs w:val="20"/>
    </w:rPr>
  </w:style>
  <w:style w:type="character" w:customStyle="1" w:styleId="TextpoznmkypodiarouChar130">
    <w:name w:val="Text poznámky pod čiarou Char130"/>
    <w:uiPriority w:val="99"/>
    <w:semiHidden/>
    <w:rsid w:val="00C8224F"/>
    <w:rPr>
      <w:rFonts w:cs="Times New Roman"/>
      <w:sz w:val="20"/>
      <w:szCs w:val="20"/>
    </w:rPr>
  </w:style>
  <w:style w:type="character" w:customStyle="1" w:styleId="TextpoznmkypodiarouChar129">
    <w:name w:val="Text poznámky pod čiarou Char129"/>
    <w:uiPriority w:val="99"/>
    <w:semiHidden/>
    <w:rsid w:val="00C8224F"/>
    <w:rPr>
      <w:rFonts w:cs="Times New Roman"/>
      <w:sz w:val="20"/>
      <w:szCs w:val="20"/>
    </w:rPr>
  </w:style>
  <w:style w:type="character" w:customStyle="1" w:styleId="TextpoznmkypodiarouChar128">
    <w:name w:val="Text poznámky pod čiarou Char128"/>
    <w:uiPriority w:val="99"/>
    <w:semiHidden/>
    <w:rsid w:val="00C8224F"/>
    <w:rPr>
      <w:rFonts w:cs="Times New Roman"/>
      <w:sz w:val="20"/>
      <w:szCs w:val="20"/>
    </w:rPr>
  </w:style>
  <w:style w:type="character" w:customStyle="1" w:styleId="TextpoznmkypodiarouChar127">
    <w:name w:val="Text poznámky pod čiarou Char127"/>
    <w:uiPriority w:val="99"/>
    <w:semiHidden/>
    <w:rsid w:val="00C8224F"/>
    <w:rPr>
      <w:rFonts w:cs="Times New Roman"/>
      <w:sz w:val="20"/>
      <w:szCs w:val="20"/>
    </w:rPr>
  </w:style>
  <w:style w:type="character" w:customStyle="1" w:styleId="TextpoznmkypodiarouChar126">
    <w:name w:val="Text poznámky pod čiarou Char126"/>
    <w:uiPriority w:val="99"/>
    <w:semiHidden/>
    <w:rsid w:val="00C8224F"/>
    <w:rPr>
      <w:rFonts w:cs="Times New Roman"/>
      <w:sz w:val="20"/>
      <w:szCs w:val="20"/>
    </w:rPr>
  </w:style>
  <w:style w:type="character" w:customStyle="1" w:styleId="TextpoznmkypodiarouChar125">
    <w:name w:val="Text poznámky pod čiarou Char125"/>
    <w:uiPriority w:val="99"/>
    <w:semiHidden/>
    <w:rsid w:val="00C8224F"/>
    <w:rPr>
      <w:rFonts w:cs="Times New Roman"/>
      <w:sz w:val="20"/>
      <w:szCs w:val="20"/>
    </w:rPr>
  </w:style>
  <w:style w:type="character" w:customStyle="1" w:styleId="TextpoznmkypodiarouChar124">
    <w:name w:val="Text poznámky pod čiarou Char124"/>
    <w:uiPriority w:val="99"/>
    <w:semiHidden/>
    <w:rsid w:val="00C8224F"/>
    <w:rPr>
      <w:rFonts w:cs="Times New Roman"/>
      <w:sz w:val="20"/>
      <w:szCs w:val="20"/>
    </w:rPr>
  </w:style>
  <w:style w:type="character" w:customStyle="1" w:styleId="TextpoznmkypodiarouChar123">
    <w:name w:val="Text poznámky pod čiarou Char123"/>
    <w:uiPriority w:val="99"/>
    <w:semiHidden/>
    <w:rsid w:val="00C8224F"/>
    <w:rPr>
      <w:rFonts w:cs="Times New Roman"/>
      <w:sz w:val="20"/>
      <w:szCs w:val="20"/>
    </w:rPr>
  </w:style>
  <w:style w:type="character" w:customStyle="1" w:styleId="TextpoznmkypodiarouChar122">
    <w:name w:val="Text poznámky pod čiarou Char122"/>
    <w:uiPriority w:val="99"/>
    <w:semiHidden/>
    <w:rsid w:val="00C8224F"/>
    <w:rPr>
      <w:rFonts w:cs="Times New Roman"/>
      <w:sz w:val="20"/>
      <w:szCs w:val="20"/>
    </w:rPr>
  </w:style>
  <w:style w:type="character" w:customStyle="1" w:styleId="TextpoznmkypodiarouChar121">
    <w:name w:val="Text poznámky pod čiarou Char121"/>
    <w:uiPriority w:val="99"/>
    <w:semiHidden/>
    <w:rsid w:val="00C8224F"/>
    <w:rPr>
      <w:rFonts w:cs="Times New Roman"/>
      <w:sz w:val="20"/>
      <w:szCs w:val="20"/>
    </w:rPr>
  </w:style>
  <w:style w:type="character" w:customStyle="1" w:styleId="TextpoznmkypodiarouChar120">
    <w:name w:val="Text poznámky pod čiarou Char120"/>
    <w:uiPriority w:val="99"/>
    <w:semiHidden/>
    <w:rsid w:val="00C8224F"/>
    <w:rPr>
      <w:rFonts w:cs="Times New Roman"/>
      <w:sz w:val="20"/>
      <w:szCs w:val="20"/>
    </w:rPr>
  </w:style>
  <w:style w:type="character" w:customStyle="1" w:styleId="TextpoznmkypodiarouChar119">
    <w:name w:val="Text poznámky pod čiarou Char119"/>
    <w:uiPriority w:val="99"/>
    <w:semiHidden/>
    <w:rsid w:val="00C8224F"/>
    <w:rPr>
      <w:rFonts w:cs="Times New Roman"/>
      <w:sz w:val="20"/>
      <w:szCs w:val="20"/>
    </w:rPr>
  </w:style>
  <w:style w:type="character" w:customStyle="1" w:styleId="TextpoznmkypodiarouChar118">
    <w:name w:val="Text poznámky pod čiarou Char118"/>
    <w:uiPriority w:val="99"/>
    <w:semiHidden/>
    <w:rsid w:val="00C8224F"/>
    <w:rPr>
      <w:rFonts w:cs="Times New Roman"/>
      <w:sz w:val="20"/>
      <w:szCs w:val="20"/>
    </w:rPr>
  </w:style>
  <w:style w:type="character" w:customStyle="1" w:styleId="TextpoznmkypodiarouChar117">
    <w:name w:val="Text poznámky pod čiarou Char117"/>
    <w:uiPriority w:val="99"/>
    <w:semiHidden/>
    <w:rsid w:val="00C8224F"/>
    <w:rPr>
      <w:rFonts w:cs="Times New Roman"/>
      <w:sz w:val="20"/>
      <w:szCs w:val="20"/>
    </w:rPr>
  </w:style>
  <w:style w:type="character" w:customStyle="1" w:styleId="TextpoznmkypodiarouChar116">
    <w:name w:val="Text poznámky pod čiarou Char116"/>
    <w:uiPriority w:val="99"/>
    <w:semiHidden/>
    <w:rsid w:val="00C8224F"/>
    <w:rPr>
      <w:rFonts w:cs="Times New Roman"/>
      <w:sz w:val="20"/>
      <w:szCs w:val="20"/>
    </w:rPr>
  </w:style>
  <w:style w:type="character" w:customStyle="1" w:styleId="TextpoznmkypodiarouChar115">
    <w:name w:val="Text poznámky pod čiarou Char115"/>
    <w:uiPriority w:val="99"/>
    <w:semiHidden/>
    <w:rsid w:val="00C8224F"/>
    <w:rPr>
      <w:rFonts w:cs="Times New Roman"/>
      <w:sz w:val="20"/>
      <w:szCs w:val="20"/>
    </w:rPr>
  </w:style>
  <w:style w:type="character" w:customStyle="1" w:styleId="TextpoznmkypodiarouChar114">
    <w:name w:val="Text poznámky pod čiarou Char114"/>
    <w:uiPriority w:val="99"/>
    <w:semiHidden/>
    <w:rsid w:val="00C8224F"/>
    <w:rPr>
      <w:rFonts w:cs="Times New Roman"/>
      <w:sz w:val="20"/>
      <w:szCs w:val="20"/>
    </w:rPr>
  </w:style>
  <w:style w:type="character" w:customStyle="1" w:styleId="TextpoznmkypodiarouChar113">
    <w:name w:val="Text poznámky pod čiarou Char113"/>
    <w:uiPriority w:val="99"/>
    <w:semiHidden/>
    <w:rsid w:val="00C8224F"/>
    <w:rPr>
      <w:rFonts w:cs="Times New Roman"/>
      <w:sz w:val="20"/>
      <w:szCs w:val="20"/>
    </w:rPr>
  </w:style>
  <w:style w:type="character" w:customStyle="1" w:styleId="TextpoznmkypodiarouChar112">
    <w:name w:val="Text poznámky pod čiarou Char112"/>
    <w:uiPriority w:val="99"/>
    <w:semiHidden/>
    <w:rsid w:val="00C8224F"/>
    <w:rPr>
      <w:rFonts w:cs="Times New Roman"/>
      <w:sz w:val="20"/>
      <w:szCs w:val="20"/>
    </w:rPr>
  </w:style>
  <w:style w:type="character" w:customStyle="1" w:styleId="TextpoznmkypodiarouChar111">
    <w:name w:val="Text poznámky pod čiarou Char111"/>
    <w:uiPriority w:val="99"/>
    <w:semiHidden/>
    <w:rsid w:val="00C8224F"/>
    <w:rPr>
      <w:rFonts w:cs="Times New Roman"/>
      <w:sz w:val="20"/>
      <w:szCs w:val="20"/>
    </w:rPr>
  </w:style>
  <w:style w:type="character" w:customStyle="1" w:styleId="TextpoznmkypodiarouChar110">
    <w:name w:val="Text poznámky pod čiarou Char110"/>
    <w:uiPriority w:val="99"/>
    <w:semiHidden/>
    <w:rsid w:val="00C8224F"/>
    <w:rPr>
      <w:rFonts w:cs="Times New Roman"/>
      <w:sz w:val="20"/>
      <w:szCs w:val="20"/>
    </w:rPr>
  </w:style>
  <w:style w:type="character" w:customStyle="1" w:styleId="TextpoznmkypodiarouChar19">
    <w:name w:val="Text poznámky pod čiarou Char19"/>
    <w:uiPriority w:val="99"/>
    <w:semiHidden/>
    <w:rsid w:val="00C8224F"/>
    <w:rPr>
      <w:rFonts w:cs="Times New Roman"/>
      <w:sz w:val="20"/>
      <w:szCs w:val="20"/>
    </w:rPr>
  </w:style>
  <w:style w:type="character" w:customStyle="1" w:styleId="TextpoznmkypodiarouChar18">
    <w:name w:val="Text poznámky pod čiarou Char18"/>
    <w:uiPriority w:val="99"/>
    <w:semiHidden/>
    <w:rsid w:val="00C8224F"/>
    <w:rPr>
      <w:rFonts w:cs="Times New Roman"/>
      <w:sz w:val="20"/>
      <w:szCs w:val="20"/>
    </w:rPr>
  </w:style>
  <w:style w:type="character" w:customStyle="1" w:styleId="TextpoznmkypodiarouChar17">
    <w:name w:val="Text poznámky pod čiarou Char17"/>
    <w:uiPriority w:val="99"/>
    <w:semiHidden/>
    <w:rsid w:val="00C8224F"/>
    <w:rPr>
      <w:rFonts w:cs="Times New Roman"/>
      <w:sz w:val="20"/>
      <w:szCs w:val="20"/>
    </w:rPr>
  </w:style>
  <w:style w:type="character" w:customStyle="1" w:styleId="TextpoznmkypodiarouChar16">
    <w:name w:val="Text poznámky pod čiarou Char16"/>
    <w:uiPriority w:val="99"/>
    <w:semiHidden/>
    <w:rsid w:val="00C8224F"/>
    <w:rPr>
      <w:rFonts w:cs="Times New Roman"/>
      <w:sz w:val="20"/>
      <w:szCs w:val="20"/>
    </w:rPr>
  </w:style>
  <w:style w:type="character" w:customStyle="1" w:styleId="TextpoznmkypodiarouChar15">
    <w:name w:val="Text poznámky pod čiarou Char15"/>
    <w:uiPriority w:val="99"/>
    <w:semiHidden/>
    <w:rsid w:val="00C8224F"/>
    <w:rPr>
      <w:rFonts w:cs="Times New Roman"/>
      <w:sz w:val="20"/>
      <w:szCs w:val="20"/>
    </w:rPr>
  </w:style>
  <w:style w:type="character" w:customStyle="1" w:styleId="TextpoznmkypodiarouChar14">
    <w:name w:val="Text poznámky pod čiarou Char14"/>
    <w:uiPriority w:val="99"/>
    <w:semiHidden/>
    <w:rsid w:val="00C8224F"/>
    <w:rPr>
      <w:rFonts w:cs="Times New Roman"/>
      <w:sz w:val="20"/>
      <w:szCs w:val="20"/>
    </w:rPr>
  </w:style>
  <w:style w:type="character" w:customStyle="1" w:styleId="TextpoznmkypodiarouChar13">
    <w:name w:val="Text poznámky pod čiarou Char13"/>
    <w:uiPriority w:val="99"/>
    <w:semiHidden/>
    <w:rsid w:val="00C8224F"/>
    <w:rPr>
      <w:rFonts w:cs="Times New Roman"/>
      <w:sz w:val="20"/>
      <w:szCs w:val="20"/>
    </w:rPr>
  </w:style>
  <w:style w:type="character" w:customStyle="1" w:styleId="TextpoznmkypodiarouChar12">
    <w:name w:val="Text poznámky pod čiarou Char12"/>
    <w:uiPriority w:val="99"/>
    <w:semiHidden/>
    <w:rsid w:val="00C8224F"/>
    <w:rPr>
      <w:rFonts w:cs="Times New Roman"/>
      <w:sz w:val="20"/>
      <w:szCs w:val="20"/>
    </w:rPr>
  </w:style>
  <w:style w:type="character" w:customStyle="1" w:styleId="TextpoznmkypodiarouChar11">
    <w:name w:val="Text poznámky pod čiarou Char11"/>
    <w:uiPriority w:val="99"/>
    <w:semiHidden/>
    <w:rsid w:val="00C8224F"/>
    <w:rPr>
      <w:rFonts w:cs="Times New Roman"/>
      <w:sz w:val="20"/>
      <w:szCs w:val="20"/>
    </w:rPr>
  </w:style>
  <w:style w:type="character" w:customStyle="1" w:styleId="NzovChar1">
    <w:name w:val="Názov Char1"/>
    <w:basedOn w:val="Predvolenpsmoodseku"/>
    <w:uiPriority w:val="10"/>
    <w:rsid w:val="00C8224F"/>
    <w:rPr>
      <w:rFonts w:asciiTheme="majorHAnsi" w:eastAsiaTheme="majorEastAsia" w:hAnsiTheme="majorHAnsi" w:cstheme="majorBidi"/>
      <w:color w:val="17365D" w:themeColor="text2" w:themeShade="BF"/>
      <w:spacing w:val="5"/>
      <w:kern w:val="28"/>
      <w:sz w:val="52"/>
      <w:szCs w:val="52"/>
    </w:rPr>
  </w:style>
  <w:style w:type="character" w:customStyle="1" w:styleId="NzovChar135">
    <w:name w:val="Názov Char135"/>
    <w:uiPriority w:val="10"/>
    <w:rsid w:val="00C8224F"/>
    <w:rPr>
      <w:rFonts w:ascii="Cambria" w:eastAsia="Times New Roman" w:hAnsi="Cambria" w:cs="Times New Roman"/>
      <w:b/>
      <w:bCs/>
      <w:kern w:val="28"/>
      <w:sz w:val="32"/>
      <w:szCs w:val="32"/>
    </w:rPr>
  </w:style>
  <w:style w:type="character" w:customStyle="1" w:styleId="NzovChar134">
    <w:name w:val="Názov Char134"/>
    <w:uiPriority w:val="10"/>
    <w:rsid w:val="00C8224F"/>
    <w:rPr>
      <w:rFonts w:ascii="Cambria" w:eastAsia="Times New Roman" w:hAnsi="Cambria" w:cs="Times New Roman"/>
      <w:b/>
      <w:bCs/>
      <w:kern w:val="28"/>
      <w:sz w:val="32"/>
      <w:szCs w:val="32"/>
    </w:rPr>
  </w:style>
  <w:style w:type="character" w:customStyle="1" w:styleId="NzovChar133">
    <w:name w:val="Názov Char133"/>
    <w:uiPriority w:val="10"/>
    <w:rsid w:val="00C8224F"/>
    <w:rPr>
      <w:rFonts w:ascii="Cambria" w:eastAsia="Times New Roman" w:hAnsi="Cambria" w:cs="Times New Roman"/>
      <w:b/>
      <w:bCs/>
      <w:kern w:val="28"/>
      <w:sz w:val="32"/>
      <w:szCs w:val="32"/>
    </w:rPr>
  </w:style>
  <w:style w:type="character" w:customStyle="1" w:styleId="NzovChar132">
    <w:name w:val="Názov Char132"/>
    <w:uiPriority w:val="10"/>
    <w:rsid w:val="00C8224F"/>
    <w:rPr>
      <w:rFonts w:ascii="Cambria" w:eastAsia="Times New Roman" w:hAnsi="Cambria" w:cs="Times New Roman"/>
      <w:b/>
      <w:bCs/>
      <w:kern w:val="28"/>
      <w:sz w:val="32"/>
      <w:szCs w:val="32"/>
    </w:rPr>
  </w:style>
  <w:style w:type="character" w:customStyle="1" w:styleId="NzovChar131">
    <w:name w:val="Názov Char131"/>
    <w:uiPriority w:val="10"/>
    <w:rsid w:val="00C8224F"/>
    <w:rPr>
      <w:rFonts w:ascii="Cambria" w:eastAsia="Times New Roman" w:hAnsi="Cambria" w:cs="Times New Roman"/>
      <w:b/>
      <w:bCs/>
      <w:kern w:val="28"/>
      <w:sz w:val="32"/>
      <w:szCs w:val="32"/>
    </w:rPr>
  </w:style>
  <w:style w:type="character" w:customStyle="1" w:styleId="NzovChar130">
    <w:name w:val="Názov Char130"/>
    <w:uiPriority w:val="10"/>
    <w:rsid w:val="00C8224F"/>
    <w:rPr>
      <w:rFonts w:ascii="Cambria" w:eastAsia="Times New Roman" w:hAnsi="Cambria" w:cs="Times New Roman"/>
      <w:b/>
      <w:bCs/>
      <w:kern w:val="28"/>
      <w:sz w:val="32"/>
      <w:szCs w:val="32"/>
    </w:rPr>
  </w:style>
  <w:style w:type="character" w:customStyle="1" w:styleId="NzovChar129">
    <w:name w:val="Názov Char129"/>
    <w:uiPriority w:val="10"/>
    <w:rsid w:val="00C8224F"/>
    <w:rPr>
      <w:rFonts w:ascii="Cambria" w:eastAsia="Times New Roman" w:hAnsi="Cambria" w:cs="Times New Roman"/>
      <w:b/>
      <w:bCs/>
      <w:kern w:val="28"/>
      <w:sz w:val="32"/>
      <w:szCs w:val="32"/>
    </w:rPr>
  </w:style>
  <w:style w:type="character" w:customStyle="1" w:styleId="NzovChar128">
    <w:name w:val="Názov Char128"/>
    <w:uiPriority w:val="10"/>
    <w:rsid w:val="00C8224F"/>
    <w:rPr>
      <w:rFonts w:ascii="Cambria" w:eastAsia="Times New Roman" w:hAnsi="Cambria" w:cs="Times New Roman"/>
      <w:b/>
      <w:bCs/>
      <w:kern w:val="28"/>
      <w:sz w:val="32"/>
      <w:szCs w:val="32"/>
    </w:rPr>
  </w:style>
  <w:style w:type="character" w:customStyle="1" w:styleId="NzovChar127">
    <w:name w:val="Názov Char127"/>
    <w:uiPriority w:val="10"/>
    <w:rsid w:val="00C8224F"/>
    <w:rPr>
      <w:rFonts w:ascii="Cambria" w:eastAsia="Times New Roman" w:hAnsi="Cambria" w:cs="Times New Roman"/>
      <w:b/>
      <w:bCs/>
      <w:kern w:val="28"/>
      <w:sz w:val="32"/>
      <w:szCs w:val="32"/>
    </w:rPr>
  </w:style>
  <w:style w:type="character" w:customStyle="1" w:styleId="NzovChar126">
    <w:name w:val="Názov Char126"/>
    <w:uiPriority w:val="10"/>
    <w:rsid w:val="00C8224F"/>
    <w:rPr>
      <w:rFonts w:ascii="Cambria" w:eastAsia="Times New Roman" w:hAnsi="Cambria" w:cs="Times New Roman"/>
      <w:b/>
      <w:bCs/>
      <w:kern w:val="28"/>
      <w:sz w:val="32"/>
      <w:szCs w:val="32"/>
    </w:rPr>
  </w:style>
  <w:style w:type="character" w:customStyle="1" w:styleId="NzovChar125">
    <w:name w:val="Názov Char125"/>
    <w:uiPriority w:val="10"/>
    <w:rsid w:val="00C8224F"/>
    <w:rPr>
      <w:rFonts w:ascii="Cambria" w:eastAsia="Times New Roman" w:hAnsi="Cambria" w:cs="Times New Roman"/>
      <w:b/>
      <w:bCs/>
      <w:kern w:val="28"/>
      <w:sz w:val="32"/>
      <w:szCs w:val="32"/>
    </w:rPr>
  </w:style>
  <w:style w:type="character" w:customStyle="1" w:styleId="NzovChar124">
    <w:name w:val="Názov Char124"/>
    <w:uiPriority w:val="10"/>
    <w:rsid w:val="00C8224F"/>
    <w:rPr>
      <w:rFonts w:ascii="Cambria" w:eastAsia="Times New Roman" w:hAnsi="Cambria" w:cs="Times New Roman"/>
      <w:b/>
      <w:bCs/>
      <w:kern w:val="28"/>
      <w:sz w:val="32"/>
      <w:szCs w:val="32"/>
    </w:rPr>
  </w:style>
  <w:style w:type="character" w:customStyle="1" w:styleId="NzovChar123">
    <w:name w:val="Názov Char123"/>
    <w:uiPriority w:val="10"/>
    <w:rsid w:val="00C8224F"/>
    <w:rPr>
      <w:rFonts w:ascii="Cambria" w:eastAsia="Times New Roman" w:hAnsi="Cambria" w:cs="Times New Roman"/>
      <w:b/>
      <w:bCs/>
      <w:kern w:val="28"/>
      <w:sz w:val="32"/>
      <w:szCs w:val="32"/>
    </w:rPr>
  </w:style>
  <w:style w:type="character" w:customStyle="1" w:styleId="NzovChar122">
    <w:name w:val="Názov Char122"/>
    <w:uiPriority w:val="10"/>
    <w:rsid w:val="00C8224F"/>
    <w:rPr>
      <w:rFonts w:ascii="Cambria" w:eastAsia="Times New Roman" w:hAnsi="Cambria" w:cs="Times New Roman"/>
      <w:b/>
      <w:bCs/>
      <w:kern w:val="28"/>
      <w:sz w:val="32"/>
      <w:szCs w:val="32"/>
    </w:rPr>
  </w:style>
  <w:style w:type="character" w:customStyle="1" w:styleId="NzovChar121">
    <w:name w:val="Názov Char121"/>
    <w:uiPriority w:val="10"/>
    <w:rsid w:val="00C8224F"/>
    <w:rPr>
      <w:rFonts w:ascii="Cambria" w:eastAsia="Times New Roman" w:hAnsi="Cambria" w:cs="Times New Roman"/>
      <w:b/>
      <w:bCs/>
      <w:kern w:val="28"/>
      <w:sz w:val="32"/>
      <w:szCs w:val="32"/>
    </w:rPr>
  </w:style>
  <w:style w:type="character" w:customStyle="1" w:styleId="NzovChar120">
    <w:name w:val="Názov Char120"/>
    <w:uiPriority w:val="10"/>
    <w:rsid w:val="00C8224F"/>
    <w:rPr>
      <w:rFonts w:ascii="Cambria" w:eastAsia="Times New Roman" w:hAnsi="Cambria" w:cs="Times New Roman"/>
      <w:b/>
      <w:bCs/>
      <w:kern w:val="28"/>
      <w:sz w:val="32"/>
      <w:szCs w:val="32"/>
    </w:rPr>
  </w:style>
  <w:style w:type="character" w:customStyle="1" w:styleId="NzovChar119">
    <w:name w:val="Názov Char119"/>
    <w:uiPriority w:val="10"/>
    <w:rsid w:val="00C8224F"/>
    <w:rPr>
      <w:rFonts w:ascii="Cambria" w:eastAsia="Times New Roman" w:hAnsi="Cambria" w:cs="Times New Roman"/>
      <w:b/>
      <w:bCs/>
      <w:kern w:val="28"/>
      <w:sz w:val="32"/>
      <w:szCs w:val="32"/>
    </w:rPr>
  </w:style>
  <w:style w:type="character" w:customStyle="1" w:styleId="NzovChar118">
    <w:name w:val="Názov Char118"/>
    <w:uiPriority w:val="10"/>
    <w:rsid w:val="00C8224F"/>
    <w:rPr>
      <w:rFonts w:ascii="Cambria" w:eastAsia="Times New Roman" w:hAnsi="Cambria" w:cs="Times New Roman"/>
      <w:b/>
      <w:bCs/>
      <w:kern w:val="28"/>
      <w:sz w:val="32"/>
      <w:szCs w:val="32"/>
    </w:rPr>
  </w:style>
  <w:style w:type="character" w:customStyle="1" w:styleId="NzovChar117">
    <w:name w:val="Názov Char117"/>
    <w:uiPriority w:val="10"/>
    <w:rsid w:val="00C8224F"/>
    <w:rPr>
      <w:rFonts w:ascii="Cambria" w:eastAsia="Times New Roman" w:hAnsi="Cambria" w:cs="Times New Roman"/>
      <w:b/>
      <w:bCs/>
      <w:kern w:val="28"/>
      <w:sz w:val="32"/>
      <w:szCs w:val="32"/>
    </w:rPr>
  </w:style>
  <w:style w:type="character" w:customStyle="1" w:styleId="NzovChar116">
    <w:name w:val="Názov Char116"/>
    <w:uiPriority w:val="10"/>
    <w:rsid w:val="00C8224F"/>
    <w:rPr>
      <w:rFonts w:ascii="Cambria" w:eastAsia="Times New Roman" w:hAnsi="Cambria" w:cs="Times New Roman"/>
      <w:b/>
      <w:bCs/>
      <w:kern w:val="28"/>
      <w:sz w:val="32"/>
      <w:szCs w:val="32"/>
    </w:rPr>
  </w:style>
  <w:style w:type="character" w:customStyle="1" w:styleId="NzovChar115">
    <w:name w:val="Názov Char115"/>
    <w:uiPriority w:val="10"/>
    <w:rsid w:val="00C8224F"/>
    <w:rPr>
      <w:rFonts w:ascii="Cambria" w:eastAsia="Times New Roman" w:hAnsi="Cambria" w:cs="Times New Roman"/>
      <w:b/>
      <w:bCs/>
      <w:kern w:val="28"/>
      <w:sz w:val="32"/>
      <w:szCs w:val="32"/>
    </w:rPr>
  </w:style>
  <w:style w:type="character" w:customStyle="1" w:styleId="NzovChar114">
    <w:name w:val="Názov Char114"/>
    <w:uiPriority w:val="10"/>
    <w:rsid w:val="00C8224F"/>
    <w:rPr>
      <w:rFonts w:ascii="Cambria" w:eastAsia="Times New Roman" w:hAnsi="Cambria" w:cs="Times New Roman"/>
      <w:b/>
      <w:bCs/>
      <w:kern w:val="28"/>
      <w:sz w:val="32"/>
      <w:szCs w:val="32"/>
    </w:rPr>
  </w:style>
  <w:style w:type="character" w:customStyle="1" w:styleId="NzovChar113">
    <w:name w:val="Názov Char113"/>
    <w:uiPriority w:val="10"/>
    <w:rsid w:val="00C8224F"/>
    <w:rPr>
      <w:rFonts w:ascii="Cambria" w:eastAsia="Times New Roman" w:hAnsi="Cambria" w:cs="Times New Roman"/>
      <w:b/>
      <w:bCs/>
      <w:kern w:val="28"/>
      <w:sz w:val="32"/>
      <w:szCs w:val="32"/>
    </w:rPr>
  </w:style>
  <w:style w:type="character" w:customStyle="1" w:styleId="NzovChar112">
    <w:name w:val="Názov Char112"/>
    <w:uiPriority w:val="10"/>
    <w:rsid w:val="00C8224F"/>
    <w:rPr>
      <w:rFonts w:ascii="Cambria" w:eastAsia="Times New Roman" w:hAnsi="Cambria" w:cs="Times New Roman"/>
      <w:b/>
      <w:bCs/>
      <w:kern w:val="28"/>
      <w:sz w:val="32"/>
      <w:szCs w:val="32"/>
    </w:rPr>
  </w:style>
  <w:style w:type="character" w:customStyle="1" w:styleId="NzovChar111">
    <w:name w:val="Názov Char111"/>
    <w:uiPriority w:val="10"/>
    <w:rsid w:val="00C8224F"/>
    <w:rPr>
      <w:rFonts w:ascii="Cambria" w:eastAsia="Times New Roman" w:hAnsi="Cambria" w:cs="Times New Roman"/>
      <w:b/>
      <w:bCs/>
      <w:kern w:val="28"/>
      <w:sz w:val="32"/>
      <w:szCs w:val="32"/>
    </w:rPr>
  </w:style>
  <w:style w:type="character" w:customStyle="1" w:styleId="NzovChar110">
    <w:name w:val="Názov Char110"/>
    <w:uiPriority w:val="10"/>
    <w:rsid w:val="00C8224F"/>
    <w:rPr>
      <w:rFonts w:ascii="Cambria" w:eastAsia="Times New Roman" w:hAnsi="Cambria" w:cs="Times New Roman"/>
      <w:b/>
      <w:bCs/>
      <w:kern w:val="28"/>
      <w:sz w:val="32"/>
      <w:szCs w:val="32"/>
    </w:rPr>
  </w:style>
  <w:style w:type="character" w:customStyle="1" w:styleId="NzovChar19">
    <w:name w:val="Názov Char19"/>
    <w:uiPriority w:val="10"/>
    <w:rsid w:val="00C8224F"/>
    <w:rPr>
      <w:rFonts w:ascii="Cambria" w:eastAsia="Times New Roman" w:hAnsi="Cambria" w:cs="Times New Roman"/>
      <w:b/>
      <w:bCs/>
      <w:kern w:val="28"/>
      <w:sz w:val="32"/>
      <w:szCs w:val="32"/>
    </w:rPr>
  </w:style>
  <w:style w:type="character" w:customStyle="1" w:styleId="NzovChar18">
    <w:name w:val="Názov Char18"/>
    <w:uiPriority w:val="10"/>
    <w:rsid w:val="00C8224F"/>
    <w:rPr>
      <w:rFonts w:ascii="Cambria" w:eastAsia="Times New Roman" w:hAnsi="Cambria" w:cs="Times New Roman"/>
      <w:b/>
      <w:bCs/>
      <w:kern w:val="28"/>
      <w:sz w:val="32"/>
      <w:szCs w:val="32"/>
    </w:rPr>
  </w:style>
  <w:style w:type="character" w:customStyle="1" w:styleId="NzovChar17">
    <w:name w:val="Názov Char17"/>
    <w:uiPriority w:val="10"/>
    <w:rsid w:val="00C8224F"/>
    <w:rPr>
      <w:rFonts w:ascii="Cambria" w:eastAsia="Times New Roman" w:hAnsi="Cambria" w:cs="Times New Roman"/>
      <w:b/>
      <w:bCs/>
      <w:kern w:val="28"/>
      <w:sz w:val="32"/>
      <w:szCs w:val="32"/>
    </w:rPr>
  </w:style>
  <w:style w:type="character" w:customStyle="1" w:styleId="NzovChar16">
    <w:name w:val="Názov Char16"/>
    <w:uiPriority w:val="10"/>
    <w:rsid w:val="00C8224F"/>
    <w:rPr>
      <w:rFonts w:ascii="Cambria" w:eastAsia="Times New Roman" w:hAnsi="Cambria" w:cs="Times New Roman"/>
      <w:b/>
      <w:bCs/>
      <w:kern w:val="28"/>
      <w:sz w:val="32"/>
      <w:szCs w:val="32"/>
    </w:rPr>
  </w:style>
  <w:style w:type="character" w:customStyle="1" w:styleId="NzovChar15">
    <w:name w:val="Názov Char15"/>
    <w:uiPriority w:val="10"/>
    <w:rsid w:val="00C8224F"/>
    <w:rPr>
      <w:rFonts w:ascii="Cambria" w:eastAsia="Times New Roman" w:hAnsi="Cambria" w:cs="Times New Roman"/>
      <w:b/>
      <w:bCs/>
      <w:kern w:val="28"/>
      <w:sz w:val="32"/>
      <w:szCs w:val="32"/>
    </w:rPr>
  </w:style>
  <w:style w:type="character" w:customStyle="1" w:styleId="NzovChar14">
    <w:name w:val="Názov Char14"/>
    <w:uiPriority w:val="10"/>
    <w:rsid w:val="00C8224F"/>
    <w:rPr>
      <w:rFonts w:ascii="Cambria" w:eastAsia="Times New Roman" w:hAnsi="Cambria" w:cs="Times New Roman"/>
      <w:b/>
      <w:bCs/>
      <w:kern w:val="28"/>
      <w:sz w:val="32"/>
      <w:szCs w:val="32"/>
    </w:rPr>
  </w:style>
  <w:style w:type="character" w:customStyle="1" w:styleId="NzovChar13">
    <w:name w:val="Názov Char13"/>
    <w:uiPriority w:val="10"/>
    <w:rsid w:val="00C8224F"/>
    <w:rPr>
      <w:rFonts w:ascii="Cambria" w:eastAsia="Times New Roman" w:hAnsi="Cambria" w:cs="Times New Roman"/>
      <w:b/>
      <w:bCs/>
      <w:kern w:val="28"/>
      <w:sz w:val="32"/>
      <w:szCs w:val="32"/>
    </w:rPr>
  </w:style>
  <w:style w:type="character" w:customStyle="1" w:styleId="NzovChar12">
    <w:name w:val="Názov Char12"/>
    <w:uiPriority w:val="10"/>
    <w:rsid w:val="00C8224F"/>
    <w:rPr>
      <w:rFonts w:ascii="Cambria" w:eastAsia="Times New Roman" w:hAnsi="Cambria" w:cs="Times New Roman"/>
      <w:b/>
      <w:bCs/>
      <w:kern w:val="28"/>
      <w:sz w:val="32"/>
      <w:szCs w:val="32"/>
    </w:rPr>
  </w:style>
  <w:style w:type="character" w:customStyle="1" w:styleId="NzovChar11">
    <w:name w:val="Názov Char11"/>
    <w:uiPriority w:val="10"/>
    <w:rsid w:val="00C8224F"/>
    <w:rPr>
      <w:rFonts w:ascii="Cambria" w:eastAsia="Times New Roman" w:hAnsi="Cambria" w:cs="Times New Roman"/>
      <w:b/>
      <w:bCs/>
      <w:kern w:val="28"/>
      <w:sz w:val="32"/>
      <w:szCs w:val="32"/>
    </w:rPr>
  </w:style>
  <w:style w:type="character" w:customStyle="1" w:styleId="ZkladntextChar1">
    <w:name w:val="Základný text Char1"/>
    <w:basedOn w:val="Predvolenpsmoodseku"/>
    <w:uiPriority w:val="99"/>
    <w:semiHidden/>
    <w:rsid w:val="00C8224F"/>
  </w:style>
  <w:style w:type="character" w:customStyle="1" w:styleId="ZkladntextChar135">
    <w:name w:val="Základný text Char135"/>
    <w:uiPriority w:val="99"/>
    <w:semiHidden/>
    <w:rsid w:val="00C8224F"/>
    <w:rPr>
      <w:rFonts w:cs="Times New Roman"/>
      <w:sz w:val="36"/>
      <w:szCs w:val="36"/>
    </w:rPr>
  </w:style>
  <w:style w:type="character" w:customStyle="1" w:styleId="ZkladntextChar134">
    <w:name w:val="Základný text Char134"/>
    <w:uiPriority w:val="99"/>
    <w:semiHidden/>
    <w:rsid w:val="00C8224F"/>
    <w:rPr>
      <w:rFonts w:cs="Times New Roman"/>
      <w:sz w:val="36"/>
      <w:szCs w:val="36"/>
    </w:rPr>
  </w:style>
  <w:style w:type="character" w:customStyle="1" w:styleId="ZkladntextChar133">
    <w:name w:val="Základný text Char133"/>
    <w:uiPriority w:val="99"/>
    <w:semiHidden/>
    <w:rsid w:val="00C8224F"/>
    <w:rPr>
      <w:rFonts w:cs="Times New Roman"/>
      <w:sz w:val="36"/>
      <w:szCs w:val="36"/>
    </w:rPr>
  </w:style>
  <w:style w:type="character" w:customStyle="1" w:styleId="ZkladntextChar132">
    <w:name w:val="Základný text Char132"/>
    <w:uiPriority w:val="99"/>
    <w:semiHidden/>
    <w:rsid w:val="00C8224F"/>
    <w:rPr>
      <w:rFonts w:cs="Times New Roman"/>
      <w:sz w:val="36"/>
      <w:szCs w:val="36"/>
    </w:rPr>
  </w:style>
  <w:style w:type="character" w:customStyle="1" w:styleId="ZkladntextChar131">
    <w:name w:val="Základný text Char131"/>
    <w:uiPriority w:val="99"/>
    <w:semiHidden/>
    <w:rsid w:val="00C8224F"/>
    <w:rPr>
      <w:rFonts w:cs="Times New Roman"/>
      <w:sz w:val="36"/>
      <w:szCs w:val="36"/>
    </w:rPr>
  </w:style>
  <w:style w:type="character" w:customStyle="1" w:styleId="ZkladntextChar130">
    <w:name w:val="Základný text Char130"/>
    <w:uiPriority w:val="99"/>
    <w:semiHidden/>
    <w:rsid w:val="00C8224F"/>
    <w:rPr>
      <w:rFonts w:cs="Times New Roman"/>
      <w:sz w:val="36"/>
      <w:szCs w:val="36"/>
    </w:rPr>
  </w:style>
  <w:style w:type="character" w:customStyle="1" w:styleId="ZkladntextChar129">
    <w:name w:val="Základný text Char129"/>
    <w:uiPriority w:val="99"/>
    <w:semiHidden/>
    <w:rsid w:val="00C8224F"/>
    <w:rPr>
      <w:rFonts w:cs="Times New Roman"/>
      <w:sz w:val="36"/>
      <w:szCs w:val="36"/>
    </w:rPr>
  </w:style>
  <w:style w:type="character" w:customStyle="1" w:styleId="ZkladntextChar128">
    <w:name w:val="Základný text Char128"/>
    <w:uiPriority w:val="99"/>
    <w:semiHidden/>
    <w:rsid w:val="00C8224F"/>
    <w:rPr>
      <w:rFonts w:cs="Times New Roman"/>
      <w:sz w:val="36"/>
      <w:szCs w:val="36"/>
    </w:rPr>
  </w:style>
  <w:style w:type="character" w:customStyle="1" w:styleId="ZkladntextChar127">
    <w:name w:val="Základný text Char127"/>
    <w:uiPriority w:val="99"/>
    <w:semiHidden/>
    <w:rsid w:val="00C8224F"/>
    <w:rPr>
      <w:rFonts w:cs="Times New Roman"/>
      <w:sz w:val="36"/>
      <w:szCs w:val="36"/>
    </w:rPr>
  </w:style>
  <w:style w:type="character" w:customStyle="1" w:styleId="ZkladntextChar126">
    <w:name w:val="Základný text Char126"/>
    <w:uiPriority w:val="99"/>
    <w:semiHidden/>
    <w:rsid w:val="00C8224F"/>
    <w:rPr>
      <w:rFonts w:cs="Times New Roman"/>
      <w:sz w:val="36"/>
      <w:szCs w:val="36"/>
    </w:rPr>
  </w:style>
  <w:style w:type="character" w:customStyle="1" w:styleId="ZkladntextChar125">
    <w:name w:val="Základný text Char125"/>
    <w:uiPriority w:val="99"/>
    <w:semiHidden/>
    <w:rsid w:val="00C8224F"/>
    <w:rPr>
      <w:rFonts w:cs="Times New Roman"/>
      <w:sz w:val="36"/>
      <w:szCs w:val="36"/>
    </w:rPr>
  </w:style>
  <w:style w:type="character" w:customStyle="1" w:styleId="ZkladntextChar124">
    <w:name w:val="Základný text Char124"/>
    <w:uiPriority w:val="99"/>
    <w:semiHidden/>
    <w:rsid w:val="00C8224F"/>
    <w:rPr>
      <w:rFonts w:cs="Times New Roman"/>
      <w:sz w:val="36"/>
      <w:szCs w:val="36"/>
    </w:rPr>
  </w:style>
  <w:style w:type="character" w:customStyle="1" w:styleId="ZkladntextChar123">
    <w:name w:val="Základný text Char123"/>
    <w:uiPriority w:val="99"/>
    <w:semiHidden/>
    <w:rsid w:val="00C8224F"/>
    <w:rPr>
      <w:rFonts w:cs="Times New Roman"/>
      <w:sz w:val="36"/>
      <w:szCs w:val="36"/>
    </w:rPr>
  </w:style>
  <w:style w:type="character" w:customStyle="1" w:styleId="ZkladntextChar122">
    <w:name w:val="Základný text Char122"/>
    <w:uiPriority w:val="99"/>
    <w:semiHidden/>
    <w:rsid w:val="00C8224F"/>
    <w:rPr>
      <w:rFonts w:cs="Times New Roman"/>
      <w:sz w:val="36"/>
      <w:szCs w:val="36"/>
    </w:rPr>
  </w:style>
  <w:style w:type="character" w:customStyle="1" w:styleId="ZkladntextChar121">
    <w:name w:val="Základný text Char121"/>
    <w:uiPriority w:val="99"/>
    <w:semiHidden/>
    <w:rsid w:val="00C8224F"/>
    <w:rPr>
      <w:rFonts w:cs="Times New Roman"/>
      <w:sz w:val="36"/>
      <w:szCs w:val="36"/>
    </w:rPr>
  </w:style>
  <w:style w:type="character" w:customStyle="1" w:styleId="ZkladntextChar120">
    <w:name w:val="Základný text Char120"/>
    <w:uiPriority w:val="99"/>
    <w:semiHidden/>
    <w:rsid w:val="00C8224F"/>
    <w:rPr>
      <w:rFonts w:cs="Times New Roman"/>
      <w:sz w:val="36"/>
      <w:szCs w:val="36"/>
    </w:rPr>
  </w:style>
  <w:style w:type="character" w:customStyle="1" w:styleId="ZkladntextChar119">
    <w:name w:val="Základný text Char119"/>
    <w:uiPriority w:val="99"/>
    <w:semiHidden/>
    <w:rsid w:val="00C8224F"/>
    <w:rPr>
      <w:rFonts w:cs="Times New Roman"/>
      <w:sz w:val="36"/>
      <w:szCs w:val="36"/>
    </w:rPr>
  </w:style>
  <w:style w:type="character" w:customStyle="1" w:styleId="ZkladntextChar118">
    <w:name w:val="Základný text Char118"/>
    <w:uiPriority w:val="99"/>
    <w:semiHidden/>
    <w:rsid w:val="00C8224F"/>
    <w:rPr>
      <w:rFonts w:cs="Times New Roman"/>
      <w:sz w:val="36"/>
      <w:szCs w:val="36"/>
    </w:rPr>
  </w:style>
  <w:style w:type="character" w:customStyle="1" w:styleId="ZkladntextChar117">
    <w:name w:val="Základný text Char117"/>
    <w:uiPriority w:val="99"/>
    <w:semiHidden/>
    <w:rsid w:val="00C8224F"/>
    <w:rPr>
      <w:rFonts w:cs="Times New Roman"/>
      <w:sz w:val="36"/>
      <w:szCs w:val="36"/>
    </w:rPr>
  </w:style>
  <w:style w:type="character" w:customStyle="1" w:styleId="ZkladntextChar116">
    <w:name w:val="Základný text Char116"/>
    <w:uiPriority w:val="99"/>
    <w:semiHidden/>
    <w:rsid w:val="00C8224F"/>
    <w:rPr>
      <w:rFonts w:cs="Times New Roman"/>
      <w:sz w:val="36"/>
      <w:szCs w:val="36"/>
    </w:rPr>
  </w:style>
  <w:style w:type="character" w:customStyle="1" w:styleId="ZkladntextChar115">
    <w:name w:val="Základný text Char115"/>
    <w:uiPriority w:val="99"/>
    <w:semiHidden/>
    <w:rsid w:val="00C8224F"/>
    <w:rPr>
      <w:rFonts w:cs="Times New Roman"/>
      <w:sz w:val="36"/>
      <w:szCs w:val="36"/>
    </w:rPr>
  </w:style>
  <w:style w:type="character" w:customStyle="1" w:styleId="ZkladntextChar114">
    <w:name w:val="Základný text Char114"/>
    <w:uiPriority w:val="99"/>
    <w:semiHidden/>
    <w:rsid w:val="00C8224F"/>
    <w:rPr>
      <w:rFonts w:cs="Times New Roman"/>
      <w:sz w:val="36"/>
      <w:szCs w:val="36"/>
    </w:rPr>
  </w:style>
  <w:style w:type="character" w:customStyle="1" w:styleId="ZkladntextChar113">
    <w:name w:val="Základný text Char113"/>
    <w:uiPriority w:val="99"/>
    <w:semiHidden/>
    <w:rsid w:val="00C8224F"/>
    <w:rPr>
      <w:rFonts w:cs="Times New Roman"/>
      <w:sz w:val="36"/>
      <w:szCs w:val="36"/>
    </w:rPr>
  </w:style>
  <w:style w:type="character" w:customStyle="1" w:styleId="ZkladntextChar112">
    <w:name w:val="Základný text Char112"/>
    <w:uiPriority w:val="99"/>
    <w:semiHidden/>
    <w:rsid w:val="00C8224F"/>
    <w:rPr>
      <w:rFonts w:cs="Times New Roman"/>
      <w:sz w:val="36"/>
      <w:szCs w:val="36"/>
    </w:rPr>
  </w:style>
  <w:style w:type="character" w:customStyle="1" w:styleId="ZkladntextChar111">
    <w:name w:val="Základný text Char111"/>
    <w:uiPriority w:val="99"/>
    <w:semiHidden/>
    <w:rsid w:val="00C8224F"/>
    <w:rPr>
      <w:rFonts w:cs="Times New Roman"/>
      <w:sz w:val="36"/>
      <w:szCs w:val="36"/>
    </w:rPr>
  </w:style>
  <w:style w:type="character" w:customStyle="1" w:styleId="ZkladntextChar110">
    <w:name w:val="Základný text Char110"/>
    <w:uiPriority w:val="99"/>
    <w:semiHidden/>
    <w:rsid w:val="00C8224F"/>
    <w:rPr>
      <w:rFonts w:cs="Times New Roman"/>
      <w:sz w:val="36"/>
      <w:szCs w:val="36"/>
    </w:rPr>
  </w:style>
  <w:style w:type="character" w:customStyle="1" w:styleId="ZkladntextChar19">
    <w:name w:val="Základný text Char19"/>
    <w:uiPriority w:val="99"/>
    <w:semiHidden/>
    <w:rsid w:val="00C8224F"/>
    <w:rPr>
      <w:rFonts w:cs="Times New Roman"/>
      <w:sz w:val="36"/>
      <w:szCs w:val="36"/>
    </w:rPr>
  </w:style>
  <w:style w:type="character" w:customStyle="1" w:styleId="ZkladntextChar18">
    <w:name w:val="Základný text Char18"/>
    <w:uiPriority w:val="99"/>
    <w:semiHidden/>
    <w:rsid w:val="00C8224F"/>
    <w:rPr>
      <w:rFonts w:cs="Times New Roman"/>
      <w:sz w:val="36"/>
      <w:szCs w:val="36"/>
    </w:rPr>
  </w:style>
  <w:style w:type="character" w:customStyle="1" w:styleId="ZkladntextChar17">
    <w:name w:val="Základný text Char17"/>
    <w:uiPriority w:val="99"/>
    <w:semiHidden/>
    <w:rsid w:val="00C8224F"/>
    <w:rPr>
      <w:rFonts w:cs="Times New Roman"/>
      <w:sz w:val="36"/>
      <w:szCs w:val="36"/>
    </w:rPr>
  </w:style>
  <w:style w:type="character" w:customStyle="1" w:styleId="ZkladntextChar16">
    <w:name w:val="Základný text Char16"/>
    <w:uiPriority w:val="99"/>
    <w:semiHidden/>
    <w:rsid w:val="00C8224F"/>
    <w:rPr>
      <w:rFonts w:cs="Times New Roman"/>
      <w:sz w:val="36"/>
      <w:szCs w:val="36"/>
    </w:rPr>
  </w:style>
  <w:style w:type="character" w:customStyle="1" w:styleId="ZkladntextChar15">
    <w:name w:val="Základný text Char15"/>
    <w:uiPriority w:val="99"/>
    <w:semiHidden/>
    <w:rsid w:val="00C8224F"/>
    <w:rPr>
      <w:rFonts w:cs="Times New Roman"/>
      <w:sz w:val="36"/>
      <w:szCs w:val="36"/>
    </w:rPr>
  </w:style>
  <w:style w:type="character" w:customStyle="1" w:styleId="ZkladntextChar14">
    <w:name w:val="Základný text Char14"/>
    <w:uiPriority w:val="99"/>
    <w:semiHidden/>
    <w:rsid w:val="00C8224F"/>
    <w:rPr>
      <w:rFonts w:cs="Times New Roman"/>
      <w:sz w:val="36"/>
      <w:szCs w:val="36"/>
    </w:rPr>
  </w:style>
  <w:style w:type="character" w:customStyle="1" w:styleId="ZkladntextChar13">
    <w:name w:val="Základný text Char13"/>
    <w:uiPriority w:val="99"/>
    <w:semiHidden/>
    <w:rsid w:val="00C8224F"/>
    <w:rPr>
      <w:rFonts w:cs="Times New Roman"/>
      <w:sz w:val="36"/>
      <w:szCs w:val="36"/>
    </w:rPr>
  </w:style>
  <w:style w:type="character" w:customStyle="1" w:styleId="ZkladntextChar12">
    <w:name w:val="Základný text Char12"/>
    <w:uiPriority w:val="99"/>
    <w:semiHidden/>
    <w:rsid w:val="00C8224F"/>
    <w:rPr>
      <w:rFonts w:cs="Times New Roman"/>
      <w:sz w:val="36"/>
      <w:szCs w:val="36"/>
    </w:rPr>
  </w:style>
  <w:style w:type="character" w:customStyle="1" w:styleId="ZkladntextChar11">
    <w:name w:val="Základný text Char11"/>
    <w:uiPriority w:val="99"/>
    <w:semiHidden/>
    <w:rsid w:val="00C8224F"/>
    <w:rPr>
      <w:rFonts w:cs="Times New Roman"/>
      <w:sz w:val="36"/>
      <w:szCs w:val="36"/>
    </w:rPr>
  </w:style>
  <w:style w:type="character" w:customStyle="1" w:styleId="PodtitulChar">
    <w:name w:val="Podtitul Char"/>
    <w:link w:val="Podtitul"/>
    <w:uiPriority w:val="11"/>
    <w:locked/>
    <w:rsid w:val="00C8224F"/>
    <w:rPr>
      <w:rFonts w:ascii="Cambria" w:hAnsi="Cambria" w:cs="Times New Roman"/>
      <w:sz w:val="24"/>
      <w:szCs w:val="24"/>
    </w:rPr>
  </w:style>
  <w:style w:type="paragraph" w:styleId="Podtitul">
    <w:name w:val="Subtitle"/>
    <w:basedOn w:val="Normlny"/>
    <w:next w:val="Normlny"/>
    <w:link w:val="PodtitulChar"/>
    <w:uiPriority w:val="11"/>
    <w:qFormat/>
    <w:rsid w:val="00C8224F"/>
    <w:pPr>
      <w:spacing w:after="60" w:line="240" w:lineRule="auto"/>
      <w:jc w:val="center"/>
      <w:outlineLvl w:val="1"/>
    </w:pPr>
    <w:rPr>
      <w:rFonts w:ascii="Cambria" w:hAnsi="Cambria" w:cs="Times New Roman"/>
      <w:sz w:val="24"/>
      <w:szCs w:val="24"/>
    </w:rPr>
  </w:style>
  <w:style w:type="character" w:customStyle="1" w:styleId="PodtitulChar1">
    <w:name w:val="Podtitul Char1"/>
    <w:basedOn w:val="Predvolenpsmoodseku"/>
    <w:uiPriority w:val="11"/>
    <w:rsid w:val="00C8224F"/>
    <w:rPr>
      <w:rFonts w:asciiTheme="majorHAnsi" w:eastAsiaTheme="majorEastAsia" w:hAnsiTheme="majorHAnsi" w:cstheme="majorBidi"/>
      <w:i/>
      <w:iCs/>
      <w:color w:val="4F81BD" w:themeColor="accent1"/>
      <w:spacing w:val="15"/>
      <w:sz w:val="24"/>
      <w:szCs w:val="24"/>
    </w:rPr>
  </w:style>
  <w:style w:type="character" w:customStyle="1" w:styleId="PodtitulChar135">
    <w:name w:val="Podtitul Char135"/>
    <w:uiPriority w:val="11"/>
    <w:rsid w:val="00C8224F"/>
    <w:rPr>
      <w:rFonts w:ascii="Cambria" w:eastAsia="Times New Roman" w:hAnsi="Cambria" w:cs="Times New Roman"/>
      <w:sz w:val="24"/>
      <w:szCs w:val="24"/>
    </w:rPr>
  </w:style>
  <w:style w:type="character" w:customStyle="1" w:styleId="PodtitulChar134">
    <w:name w:val="Podtitul Char134"/>
    <w:uiPriority w:val="11"/>
    <w:rsid w:val="00C8224F"/>
    <w:rPr>
      <w:rFonts w:ascii="Cambria" w:eastAsia="Times New Roman" w:hAnsi="Cambria" w:cs="Times New Roman"/>
      <w:sz w:val="24"/>
      <w:szCs w:val="24"/>
    </w:rPr>
  </w:style>
  <w:style w:type="character" w:customStyle="1" w:styleId="PodtitulChar133">
    <w:name w:val="Podtitul Char133"/>
    <w:uiPriority w:val="11"/>
    <w:rsid w:val="00C8224F"/>
    <w:rPr>
      <w:rFonts w:ascii="Cambria" w:eastAsia="Times New Roman" w:hAnsi="Cambria" w:cs="Times New Roman"/>
      <w:sz w:val="24"/>
      <w:szCs w:val="24"/>
    </w:rPr>
  </w:style>
  <w:style w:type="character" w:customStyle="1" w:styleId="PodtitulChar132">
    <w:name w:val="Podtitul Char132"/>
    <w:uiPriority w:val="11"/>
    <w:rsid w:val="00C8224F"/>
    <w:rPr>
      <w:rFonts w:ascii="Cambria" w:eastAsia="Times New Roman" w:hAnsi="Cambria" w:cs="Times New Roman"/>
      <w:sz w:val="24"/>
      <w:szCs w:val="24"/>
    </w:rPr>
  </w:style>
  <w:style w:type="character" w:customStyle="1" w:styleId="PodtitulChar131">
    <w:name w:val="Podtitul Char131"/>
    <w:uiPriority w:val="11"/>
    <w:rsid w:val="00C8224F"/>
    <w:rPr>
      <w:rFonts w:ascii="Cambria" w:eastAsia="Times New Roman" w:hAnsi="Cambria" w:cs="Times New Roman"/>
      <w:sz w:val="24"/>
      <w:szCs w:val="24"/>
    </w:rPr>
  </w:style>
  <w:style w:type="character" w:customStyle="1" w:styleId="PodtitulChar130">
    <w:name w:val="Podtitul Char130"/>
    <w:uiPriority w:val="11"/>
    <w:rsid w:val="00C8224F"/>
    <w:rPr>
      <w:rFonts w:ascii="Cambria" w:eastAsia="Times New Roman" w:hAnsi="Cambria" w:cs="Times New Roman"/>
      <w:sz w:val="24"/>
      <w:szCs w:val="24"/>
    </w:rPr>
  </w:style>
  <w:style w:type="character" w:customStyle="1" w:styleId="PodtitulChar129">
    <w:name w:val="Podtitul Char129"/>
    <w:uiPriority w:val="11"/>
    <w:rsid w:val="00C8224F"/>
    <w:rPr>
      <w:rFonts w:ascii="Cambria" w:eastAsia="Times New Roman" w:hAnsi="Cambria" w:cs="Times New Roman"/>
      <w:sz w:val="24"/>
      <w:szCs w:val="24"/>
    </w:rPr>
  </w:style>
  <w:style w:type="character" w:customStyle="1" w:styleId="PodtitulChar128">
    <w:name w:val="Podtitul Char128"/>
    <w:uiPriority w:val="11"/>
    <w:rsid w:val="00C8224F"/>
    <w:rPr>
      <w:rFonts w:ascii="Cambria" w:eastAsia="Times New Roman" w:hAnsi="Cambria" w:cs="Times New Roman"/>
      <w:sz w:val="24"/>
      <w:szCs w:val="24"/>
    </w:rPr>
  </w:style>
  <w:style w:type="character" w:customStyle="1" w:styleId="PodtitulChar127">
    <w:name w:val="Podtitul Char127"/>
    <w:uiPriority w:val="11"/>
    <w:rsid w:val="00C8224F"/>
    <w:rPr>
      <w:rFonts w:ascii="Cambria" w:eastAsia="Times New Roman" w:hAnsi="Cambria" w:cs="Times New Roman"/>
      <w:sz w:val="24"/>
      <w:szCs w:val="24"/>
    </w:rPr>
  </w:style>
  <w:style w:type="character" w:customStyle="1" w:styleId="PodtitulChar126">
    <w:name w:val="Podtitul Char126"/>
    <w:uiPriority w:val="11"/>
    <w:rsid w:val="00C8224F"/>
    <w:rPr>
      <w:rFonts w:ascii="Cambria" w:eastAsia="Times New Roman" w:hAnsi="Cambria" w:cs="Times New Roman"/>
      <w:sz w:val="24"/>
      <w:szCs w:val="24"/>
    </w:rPr>
  </w:style>
  <w:style w:type="character" w:customStyle="1" w:styleId="PodtitulChar125">
    <w:name w:val="Podtitul Char125"/>
    <w:uiPriority w:val="11"/>
    <w:rsid w:val="00C8224F"/>
    <w:rPr>
      <w:rFonts w:ascii="Cambria" w:eastAsia="Times New Roman" w:hAnsi="Cambria" w:cs="Times New Roman"/>
      <w:sz w:val="24"/>
      <w:szCs w:val="24"/>
    </w:rPr>
  </w:style>
  <w:style w:type="character" w:customStyle="1" w:styleId="PodtitulChar124">
    <w:name w:val="Podtitul Char124"/>
    <w:uiPriority w:val="11"/>
    <w:rsid w:val="00C8224F"/>
    <w:rPr>
      <w:rFonts w:ascii="Cambria" w:eastAsia="Times New Roman" w:hAnsi="Cambria" w:cs="Times New Roman"/>
      <w:sz w:val="24"/>
      <w:szCs w:val="24"/>
    </w:rPr>
  </w:style>
  <w:style w:type="character" w:customStyle="1" w:styleId="PodtitulChar123">
    <w:name w:val="Podtitul Char123"/>
    <w:uiPriority w:val="11"/>
    <w:rsid w:val="00C8224F"/>
    <w:rPr>
      <w:rFonts w:ascii="Cambria" w:eastAsia="Times New Roman" w:hAnsi="Cambria" w:cs="Times New Roman"/>
      <w:sz w:val="24"/>
      <w:szCs w:val="24"/>
    </w:rPr>
  </w:style>
  <w:style w:type="character" w:customStyle="1" w:styleId="PodtitulChar122">
    <w:name w:val="Podtitul Char122"/>
    <w:uiPriority w:val="11"/>
    <w:rsid w:val="00C8224F"/>
    <w:rPr>
      <w:rFonts w:ascii="Cambria" w:eastAsia="Times New Roman" w:hAnsi="Cambria" w:cs="Times New Roman"/>
      <w:sz w:val="24"/>
      <w:szCs w:val="24"/>
    </w:rPr>
  </w:style>
  <w:style w:type="character" w:customStyle="1" w:styleId="PodtitulChar121">
    <w:name w:val="Podtitul Char121"/>
    <w:uiPriority w:val="11"/>
    <w:rsid w:val="00C8224F"/>
    <w:rPr>
      <w:rFonts w:ascii="Cambria" w:eastAsia="Times New Roman" w:hAnsi="Cambria" w:cs="Times New Roman"/>
      <w:sz w:val="24"/>
      <w:szCs w:val="24"/>
    </w:rPr>
  </w:style>
  <w:style w:type="character" w:customStyle="1" w:styleId="PodtitulChar120">
    <w:name w:val="Podtitul Char120"/>
    <w:uiPriority w:val="11"/>
    <w:rsid w:val="00C8224F"/>
    <w:rPr>
      <w:rFonts w:ascii="Cambria" w:eastAsia="Times New Roman" w:hAnsi="Cambria" w:cs="Times New Roman"/>
      <w:sz w:val="24"/>
      <w:szCs w:val="24"/>
    </w:rPr>
  </w:style>
  <w:style w:type="character" w:customStyle="1" w:styleId="PodtitulChar119">
    <w:name w:val="Podtitul Char119"/>
    <w:uiPriority w:val="11"/>
    <w:rsid w:val="00C8224F"/>
    <w:rPr>
      <w:rFonts w:ascii="Cambria" w:eastAsia="Times New Roman" w:hAnsi="Cambria" w:cs="Times New Roman"/>
      <w:sz w:val="24"/>
      <w:szCs w:val="24"/>
    </w:rPr>
  </w:style>
  <w:style w:type="character" w:customStyle="1" w:styleId="PodtitulChar118">
    <w:name w:val="Podtitul Char118"/>
    <w:uiPriority w:val="11"/>
    <w:rsid w:val="00C8224F"/>
    <w:rPr>
      <w:rFonts w:ascii="Cambria" w:eastAsia="Times New Roman" w:hAnsi="Cambria" w:cs="Times New Roman"/>
      <w:sz w:val="24"/>
      <w:szCs w:val="24"/>
    </w:rPr>
  </w:style>
  <w:style w:type="character" w:customStyle="1" w:styleId="PodtitulChar117">
    <w:name w:val="Podtitul Char117"/>
    <w:uiPriority w:val="11"/>
    <w:rsid w:val="00C8224F"/>
    <w:rPr>
      <w:rFonts w:ascii="Cambria" w:eastAsia="Times New Roman" w:hAnsi="Cambria" w:cs="Times New Roman"/>
      <w:sz w:val="24"/>
      <w:szCs w:val="24"/>
    </w:rPr>
  </w:style>
  <w:style w:type="character" w:customStyle="1" w:styleId="PodtitulChar116">
    <w:name w:val="Podtitul Char116"/>
    <w:uiPriority w:val="11"/>
    <w:rsid w:val="00C8224F"/>
    <w:rPr>
      <w:rFonts w:ascii="Cambria" w:eastAsia="Times New Roman" w:hAnsi="Cambria" w:cs="Times New Roman"/>
      <w:sz w:val="24"/>
      <w:szCs w:val="24"/>
    </w:rPr>
  </w:style>
  <w:style w:type="character" w:customStyle="1" w:styleId="PodtitulChar115">
    <w:name w:val="Podtitul Char115"/>
    <w:uiPriority w:val="11"/>
    <w:rsid w:val="00C8224F"/>
    <w:rPr>
      <w:rFonts w:ascii="Cambria" w:eastAsia="Times New Roman" w:hAnsi="Cambria" w:cs="Times New Roman"/>
      <w:sz w:val="24"/>
      <w:szCs w:val="24"/>
    </w:rPr>
  </w:style>
  <w:style w:type="character" w:customStyle="1" w:styleId="PodtitulChar114">
    <w:name w:val="Podtitul Char114"/>
    <w:uiPriority w:val="11"/>
    <w:rsid w:val="00C8224F"/>
    <w:rPr>
      <w:rFonts w:ascii="Cambria" w:eastAsia="Times New Roman" w:hAnsi="Cambria" w:cs="Times New Roman"/>
      <w:sz w:val="24"/>
      <w:szCs w:val="24"/>
    </w:rPr>
  </w:style>
  <w:style w:type="character" w:customStyle="1" w:styleId="PodtitulChar113">
    <w:name w:val="Podtitul Char113"/>
    <w:uiPriority w:val="11"/>
    <w:rsid w:val="00C8224F"/>
    <w:rPr>
      <w:rFonts w:ascii="Cambria" w:eastAsia="Times New Roman" w:hAnsi="Cambria" w:cs="Times New Roman"/>
      <w:sz w:val="24"/>
      <w:szCs w:val="24"/>
    </w:rPr>
  </w:style>
  <w:style w:type="character" w:customStyle="1" w:styleId="PodtitulChar112">
    <w:name w:val="Podtitul Char112"/>
    <w:uiPriority w:val="11"/>
    <w:rsid w:val="00C8224F"/>
    <w:rPr>
      <w:rFonts w:ascii="Cambria" w:eastAsia="Times New Roman" w:hAnsi="Cambria" w:cs="Times New Roman"/>
      <w:sz w:val="24"/>
      <w:szCs w:val="24"/>
    </w:rPr>
  </w:style>
  <w:style w:type="character" w:customStyle="1" w:styleId="PodtitulChar111">
    <w:name w:val="Podtitul Char111"/>
    <w:uiPriority w:val="11"/>
    <w:rsid w:val="00C8224F"/>
    <w:rPr>
      <w:rFonts w:ascii="Cambria" w:eastAsia="Times New Roman" w:hAnsi="Cambria" w:cs="Times New Roman"/>
      <w:sz w:val="24"/>
      <w:szCs w:val="24"/>
    </w:rPr>
  </w:style>
  <w:style w:type="character" w:customStyle="1" w:styleId="PodtitulChar110">
    <w:name w:val="Podtitul Char110"/>
    <w:uiPriority w:val="11"/>
    <w:rsid w:val="00C8224F"/>
    <w:rPr>
      <w:rFonts w:ascii="Cambria" w:eastAsia="Times New Roman" w:hAnsi="Cambria" w:cs="Times New Roman"/>
      <w:sz w:val="24"/>
      <w:szCs w:val="24"/>
    </w:rPr>
  </w:style>
  <w:style w:type="character" w:customStyle="1" w:styleId="PodtitulChar19">
    <w:name w:val="Podtitul Char19"/>
    <w:uiPriority w:val="11"/>
    <w:rsid w:val="00C8224F"/>
    <w:rPr>
      <w:rFonts w:ascii="Cambria" w:eastAsia="Times New Roman" w:hAnsi="Cambria" w:cs="Times New Roman"/>
      <w:sz w:val="24"/>
      <w:szCs w:val="24"/>
    </w:rPr>
  </w:style>
  <w:style w:type="character" w:customStyle="1" w:styleId="PodtitulChar18">
    <w:name w:val="Podtitul Char18"/>
    <w:uiPriority w:val="11"/>
    <w:rsid w:val="00C8224F"/>
    <w:rPr>
      <w:rFonts w:ascii="Cambria" w:eastAsia="Times New Roman" w:hAnsi="Cambria" w:cs="Times New Roman"/>
      <w:sz w:val="24"/>
      <w:szCs w:val="24"/>
    </w:rPr>
  </w:style>
  <w:style w:type="character" w:customStyle="1" w:styleId="PodtitulChar17">
    <w:name w:val="Podtitul Char17"/>
    <w:uiPriority w:val="11"/>
    <w:rsid w:val="00C8224F"/>
    <w:rPr>
      <w:rFonts w:ascii="Cambria" w:eastAsia="Times New Roman" w:hAnsi="Cambria" w:cs="Times New Roman"/>
      <w:sz w:val="24"/>
      <w:szCs w:val="24"/>
    </w:rPr>
  </w:style>
  <w:style w:type="character" w:customStyle="1" w:styleId="PodtitulChar16">
    <w:name w:val="Podtitul Char16"/>
    <w:uiPriority w:val="11"/>
    <w:rsid w:val="00C8224F"/>
    <w:rPr>
      <w:rFonts w:ascii="Cambria" w:eastAsia="Times New Roman" w:hAnsi="Cambria" w:cs="Times New Roman"/>
      <w:sz w:val="24"/>
      <w:szCs w:val="24"/>
    </w:rPr>
  </w:style>
  <w:style w:type="character" w:customStyle="1" w:styleId="PodtitulChar15">
    <w:name w:val="Podtitul Char15"/>
    <w:uiPriority w:val="11"/>
    <w:rsid w:val="00C8224F"/>
    <w:rPr>
      <w:rFonts w:ascii="Cambria" w:eastAsia="Times New Roman" w:hAnsi="Cambria" w:cs="Times New Roman"/>
      <w:sz w:val="24"/>
      <w:szCs w:val="24"/>
    </w:rPr>
  </w:style>
  <w:style w:type="character" w:customStyle="1" w:styleId="PodtitulChar14">
    <w:name w:val="Podtitul Char14"/>
    <w:uiPriority w:val="11"/>
    <w:rsid w:val="00C8224F"/>
    <w:rPr>
      <w:rFonts w:ascii="Cambria" w:eastAsia="Times New Roman" w:hAnsi="Cambria" w:cs="Times New Roman"/>
      <w:sz w:val="24"/>
      <w:szCs w:val="24"/>
    </w:rPr>
  </w:style>
  <w:style w:type="character" w:customStyle="1" w:styleId="PodtitulChar13">
    <w:name w:val="Podtitul Char13"/>
    <w:uiPriority w:val="11"/>
    <w:rsid w:val="00C8224F"/>
    <w:rPr>
      <w:rFonts w:ascii="Cambria" w:eastAsia="Times New Roman" w:hAnsi="Cambria" w:cs="Times New Roman"/>
      <w:sz w:val="24"/>
      <w:szCs w:val="24"/>
    </w:rPr>
  </w:style>
  <w:style w:type="character" w:customStyle="1" w:styleId="PodtitulChar12">
    <w:name w:val="Podtitul Char12"/>
    <w:uiPriority w:val="11"/>
    <w:rsid w:val="00C8224F"/>
    <w:rPr>
      <w:rFonts w:ascii="Cambria" w:eastAsia="Times New Roman" w:hAnsi="Cambria" w:cs="Times New Roman"/>
      <w:sz w:val="24"/>
      <w:szCs w:val="24"/>
    </w:rPr>
  </w:style>
  <w:style w:type="character" w:customStyle="1" w:styleId="PodtitulChar11">
    <w:name w:val="Podtitul Char11"/>
    <w:uiPriority w:val="11"/>
    <w:rsid w:val="00C8224F"/>
    <w:rPr>
      <w:rFonts w:ascii="Cambria" w:eastAsia="Times New Roman" w:hAnsi="Cambria" w:cs="Times New Roman"/>
      <w:sz w:val="24"/>
      <w:szCs w:val="24"/>
    </w:rPr>
  </w:style>
  <w:style w:type="character" w:customStyle="1" w:styleId="Zkladntext2Char1">
    <w:name w:val="Základný text 2 Char1"/>
    <w:basedOn w:val="Predvolenpsmoodseku"/>
    <w:uiPriority w:val="99"/>
    <w:semiHidden/>
    <w:rsid w:val="00C8224F"/>
  </w:style>
  <w:style w:type="character" w:customStyle="1" w:styleId="Zkladntext2Char135">
    <w:name w:val="Základný text 2 Char135"/>
    <w:uiPriority w:val="99"/>
    <w:semiHidden/>
    <w:rsid w:val="00C8224F"/>
    <w:rPr>
      <w:rFonts w:cs="Times New Roman"/>
      <w:sz w:val="36"/>
      <w:szCs w:val="36"/>
    </w:rPr>
  </w:style>
  <w:style w:type="character" w:customStyle="1" w:styleId="Zkladntext2Char134">
    <w:name w:val="Základný text 2 Char134"/>
    <w:uiPriority w:val="99"/>
    <w:semiHidden/>
    <w:rsid w:val="00C8224F"/>
    <w:rPr>
      <w:rFonts w:cs="Times New Roman"/>
      <w:sz w:val="36"/>
      <w:szCs w:val="36"/>
    </w:rPr>
  </w:style>
  <w:style w:type="character" w:customStyle="1" w:styleId="Zkladntext2Char133">
    <w:name w:val="Základný text 2 Char133"/>
    <w:uiPriority w:val="99"/>
    <w:semiHidden/>
    <w:rsid w:val="00C8224F"/>
    <w:rPr>
      <w:rFonts w:cs="Times New Roman"/>
      <w:sz w:val="36"/>
      <w:szCs w:val="36"/>
    </w:rPr>
  </w:style>
  <w:style w:type="character" w:customStyle="1" w:styleId="Zkladntext2Char132">
    <w:name w:val="Základný text 2 Char132"/>
    <w:uiPriority w:val="99"/>
    <w:semiHidden/>
    <w:rsid w:val="00C8224F"/>
    <w:rPr>
      <w:rFonts w:cs="Times New Roman"/>
      <w:sz w:val="36"/>
      <w:szCs w:val="36"/>
    </w:rPr>
  </w:style>
  <w:style w:type="character" w:customStyle="1" w:styleId="Zkladntext2Char131">
    <w:name w:val="Základný text 2 Char131"/>
    <w:uiPriority w:val="99"/>
    <w:semiHidden/>
    <w:rsid w:val="00C8224F"/>
    <w:rPr>
      <w:rFonts w:cs="Times New Roman"/>
      <w:sz w:val="36"/>
      <w:szCs w:val="36"/>
    </w:rPr>
  </w:style>
  <w:style w:type="character" w:customStyle="1" w:styleId="Zkladntext2Char130">
    <w:name w:val="Základný text 2 Char130"/>
    <w:uiPriority w:val="99"/>
    <w:semiHidden/>
    <w:rsid w:val="00C8224F"/>
    <w:rPr>
      <w:rFonts w:cs="Times New Roman"/>
      <w:sz w:val="36"/>
      <w:szCs w:val="36"/>
    </w:rPr>
  </w:style>
  <w:style w:type="character" w:customStyle="1" w:styleId="Zkladntext2Char129">
    <w:name w:val="Základný text 2 Char129"/>
    <w:uiPriority w:val="99"/>
    <w:semiHidden/>
    <w:rsid w:val="00C8224F"/>
    <w:rPr>
      <w:rFonts w:cs="Times New Roman"/>
      <w:sz w:val="36"/>
      <w:szCs w:val="36"/>
    </w:rPr>
  </w:style>
  <w:style w:type="character" w:customStyle="1" w:styleId="Zkladntext2Char128">
    <w:name w:val="Základný text 2 Char128"/>
    <w:uiPriority w:val="99"/>
    <w:semiHidden/>
    <w:rsid w:val="00C8224F"/>
    <w:rPr>
      <w:rFonts w:cs="Times New Roman"/>
      <w:sz w:val="36"/>
      <w:szCs w:val="36"/>
    </w:rPr>
  </w:style>
  <w:style w:type="character" w:customStyle="1" w:styleId="Zkladntext2Char127">
    <w:name w:val="Základný text 2 Char127"/>
    <w:uiPriority w:val="99"/>
    <w:semiHidden/>
    <w:rsid w:val="00C8224F"/>
    <w:rPr>
      <w:rFonts w:cs="Times New Roman"/>
      <w:sz w:val="36"/>
      <w:szCs w:val="36"/>
    </w:rPr>
  </w:style>
  <w:style w:type="character" w:customStyle="1" w:styleId="Zkladntext2Char126">
    <w:name w:val="Základný text 2 Char126"/>
    <w:uiPriority w:val="99"/>
    <w:semiHidden/>
    <w:rsid w:val="00C8224F"/>
    <w:rPr>
      <w:rFonts w:cs="Times New Roman"/>
      <w:sz w:val="36"/>
      <w:szCs w:val="36"/>
    </w:rPr>
  </w:style>
  <w:style w:type="character" w:customStyle="1" w:styleId="Zkladntext2Char125">
    <w:name w:val="Základný text 2 Char125"/>
    <w:uiPriority w:val="99"/>
    <w:semiHidden/>
    <w:rsid w:val="00C8224F"/>
    <w:rPr>
      <w:rFonts w:cs="Times New Roman"/>
      <w:sz w:val="36"/>
      <w:szCs w:val="36"/>
    </w:rPr>
  </w:style>
  <w:style w:type="character" w:customStyle="1" w:styleId="Zkladntext2Char124">
    <w:name w:val="Základný text 2 Char124"/>
    <w:uiPriority w:val="99"/>
    <w:semiHidden/>
    <w:rsid w:val="00C8224F"/>
    <w:rPr>
      <w:rFonts w:cs="Times New Roman"/>
      <w:sz w:val="36"/>
      <w:szCs w:val="36"/>
    </w:rPr>
  </w:style>
  <w:style w:type="character" w:customStyle="1" w:styleId="Zkladntext2Char123">
    <w:name w:val="Základný text 2 Char123"/>
    <w:uiPriority w:val="99"/>
    <w:semiHidden/>
    <w:rsid w:val="00C8224F"/>
    <w:rPr>
      <w:rFonts w:cs="Times New Roman"/>
      <w:sz w:val="36"/>
      <w:szCs w:val="36"/>
    </w:rPr>
  </w:style>
  <w:style w:type="character" w:customStyle="1" w:styleId="Zkladntext2Char122">
    <w:name w:val="Základný text 2 Char122"/>
    <w:uiPriority w:val="99"/>
    <w:semiHidden/>
    <w:rsid w:val="00C8224F"/>
    <w:rPr>
      <w:rFonts w:cs="Times New Roman"/>
      <w:sz w:val="36"/>
      <w:szCs w:val="36"/>
    </w:rPr>
  </w:style>
  <w:style w:type="character" w:customStyle="1" w:styleId="Zkladntext2Char121">
    <w:name w:val="Základný text 2 Char121"/>
    <w:uiPriority w:val="99"/>
    <w:semiHidden/>
    <w:rsid w:val="00C8224F"/>
    <w:rPr>
      <w:rFonts w:cs="Times New Roman"/>
      <w:sz w:val="36"/>
      <w:szCs w:val="36"/>
    </w:rPr>
  </w:style>
  <w:style w:type="character" w:customStyle="1" w:styleId="Zkladntext2Char120">
    <w:name w:val="Základný text 2 Char120"/>
    <w:uiPriority w:val="99"/>
    <w:semiHidden/>
    <w:rsid w:val="00C8224F"/>
    <w:rPr>
      <w:rFonts w:cs="Times New Roman"/>
      <w:sz w:val="36"/>
      <w:szCs w:val="36"/>
    </w:rPr>
  </w:style>
  <w:style w:type="character" w:customStyle="1" w:styleId="Zkladntext2Char119">
    <w:name w:val="Základný text 2 Char119"/>
    <w:uiPriority w:val="99"/>
    <w:semiHidden/>
    <w:rsid w:val="00C8224F"/>
    <w:rPr>
      <w:rFonts w:cs="Times New Roman"/>
      <w:sz w:val="36"/>
      <w:szCs w:val="36"/>
    </w:rPr>
  </w:style>
  <w:style w:type="character" w:customStyle="1" w:styleId="Zkladntext2Char118">
    <w:name w:val="Základný text 2 Char118"/>
    <w:uiPriority w:val="99"/>
    <w:semiHidden/>
    <w:rsid w:val="00C8224F"/>
    <w:rPr>
      <w:rFonts w:cs="Times New Roman"/>
      <w:sz w:val="36"/>
      <w:szCs w:val="36"/>
    </w:rPr>
  </w:style>
  <w:style w:type="character" w:customStyle="1" w:styleId="Zkladntext2Char117">
    <w:name w:val="Základný text 2 Char117"/>
    <w:uiPriority w:val="99"/>
    <w:semiHidden/>
    <w:rsid w:val="00C8224F"/>
    <w:rPr>
      <w:rFonts w:cs="Times New Roman"/>
      <w:sz w:val="36"/>
      <w:szCs w:val="36"/>
    </w:rPr>
  </w:style>
  <w:style w:type="character" w:customStyle="1" w:styleId="Zkladntext2Char116">
    <w:name w:val="Základný text 2 Char116"/>
    <w:uiPriority w:val="99"/>
    <w:semiHidden/>
    <w:rsid w:val="00C8224F"/>
    <w:rPr>
      <w:rFonts w:cs="Times New Roman"/>
      <w:sz w:val="36"/>
      <w:szCs w:val="36"/>
    </w:rPr>
  </w:style>
  <w:style w:type="character" w:customStyle="1" w:styleId="Zkladntext2Char115">
    <w:name w:val="Základný text 2 Char115"/>
    <w:uiPriority w:val="99"/>
    <w:semiHidden/>
    <w:rsid w:val="00C8224F"/>
    <w:rPr>
      <w:rFonts w:cs="Times New Roman"/>
      <w:sz w:val="36"/>
      <w:szCs w:val="36"/>
    </w:rPr>
  </w:style>
  <w:style w:type="character" w:customStyle="1" w:styleId="Zkladntext2Char114">
    <w:name w:val="Základný text 2 Char114"/>
    <w:uiPriority w:val="99"/>
    <w:semiHidden/>
    <w:rsid w:val="00C8224F"/>
    <w:rPr>
      <w:rFonts w:cs="Times New Roman"/>
      <w:sz w:val="36"/>
      <w:szCs w:val="36"/>
    </w:rPr>
  </w:style>
  <w:style w:type="character" w:customStyle="1" w:styleId="Zkladntext2Char113">
    <w:name w:val="Základný text 2 Char113"/>
    <w:uiPriority w:val="99"/>
    <w:semiHidden/>
    <w:rsid w:val="00C8224F"/>
    <w:rPr>
      <w:rFonts w:cs="Times New Roman"/>
      <w:sz w:val="36"/>
      <w:szCs w:val="36"/>
    </w:rPr>
  </w:style>
  <w:style w:type="character" w:customStyle="1" w:styleId="Zkladntext2Char112">
    <w:name w:val="Základný text 2 Char112"/>
    <w:uiPriority w:val="99"/>
    <w:semiHidden/>
    <w:rsid w:val="00C8224F"/>
    <w:rPr>
      <w:rFonts w:cs="Times New Roman"/>
      <w:sz w:val="36"/>
      <w:szCs w:val="36"/>
    </w:rPr>
  </w:style>
  <w:style w:type="character" w:customStyle="1" w:styleId="Zkladntext2Char111">
    <w:name w:val="Základný text 2 Char111"/>
    <w:uiPriority w:val="99"/>
    <w:semiHidden/>
    <w:rsid w:val="00C8224F"/>
    <w:rPr>
      <w:rFonts w:cs="Times New Roman"/>
      <w:sz w:val="36"/>
      <w:szCs w:val="36"/>
    </w:rPr>
  </w:style>
  <w:style w:type="character" w:customStyle="1" w:styleId="Zkladntext2Char110">
    <w:name w:val="Základný text 2 Char110"/>
    <w:uiPriority w:val="99"/>
    <w:semiHidden/>
    <w:rsid w:val="00C8224F"/>
    <w:rPr>
      <w:rFonts w:cs="Times New Roman"/>
      <w:sz w:val="36"/>
      <w:szCs w:val="36"/>
    </w:rPr>
  </w:style>
  <w:style w:type="character" w:customStyle="1" w:styleId="Zkladntext2Char19">
    <w:name w:val="Základný text 2 Char19"/>
    <w:uiPriority w:val="99"/>
    <w:semiHidden/>
    <w:rsid w:val="00C8224F"/>
    <w:rPr>
      <w:rFonts w:cs="Times New Roman"/>
      <w:sz w:val="36"/>
      <w:szCs w:val="36"/>
    </w:rPr>
  </w:style>
  <w:style w:type="character" w:customStyle="1" w:styleId="Zkladntext2Char18">
    <w:name w:val="Základný text 2 Char18"/>
    <w:uiPriority w:val="99"/>
    <w:semiHidden/>
    <w:rsid w:val="00C8224F"/>
    <w:rPr>
      <w:rFonts w:cs="Times New Roman"/>
      <w:sz w:val="36"/>
      <w:szCs w:val="36"/>
    </w:rPr>
  </w:style>
  <w:style w:type="character" w:customStyle="1" w:styleId="Zkladntext2Char17">
    <w:name w:val="Základný text 2 Char17"/>
    <w:uiPriority w:val="99"/>
    <w:semiHidden/>
    <w:rsid w:val="00C8224F"/>
    <w:rPr>
      <w:rFonts w:cs="Times New Roman"/>
      <w:sz w:val="36"/>
      <w:szCs w:val="36"/>
    </w:rPr>
  </w:style>
  <w:style w:type="character" w:customStyle="1" w:styleId="Zkladntext2Char16">
    <w:name w:val="Základný text 2 Char16"/>
    <w:uiPriority w:val="99"/>
    <w:semiHidden/>
    <w:rsid w:val="00C8224F"/>
    <w:rPr>
      <w:rFonts w:cs="Times New Roman"/>
      <w:sz w:val="36"/>
      <w:szCs w:val="36"/>
    </w:rPr>
  </w:style>
  <w:style w:type="character" w:customStyle="1" w:styleId="Zkladntext2Char15">
    <w:name w:val="Základný text 2 Char15"/>
    <w:uiPriority w:val="99"/>
    <w:semiHidden/>
    <w:rsid w:val="00C8224F"/>
    <w:rPr>
      <w:rFonts w:cs="Times New Roman"/>
      <w:sz w:val="36"/>
      <w:szCs w:val="36"/>
    </w:rPr>
  </w:style>
  <w:style w:type="character" w:customStyle="1" w:styleId="Zkladntext2Char14">
    <w:name w:val="Základný text 2 Char14"/>
    <w:uiPriority w:val="99"/>
    <w:semiHidden/>
    <w:rsid w:val="00C8224F"/>
    <w:rPr>
      <w:rFonts w:cs="Times New Roman"/>
      <w:sz w:val="36"/>
      <w:szCs w:val="36"/>
    </w:rPr>
  </w:style>
  <w:style w:type="character" w:customStyle="1" w:styleId="Zkladntext2Char13">
    <w:name w:val="Základný text 2 Char13"/>
    <w:uiPriority w:val="99"/>
    <w:semiHidden/>
    <w:rsid w:val="00C8224F"/>
    <w:rPr>
      <w:rFonts w:cs="Times New Roman"/>
      <w:sz w:val="36"/>
      <w:szCs w:val="36"/>
    </w:rPr>
  </w:style>
  <w:style w:type="character" w:customStyle="1" w:styleId="Zkladntext2Char12">
    <w:name w:val="Základný text 2 Char12"/>
    <w:uiPriority w:val="99"/>
    <w:semiHidden/>
    <w:rsid w:val="00C8224F"/>
    <w:rPr>
      <w:rFonts w:cs="Times New Roman"/>
      <w:sz w:val="36"/>
      <w:szCs w:val="36"/>
    </w:rPr>
  </w:style>
  <w:style w:type="character" w:customStyle="1" w:styleId="Zkladntext2Char11">
    <w:name w:val="Základný text 2 Char11"/>
    <w:uiPriority w:val="99"/>
    <w:semiHidden/>
    <w:rsid w:val="00C8224F"/>
    <w:rPr>
      <w:rFonts w:cs="Times New Roman"/>
      <w:sz w:val="36"/>
      <w:szCs w:val="36"/>
    </w:rPr>
  </w:style>
  <w:style w:type="character" w:customStyle="1" w:styleId="Zarkazkladnhotextu2Char">
    <w:name w:val="Zarážka základného textu 2 Char"/>
    <w:link w:val="Zarkazkladnhotextu2"/>
    <w:uiPriority w:val="99"/>
    <w:semiHidden/>
    <w:locked/>
    <w:rsid w:val="00C8224F"/>
    <w:rPr>
      <w:rFonts w:ascii="Times New Roman" w:hAnsi="Times New Roman" w:cs="Times New Roman"/>
      <w:sz w:val="24"/>
      <w:szCs w:val="24"/>
      <w:lang w:val="x-none" w:eastAsia="cs-CZ"/>
    </w:rPr>
  </w:style>
  <w:style w:type="paragraph" w:styleId="Zarkazkladnhotextu2">
    <w:name w:val="Body Text Indent 2"/>
    <w:basedOn w:val="Normlny"/>
    <w:link w:val="Zarkazkladnhotextu2Char"/>
    <w:uiPriority w:val="99"/>
    <w:semiHidden/>
    <w:unhideWhenUsed/>
    <w:rsid w:val="00C8224F"/>
    <w:pPr>
      <w:spacing w:after="0" w:line="240" w:lineRule="auto"/>
      <w:ind w:firstLine="708"/>
      <w:jc w:val="both"/>
    </w:pPr>
    <w:rPr>
      <w:rFonts w:ascii="Times New Roman" w:hAnsi="Times New Roman" w:cs="Times New Roman"/>
      <w:sz w:val="24"/>
      <w:szCs w:val="24"/>
      <w:lang w:val="x-none" w:eastAsia="cs-CZ"/>
    </w:rPr>
  </w:style>
  <w:style w:type="character" w:customStyle="1" w:styleId="Zarkazkladnhotextu2Char1">
    <w:name w:val="Zarážka základného textu 2 Char1"/>
    <w:basedOn w:val="Predvolenpsmoodseku"/>
    <w:uiPriority w:val="99"/>
    <w:semiHidden/>
    <w:rsid w:val="00C8224F"/>
  </w:style>
  <w:style w:type="character" w:customStyle="1" w:styleId="Zarkazkladnhotextu2Char135">
    <w:name w:val="Zarážka základného textu 2 Char135"/>
    <w:uiPriority w:val="99"/>
    <w:semiHidden/>
    <w:rsid w:val="00C8224F"/>
    <w:rPr>
      <w:rFonts w:cs="Times New Roman"/>
      <w:sz w:val="36"/>
      <w:szCs w:val="36"/>
    </w:rPr>
  </w:style>
  <w:style w:type="character" w:customStyle="1" w:styleId="Zarkazkladnhotextu2Char134">
    <w:name w:val="Zarážka základného textu 2 Char134"/>
    <w:uiPriority w:val="99"/>
    <w:semiHidden/>
    <w:rsid w:val="00C8224F"/>
    <w:rPr>
      <w:rFonts w:cs="Times New Roman"/>
      <w:sz w:val="36"/>
      <w:szCs w:val="36"/>
    </w:rPr>
  </w:style>
  <w:style w:type="character" w:customStyle="1" w:styleId="Zarkazkladnhotextu2Char133">
    <w:name w:val="Zarážka základného textu 2 Char133"/>
    <w:uiPriority w:val="99"/>
    <w:semiHidden/>
    <w:rsid w:val="00C8224F"/>
    <w:rPr>
      <w:rFonts w:cs="Times New Roman"/>
      <w:sz w:val="36"/>
      <w:szCs w:val="36"/>
    </w:rPr>
  </w:style>
  <w:style w:type="character" w:customStyle="1" w:styleId="Zarkazkladnhotextu2Char132">
    <w:name w:val="Zarážka základného textu 2 Char132"/>
    <w:uiPriority w:val="99"/>
    <w:semiHidden/>
    <w:rsid w:val="00C8224F"/>
    <w:rPr>
      <w:rFonts w:cs="Times New Roman"/>
      <w:sz w:val="36"/>
      <w:szCs w:val="36"/>
    </w:rPr>
  </w:style>
  <w:style w:type="character" w:customStyle="1" w:styleId="Zarkazkladnhotextu2Char131">
    <w:name w:val="Zarážka základného textu 2 Char131"/>
    <w:uiPriority w:val="99"/>
    <w:semiHidden/>
    <w:rsid w:val="00C8224F"/>
    <w:rPr>
      <w:rFonts w:cs="Times New Roman"/>
      <w:sz w:val="36"/>
      <w:szCs w:val="36"/>
    </w:rPr>
  </w:style>
  <w:style w:type="character" w:customStyle="1" w:styleId="Zarkazkladnhotextu2Char130">
    <w:name w:val="Zarážka základného textu 2 Char130"/>
    <w:uiPriority w:val="99"/>
    <w:semiHidden/>
    <w:rsid w:val="00C8224F"/>
    <w:rPr>
      <w:rFonts w:cs="Times New Roman"/>
      <w:sz w:val="36"/>
      <w:szCs w:val="36"/>
    </w:rPr>
  </w:style>
  <w:style w:type="character" w:customStyle="1" w:styleId="Zarkazkladnhotextu2Char129">
    <w:name w:val="Zarážka základného textu 2 Char129"/>
    <w:uiPriority w:val="99"/>
    <w:semiHidden/>
    <w:rsid w:val="00C8224F"/>
    <w:rPr>
      <w:rFonts w:cs="Times New Roman"/>
      <w:sz w:val="36"/>
      <w:szCs w:val="36"/>
    </w:rPr>
  </w:style>
  <w:style w:type="character" w:customStyle="1" w:styleId="Zarkazkladnhotextu2Char128">
    <w:name w:val="Zarážka základného textu 2 Char128"/>
    <w:uiPriority w:val="99"/>
    <w:semiHidden/>
    <w:rsid w:val="00C8224F"/>
    <w:rPr>
      <w:rFonts w:cs="Times New Roman"/>
      <w:sz w:val="36"/>
      <w:szCs w:val="36"/>
    </w:rPr>
  </w:style>
  <w:style w:type="character" w:customStyle="1" w:styleId="Zarkazkladnhotextu2Char127">
    <w:name w:val="Zarážka základného textu 2 Char127"/>
    <w:uiPriority w:val="99"/>
    <w:semiHidden/>
    <w:rsid w:val="00C8224F"/>
    <w:rPr>
      <w:rFonts w:cs="Times New Roman"/>
      <w:sz w:val="36"/>
      <w:szCs w:val="36"/>
    </w:rPr>
  </w:style>
  <w:style w:type="character" w:customStyle="1" w:styleId="Zarkazkladnhotextu2Char126">
    <w:name w:val="Zarážka základného textu 2 Char126"/>
    <w:uiPriority w:val="99"/>
    <w:semiHidden/>
    <w:rsid w:val="00C8224F"/>
    <w:rPr>
      <w:rFonts w:cs="Times New Roman"/>
      <w:sz w:val="36"/>
      <w:szCs w:val="36"/>
    </w:rPr>
  </w:style>
  <w:style w:type="character" w:customStyle="1" w:styleId="Zarkazkladnhotextu2Char125">
    <w:name w:val="Zarážka základného textu 2 Char125"/>
    <w:uiPriority w:val="99"/>
    <w:semiHidden/>
    <w:rsid w:val="00C8224F"/>
    <w:rPr>
      <w:rFonts w:cs="Times New Roman"/>
      <w:sz w:val="36"/>
      <w:szCs w:val="36"/>
    </w:rPr>
  </w:style>
  <w:style w:type="character" w:customStyle="1" w:styleId="Zarkazkladnhotextu2Char124">
    <w:name w:val="Zarážka základného textu 2 Char124"/>
    <w:uiPriority w:val="99"/>
    <w:semiHidden/>
    <w:rsid w:val="00C8224F"/>
    <w:rPr>
      <w:rFonts w:cs="Times New Roman"/>
      <w:sz w:val="36"/>
      <w:szCs w:val="36"/>
    </w:rPr>
  </w:style>
  <w:style w:type="character" w:customStyle="1" w:styleId="Zarkazkladnhotextu2Char123">
    <w:name w:val="Zarážka základného textu 2 Char123"/>
    <w:uiPriority w:val="99"/>
    <w:semiHidden/>
    <w:rsid w:val="00C8224F"/>
    <w:rPr>
      <w:rFonts w:cs="Times New Roman"/>
      <w:sz w:val="36"/>
      <w:szCs w:val="36"/>
    </w:rPr>
  </w:style>
  <w:style w:type="character" w:customStyle="1" w:styleId="Zarkazkladnhotextu2Char122">
    <w:name w:val="Zarážka základného textu 2 Char122"/>
    <w:uiPriority w:val="99"/>
    <w:semiHidden/>
    <w:rsid w:val="00C8224F"/>
    <w:rPr>
      <w:rFonts w:cs="Times New Roman"/>
      <w:sz w:val="36"/>
      <w:szCs w:val="36"/>
    </w:rPr>
  </w:style>
  <w:style w:type="character" w:customStyle="1" w:styleId="Zarkazkladnhotextu2Char121">
    <w:name w:val="Zarážka základného textu 2 Char121"/>
    <w:uiPriority w:val="99"/>
    <w:semiHidden/>
    <w:rsid w:val="00C8224F"/>
    <w:rPr>
      <w:rFonts w:cs="Times New Roman"/>
      <w:sz w:val="36"/>
      <w:szCs w:val="36"/>
    </w:rPr>
  </w:style>
  <w:style w:type="character" w:customStyle="1" w:styleId="Zarkazkladnhotextu2Char120">
    <w:name w:val="Zarážka základného textu 2 Char120"/>
    <w:uiPriority w:val="99"/>
    <w:semiHidden/>
    <w:rsid w:val="00C8224F"/>
    <w:rPr>
      <w:rFonts w:cs="Times New Roman"/>
      <w:sz w:val="36"/>
      <w:szCs w:val="36"/>
    </w:rPr>
  </w:style>
  <w:style w:type="character" w:customStyle="1" w:styleId="Zarkazkladnhotextu2Char119">
    <w:name w:val="Zarážka základného textu 2 Char119"/>
    <w:uiPriority w:val="99"/>
    <w:semiHidden/>
    <w:rsid w:val="00C8224F"/>
    <w:rPr>
      <w:rFonts w:cs="Times New Roman"/>
      <w:sz w:val="36"/>
      <w:szCs w:val="36"/>
    </w:rPr>
  </w:style>
  <w:style w:type="character" w:customStyle="1" w:styleId="Zarkazkladnhotextu2Char118">
    <w:name w:val="Zarážka základného textu 2 Char118"/>
    <w:uiPriority w:val="99"/>
    <w:semiHidden/>
    <w:rsid w:val="00C8224F"/>
    <w:rPr>
      <w:rFonts w:cs="Times New Roman"/>
      <w:sz w:val="36"/>
      <w:szCs w:val="36"/>
    </w:rPr>
  </w:style>
  <w:style w:type="character" w:customStyle="1" w:styleId="Zarkazkladnhotextu2Char117">
    <w:name w:val="Zarážka základného textu 2 Char117"/>
    <w:uiPriority w:val="99"/>
    <w:semiHidden/>
    <w:rsid w:val="00C8224F"/>
    <w:rPr>
      <w:rFonts w:cs="Times New Roman"/>
      <w:sz w:val="36"/>
      <w:szCs w:val="36"/>
    </w:rPr>
  </w:style>
  <w:style w:type="character" w:customStyle="1" w:styleId="Zarkazkladnhotextu2Char116">
    <w:name w:val="Zarážka základného textu 2 Char116"/>
    <w:uiPriority w:val="99"/>
    <w:semiHidden/>
    <w:rsid w:val="00C8224F"/>
    <w:rPr>
      <w:rFonts w:cs="Times New Roman"/>
      <w:sz w:val="36"/>
      <w:szCs w:val="36"/>
    </w:rPr>
  </w:style>
  <w:style w:type="character" w:customStyle="1" w:styleId="Zarkazkladnhotextu2Char115">
    <w:name w:val="Zarážka základného textu 2 Char115"/>
    <w:uiPriority w:val="99"/>
    <w:semiHidden/>
    <w:rsid w:val="00C8224F"/>
    <w:rPr>
      <w:rFonts w:cs="Times New Roman"/>
      <w:sz w:val="36"/>
      <w:szCs w:val="36"/>
    </w:rPr>
  </w:style>
  <w:style w:type="character" w:customStyle="1" w:styleId="Zarkazkladnhotextu2Char114">
    <w:name w:val="Zarážka základného textu 2 Char114"/>
    <w:uiPriority w:val="99"/>
    <w:semiHidden/>
    <w:rsid w:val="00C8224F"/>
    <w:rPr>
      <w:rFonts w:cs="Times New Roman"/>
      <w:sz w:val="36"/>
      <w:szCs w:val="36"/>
    </w:rPr>
  </w:style>
  <w:style w:type="character" w:customStyle="1" w:styleId="Zarkazkladnhotextu2Char113">
    <w:name w:val="Zarážka základného textu 2 Char113"/>
    <w:uiPriority w:val="99"/>
    <w:semiHidden/>
    <w:rsid w:val="00C8224F"/>
    <w:rPr>
      <w:rFonts w:cs="Times New Roman"/>
      <w:sz w:val="36"/>
      <w:szCs w:val="36"/>
    </w:rPr>
  </w:style>
  <w:style w:type="character" w:customStyle="1" w:styleId="Zarkazkladnhotextu2Char112">
    <w:name w:val="Zarážka základného textu 2 Char112"/>
    <w:uiPriority w:val="99"/>
    <w:semiHidden/>
    <w:rsid w:val="00C8224F"/>
    <w:rPr>
      <w:rFonts w:cs="Times New Roman"/>
      <w:sz w:val="36"/>
      <w:szCs w:val="36"/>
    </w:rPr>
  </w:style>
  <w:style w:type="character" w:customStyle="1" w:styleId="Zarkazkladnhotextu2Char111">
    <w:name w:val="Zarážka základného textu 2 Char111"/>
    <w:uiPriority w:val="99"/>
    <w:semiHidden/>
    <w:rsid w:val="00C8224F"/>
    <w:rPr>
      <w:rFonts w:cs="Times New Roman"/>
      <w:sz w:val="36"/>
      <w:szCs w:val="36"/>
    </w:rPr>
  </w:style>
  <w:style w:type="character" w:customStyle="1" w:styleId="Zarkazkladnhotextu2Char110">
    <w:name w:val="Zarážka základného textu 2 Char110"/>
    <w:uiPriority w:val="99"/>
    <w:semiHidden/>
    <w:rsid w:val="00C8224F"/>
    <w:rPr>
      <w:rFonts w:cs="Times New Roman"/>
      <w:sz w:val="36"/>
      <w:szCs w:val="36"/>
    </w:rPr>
  </w:style>
  <w:style w:type="character" w:customStyle="1" w:styleId="Zarkazkladnhotextu2Char19">
    <w:name w:val="Zarážka základného textu 2 Char19"/>
    <w:uiPriority w:val="99"/>
    <w:semiHidden/>
    <w:rsid w:val="00C8224F"/>
    <w:rPr>
      <w:rFonts w:cs="Times New Roman"/>
      <w:sz w:val="36"/>
      <w:szCs w:val="36"/>
    </w:rPr>
  </w:style>
  <w:style w:type="character" w:customStyle="1" w:styleId="Zarkazkladnhotextu2Char18">
    <w:name w:val="Zarážka základného textu 2 Char18"/>
    <w:uiPriority w:val="99"/>
    <w:semiHidden/>
    <w:rsid w:val="00C8224F"/>
    <w:rPr>
      <w:rFonts w:cs="Times New Roman"/>
      <w:sz w:val="36"/>
      <w:szCs w:val="36"/>
    </w:rPr>
  </w:style>
  <w:style w:type="character" w:customStyle="1" w:styleId="Zarkazkladnhotextu2Char17">
    <w:name w:val="Zarážka základného textu 2 Char17"/>
    <w:uiPriority w:val="99"/>
    <w:semiHidden/>
    <w:rsid w:val="00C8224F"/>
    <w:rPr>
      <w:rFonts w:cs="Times New Roman"/>
      <w:sz w:val="36"/>
      <w:szCs w:val="36"/>
    </w:rPr>
  </w:style>
  <w:style w:type="character" w:customStyle="1" w:styleId="Zarkazkladnhotextu2Char16">
    <w:name w:val="Zarážka základného textu 2 Char16"/>
    <w:uiPriority w:val="99"/>
    <w:semiHidden/>
    <w:rsid w:val="00C8224F"/>
    <w:rPr>
      <w:rFonts w:cs="Times New Roman"/>
      <w:sz w:val="36"/>
      <w:szCs w:val="36"/>
    </w:rPr>
  </w:style>
  <w:style w:type="character" w:customStyle="1" w:styleId="Zarkazkladnhotextu2Char15">
    <w:name w:val="Zarážka základného textu 2 Char15"/>
    <w:uiPriority w:val="99"/>
    <w:semiHidden/>
    <w:rsid w:val="00C8224F"/>
    <w:rPr>
      <w:rFonts w:cs="Times New Roman"/>
      <w:sz w:val="36"/>
      <w:szCs w:val="36"/>
    </w:rPr>
  </w:style>
  <w:style w:type="character" w:customStyle="1" w:styleId="Zarkazkladnhotextu2Char14">
    <w:name w:val="Zarážka základného textu 2 Char14"/>
    <w:uiPriority w:val="99"/>
    <w:semiHidden/>
    <w:rsid w:val="00C8224F"/>
    <w:rPr>
      <w:rFonts w:cs="Times New Roman"/>
      <w:sz w:val="36"/>
      <w:szCs w:val="36"/>
    </w:rPr>
  </w:style>
  <w:style w:type="character" w:customStyle="1" w:styleId="Zarkazkladnhotextu2Char13">
    <w:name w:val="Zarážka základného textu 2 Char13"/>
    <w:uiPriority w:val="99"/>
    <w:semiHidden/>
    <w:rsid w:val="00C8224F"/>
    <w:rPr>
      <w:rFonts w:cs="Times New Roman"/>
      <w:sz w:val="36"/>
      <w:szCs w:val="36"/>
    </w:rPr>
  </w:style>
  <w:style w:type="character" w:customStyle="1" w:styleId="Zarkazkladnhotextu2Char12">
    <w:name w:val="Zarážka základného textu 2 Char12"/>
    <w:uiPriority w:val="99"/>
    <w:semiHidden/>
    <w:rsid w:val="00C8224F"/>
    <w:rPr>
      <w:rFonts w:cs="Times New Roman"/>
      <w:sz w:val="36"/>
      <w:szCs w:val="36"/>
    </w:rPr>
  </w:style>
  <w:style w:type="character" w:customStyle="1" w:styleId="Zarkazkladnhotextu2Char11">
    <w:name w:val="Zarážka základného textu 2 Char11"/>
    <w:uiPriority w:val="99"/>
    <w:semiHidden/>
    <w:rsid w:val="00C8224F"/>
    <w:rPr>
      <w:rFonts w:cs="Times New Roman"/>
      <w:sz w:val="36"/>
      <w:szCs w:val="36"/>
    </w:rPr>
  </w:style>
  <w:style w:type="character" w:customStyle="1" w:styleId="Zarkazkladnhotextu3Char1">
    <w:name w:val="Zarážka základného textu 3 Char1"/>
    <w:basedOn w:val="Predvolenpsmoodseku"/>
    <w:uiPriority w:val="99"/>
    <w:semiHidden/>
    <w:rsid w:val="00C8224F"/>
    <w:rPr>
      <w:sz w:val="16"/>
      <w:szCs w:val="16"/>
    </w:rPr>
  </w:style>
  <w:style w:type="character" w:customStyle="1" w:styleId="Zarkazkladnhotextu3Char135">
    <w:name w:val="Zarážka základného textu 3 Char135"/>
    <w:uiPriority w:val="99"/>
    <w:semiHidden/>
    <w:rsid w:val="00C8224F"/>
    <w:rPr>
      <w:rFonts w:cs="Times New Roman"/>
      <w:sz w:val="16"/>
      <w:szCs w:val="16"/>
    </w:rPr>
  </w:style>
  <w:style w:type="character" w:customStyle="1" w:styleId="Zarkazkladnhotextu3Char134">
    <w:name w:val="Zarážka základného textu 3 Char134"/>
    <w:uiPriority w:val="99"/>
    <w:semiHidden/>
    <w:rsid w:val="00C8224F"/>
    <w:rPr>
      <w:rFonts w:cs="Times New Roman"/>
      <w:sz w:val="16"/>
      <w:szCs w:val="16"/>
    </w:rPr>
  </w:style>
  <w:style w:type="character" w:customStyle="1" w:styleId="Zarkazkladnhotextu3Char133">
    <w:name w:val="Zarážka základného textu 3 Char133"/>
    <w:uiPriority w:val="99"/>
    <w:semiHidden/>
    <w:rsid w:val="00C8224F"/>
    <w:rPr>
      <w:rFonts w:cs="Times New Roman"/>
      <w:sz w:val="16"/>
      <w:szCs w:val="16"/>
    </w:rPr>
  </w:style>
  <w:style w:type="character" w:customStyle="1" w:styleId="Zarkazkladnhotextu3Char132">
    <w:name w:val="Zarážka základného textu 3 Char132"/>
    <w:uiPriority w:val="99"/>
    <w:semiHidden/>
    <w:rsid w:val="00C8224F"/>
    <w:rPr>
      <w:rFonts w:cs="Times New Roman"/>
      <w:sz w:val="16"/>
      <w:szCs w:val="16"/>
    </w:rPr>
  </w:style>
  <w:style w:type="character" w:customStyle="1" w:styleId="Zarkazkladnhotextu3Char131">
    <w:name w:val="Zarážka základného textu 3 Char131"/>
    <w:uiPriority w:val="99"/>
    <w:semiHidden/>
    <w:rsid w:val="00C8224F"/>
    <w:rPr>
      <w:rFonts w:cs="Times New Roman"/>
      <w:sz w:val="16"/>
      <w:szCs w:val="16"/>
    </w:rPr>
  </w:style>
  <w:style w:type="character" w:customStyle="1" w:styleId="Zarkazkladnhotextu3Char130">
    <w:name w:val="Zarážka základného textu 3 Char130"/>
    <w:uiPriority w:val="99"/>
    <w:semiHidden/>
    <w:rsid w:val="00C8224F"/>
    <w:rPr>
      <w:rFonts w:cs="Times New Roman"/>
      <w:sz w:val="16"/>
      <w:szCs w:val="16"/>
    </w:rPr>
  </w:style>
  <w:style w:type="character" w:customStyle="1" w:styleId="Zarkazkladnhotextu3Char129">
    <w:name w:val="Zarážka základného textu 3 Char129"/>
    <w:uiPriority w:val="99"/>
    <w:semiHidden/>
    <w:rsid w:val="00C8224F"/>
    <w:rPr>
      <w:rFonts w:cs="Times New Roman"/>
      <w:sz w:val="16"/>
      <w:szCs w:val="16"/>
    </w:rPr>
  </w:style>
  <w:style w:type="character" w:customStyle="1" w:styleId="Zarkazkladnhotextu3Char128">
    <w:name w:val="Zarážka základného textu 3 Char128"/>
    <w:uiPriority w:val="99"/>
    <w:semiHidden/>
    <w:rsid w:val="00C8224F"/>
    <w:rPr>
      <w:rFonts w:cs="Times New Roman"/>
      <w:sz w:val="16"/>
      <w:szCs w:val="16"/>
    </w:rPr>
  </w:style>
  <w:style w:type="character" w:customStyle="1" w:styleId="Zarkazkladnhotextu3Char127">
    <w:name w:val="Zarážka základného textu 3 Char127"/>
    <w:uiPriority w:val="99"/>
    <w:semiHidden/>
    <w:rsid w:val="00C8224F"/>
    <w:rPr>
      <w:rFonts w:cs="Times New Roman"/>
      <w:sz w:val="16"/>
      <w:szCs w:val="16"/>
    </w:rPr>
  </w:style>
  <w:style w:type="character" w:customStyle="1" w:styleId="Zarkazkladnhotextu3Char126">
    <w:name w:val="Zarážka základného textu 3 Char126"/>
    <w:uiPriority w:val="99"/>
    <w:semiHidden/>
    <w:rsid w:val="00C8224F"/>
    <w:rPr>
      <w:rFonts w:cs="Times New Roman"/>
      <w:sz w:val="16"/>
      <w:szCs w:val="16"/>
    </w:rPr>
  </w:style>
  <w:style w:type="character" w:customStyle="1" w:styleId="Zarkazkladnhotextu3Char125">
    <w:name w:val="Zarážka základného textu 3 Char125"/>
    <w:uiPriority w:val="99"/>
    <w:semiHidden/>
    <w:rsid w:val="00C8224F"/>
    <w:rPr>
      <w:rFonts w:cs="Times New Roman"/>
      <w:sz w:val="16"/>
      <w:szCs w:val="16"/>
    </w:rPr>
  </w:style>
  <w:style w:type="character" w:customStyle="1" w:styleId="Zarkazkladnhotextu3Char124">
    <w:name w:val="Zarážka základného textu 3 Char124"/>
    <w:uiPriority w:val="99"/>
    <w:semiHidden/>
    <w:rsid w:val="00C8224F"/>
    <w:rPr>
      <w:rFonts w:cs="Times New Roman"/>
      <w:sz w:val="16"/>
      <w:szCs w:val="16"/>
    </w:rPr>
  </w:style>
  <w:style w:type="character" w:customStyle="1" w:styleId="Zarkazkladnhotextu3Char123">
    <w:name w:val="Zarážka základného textu 3 Char123"/>
    <w:uiPriority w:val="99"/>
    <w:semiHidden/>
    <w:rsid w:val="00C8224F"/>
    <w:rPr>
      <w:rFonts w:cs="Times New Roman"/>
      <w:sz w:val="16"/>
      <w:szCs w:val="16"/>
    </w:rPr>
  </w:style>
  <w:style w:type="character" w:customStyle="1" w:styleId="Zarkazkladnhotextu3Char122">
    <w:name w:val="Zarážka základného textu 3 Char122"/>
    <w:uiPriority w:val="99"/>
    <w:semiHidden/>
    <w:rsid w:val="00C8224F"/>
    <w:rPr>
      <w:rFonts w:cs="Times New Roman"/>
      <w:sz w:val="16"/>
      <w:szCs w:val="16"/>
    </w:rPr>
  </w:style>
  <w:style w:type="character" w:customStyle="1" w:styleId="Zarkazkladnhotextu3Char121">
    <w:name w:val="Zarážka základného textu 3 Char121"/>
    <w:uiPriority w:val="99"/>
    <w:semiHidden/>
    <w:rsid w:val="00C8224F"/>
    <w:rPr>
      <w:rFonts w:cs="Times New Roman"/>
      <w:sz w:val="16"/>
      <w:szCs w:val="16"/>
    </w:rPr>
  </w:style>
  <w:style w:type="character" w:customStyle="1" w:styleId="Zarkazkladnhotextu3Char120">
    <w:name w:val="Zarážka základného textu 3 Char120"/>
    <w:uiPriority w:val="99"/>
    <w:semiHidden/>
    <w:rsid w:val="00C8224F"/>
    <w:rPr>
      <w:rFonts w:cs="Times New Roman"/>
      <w:sz w:val="16"/>
      <w:szCs w:val="16"/>
    </w:rPr>
  </w:style>
  <w:style w:type="character" w:customStyle="1" w:styleId="Zarkazkladnhotextu3Char119">
    <w:name w:val="Zarážka základného textu 3 Char119"/>
    <w:uiPriority w:val="99"/>
    <w:semiHidden/>
    <w:rsid w:val="00C8224F"/>
    <w:rPr>
      <w:rFonts w:cs="Times New Roman"/>
      <w:sz w:val="16"/>
      <w:szCs w:val="16"/>
    </w:rPr>
  </w:style>
  <w:style w:type="character" w:customStyle="1" w:styleId="Zarkazkladnhotextu3Char118">
    <w:name w:val="Zarážka základného textu 3 Char118"/>
    <w:uiPriority w:val="99"/>
    <w:semiHidden/>
    <w:rsid w:val="00C8224F"/>
    <w:rPr>
      <w:rFonts w:cs="Times New Roman"/>
      <w:sz w:val="16"/>
      <w:szCs w:val="16"/>
    </w:rPr>
  </w:style>
  <w:style w:type="character" w:customStyle="1" w:styleId="Zarkazkladnhotextu3Char117">
    <w:name w:val="Zarážka základného textu 3 Char117"/>
    <w:uiPriority w:val="99"/>
    <w:semiHidden/>
    <w:rsid w:val="00C8224F"/>
    <w:rPr>
      <w:rFonts w:cs="Times New Roman"/>
      <w:sz w:val="16"/>
      <w:szCs w:val="16"/>
    </w:rPr>
  </w:style>
  <w:style w:type="character" w:customStyle="1" w:styleId="Zarkazkladnhotextu3Char116">
    <w:name w:val="Zarážka základného textu 3 Char116"/>
    <w:uiPriority w:val="99"/>
    <w:semiHidden/>
    <w:rsid w:val="00C8224F"/>
    <w:rPr>
      <w:rFonts w:cs="Times New Roman"/>
      <w:sz w:val="16"/>
      <w:szCs w:val="16"/>
    </w:rPr>
  </w:style>
  <w:style w:type="character" w:customStyle="1" w:styleId="Zarkazkladnhotextu3Char115">
    <w:name w:val="Zarážka základného textu 3 Char115"/>
    <w:uiPriority w:val="99"/>
    <w:semiHidden/>
    <w:rsid w:val="00C8224F"/>
    <w:rPr>
      <w:rFonts w:cs="Times New Roman"/>
      <w:sz w:val="16"/>
      <w:szCs w:val="16"/>
    </w:rPr>
  </w:style>
  <w:style w:type="character" w:customStyle="1" w:styleId="Zarkazkladnhotextu3Char114">
    <w:name w:val="Zarážka základného textu 3 Char114"/>
    <w:uiPriority w:val="99"/>
    <w:semiHidden/>
    <w:rsid w:val="00C8224F"/>
    <w:rPr>
      <w:rFonts w:cs="Times New Roman"/>
      <w:sz w:val="16"/>
      <w:szCs w:val="16"/>
    </w:rPr>
  </w:style>
  <w:style w:type="character" w:customStyle="1" w:styleId="Zarkazkladnhotextu3Char113">
    <w:name w:val="Zarážka základného textu 3 Char113"/>
    <w:uiPriority w:val="99"/>
    <w:semiHidden/>
    <w:rsid w:val="00C8224F"/>
    <w:rPr>
      <w:rFonts w:cs="Times New Roman"/>
      <w:sz w:val="16"/>
      <w:szCs w:val="16"/>
    </w:rPr>
  </w:style>
  <w:style w:type="character" w:customStyle="1" w:styleId="Zarkazkladnhotextu3Char112">
    <w:name w:val="Zarážka základného textu 3 Char112"/>
    <w:uiPriority w:val="99"/>
    <w:semiHidden/>
    <w:rsid w:val="00C8224F"/>
    <w:rPr>
      <w:rFonts w:cs="Times New Roman"/>
      <w:sz w:val="16"/>
      <w:szCs w:val="16"/>
    </w:rPr>
  </w:style>
  <w:style w:type="character" w:customStyle="1" w:styleId="Zarkazkladnhotextu3Char111">
    <w:name w:val="Zarážka základného textu 3 Char111"/>
    <w:uiPriority w:val="99"/>
    <w:semiHidden/>
    <w:rsid w:val="00C8224F"/>
    <w:rPr>
      <w:rFonts w:cs="Times New Roman"/>
      <w:sz w:val="16"/>
      <w:szCs w:val="16"/>
    </w:rPr>
  </w:style>
  <w:style w:type="character" w:customStyle="1" w:styleId="Zarkazkladnhotextu3Char110">
    <w:name w:val="Zarážka základného textu 3 Char110"/>
    <w:uiPriority w:val="99"/>
    <w:semiHidden/>
    <w:rsid w:val="00C8224F"/>
    <w:rPr>
      <w:rFonts w:cs="Times New Roman"/>
      <w:sz w:val="16"/>
      <w:szCs w:val="16"/>
    </w:rPr>
  </w:style>
  <w:style w:type="character" w:customStyle="1" w:styleId="Zarkazkladnhotextu3Char19">
    <w:name w:val="Zarážka základného textu 3 Char19"/>
    <w:uiPriority w:val="99"/>
    <w:semiHidden/>
    <w:rsid w:val="00C8224F"/>
    <w:rPr>
      <w:rFonts w:cs="Times New Roman"/>
      <w:sz w:val="16"/>
      <w:szCs w:val="16"/>
    </w:rPr>
  </w:style>
  <w:style w:type="character" w:customStyle="1" w:styleId="Zarkazkladnhotextu3Char18">
    <w:name w:val="Zarážka základného textu 3 Char18"/>
    <w:uiPriority w:val="99"/>
    <w:semiHidden/>
    <w:rsid w:val="00C8224F"/>
    <w:rPr>
      <w:rFonts w:cs="Times New Roman"/>
      <w:sz w:val="16"/>
      <w:szCs w:val="16"/>
    </w:rPr>
  </w:style>
  <w:style w:type="character" w:customStyle="1" w:styleId="Zarkazkladnhotextu3Char17">
    <w:name w:val="Zarážka základného textu 3 Char17"/>
    <w:uiPriority w:val="99"/>
    <w:semiHidden/>
    <w:rsid w:val="00C8224F"/>
    <w:rPr>
      <w:rFonts w:cs="Times New Roman"/>
      <w:sz w:val="16"/>
      <w:szCs w:val="16"/>
    </w:rPr>
  </w:style>
  <w:style w:type="character" w:customStyle="1" w:styleId="Zarkazkladnhotextu3Char16">
    <w:name w:val="Zarážka základného textu 3 Char16"/>
    <w:uiPriority w:val="99"/>
    <w:semiHidden/>
    <w:rsid w:val="00C8224F"/>
    <w:rPr>
      <w:rFonts w:cs="Times New Roman"/>
      <w:sz w:val="16"/>
      <w:szCs w:val="16"/>
    </w:rPr>
  </w:style>
  <w:style w:type="character" w:customStyle="1" w:styleId="Zarkazkladnhotextu3Char15">
    <w:name w:val="Zarážka základného textu 3 Char15"/>
    <w:uiPriority w:val="99"/>
    <w:semiHidden/>
    <w:rsid w:val="00C8224F"/>
    <w:rPr>
      <w:rFonts w:cs="Times New Roman"/>
      <w:sz w:val="16"/>
      <w:szCs w:val="16"/>
    </w:rPr>
  </w:style>
  <w:style w:type="character" w:customStyle="1" w:styleId="Zarkazkladnhotextu3Char14">
    <w:name w:val="Zarážka základného textu 3 Char14"/>
    <w:uiPriority w:val="99"/>
    <w:semiHidden/>
    <w:rsid w:val="00C8224F"/>
    <w:rPr>
      <w:rFonts w:cs="Times New Roman"/>
      <w:sz w:val="16"/>
      <w:szCs w:val="16"/>
    </w:rPr>
  </w:style>
  <w:style w:type="character" w:customStyle="1" w:styleId="Zarkazkladnhotextu3Char13">
    <w:name w:val="Zarážka základného textu 3 Char13"/>
    <w:uiPriority w:val="99"/>
    <w:semiHidden/>
    <w:rsid w:val="00C8224F"/>
    <w:rPr>
      <w:rFonts w:cs="Times New Roman"/>
      <w:sz w:val="16"/>
      <w:szCs w:val="16"/>
    </w:rPr>
  </w:style>
  <w:style w:type="character" w:customStyle="1" w:styleId="Zarkazkladnhotextu3Char12">
    <w:name w:val="Zarážka základného textu 3 Char12"/>
    <w:uiPriority w:val="99"/>
    <w:semiHidden/>
    <w:rsid w:val="00C8224F"/>
    <w:rPr>
      <w:rFonts w:cs="Times New Roman"/>
      <w:sz w:val="16"/>
      <w:szCs w:val="16"/>
    </w:rPr>
  </w:style>
  <w:style w:type="character" w:customStyle="1" w:styleId="Zarkazkladnhotextu3Char11">
    <w:name w:val="Zarážka základného textu 3 Char11"/>
    <w:uiPriority w:val="99"/>
    <w:semiHidden/>
    <w:rsid w:val="00C8224F"/>
    <w:rPr>
      <w:rFonts w:cs="Times New Roman"/>
      <w:sz w:val="16"/>
      <w:szCs w:val="16"/>
    </w:rPr>
  </w:style>
  <w:style w:type="character" w:customStyle="1" w:styleId="TextbublinyChar1">
    <w:name w:val="Text bubliny Char1"/>
    <w:basedOn w:val="Predvolenpsmoodseku"/>
    <w:uiPriority w:val="99"/>
    <w:semiHidden/>
    <w:rsid w:val="00C8224F"/>
    <w:rPr>
      <w:rFonts w:ascii="Tahoma" w:hAnsi="Tahoma" w:cs="Tahoma"/>
      <w:sz w:val="16"/>
      <w:szCs w:val="16"/>
    </w:rPr>
  </w:style>
  <w:style w:type="character" w:customStyle="1" w:styleId="TextbublinyChar135">
    <w:name w:val="Text bubliny Char135"/>
    <w:uiPriority w:val="99"/>
    <w:semiHidden/>
    <w:rsid w:val="00C8224F"/>
    <w:rPr>
      <w:rFonts w:ascii="Tahoma" w:hAnsi="Tahoma" w:cs="Tahoma"/>
      <w:sz w:val="16"/>
      <w:szCs w:val="16"/>
    </w:rPr>
  </w:style>
  <w:style w:type="character" w:customStyle="1" w:styleId="TextbublinyChar134">
    <w:name w:val="Text bubliny Char134"/>
    <w:uiPriority w:val="99"/>
    <w:semiHidden/>
    <w:rsid w:val="00C8224F"/>
    <w:rPr>
      <w:rFonts w:ascii="Tahoma" w:hAnsi="Tahoma" w:cs="Tahoma"/>
      <w:sz w:val="16"/>
      <w:szCs w:val="16"/>
    </w:rPr>
  </w:style>
  <w:style w:type="character" w:customStyle="1" w:styleId="TextbublinyChar133">
    <w:name w:val="Text bubliny Char133"/>
    <w:uiPriority w:val="99"/>
    <w:semiHidden/>
    <w:rsid w:val="00C8224F"/>
    <w:rPr>
      <w:rFonts w:ascii="Tahoma" w:hAnsi="Tahoma" w:cs="Tahoma"/>
      <w:sz w:val="16"/>
      <w:szCs w:val="16"/>
    </w:rPr>
  </w:style>
  <w:style w:type="character" w:customStyle="1" w:styleId="TextbublinyChar132">
    <w:name w:val="Text bubliny Char132"/>
    <w:uiPriority w:val="99"/>
    <w:semiHidden/>
    <w:rsid w:val="00C8224F"/>
    <w:rPr>
      <w:rFonts w:ascii="Tahoma" w:hAnsi="Tahoma" w:cs="Tahoma"/>
      <w:sz w:val="16"/>
      <w:szCs w:val="16"/>
    </w:rPr>
  </w:style>
  <w:style w:type="character" w:customStyle="1" w:styleId="TextbublinyChar131">
    <w:name w:val="Text bubliny Char131"/>
    <w:uiPriority w:val="99"/>
    <w:semiHidden/>
    <w:rsid w:val="00C8224F"/>
    <w:rPr>
      <w:rFonts w:ascii="Tahoma" w:hAnsi="Tahoma" w:cs="Tahoma"/>
      <w:sz w:val="16"/>
      <w:szCs w:val="16"/>
    </w:rPr>
  </w:style>
  <w:style w:type="character" w:customStyle="1" w:styleId="TextbublinyChar130">
    <w:name w:val="Text bubliny Char130"/>
    <w:uiPriority w:val="99"/>
    <w:semiHidden/>
    <w:rsid w:val="00C8224F"/>
    <w:rPr>
      <w:rFonts w:ascii="Tahoma" w:hAnsi="Tahoma" w:cs="Tahoma"/>
      <w:sz w:val="16"/>
      <w:szCs w:val="16"/>
    </w:rPr>
  </w:style>
  <w:style w:type="character" w:customStyle="1" w:styleId="TextbublinyChar129">
    <w:name w:val="Text bubliny Char129"/>
    <w:uiPriority w:val="99"/>
    <w:semiHidden/>
    <w:rsid w:val="00C8224F"/>
    <w:rPr>
      <w:rFonts w:ascii="Tahoma" w:hAnsi="Tahoma" w:cs="Tahoma"/>
      <w:sz w:val="16"/>
      <w:szCs w:val="16"/>
    </w:rPr>
  </w:style>
  <w:style w:type="character" w:customStyle="1" w:styleId="TextbublinyChar128">
    <w:name w:val="Text bubliny Char128"/>
    <w:uiPriority w:val="99"/>
    <w:semiHidden/>
    <w:rsid w:val="00C8224F"/>
    <w:rPr>
      <w:rFonts w:ascii="Tahoma" w:hAnsi="Tahoma" w:cs="Tahoma"/>
      <w:sz w:val="16"/>
      <w:szCs w:val="16"/>
    </w:rPr>
  </w:style>
  <w:style w:type="character" w:customStyle="1" w:styleId="TextbublinyChar127">
    <w:name w:val="Text bubliny Char127"/>
    <w:uiPriority w:val="99"/>
    <w:semiHidden/>
    <w:rsid w:val="00C8224F"/>
    <w:rPr>
      <w:rFonts w:ascii="Tahoma" w:hAnsi="Tahoma" w:cs="Tahoma"/>
      <w:sz w:val="16"/>
      <w:szCs w:val="16"/>
    </w:rPr>
  </w:style>
  <w:style w:type="character" w:customStyle="1" w:styleId="TextbublinyChar126">
    <w:name w:val="Text bubliny Char126"/>
    <w:uiPriority w:val="99"/>
    <w:semiHidden/>
    <w:rsid w:val="00C8224F"/>
    <w:rPr>
      <w:rFonts w:ascii="Tahoma" w:hAnsi="Tahoma" w:cs="Tahoma"/>
      <w:sz w:val="16"/>
      <w:szCs w:val="16"/>
    </w:rPr>
  </w:style>
  <w:style w:type="character" w:customStyle="1" w:styleId="TextbublinyChar125">
    <w:name w:val="Text bubliny Char125"/>
    <w:uiPriority w:val="99"/>
    <w:semiHidden/>
    <w:rsid w:val="00C8224F"/>
    <w:rPr>
      <w:rFonts w:ascii="Tahoma" w:hAnsi="Tahoma" w:cs="Tahoma"/>
      <w:sz w:val="16"/>
      <w:szCs w:val="16"/>
    </w:rPr>
  </w:style>
  <w:style w:type="character" w:customStyle="1" w:styleId="TextbublinyChar124">
    <w:name w:val="Text bubliny Char124"/>
    <w:uiPriority w:val="99"/>
    <w:semiHidden/>
    <w:rsid w:val="00C8224F"/>
    <w:rPr>
      <w:rFonts w:ascii="Tahoma" w:hAnsi="Tahoma" w:cs="Tahoma"/>
      <w:sz w:val="16"/>
      <w:szCs w:val="16"/>
    </w:rPr>
  </w:style>
  <w:style w:type="character" w:customStyle="1" w:styleId="TextbublinyChar123">
    <w:name w:val="Text bubliny Char123"/>
    <w:uiPriority w:val="99"/>
    <w:semiHidden/>
    <w:rsid w:val="00C8224F"/>
    <w:rPr>
      <w:rFonts w:ascii="Tahoma" w:hAnsi="Tahoma" w:cs="Tahoma"/>
      <w:sz w:val="16"/>
      <w:szCs w:val="16"/>
    </w:rPr>
  </w:style>
  <w:style w:type="character" w:customStyle="1" w:styleId="TextbublinyChar122">
    <w:name w:val="Text bubliny Char122"/>
    <w:uiPriority w:val="99"/>
    <w:semiHidden/>
    <w:rsid w:val="00C8224F"/>
    <w:rPr>
      <w:rFonts w:ascii="Tahoma" w:hAnsi="Tahoma" w:cs="Tahoma"/>
      <w:sz w:val="16"/>
      <w:szCs w:val="16"/>
    </w:rPr>
  </w:style>
  <w:style w:type="character" w:customStyle="1" w:styleId="TextbublinyChar121">
    <w:name w:val="Text bubliny Char121"/>
    <w:uiPriority w:val="99"/>
    <w:semiHidden/>
    <w:rsid w:val="00C8224F"/>
    <w:rPr>
      <w:rFonts w:ascii="Tahoma" w:hAnsi="Tahoma" w:cs="Tahoma"/>
      <w:sz w:val="16"/>
      <w:szCs w:val="16"/>
    </w:rPr>
  </w:style>
  <w:style w:type="character" w:customStyle="1" w:styleId="TextbublinyChar120">
    <w:name w:val="Text bubliny Char120"/>
    <w:uiPriority w:val="99"/>
    <w:semiHidden/>
    <w:rsid w:val="00C8224F"/>
    <w:rPr>
      <w:rFonts w:ascii="Tahoma" w:hAnsi="Tahoma" w:cs="Tahoma"/>
      <w:sz w:val="16"/>
      <w:szCs w:val="16"/>
    </w:rPr>
  </w:style>
  <w:style w:type="character" w:customStyle="1" w:styleId="TextbublinyChar119">
    <w:name w:val="Text bubliny Char119"/>
    <w:uiPriority w:val="99"/>
    <w:semiHidden/>
    <w:rsid w:val="00C8224F"/>
    <w:rPr>
      <w:rFonts w:ascii="Tahoma" w:hAnsi="Tahoma" w:cs="Tahoma"/>
      <w:sz w:val="16"/>
      <w:szCs w:val="16"/>
    </w:rPr>
  </w:style>
  <w:style w:type="character" w:customStyle="1" w:styleId="TextbublinyChar118">
    <w:name w:val="Text bubliny Char118"/>
    <w:uiPriority w:val="99"/>
    <w:semiHidden/>
    <w:rsid w:val="00C8224F"/>
    <w:rPr>
      <w:rFonts w:ascii="Segoe UI" w:hAnsi="Segoe UI" w:cs="Segoe UI"/>
      <w:sz w:val="18"/>
      <w:szCs w:val="18"/>
    </w:rPr>
  </w:style>
  <w:style w:type="character" w:customStyle="1" w:styleId="TextbublinyChar117">
    <w:name w:val="Text bubliny Char117"/>
    <w:uiPriority w:val="99"/>
    <w:semiHidden/>
    <w:rsid w:val="00C8224F"/>
    <w:rPr>
      <w:rFonts w:ascii="Tahoma" w:hAnsi="Tahoma" w:cs="Tahoma"/>
      <w:sz w:val="16"/>
      <w:szCs w:val="16"/>
    </w:rPr>
  </w:style>
  <w:style w:type="character" w:customStyle="1" w:styleId="TextbublinyChar116">
    <w:name w:val="Text bubliny Char116"/>
    <w:uiPriority w:val="99"/>
    <w:semiHidden/>
    <w:rsid w:val="00C8224F"/>
    <w:rPr>
      <w:rFonts w:ascii="Tahoma" w:hAnsi="Tahoma" w:cs="Tahoma"/>
      <w:sz w:val="16"/>
      <w:szCs w:val="16"/>
    </w:rPr>
  </w:style>
  <w:style w:type="character" w:customStyle="1" w:styleId="TextbublinyChar115">
    <w:name w:val="Text bubliny Char115"/>
    <w:uiPriority w:val="99"/>
    <w:semiHidden/>
    <w:rsid w:val="00C8224F"/>
    <w:rPr>
      <w:rFonts w:ascii="Segoe UI" w:hAnsi="Segoe UI" w:cs="Segoe UI"/>
      <w:sz w:val="18"/>
      <w:szCs w:val="18"/>
    </w:rPr>
  </w:style>
  <w:style w:type="character" w:customStyle="1" w:styleId="TextbublinyChar114">
    <w:name w:val="Text bubliny Char114"/>
    <w:uiPriority w:val="99"/>
    <w:semiHidden/>
    <w:rsid w:val="00C8224F"/>
    <w:rPr>
      <w:rFonts w:ascii="Segoe UI" w:hAnsi="Segoe UI" w:cs="Segoe UI"/>
      <w:sz w:val="18"/>
      <w:szCs w:val="18"/>
    </w:rPr>
  </w:style>
  <w:style w:type="character" w:customStyle="1" w:styleId="TextbublinyChar113">
    <w:name w:val="Text bubliny Char113"/>
    <w:uiPriority w:val="99"/>
    <w:semiHidden/>
    <w:rsid w:val="00C8224F"/>
    <w:rPr>
      <w:rFonts w:ascii="Tahoma" w:hAnsi="Tahoma" w:cs="Tahoma"/>
      <w:sz w:val="16"/>
      <w:szCs w:val="16"/>
    </w:rPr>
  </w:style>
  <w:style w:type="character" w:customStyle="1" w:styleId="TextbublinyChar112">
    <w:name w:val="Text bubliny Char112"/>
    <w:uiPriority w:val="99"/>
    <w:semiHidden/>
    <w:rsid w:val="00C8224F"/>
    <w:rPr>
      <w:rFonts w:ascii="Tahoma" w:hAnsi="Tahoma" w:cs="Tahoma"/>
      <w:sz w:val="16"/>
      <w:szCs w:val="16"/>
    </w:rPr>
  </w:style>
  <w:style w:type="character" w:customStyle="1" w:styleId="TextbublinyChar111">
    <w:name w:val="Text bubliny Char111"/>
    <w:uiPriority w:val="99"/>
    <w:semiHidden/>
    <w:rsid w:val="00C8224F"/>
    <w:rPr>
      <w:rFonts w:ascii="Tahoma" w:hAnsi="Tahoma" w:cs="Tahoma"/>
      <w:sz w:val="16"/>
      <w:szCs w:val="16"/>
    </w:rPr>
  </w:style>
  <w:style w:type="character" w:customStyle="1" w:styleId="TextbublinyChar110">
    <w:name w:val="Text bubliny Char110"/>
    <w:uiPriority w:val="99"/>
    <w:semiHidden/>
    <w:rsid w:val="00C8224F"/>
    <w:rPr>
      <w:rFonts w:ascii="Tahoma" w:hAnsi="Tahoma" w:cs="Tahoma"/>
      <w:sz w:val="16"/>
      <w:szCs w:val="16"/>
    </w:rPr>
  </w:style>
  <w:style w:type="character" w:customStyle="1" w:styleId="TextbublinyChar19">
    <w:name w:val="Text bubliny Char19"/>
    <w:uiPriority w:val="99"/>
    <w:semiHidden/>
    <w:rsid w:val="00C8224F"/>
    <w:rPr>
      <w:rFonts w:ascii="Tahoma" w:hAnsi="Tahoma" w:cs="Tahoma"/>
      <w:sz w:val="16"/>
      <w:szCs w:val="16"/>
    </w:rPr>
  </w:style>
  <w:style w:type="character" w:customStyle="1" w:styleId="TextbublinyChar18">
    <w:name w:val="Text bubliny Char18"/>
    <w:uiPriority w:val="99"/>
    <w:semiHidden/>
    <w:rsid w:val="00C8224F"/>
    <w:rPr>
      <w:rFonts w:ascii="Tahoma" w:hAnsi="Tahoma" w:cs="Tahoma"/>
      <w:sz w:val="16"/>
      <w:szCs w:val="16"/>
    </w:rPr>
  </w:style>
  <w:style w:type="character" w:customStyle="1" w:styleId="TextbublinyChar17">
    <w:name w:val="Text bubliny Char17"/>
    <w:uiPriority w:val="99"/>
    <w:semiHidden/>
    <w:rsid w:val="00C8224F"/>
    <w:rPr>
      <w:rFonts w:ascii="Tahoma" w:hAnsi="Tahoma" w:cs="Tahoma"/>
      <w:sz w:val="16"/>
      <w:szCs w:val="16"/>
    </w:rPr>
  </w:style>
  <w:style w:type="character" w:customStyle="1" w:styleId="TextbublinyChar16">
    <w:name w:val="Text bubliny Char16"/>
    <w:uiPriority w:val="99"/>
    <w:semiHidden/>
    <w:rsid w:val="00C8224F"/>
    <w:rPr>
      <w:rFonts w:ascii="Tahoma" w:hAnsi="Tahoma" w:cs="Tahoma"/>
      <w:sz w:val="16"/>
      <w:szCs w:val="16"/>
    </w:rPr>
  </w:style>
  <w:style w:type="character" w:customStyle="1" w:styleId="TextbublinyChar15">
    <w:name w:val="Text bubliny Char15"/>
    <w:uiPriority w:val="99"/>
    <w:semiHidden/>
    <w:rsid w:val="00C8224F"/>
    <w:rPr>
      <w:rFonts w:ascii="Tahoma" w:hAnsi="Tahoma" w:cs="Tahoma"/>
      <w:sz w:val="16"/>
      <w:szCs w:val="16"/>
    </w:rPr>
  </w:style>
  <w:style w:type="character" w:customStyle="1" w:styleId="TextbublinyChar14">
    <w:name w:val="Text bubliny Char14"/>
    <w:uiPriority w:val="99"/>
    <w:semiHidden/>
    <w:rsid w:val="00C8224F"/>
    <w:rPr>
      <w:rFonts w:ascii="Tahoma" w:hAnsi="Tahoma" w:cs="Tahoma"/>
      <w:sz w:val="16"/>
      <w:szCs w:val="16"/>
    </w:rPr>
  </w:style>
  <w:style w:type="character" w:customStyle="1" w:styleId="TextbublinyChar13">
    <w:name w:val="Text bubliny Char13"/>
    <w:uiPriority w:val="99"/>
    <w:semiHidden/>
    <w:rsid w:val="00C8224F"/>
    <w:rPr>
      <w:rFonts w:ascii="Tahoma" w:hAnsi="Tahoma" w:cs="Tahoma"/>
      <w:sz w:val="16"/>
      <w:szCs w:val="16"/>
    </w:rPr>
  </w:style>
  <w:style w:type="character" w:customStyle="1" w:styleId="TextbublinyChar12">
    <w:name w:val="Text bubliny Char12"/>
    <w:uiPriority w:val="99"/>
    <w:semiHidden/>
    <w:rsid w:val="00C8224F"/>
    <w:rPr>
      <w:rFonts w:ascii="Tahoma" w:hAnsi="Tahoma" w:cs="Tahoma"/>
      <w:sz w:val="16"/>
      <w:szCs w:val="16"/>
    </w:rPr>
  </w:style>
  <w:style w:type="character" w:customStyle="1" w:styleId="TextbublinyChar11">
    <w:name w:val="Text bubliny Char11"/>
    <w:uiPriority w:val="99"/>
    <w:semiHidden/>
    <w:rsid w:val="00C8224F"/>
    <w:rPr>
      <w:rFonts w:ascii="Tahoma" w:hAnsi="Tahoma" w:cs="Tahoma"/>
      <w:sz w:val="16"/>
      <w:szCs w:val="16"/>
    </w:rPr>
  </w:style>
  <w:style w:type="paragraph" w:styleId="Odsekzoznamu">
    <w:name w:val="List Paragraph"/>
    <w:basedOn w:val="Normlny"/>
    <w:uiPriority w:val="99"/>
    <w:qFormat/>
    <w:rsid w:val="00C8224F"/>
    <w:pPr>
      <w:ind w:left="720"/>
      <w:contextualSpacing/>
    </w:pPr>
    <w:rPr>
      <w:rFonts w:ascii="Arial Narrow" w:eastAsia="Times New Roman" w:hAnsi="Arial Narrow" w:cs="Times New Roman"/>
      <w:szCs w:val="36"/>
    </w:rPr>
  </w:style>
  <w:style w:type="paragraph" w:customStyle="1" w:styleId="TopHeader">
    <w:name w:val="Top Header"/>
    <w:basedOn w:val="Normlny"/>
    <w:qFormat/>
    <w:rsid w:val="00C8224F"/>
    <w:pPr>
      <w:spacing w:after="0" w:line="240" w:lineRule="auto"/>
      <w:jc w:val="center"/>
    </w:pPr>
    <w:rPr>
      <w:rFonts w:ascii="Arial Narrow" w:eastAsia="Times New Roman" w:hAnsi="Arial Narrow" w:cs="Times New Roman"/>
      <w:b/>
      <w:bCs/>
    </w:rPr>
  </w:style>
  <w:style w:type="paragraph" w:styleId="Normlnywebov">
    <w:name w:val="Normal (Web)"/>
    <w:basedOn w:val="Normlny"/>
    <w:uiPriority w:val="99"/>
    <w:semiHidden/>
    <w:unhideWhenUsed/>
    <w:rsid w:val="00C8224F"/>
    <w:pPr>
      <w:spacing w:before="100" w:beforeAutospacing="1" w:after="100" w:afterAutospacing="1" w:line="240" w:lineRule="auto"/>
    </w:pPr>
    <w:rPr>
      <w:rFonts w:ascii="Times New Roman" w:eastAsia="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32</Pages>
  <Words>5345</Words>
  <Characters>31538</Characters>
  <Application>Microsoft Office Word</Application>
  <DocSecurity>0</DocSecurity>
  <Lines>262</Lines>
  <Paragraphs>73</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36810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Križanová Zdenka</dc:creator>
  <cp:lastModifiedBy>DrevexNTB</cp:lastModifiedBy>
  <cp:revision>2</cp:revision>
  <dcterms:created xsi:type="dcterms:W3CDTF">2014-03-19T14:25:00Z</dcterms:created>
  <dcterms:modified xsi:type="dcterms:W3CDTF">2014-03-19T14:25:00Z</dcterms:modified>
</cp:coreProperties>
</file>