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1C" w:rsidRDefault="0029281C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29281C" w:rsidRDefault="0029281C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29281C" w:rsidRDefault="0029281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 20</w:t>
      </w:r>
      <w:bookmarkStart w:id="1" w:name="ROK1"/>
      <w:bookmarkEnd w:id="1"/>
      <w:r>
        <w:rPr>
          <w:rFonts w:ascii="Arial" w:hAnsi="Arial" w:cs="Arial"/>
        </w:rPr>
        <w:t>1</w:t>
      </w:r>
      <w:bookmarkStart w:id="2" w:name="ROK1_END"/>
      <w:bookmarkEnd w:id="2"/>
      <w:r w:rsidR="003C25EF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8D725A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2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1.4pt;margin-top:8.8pt;width:16.8pt;height:1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1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97.75pt;margin-top:8.8pt;width:16.8pt;height:1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f1JwIAAFo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8D725A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40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" w:name="MESIC2"/>
                            <w:bookmarkEnd w:id="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4" w:name="MESIC2_END"/>
                            <w:bookmarkEnd w:id="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61.4pt;margin-top:0;width:27.65pt;height:16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wj483icCAABaBAAADgAAAAAAAAAAAAAAAAAuAgAAZHJzL2Uyb0Rv&#10;Yy54bWxQSwECLQAUAAYACAAAACEAb7McAt0AAAAH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5" w:name="MESIC2"/>
                      <w:bookmarkEnd w:id="5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6" w:name="MESIC2_END"/>
                      <w:bookmarkEnd w:id="6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9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7" w:name="MESIC1"/>
                            <w:bookmarkEnd w:id="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8" w:name="MESIC1_END"/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97.5pt;margin-top:0;width:27.55pt;height:1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9" w:name="MESIC1"/>
                      <w:bookmarkEnd w:id="9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10" w:name="MESIC1_END"/>
                      <w:bookmarkEnd w:id="10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8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1" w:name="ROK3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2" w:name="ROK3_END"/>
                            <w:bookmarkEnd w:id="1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403.7pt;margin-top:0;width:42.25pt;height:16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st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Dl1Cst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3" w:name="ROK3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4" w:name="ROK3_END"/>
                      <w:bookmarkEnd w:id="14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7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5" w:name="ROK2"/>
                            <w:bookmarkEnd w:id="1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6" w:name="ROK2_END"/>
                            <w:bookmarkEnd w:id="1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39.8pt;margin-top:0;width:42.25pt;height:1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Cz8y0vKQIAAFo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7" w:name="ROK2"/>
                      <w:bookmarkEnd w:id="17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8" w:name="ROK2_END"/>
                      <w:bookmarkEnd w:id="18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Za obdobie od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  <w:r w:rsidR="0029281C">
        <w:rPr>
          <w:rFonts w:ascii="Arial" w:hAnsi="Arial" w:cs="Arial"/>
          <w:sz w:val="20"/>
          <w:szCs w:val="20"/>
        </w:rPr>
        <w:t xml:space="preserve"> 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8D725A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36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9" w:name="MESIC4"/>
                            <w:bookmarkEnd w:id="1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20" w:name="MESIC4_END"/>
                            <w:bookmarkEnd w:id="2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61.4pt;margin-top:0;width:27.65pt;height:16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1" w:name="MESIC4"/>
                      <w:bookmarkEnd w:id="21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22" w:name="MESIC4_END"/>
                      <w:bookmarkEnd w:id="22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5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3" w:name="MESIC3"/>
                            <w:bookmarkEnd w:id="2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24" w:name="MESIC3_END"/>
                            <w:bookmarkEnd w:id="2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197.5pt;margin-top:0;width:27.55pt;height:16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0bKgIAAFs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5" w:name="MESIC3"/>
                      <w:bookmarkEnd w:id="25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26" w:name="MESIC3_END"/>
                      <w:bookmarkEnd w:id="26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4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7" w:name="ROK5"/>
                            <w:bookmarkEnd w:id="2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28" w:name="ROK5_END"/>
                            <w:bookmarkEnd w:id="2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403.7pt;margin-top:0;width:42.25pt;height:1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9" w:name="ROK5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0" w:name="ROK5_END"/>
                      <w:bookmarkEnd w:id="30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3" name="Text Bo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1" w:name="ROK4"/>
                            <w:bookmarkEnd w:id="3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32" w:name="ROK4_END"/>
                            <w:bookmarkEnd w:id="3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239.8pt;margin-top:0;width:42.25pt;height:1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HBKQIAAFs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DgVrHBKQIAAFs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3" w:name="ROK4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4" w:name="ROK4_END"/>
                      <w:bookmarkEnd w:id="34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  <w:t xml:space="preserve">  </w:t>
      </w:r>
      <w:r w:rsidR="0029281C">
        <w:rPr>
          <w:rFonts w:ascii="Arial" w:hAnsi="Arial" w:cs="Arial"/>
          <w:b/>
          <w:bCs/>
          <w:sz w:val="16"/>
          <w:szCs w:val="16"/>
        </w:rPr>
        <w:t>Za bezprostredne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</w:p>
    <w:p w:rsidR="0029281C" w:rsidRDefault="0029281C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29281C" w:rsidRDefault="008D725A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2" name="Text Box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340.1pt;margin-top:2pt;width:16.8pt;height:1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rPKA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AACNrPKAIAAFwEAAAOAAAAAAAAAAAAAAAAAC4CAABkcnMvZTJv&#10;RG9jLnhtbFBLAQItABQABgAIAAAAIQB8vsD2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1" name="Text Box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226.55pt;margin-top:2pt;width:16.8pt;height:1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30" name="Text Box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44.2pt;margin-top:2pt;width:27.55pt;height:1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9" name="Text Box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left:0;text-align:left;margin-left:89.95pt;margin-top:2pt;width:42.25pt;height:1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+cKgIAAFw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8" name="Text Box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.2pt;margin-top:2pt;width:27.55pt;height:1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AkQtbw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7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left:0;text-align:left;margin-left:340.1pt;margin-top:2pt;width:16.8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vnWkySkCAABcBAAADgAAAAAAAAAAAAAAAAAuAgAAZHJzL2Uy&#10;b0RvYy54bWxQSwECLQAUAAYACAAAACEAfL7A9t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6" name="Text Box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226.55pt;margin-top:2pt;width:16.8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PqvkSykCAABcBAAADgAAAAAAAAAAAAAAAAAuAgAAZHJzL2Uy&#10;b0RvYy54bWxQSwECLQAUAAYACAAAACEAEqjrfN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5" name="Text Box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04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left:0;text-align:left;margin-left:44.2pt;margin-top:2pt;width:27.5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oK/ghysCAABcBAAADgAAAAAAAAAAAAAAAAAuAgAAZHJzL2Uy&#10;b0RvYy54bWxQSwECLQAUAAYACAAAACEAI/wAy9wAAAAH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04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2000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89.95pt;margin-top:2pt;width:42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2000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28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left:0;text-align:left;margin-left:.2pt;margin-top:2pt;width:27.5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O9wxdk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28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zostavená</w:t>
      </w:r>
    </w:p>
    <w:p w:rsidR="0029281C" w:rsidRDefault="008D725A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340.1pt;margin-top:6.3pt;width:16.8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1" name="Text Box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left:0;text-align:left;margin-left:226.55pt;margin-top:6.3pt;width:16.8pt;height:1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NbVT6E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mimoriadna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0" name="Text Box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340.1pt;margin-top:6.3pt;width:16.8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19" name="Text Box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left:0;text-align:left;margin-left:226.55pt;margin-top:6.3pt;width:16.8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FpdBrc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schválená</w:t>
      </w:r>
    </w:p>
    <w:p w:rsidR="0029281C" w:rsidRDefault="008D725A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0" t="0" r="0" b="0"/>
                <wp:wrapNone/>
                <wp:docPr id="18" name="Text Box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226.55pt;margin-top:4.6pt;width:16.8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V0+cuCkCAABcBAAADgAAAAAAAAAAAAAAAAAuAgAAZHJzL2Uy&#10;b0RvYy54bWxQSwECLQAUAAYACAAAACEAEbunid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priebežná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8D725A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414.55pt;margin-top:10.85pt;width:19.5pt;height:1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6" name="Text Box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62</w:t>
                            </w:r>
                          </w:p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326.4pt;margin-top:10.85pt;width:27.55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62</w:t>
                      </w:r>
                    </w:p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5" name="Text Box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3" type="#_x0000_t202" style="position:absolute;margin-left:370.4pt;margin-top:10.85pt;width:27.55pt;height:1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pnKgIAAFw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AeNnpnKgIAAFwEAAAOAAAAAAAAAAAAAAAAAC4CAABkcnMv&#10;ZTJvRG9jLnhtbFBLAQItABQABgAIAAAAIQDRHZO6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0" t="0" r="0" b="0"/>
                <wp:wrapNone/>
                <wp:docPr id="14" name="Text Box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Pr="00153D0C" w:rsidRDefault="0042500C">
                            <w:pPr>
                              <w:rPr>
                                <w:rFonts w:ascii="Arial" w:hAnsi="Arial" w:cs="Arial"/>
                              </w:rPr>
                            </w:pPr>
                            <w:bookmarkStart w:id="35" w:name="DIC_END"/>
                            <w:bookmarkEnd w:id="35"/>
                            <w:r>
                              <w:rPr>
                                <w:rFonts w:ascii="Arial" w:hAnsi="Arial" w:cs="Arial"/>
                              </w:rPr>
                              <w:t>2020109124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4" type="#_x0000_t202" style="position:absolute;margin-left:141.65pt;margin-top:10.85pt;width:159.1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" o:allowincell="f" strokeweight=".5pt">
                <o:lock v:ext="edit" aspectratio="t"/>
                <v:textbox inset="0,0,0,0">
                  <w:txbxContent>
                    <w:p w:rsidR="0042500C" w:rsidRPr="00153D0C" w:rsidRDefault="0042500C">
                      <w:pPr>
                        <w:rPr>
                          <w:rFonts w:ascii="Arial" w:hAnsi="Arial" w:cs="Arial"/>
                        </w:rPr>
                      </w:pPr>
                      <w:bookmarkStart w:id="36" w:name="DIC_END"/>
                      <w:bookmarkEnd w:id="36"/>
                      <w:r>
                        <w:rPr>
                          <w:rFonts w:ascii="Arial" w:hAnsi="Arial" w:cs="Arial"/>
                        </w:rPr>
                        <w:t>2020109124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0" t="0" r="0" b="0"/>
                <wp:wrapNone/>
                <wp:docPr id="13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Pr="00153D0C" w:rsidRDefault="0042500C">
                            <w:pPr>
                              <w:rPr>
                                <w:rFonts w:ascii="Arial" w:hAnsi="Arial" w:cs="Arial"/>
                              </w:rPr>
                            </w:pPr>
                            <w:bookmarkStart w:id="37" w:name="IC_END"/>
                            <w:bookmarkEnd w:id="37"/>
                            <w:r>
                              <w:rPr>
                                <w:rFonts w:ascii="Arial" w:hAnsi="Arial" w:cs="Arial"/>
                              </w:rPr>
                              <w:t>36391727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.2pt;margin-top:10.85pt;width:121.2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Pr="00153D0C" w:rsidRDefault="0042500C">
                      <w:pPr>
                        <w:rPr>
                          <w:rFonts w:ascii="Arial" w:hAnsi="Arial" w:cs="Arial"/>
                        </w:rPr>
                      </w:pPr>
                      <w:bookmarkStart w:id="38" w:name="IC_END"/>
                      <w:bookmarkEnd w:id="38"/>
                      <w:r>
                        <w:rPr>
                          <w:rFonts w:ascii="Arial" w:hAnsi="Arial" w:cs="Arial"/>
                        </w:rPr>
                        <w:t>36391727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b/>
          <w:bCs/>
          <w:sz w:val="16"/>
          <w:szCs w:val="16"/>
        </w:rPr>
        <w:t>IČO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DIČ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Kód SK NACE</w:t>
      </w:r>
    </w:p>
    <w:p w:rsidR="0029281C" w:rsidRDefault="0029281C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29281C" w:rsidRDefault="008D725A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0" t="0" r="0" b="0"/>
                <wp:wrapNone/>
                <wp:docPr id="12" name="Text Box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39" w:name="ONAME_END"/>
                            <w:bookmarkEnd w:id="39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HOBL  A  PECH  SLOVENSKO,  s. r. o.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.2pt;margin-top:1.75pt;width:451.7pt;height:3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w02hDCgCAABdBAAADgAAAAAAAAAAAAAAAAAuAgAAZHJzL2Uyb0Rv&#10;Yy54bWxQSwECLQAUAAYACAAAACEAleMAxtwAAAAFAQAADwAAAAAAAAAAAAAAAACCBAAAZHJzL2Rv&#10;d25yZXYueG1sUEsFBgAAAAAEAAQA8wAAAIsFAAAAAA=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40" w:name="ONAME_END"/>
                      <w:bookmarkEnd w:id="40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HOBL  A  PECH  SLOVENSKO,  s. r. o.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29281C" w:rsidRDefault="008D725A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0" t="0" r="0" b="0"/>
                <wp:wrapNone/>
                <wp:docPr id="11" name="Text Box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41" w:name="CISLO_END"/>
                            <w:bookmarkEnd w:id="41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7" type="#_x0000_t202" style="position:absolute;margin-left:353.95pt;margin-top:11pt;width:97.95pt;height:1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42" w:name="CISLO_END"/>
                      <w:bookmarkEnd w:id="42"/>
                      <w:r>
                        <w:rPr>
                          <w:rFonts w:ascii="Arial" w:hAnsi="Arial" w:cs="Arial"/>
                          <w:lang w:val="cs-CZ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0" t="0" r="0" b="0"/>
                <wp:wrapNone/>
                <wp:docPr id="10" name="Text Box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3" w:name="ULICE"/>
                            <w:bookmarkEnd w:id="43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Štavnik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8" type="#_x0000_t202" style="position:absolute;margin-left:.2pt;margin-top:11pt;width:322.25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KqlfSisCAABdBAAADgAAAAAAAAAAAAAAAAAuAgAAZHJzL2Uy&#10;b0RvYy54bWxQSwECLQAUAAYACAAAACEAJ4OUuNwAAAAG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4" w:name="ULICE"/>
                      <w:bookmarkEnd w:id="44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Štavnik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Ulica</w:t>
      </w:r>
      <w:r w:rsidR="0029281C">
        <w:rPr>
          <w:rFonts w:ascii="Arial" w:hAnsi="Arial" w:cs="Arial"/>
          <w:sz w:val="16"/>
          <w:szCs w:val="16"/>
        </w:rPr>
        <w:tab/>
        <w:t>Číslo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29281C" w:rsidRDefault="008D725A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0" t="0" r="0" b="0"/>
                <wp:wrapNone/>
                <wp:docPr id="9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45" w:name="MESTO_END"/>
                            <w:bookmarkEnd w:id="45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Štavnik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9" type="#_x0000_t202" style="position:absolute;margin-left:121.45pt;margin-top:0;width:330.4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46" w:name="MESTO_END"/>
                      <w:bookmarkEnd w:id="46"/>
                      <w:r>
                        <w:rPr>
                          <w:rFonts w:ascii="Arial" w:hAnsi="Arial" w:cs="Arial"/>
                          <w:lang w:val="cs-CZ"/>
                        </w:rPr>
                        <w:t>Štavnik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0" t="0" r="0" b="0"/>
                <wp:wrapNone/>
                <wp:docPr id="8" name="Text Box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47" w:name="PSC_END"/>
                            <w:bookmarkEnd w:id="47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01355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0" type="#_x0000_t202" style="position:absolute;margin-left:.2pt;margin-top:0;width:71.55pt;height:1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asKQ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48" w:name="PSC_END"/>
                      <w:bookmarkEnd w:id="48"/>
                      <w:r>
                        <w:rPr>
                          <w:rFonts w:ascii="Arial" w:hAnsi="Arial" w:cs="Arial"/>
                          <w:lang w:val="cs-CZ"/>
                        </w:rPr>
                        <w:t>01355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29281C" w:rsidRDefault="008D725A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7" name="Text Box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041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1" type="#_x0000_t202" style="position:absolute;margin-left:227.5pt;margin-top:.85pt;width:61.3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041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6" name="Text Box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49" w:name="FAX"/>
                            <w:bookmarkStart w:id="50" w:name="FAX_END"/>
                            <w:bookmarkEnd w:id="49"/>
                            <w:bookmarkEnd w:id="5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5583055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298.2pt;margin-top:.85pt;width:135.85pt;height:1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51" w:name="FAX"/>
                      <w:bookmarkStart w:id="52" w:name="FAX_END"/>
                      <w:bookmarkEnd w:id="51"/>
                      <w:bookmarkEnd w:id="52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5583055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5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53" w:name="TELEF"/>
                            <w:bookmarkStart w:id="54" w:name="TELEF_END"/>
                            <w:bookmarkEnd w:id="53"/>
                            <w:bookmarkEnd w:id="54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5583055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3" type="#_x0000_t202" style="position:absolute;margin-left:70.9pt;margin-top:.85pt;width:135.85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ICpIccqAgAAXAQAAA4AAAAAAAAAAAAAAAAALgIAAGRycy9l&#10;Mm9Eb2MueG1sUEsBAi0AFAAGAAgAAAAhAMHPiYLeAAAACA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55" w:name="TELEF"/>
                      <w:bookmarkStart w:id="56" w:name="TELEF_END"/>
                      <w:bookmarkEnd w:id="55"/>
                      <w:bookmarkEnd w:id="56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5583055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4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041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4" type="#_x0000_t202" style="position:absolute;margin-left:.2pt;margin-top:.85pt;width:61.3pt;height:1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041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ab/>
        <w:t>/</w:t>
      </w:r>
      <w:r w:rsidR="0029281C">
        <w:rPr>
          <w:rFonts w:ascii="Arial" w:hAnsi="Arial" w:cs="Arial"/>
          <w:sz w:val="16"/>
          <w:szCs w:val="16"/>
        </w:rPr>
        <w:tab/>
        <w:t>/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29281C" w:rsidRDefault="008D725A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57" w:name="EMAIL"/>
                            <w:bookmarkStart w:id="58" w:name="EMAIL_END"/>
                            <w:bookmarkEnd w:id="57"/>
                            <w:bookmarkEnd w:id="58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5" type="#_x0000_t202" style="position:absolute;margin-left:.2pt;margin-top:0;width:451.7pt;height:1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59" w:name="EMAIL"/>
                      <w:bookmarkStart w:id="60" w:name="EMAIL_END"/>
                      <w:bookmarkEnd w:id="59"/>
                      <w:bookmarkEnd w:id="60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29281C" w:rsidRPr="00712198">
        <w:trPr>
          <w:cantSplit/>
          <w:trHeight w:val="924"/>
        </w:trPr>
        <w:tc>
          <w:tcPr>
            <w:tcW w:w="2242" w:type="dxa"/>
          </w:tcPr>
          <w:p w:rsidR="0029281C" w:rsidRPr="00277ADA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7ADA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29281C" w:rsidRPr="00277ADA" w:rsidRDefault="003C25EF" w:rsidP="00940739">
            <w:pPr>
              <w:rPr>
                <w:rFonts w:ascii="Arial" w:hAnsi="Arial" w:cs="Arial"/>
                <w:b/>
                <w:bCs/>
              </w:rPr>
            </w:pPr>
            <w:bookmarkStart w:id="61" w:name="DATUM"/>
            <w:bookmarkStart w:id="62" w:name="DATUM_END"/>
            <w:bookmarkEnd w:id="61"/>
            <w:bookmarkEnd w:id="62"/>
            <w:r>
              <w:rPr>
                <w:rFonts w:ascii="Arial" w:hAnsi="Arial" w:cs="Arial"/>
                <w:b/>
                <w:bCs/>
              </w:rPr>
              <w:t>07.03.2014</w:t>
            </w:r>
          </w:p>
        </w:tc>
        <w:tc>
          <w:tcPr>
            <w:tcW w:w="2312" w:type="dxa"/>
            <w:vMerge w:val="restart"/>
          </w:tcPr>
          <w:p w:rsidR="0029281C" w:rsidRPr="00277ADA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7ADA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277ADA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7ADA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29281C" w:rsidRPr="00277ADA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7ADA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29281C" w:rsidRPr="00277ADA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7ADA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277ADA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7ADA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29281C" w:rsidRPr="00277ADA" w:rsidRDefault="0029281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7ADA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29281C" w:rsidRPr="00277ADA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7ADA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29281C" w:rsidRPr="00277ADA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7ADA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29281C" w:rsidRPr="00277ADA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7ADA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29281C" w:rsidRPr="00277ADA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7ADA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29281C" w:rsidRPr="00712198">
        <w:trPr>
          <w:cantSplit/>
          <w:trHeight w:val="1020"/>
        </w:trPr>
        <w:tc>
          <w:tcPr>
            <w:tcW w:w="2242" w:type="dxa"/>
          </w:tcPr>
          <w:p w:rsidR="0029281C" w:rsidRPr="00277ADA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7ADA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29281C" w:rsidRPr="003C25EF" w:rsidRDefault="002928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12" w:type="dxa"/>
            <w:vMerge/>
          </w:tcPr>
          <w:p w:rsidR="0029281C" w:rsidRPr="00277ADA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29281C" w:rsidRPr="00277ADA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281C" w:rsidRPr="00277ADA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281C" w:rsidRDefault="008D725A">
      <w:pPr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96520</wp:posOffset>
                </wp:positionV>
                <wp:extent cx="213360" cy="209550"/>
                <wp:effectExtent l="0" t="0" r="0" b="0"/>
                <wp:wrapNone/>
                <wp:docPr id="2" name="Text Box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00C" w:rsidRDefault="004250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6" type="#_x0000_t202" style="position:absolute;margin-left:91.35pt;margin-top:7.6pt;width:16.8pt;height:16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tQKAIAAFs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DZzRtQKAIAAFsEAAAOAAAAAAAAAAAAAAAAAC4CAABkcnMvZTJv&#10;RG9jLnhtbFBLAQItABQABgAIAAAAIQDPBj44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42500C" w:rsidRDefault="004250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29281C" w:rsidRPr="00FD1074" w:rsidRDefault="0029281C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80475F" w:rsidRPr="00FD1074">
        <w:rPr>
          <w:rFonts w:ascii="Arial" w:hAnsi="Arial" w:cs="Arial"/>
          <w:b/>
          <w:sz w:val="22"/>
          <w:szCs w:val="22"/>
        </w:rPr>
        <w:lastRenderedPageBreak/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 HOBL A PECH SLOVENSKO</w:t>
      </w:r>
      <w:r w:rsidRPr="00FD1074">
        <w:rPr>
          <w:rFonts w:ascii="Arial" w:hAnsi="Arial" w:cs="Arial"/>
          <w:b/>
          <w:sz w:val="22"/>
          <w:szCs w:val="22"/>
        </w:rPr>
        <w:t>,  s</w:t>
      </w:r>
      <w:r w:rsidR="00153D0C">
        <w:rPr>
          <w:rFonts w:ascii="Arial" w:hAnsi="Arial" w:cs="Arial"/>
          <w:b/>
          <w:sz w:val="22"/>
          <w:szCs w:val="22"/>
        </w:rPr>
        <w:t>.</w:t>
      </w:r>
      <w:r w:rsidRPr="00FD1074">
        <w:rPr>
          <w:rFonts w:ascii="Arial" w:hAnsi="Arial" w:cs="Arial"/>
          <w:b/>
          <w:sz w:val="22"/>
          <w:szCs w:val="22"/>
        </w:rPr>
        <w:t xml:space="preserve">  r.  o.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r w:rsidR="00153D0C">
        <w:rPr>
          <w:rFonts w:ascii="Arial" w:hAnsi="Arial" w:cs="Arial"/>
          <w:sz w:val="22"/>
          <w:szCs w:val="22"/>
        </w:rPr>
        <w:t>Štavnik 90, 013 55 Štavnik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1</w:t>
      </w:r>
      <w:r w:rsidR="00153D0C">
        <w:rPr>
          <w:rFonts w:ascii="Arial" w:hAnsi="Arial" w:cs="Arial"/>
          <w:sz w:val="22"/>
          <w:szCs w:val="22"/>
        </w:rPr>
        <w:t>0</w:t>
      </w:r>
      <w:r w:rsidRPr="00FD1074">
        <w:rPr>
          <w:rFonts w:ascii="Arial" w:hAnsi="Arial" w:cs="Arial"/>
          <w:sz w:val="22"/>
          <w:szCs w:val="22"/>
        </w:rPr>
        <w:t>.</w:t>
      </w:r>
      <w:r w:rsidR="00153D0C">
        <w:rPr>
          <w:rFonts w:ascii="Arial" w:hAnsi="Arial" w:cs="Arial"/>
          <w:sz w:val="22"/>
          <w:szCs w:val="22"/>
        </w:rPr>
        <w:t>4</w:t>
      </w:r>
      <w:r w:rsidRPr="00FD1074">
        <w:rPr>
          <w:rFonts w:ascii="Arial" w:hAnsi="Arial" w:cs="Arial"/>
          <w:sz w:val="22"/>
          <w:szCs w:val="22"/>
        </w:rPr>
        <w:t>.200</w:t>
      </w:r>
      <w:r w:rsidR="00153D0C">
        <w:rPr>
          <w:rFonts w:ascii="Arial" w:hAnsi="Arial" w:cs="Arial"/>
          <w:sz w:val="22"/>
          <w:szCs w:val="22"/>
        </w:rPr>
        <w:t>0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153D0C">
        <w:rPr>
          <w:rFonts w:ascii="Arial" w:hAnsi="Arial" w:cs="Arial"/>
          <w:sz w:val="22"/>
          <w:szCs w:val="22"/>
        </w:rPr>
        <w:t>28</w:t>
      </w:r>
      <w:r w:rsidRPr="00FD1074">
        <w:rPr>
          <w:rFonts w:ascii="Arial" w:hAnsi="Arial" w:cs="Arial"/>
          <w:sz w:val="22"/>
          <w:szCs w:val="22"/>
        </w:rPr>
        <w:t>.</w:t>
      </w:r>
      <w:r w:rsidR="00153D0C">
        <w:rPr>
          <w:rFonts w:ascii="Arial" w:hAnsi="Arial" w:cs="Arial"/>
          <w:sz w:val="22"/>
          <w:szCs w:val="22"/>
        </w:rPr>
        <w:t>4</w:t>
      </w:r>
      <w:r w:rsidRPr="00FD1074">
        <w:rPr>
          <w:rFonts w:ascii="Arial" w:hAnsi="Arial" w:cs="Arial"/>
          <w:sz w:val="22"/>
          <w:szCs w:val="22"/>
        </w:rPr>
        <w:t>.200</w:t>
      </w:r>
      <w:r w:rsidR="00153D0C">
        <w:rPr>
          <w:rFonts w:ascii="Arial" w:hAnsi="Arial" w:cs="Arial"/>
          <w:sz w:val="22"/>
          <w:szCs w:val="22"/>
        </w:rPr>
        <w:t>0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36</w:t>
      </w:r>
      <w:r w:rsidR="00153D0C">
        <w:rPr>
          <w:rFonts w:ascii="Arial" w:hAnsi="Arial" w:cs="Arial"/>
          <w:sz w:val="22"/>
          <w:szCs w:val="22"/>
        </w:rPr>
        <w:t> 391 727</w:t>
      </w:r>
      <w:r w:rsidRPr="00FD1074">
        <w:rPr>
          <w:rFonts w:ascii="Arial" w:hAnsi="Arial" w:cs="Arial"/>
          <w:sz w:val="22"/>
          <w:szCs w:val="22"/>
        </w:rPr>
        <w:t xml:space="preserve"> </w:t>
      </w:r>
    </w:p>
    <w:p w:rsidR="00FD1074" w:rsidRPr="00FD1074" w:rsidRDefault="00FD1074" w:rsidP="00FD107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Predmet činnosti :  </w:t>
      </w:r>
    </w:p>
    <w:p w:rsidR="000E2E9A" w:rsidRPr="009033BC" w:rsidRDefault="000E2E9A" w:rsidP="003C25EF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 xml:space="preserve">poskytovanie software – predaj hotových programov na </w:t>
      </w:r>
    </w:p>
    <w:p w:rsidR="000E2E9A" w:rsidRPr="009033BC" w:rsidRDefault="000E2E9A" w:rsidP="003C25EF">
      <w:pPr>
        <w:ind w:left="2490" w:firstLine="342"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základe dohody s autorom,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 xml:space="preserve">dodávky a poradenské služby ohľadne programov na </w:t>
      </w:r>
    </w:p>
    <w:p w:rsidR="000E2E9A" w:rsidRPr="009033BC" w:rsidRDefault="000E2E9A" w:rsidP="003C25EF">
      <w:pPr>
        <w:ind w:left="2832"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spracovanie dát,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automatizované spracovanie dát,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maloobchodná a veľkoobchodná činnosť v rozsahu voľných živností,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sprostredkovanie obchodu, výroby a služieb,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prieskum trhu a verejnej mienky,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reklamná činnosť,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organizovanie kurzov, školení a kultúrnych podujatí,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kancelárske a sekretárske služby,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prenájom hnuteľných a nehnuteľných vecí,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realitná kancelária,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vydavateľské činnosti,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podnikateľské poradenstvo v predmete podnikania,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faktoring a forfaiting,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prekladateľské a tlmočnícke služby,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prípravné práce pre stavbu.</w:t>
      </w:r>
    </w:p>
    <w:p w:rsidR="0080475F" w:rsidRDefault="0080475F" w:rsidP="003C25EF">
      <w:pPr>
        <w:rPr>
          <w:rFonts w:ascii="Arial" w:hAnsi="Arial" w:cs="Arial"/>
          <w:b/>
        </w:rPr>
      </w:pP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29281C" w:rsidRPr="0071219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pStyle w:val="Nadpis3"/>
            </w:pPr>
            <w:r w:rsidRPr="00277ADA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C25EF" w:rsidRPr="0071219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C25EF" w:rsidRPr="00277ADA" w:rsidRDefault="003C25E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3C25EF" w:rsidRPr="00277ADA" w:rsidRDefault="003C25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C25EF" w:rsidRPr="00277ADA" w:rsidRDefault="003C25EF" w:rsidP="003C25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3C25EF" w:rsidRPr="0071219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3C25EF" w:rsidRPr="00277ADA" w:rsidRDefault="003C25E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3C25EF" w:rsidRPr="00277ADA" w:rsidRDefault="003C25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3C25EF" w:rsidRPr="00277ADA" w:rsidRDefault="003C25EF" w:rsidP="003C25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3C25EF" w:rsidRPr="0071219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C25EF" w:rsidRPr="00277ADA" w:rsidRDefault="003C25E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3C25EF" w:rsidRPr="00277ADA" w:rsidRDefault="003C25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C25EF" w:rsidRPr="00277ADA" w:rsidRDefault="003C25EF" w:rsidP="003C25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Default="007719E8" w:rsidP="003C25E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3C25E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násl. doplnkov, za  účtovné  obdobie od 1. januára 201</w:t>
      </w:r>
      <w:r w:rsidR="003C25EF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3C25EF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. </w:t>
      </w:r>
    </w:p>
    <w:p w:rsidR="003C25EF" w:rsidRPr="007719E8" w:rsidRDefault="003C25EF" w:rsidP="003C25E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719E8" w:rsidRPr="007719E8" w:rsidRDefault="007719E8" w:rsidP="003C25EF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Pr="009C7EE2" w:rsidRDefault="007719E8" w:rsidP="003C25E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3C25EF">
        <w:rPr>
          <w:rFonts w:ascii="Arial" w:hAnsi="Arial" w:cs="Arial"/>
          <w:sz w:val="22"/>
          <w:szCs w:val="22"/>
        </w:rPr>
        <w:t>2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valným zhromaždením spoločnosti </w:t>
      </w:r>
      <w:r w:rsidRPr="0092008F">
        <w:rPr>
          <w:rFonts w:ascii="Arial" w:hAnsi="Arial" w:cs="Arial"/>
          <w:sz w:val="22"/>
          <w:szCs w:val="22"/>
        </w:rPr>
        <w:t xml:space="preserve">dňa </w:t>
      </w:r>
      <w:r w:rsidR="009C7EE2" w:rsidRPr="009C7EE2">
        <w:rPr>
          <w:rFonts w:ascii="Arial" w:hAnsi="Arial" w:cs="Arial"/>
          <w:sz w:val="22"/>
          <w:szCs w:val="22"/>
        </w:rPr>
        <w:t>24.6.2013.</w:t>
      </w:r>
    </w:p>
    <w:p w:rsidR="007719E8" w:rsidRDefault="00FC2D76" w:rsidP="003C25E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7719E8" w:rsidRPr="007719E8" w:rsidRDefault="007719E8" w:rsidP="003C25E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FC2D76" w:rsidRPr="00FC2D76" w:rsidRDefault="00FC2D76" w:rsidP="00FC2D76">
      <w:pPr>
        <w:pStyle w:val="Zkladntext2"/>
        <w:rPr>
          <w:rFonts w:ascii="Arial" w:hAnsi="Arial" w:cs="Arial"/>
          <w:b/>
          <w:sz w:val="22"/>
          <w:szCs w:val="22"/>
        </w:rPr>
      </w:pPr>
      <w:r w:rsidRPr="002D4E98">
        <w:rPr>
          <w:b/>
        </w:rPr>
        <w:t xml:space="preserve">B. </w:t>
      </w:r>
      <w:r w:rsidRPr="00FC2D76">
        <w:rPr>
          <w:rFonts w:ascii="Arial" w:hAnsi="Arial" w:cs="Arial"/>
          <w:b/>
          <w:sz w:val="22"/>
          <w:szCs w:val="22"/>
        </w:rPr>
        <w:t xml:space="preserve">INFORMÁCIE O ORGÁNOCH ÚČTOVNEJ JEDNOTKY </w:t>
      </w:r>
    </w:p>
    <w:p w:rsidR="00FC2D76" w:rsidRPr="00FC2D76" w:rsidRDefault="00FC2D76" w:rsidP="00FC2D76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Pr="00FC2D76">
        <w:rPr>
          <w:rFonts w:ascii="Arial" w:hAnsi="Arial" w:cs="Arial"/>
          <w:sz w:val="22"/>
          <w:szCs w:val="22"/>
        </w:rPr>
        <w:t xml:space="preserve">     Štatutárny orgán   :   </w:t>
      </w:r>
      <w:r w:rsidR="009033BC">
        <w:rPr>
          <w:rFonts w:ascii="Arial" w:hAnsi="Arial" w:cs="Arial"/>
          <w:sz w:val="22"/>
          <w:szCs w:val="22"/>
        </w:rPr>
        <w:t>Ing. Petr Kramář</w:t>
      </w:r>
      <w:r w:rsidRPr="00FC2D76">
        <w:rPr>
          <w:rFonts w:ascii="Arial" w:hAnsi="Arial" w:cs="Arial"/>
          <w:b/>
          <w:sz w:val="22"/>
          <w:szCs w:val="22"/>
        </w:rPr>
        <w:t xml:space="preserve">, </w:t>
      </w:r>
      <w:r w:rsidRPr="00FC2D76">
        <w:rPr>
          <w:rFonts w:ascii="Arial" w:hAnsi="Arial" w:cs="Arial"/>
          <w:sz w:val="22"/>
          <w:szCs w:val="22"/>
        </w:rPr>
        <w:t>konateľ  spoločnosti</w:t>
      </w:r>
    </w:p>
    <w:p w:rsidR="00FC2D76" w:rsidRPr="00FC2D76" w:rsidRDefault="00FC2D76" w:rsidP="00FC2D76">
      <w:pPr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sz w:val="22"/>
          <w:szCs w:val="22"/>
        </w:rPr>
        <w:tab/>
      </w:r>
      <w:r w:rsidRPr="00FC2D76">
        <w:rPr>
          <w:rFonts w:ascii="Arial" w:hAnsi="Arial" w:cs="Arial"/>
          <w:sz w:val="22"/>
          <w:szCs w:val="22"/>
        </w:rPr>
        <w:tab/>
      </w:r>
      <w:r w:rsidRPr="00FC2D76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FC2D76" w:rsidRPr="00CA5E46" w:rsidRDefault="00CA5E46" w:rsidP="00FC2D76">
      <w:pPr>
        <w:rPr>
          <w:rFonts w:ascii="Arial" w:hAnsi="Arial" w:cs="Arial"/>
          <w:sz w:val="22"/>
          <w:szCs w:val="22"/>
        </w:rPr>
      </w:pPr>
      <w:r w:rsidRPr="00CA5E46">
        <w:rPr>
          <w:rFonts w:ascii="Arial" w:hAnsi="Arial" w:cs="Arial"/>
          <w:sz w:val="22"/>
          <w:szCs w:val="22"/>
        </w:rPr>
        <w:t>Štruktúra spoločníkov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pStyle w:val="Nadpis1"/>
              <w:jc w:val="center"/>
            </w:pPr>
            <w:r w:rsidRPr="00277ADA">
              <w:t>Výška podielu</w:t>
            </w:r>
          </w:p>
          <w:p w:rsidR="0029281C" w:rsidRPr="00277ADA" w:rsidRDefault="0029281C">
            <w:pPr>
              <w:pStyle w:val="Nadpis1"/>
              <w:jc w:val="center"/>
            </w:pPr>
            <w:r w:rsidRPr="00277ADA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277ADA" w:rsidRDefault="000C77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Ing. Petr Kramář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277ADA" w:rsidRDefault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2 224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277ADA" w:rsidRDefault="000C77D1" w:rsidP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33,3</w:t>
            </w:r>
            <w:r w:rsidR="00871FC3" w:rsidRPr="00277ADA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277ADA" w:rsidRDefault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277ADA" w:rsidRDefault="0029281C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277ADA" w:rsidRDefault="000C77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Ing. Oldřich Hobl</w:t>
            </w:r>
          </w:p>
        </w:tc>
        <w:tc>
          <w:tcPr>
            <w:tcW w:w="1275" w:type="dxa"/>
            <w:vAlign w:val="center"/>
          </w:tcPr>
          <w:p w:rsidR="0029281C" w:rsidRPr="00277ADA" w:rsidRDefault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2 224</w:t>
            </w:r>
          </w:p>
        </w:tc>
        <w:tc>
          <w:tcPr>
            <w:tcW w:w="1418" w:type="dxa"/>
            <w:vAlign w:val="center"/>
          </w:tcPr>
          <w:p w:rsidR="0029281C" w:rsidRPr="00277ADA" w:rsidRDefault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701" w:type="dxa"/>
            <w:vAlign w:val="center"/>
          </w:tcPr>
          <w:p w:rsidR="0029281C" w:rsidRPr="00277ADA" w:rsidRDefault="00871FC3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277ADA" w:rsidRDefault="000C77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Ing. Jiří Pech</w:t>
            </w:r>
          </w:p>
        </w:tc>
        <w:tc>
          <w:tcPr>
            <w:tcW w:w="1275" w:type="dxa"/>
            <w:vAlign w:val="center"/>
          </w:tcPr>
          <w:p w:rsidR="0029281C" w:rsidRPr="00277ADA" w:rsidRDefault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2 224</w:t>
            </w:r>
          </w:p>
        </w:tc>
        <w:tc>
          <w:tcPr>
            <w:tcW w:w="1418" w:type="dxa"/>
            <w:vAlign w:val="center"/>
          </w:tcPr>
          <w:p w:rsidR="0029281C" w:rsidRPr="00277ADA" w:rsidRDefault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701" w:type="dxa"/>
            <w:vAlign w:val="center"/>
          </w:tcPr>
          <w:p w:rsidR="0029281C" w:rsidRPr="00277ADA" w:rsidRDefault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0C77D1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sz w:val="18"/>
                <w:szCs w:val="18"/>
              </w:rPr>
              <w:t>6 672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277ADA" w:rsidRDefault="00871FC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sz w:val="18"/>
                <w:szCs w:val="18"/>
              </w:rPr>
              <w:t>99,99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871FC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sz w:val="18"/>
                <w:szCs w:val="18"/>
              </w:rPr>
              <w:t>99,99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bežného účtovného obdobia nedošlo k zmene v štruktúre spoločníkov</w:t>
      </w:r>
    </w:p>
    <w:p w:rsidR="005B7DFC" w:rsidRDefault="005B7DFC">
      <w:pPr>
        <w:pStyle w:val="TaxEdit"/>
        <w:numPr>
          <w:ilvl w:val="0"/>
          <w:numId w:val="0"/>
        </w:numPr>
        <w:ind w:left="284" w:hanging="284"/>
      </w:pPr>
    </w:p>
    <w:p w:rsidR="005B7DFC" w:rsidRPr="005B7DFC" w:rsidRDefault="00CA5E46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B7DFC" w:rsidRPr="005B7DFC">
        <w:rPr>
          <w:rFonts w:ascii="Arial" w:hAnsi="Arial" w:cs="Arial"/>
          <w:sz w:val="22"/>
          <w:szCs w:val="22"/>
        </w:rPr>
        <w:t>.  INFORMÁCIE O ÚČTOVNÝCH ZÁSADÁCH A ÚČTOVNÝCH METÓDACH.</w:t>
      </w:r>
    </w:p>
    <w:p w:rsidR="005B7DFC" w:rsidRPr="006D55FC" w:rsidRDefault="005B7DFC" w:rsidP="005B7DFC">
      <w:pPr>
        <w:jc w:val="both"/>
        <w:rPr>
          <w:b/>
          <w:sz w:val="22"/>
        </w:rPr>
      </w:pPr>
    </w:p>
    <w:p w:rsidR="005B7DFC" w:rsidRPr="00E40C2F" w:rsidRDefault="005B7DFC" w:rsidP="003C25EF">
      <w:pPr>
        <w:jc w:val="both"/>
        <w:rPr>
          <w:rFonts w:ascii="Arial" w:hAnsi="Arial" w:cs="Arial"/>
          <w:sz w:val="22"/>
          <w:szCs w:val="22"/>
        </w:rPr>
      </w:pPr>
      <w:r>
        <w:t xml:space="preserve">      </w:t>
      </w:r>
      <w:r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5B7DFC" w:rsidRPr="00E40C2F" w:rsidRDefault="005B7DFC" w:rsidP="003C25EF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z hľadiska budúcich období a do dňa jej predloženia sa nevyskytli žiadne vstupy, ktoré by </w:t>
      </w:r>
    </w:p>
    <w:p w:rsidR="005B7DFC" w:rsidRPr="00E40C2F" w:rsidRDefault="005B7DFC" w:rsidP="003C25EF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Účtovníctvo je vedené na základe dodržiavania časovej a vecnej </w:t>
      </w:r>
    </w:p>
    <w:p w:rsidR="005B7DFC" w:rsidRPr="00E40C2F" w:rsidRDefault="005B7DFC" w:rsidP="003C25EF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súvislosti  nákladov  a  výnosov  za  účtovné obdobie s ohľadom na zákon o  účtovníctve </w:t>
      </w:r>
    </w:p>
    <w:p w:rsidR="005B7DFC" w:rsidRPr="00E40C2F" w:rsidRDefault="005B7DFC" w:rsidP="003C25EF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č. 431/2002 Z. z. a  Zákona  o  daniach  z  príjmov  č. 595/2003  Z. z.  v  znení  neskorších </w:t>
      </w:r>
    </w:p>
    <w:p w:rsidR="005B7DFC" w:rsidRPr="00E40C2F" w:rsidRDefault="005B7DFC" w:rsidP="003C25EF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doplnkov.</w:t>
      </w:r>
    </w:p>
    <w:p w:rsidR="005B7DFC" w:rsidRPr="00E40C2F" w:rsidRDefault="005B7DFC" w:rsidP="003C25EF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Postupy účtovania, usporiadania položiek  účtovnej  závierky a ich obsahové vymedzenie </w:t>
      </w:r>
    </w:p>
    <w:p w:rsidR="005B7DFC" w:rsidRPr="00E40C2F" w:rsidRDefault="005B7DFC" w:rsidP="003C25EF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boli zmenené </w:t>
      </w:r>
      <w:r w:rsidR="00131F89">
        <w:rPr>
          <w:rFonts w:ascii="Arial" w:hAnsi="Arial" w:cs="Arial"/>
          <w:sz w:val="22"/>
          <w:szCs w:val="22"/>
        </w:rPr>
        <w:t xml:space="preserve">doplnené </w:t>
      </w:r>
      <w:r w:rsidRPr="00E40C2F">
        <w:rPr>
          <w:rFonts w:ascii="Arial" w:hAnsi="Arial" w:cs="Arial"/>
          <w:sz w:val="22"/>
          <w:szCs w:val="22"/>
        </w:rPr>
        <w:t>v súlade s legislatívnymi  úpravami platnými pre rok 201</w:t>
      </w:r>
      <w:r w:rsidR="003C25EF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>.</w:t>
      </w:r>
    </w:p>
    <w:p w:rsidR="005B7DFC" w:rsidRPr="00E40C2F" w:rsidRDefault="005B7DFC" w:rsidP="003C25EF">
      <w:pPr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40C2F">
        <w:rPr>
          <w:rFonts w:ascii="Arial" w:hAnsi="Arial" w:cs="Arial"/>
          <w:b/>
          <w:sz w:val="22"/>
          <w:szCs w:val="22"/>
        </w:rPr>
        <w:t xml:space="preserve">      Pri vedení účtovníctva rešpektuje :</w:t>
      </w:r>
    </w:p>
    <w:p w:rsidR="005B7DFC" w:rsidRDefault="005B7DFC" w:rsidP="003C25EF">
      <w:pPr>
        <w:ind w:left="708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- opatrenie MF SR zo dňa 16. decembra 2002 č. 23054/2002-92, ktorým sa ustanovujú podrobnosti o postupoch účtovania a rámcovej účtovej osnove pre podnikateľov účtujúcich v sústave podvojného účtovníctva v znení neskorších predpisov a opatrenie MF SR č. 4455/2003-92, ktorým sa ustanovujú podrobnosti  o usporiadaní, označovaní a obsahovom vymedzení položiek individuálnej účtovnej závierky a  rozsahu údajov určených z  individuálnej účtovnej závierky na zverejnenie pre podnikateľov účtujúcich v  sústave podvojného účtovníctva</w:t>
      </w:r>
      <w:r w:rsidR="00131F89">
        <w:rPr>
          <w:rFonts w:ascii="Arial" w:hAnsi="Arial" w:cs="Arial"/>
          <w:sz w:val="22"/>
          <w:szCs w:val="22"/>
        </w:rPr>
        <w:t xml:space="preserve"> v znení neskorších predpisov</w:t>
      </w:r>
      <w:r w:rsidRPr="00E40C2F">
        <w:rPr>
          <w:rFonts w:ascii="Arial" w:hAnsi="Arial" w:cs="Arial"/>
          <w:sz w:val="22"/>
          <w:szCs w:val="22"/>
        </w:rPr>
        <w:t xml:space="preserve">.  </w:t>
      </w:r>
    </w:p>
    <w:p w:rsidR="003C25EF" w:rsidRPr="00E40C2F" w:rsidRDefault="003C25EF" w:rsidP="003C25EF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Default="005B7DFC" w:rsidP="003C25EF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3C25EF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5B7DFC" w:rsidRPr="00E40C2F" w:rsidRDefault="005B7DFC" w:rsidP="003C25EF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Dlhodobý majetok nakupovaný sa oceňuje obstarávacou cenou, ktorá zahrňuje cenu obstarania a náklady súvisiace s obstaraním ( clo, prepravu, montáž, poistné a pod. ). </w:t>
      </w:r>
    </w:p>
    <w:p w:rsidR="005B7DFC" w:rsidRPr="00E40C2F" w:rsidRDefault="005B7DFC" w:rsidP="003C25EF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</w:t>
      </w:r>
      <w:r w:rsidR="00D275B8">
        <w:rPr>
          <w:rFonts w:ascii="Arial" w:hAnsi="Arial" w:cs="Arial"/>
          <w:sz w:val="22"/>
          <w:szCs w:val="22"/>
        </w:rPr>
        <w:t>ne</w:t>
      </w:r>
      <w:r w:rsidRPr="00E40C2F">
        <w:rPr>
          <w:rFonts w:ascii="Arial" w:hAnsi="Arial" w:cs="Arial"/>
          <w:sz w:val="22"/>
          <w:szCs w:val="22"/>
        </w:rPr>
        <w:t>eviduje dlhodobý nehmotný majetok</w:t>
      </w:r>
      <w:r w:rsidR="00D275B8">
        <w:rPr>
          <w:rFonts w:ascii="Arial" w:hAnsi="Arial" w:cs="Arial"/>
          <w:sz w:val="22"/>
          <w:szCs w:val="22"/>
        </w:rPr>
        <w:t xml:space="preserve">. </w:t>
      </w:r>
      <w:r w:rsidR="00A11A31">
        <w:rPr>
          <w:rFonts w:ascii="Arial" w:hAnsi="Arial" w:cs="Arial"/>
          <w:sz w:val="22"/>
          <w:szCs w:val="22"/>
        </w:rPr>
        <w:t xml:space="preserve">O dlhodobom nehmotnom majetku, ktorého obstarávacia cena je 2 400 eur a nižšia, sa účtuje priamo do nákladov. </w:t>
      </w:r>
    </w:p>
    <w:p w:rsidR="005B7DFC" w:rsidRDefault="005B7DFC" w:rsidP="003C25EF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pri odpisovaní dlhodobého majetku postupuje v zmysle Opatrenia MF SR  č. 23054/2002-92 postupov účtovania pre podnikateľov § 20 odpisovanie dlhodobého majetku rovnomerne na základe odpisového plánu vychádzajúc z predpokladanej doby jeho používania a predpokladaného priebehu jeho opotrebenia prostredníctvom účtovných odpisov. Spoločnosť neeviduje dlhodobý majetok vytvorený vlastnou činnosťou. </w:t>
      </w:r>
      <w:r w:rsidR="00A11A31">
        <w:rPr>
          <w:rFonts w:ascii="Arial" w:hAnsi="Arial" w:cs="Arial"/>
          <w:sz w:val="22"/>
          <w:szCs w:val="22"/>
        </w:rPr>
        <w:lastRenderedPageBreak/>
        <w:t>O dlhodobom hmotnom majetku, ktorého obstarávacia cena je 1700 eur a nižšia sa účtuje ako o zásobách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Odpisy sa účtujú na dve desatinné miesta a zaokrúhľujú sa matematicky.</w:t>
      </w:r>
    </w:p>
    <w:p w:rsidR="00F94BF5" w:rsidRPr="00E40C2F" w:rsidRDefault="00F94BF5" w:rsidP="003C25EF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5B7DFC" w:rsidRDefault="005B7DFC" w:rsidP="003C25EF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Cenné  papiere  a podiely  sa  oceňujú  obstarávacími  cenami,  vrátane  nákladov </w:t>
      </w:r>
      <w:r w:rsidR="00D275B8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 xml:space="preserve">úvisiacich s obstaraním. Spoločnosť neeviduje cenné papiere a podiely.  </w:t>
      </w:r>
    </w:p>
    <w:p w:rsidR="00F94BF5" w:rsidRPr="00E40C2F" w:rsidRDefault="00F94BF5" w:rsidP="003C25EF">
      <w:pPr>
        <w:pStyle w:val="Zkladntext"/>
        <w:ind w:left="720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437117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nakupované sa oceňujú obstarávacou cenou, ktorá zahrnuje cenu obstarania                      a náklady súvisiace  s  obstaraním  ( clo, prepravu, poistné, provízie, skonto a pod. ). </w:t>
      </w:r>
    </w:p>
    <w:p w:rsidR="005B7DFC" w:rsidRPr="00E40C2F" w:rsidRDefault="005B7DFC" w:rsidP="00437117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vytvorené vlastnou činnosťou sa oceňujú vlastnými nákladmi. </w:t>
      </w:r>
      <w:r w:rsidR="001B3220">
        <w:rPr>
          <w:rFonts w:ascii="Arial" w:hAnsi="Arial" w:cs="Arial"/>
          <w:sz w:val="22"/>
          <w:szCs w:val="22"/>
        </w:rPr>
        <w:t>Nakupované zásoby   sa pri úbytku oceňujú skutočnými obstarávacími  cenami a rozpustením vedľajších nákladov pomerom k úbytku zásob.</w:t>
      </w:r>
    </w:p>
    <w:p w:rsidR="005B7DFC" w:rsidRDefault="005B7DFC" w:rsidP="00437117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Spoločnosť neeviduje nakupované zásoby </w:t>
      </w:r>
      <w:r w:rsidR="00236D8C">
        <w:rPr>
          <w:rFonts w:ascii="Arial" w:hAnsi="Arial" w:cs="Arial"/>
          <w:sz w:val="22"/>
          <w:szCs w:val="22"/>
        </w:rPr>
        <w:t xml:space="preserve">na sklade </w:t>
      </w:r>
      <w:r w:rsidRPr="00E40C2F">
        <w:rPr>
          <w:rFonts w:ascii="Arial" w:hAnsi="Arial" w:cs="Arial"/>
          <w:sz w:val="22"/>
          <w:szCs w:val="22"/>
        </w:rPr>
        <w:t>k 31.12.201</w:t>
      </w:r>
      <w:r w:rsidR="003C25EF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>.</w:t>
      </w:r>
    </w:p>
    <w:p w:rsidR="00F94BF5" w:rsidRPr="00E40C2F" w:rsidRDefault="00F94BF5" w:rsidP="00437117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Zákazková výroba</w:t>
      </w:r>
    </w:p>
    <w:p w:rsidR="005B7DFC" w:rsidRPr="00E40C2F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Spoločnosť neuskutočnila zákazkovú výrobu.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CF62B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5B7DFC" w:rsidRDefault="00F8113A" w:rsidP="00CF62B5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F94BF5" w:rsidRPr="00E40C2F" w:rsidRDefault="00F94BF5" w:rsidP="00CF62B5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Peňažné prostriedky a ceniny</w:t>
      </w:r>
    </w:p>
    <w:p w:rsidR="005B7DFC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Peňažné prostriedky a ceniny sa oceňujú ich menovitou hodnotou. 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Default="005B7DFC" w:rsidP="00CF62B5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F94BF5" w:rsidRPr="00E40C2F" w:rsidRDefault="00F94BF5" w:rsidP="00CF62B5">
      <w:pPr>
        <w:pStyle w:val="Zkladntext"/>
        <w:ind w:left="750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Default="005B7DFC" w:rsidP="00CF62B5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F94BF5" w:rsidRPr="00E40C2F" w:rsidRDefault="00F94BF5" w:rsidP="00CF62B5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CF62B5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CF62B5" w:rsidRPr="00E40C2F" w:rsidRDefault="00CF62B5" w:rsidP="00CF62B5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Pr="00E40C2F" w:rsidRDefault="005B7DFC" w:rsidP="00CF62B5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netvorila. </w:t>
      </w:r>
    </w:p>
    <w:p w:rsidR="005543AE" w:rsidRDefault="005543AE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B22E5" w:rsidRDefault="005B22E5" w:rsidP="00CF62B5">
      <w:pPr>
        <w:pStyle w:val="Pismenka"/>
        <w:numPr>
          <w:ilvl w:val="0"/>
          <w:numId w:val="29"/>
        </w:numPr>
        <w:tabs>
          <w:tab w:val="clear" w:pos="270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Majetok a záväzky vyjadrené v cudzej mene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sa prepočítavajú na eurá kurzom Európskej </w:t>
      </w:r>
      <w:r>
        <w:rPr>
          <w:rFonts w:ascii="Arial" w:hAnsi="Arial" w:cs="Arial"/>
          <w:b w:val="0"/>
          <w:bCs/>
          <w:sz w:val="22"/>
          <w:szCs w:val="22"/>
        </w:rPr>
        <w:t xml:space="preserve">  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centrálnej banky alebo Národnej banky Slovenska vyhláseným v deň predchádzajúci dňu uskutočnenia účtovného prípadu. Ku dňu, ku ktorému sa zostavuje účtovná závierka, sa </w:t>
      </w:r>
      <w:r w:rsidRPr="00E40C2F">
        <w:rPr>
          <w:rFonts w:ascii="Arial" w:hAnsi="Arial" w:cs="Arial"/>
          <w:b w:val="0"/>
          <w:bCs/>
          <w:sz w:val="22"/>
          <w:szCs w:val="22"/>
        </w:rPr>
        <w:lastRenderedPageBreak/>
        <w:t xml:space="preserve">majetok a záväzky v cudzej mene prepočítajú na eurá kurzom ECB alebo NBS vyhláseným v tento deň. </w:t>
      </w:r>
      <w:r>
        <w:rPr>
          <w:rFonts w:ascii="Arial" w:hAnsi="Arial" w:cs="Arial"/>
          <w:b w:val="0"/>
          <w:bCs/>
          <w:sz w:val="22"/>
          <w:szCs w:val="22"/>
        </w:rPr>
        <w:t>P</w:t>
      </w:r>
      <w:r w:rsidRPr="00E40C2F">
        <w:rPr>
          <w:rFonts w:ascii="Arial" w:hAnsi="Arial" w:cs="Arial"/>
          <w:b w:val="0"/>
          <w:bCs/>
          <w:sz w:val="22"/>
          <w:szCs w:val="22"/>
        </w:rPr>
        <w:t>rijaté a poskytnuté preddavky v cudzej mene</w:t>
      </w:r>
      <w:r>
        <w:rPr>
          <w:rFonts w:ascii="Arial" w:hAnsi="Arial" w:cs="Arial"/>
          <w:b w:val="0"/>
          <w:bCs/>
          <w:sz w:val="22"/>
          <w:szCs w:val="22"/>
        </w:rPr>
        <w:t xml:space="preserve"> sa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 ku dňu, ku ktorému sa zostavuje účtovná závierka, neprepočítavajú</w:t>
      </w:r>
      <w:r>
        <w:rPr>
          <w:rFonts w:ascii="Arial" w:hAnsi="Arial" w:cs="Arial"/>
          <w:b w:val="0"/>
          <w:bCs/>
          <w:sz w:val="22"/>
          <w:szCs w:val="22"/>
        </w:rPr>
        <w:t>, zostanú zaúčtované vo svojom pôvodnom ocenení, t. z., že sa používa kurz v čase prijatia alebo poskytnutia preddavku.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543AE" w:rsidRDefault="005543AE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5543AE" w:rsidRPr="00E40C2F" w:rsidRDefault="005543AE" w:rsidP="00CF62B5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Tržby za vlastné výkony a tovar neobsahujú daň z pridanej hodnoty a sú znížené o zľavy a zrážky ( rabaty, bonusy, skontá, dobropisy a pod.) </w:t>
      </w:r>
    </w:p>
    <w:p w:rsidR="005B7DFC" w:rsidRPr="00E40C2F" w:rsidRDefault="005B7DFC" w:rsidP="005B7DFC">
      <w:pPr>
        <w:jc w:val="both"/>
        <w:rPr>
          <w:rFonts w:ascii="Arial" w:hAnsi="Arial" w:cs="Arial"/>
          <w:sz w:val="22"/>
          <w:szCs w:val="22"/>
        </w:rPr>
      </w:pP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F94BF5" w:rsidRDefault="00A073DB" w:rsidP="00F94BF5">
      <w:pPr>
        <w:pStyle w:val="Bezriadkovania"/>
        <w:rPr>
          <w:rFonts w:ascii="Arial" w:hAnsi="Arial" w:cs="Arial"/>
          <w:b/>
          <w:sz w:val="22"/>
          <w:szCs w:val="22"/>
        </w:rPr>
      </w:pPr>
      <w:r w:rsidRPr="00F94BF5">
        <w:rPr>
          <w:rFonts w:ascii="Arial" w:hAnsi="Arial" w:cs="Arial"/>
          <w:b/>
          <w:sz w:val="22"/>
          <w:szCs w:val="22"/>
        </w:rPr>
        <w:t xml:space="preserve">a) </w:t>
      </w:r>
      <w:r w:rsidR="004B354C" w:rsidRPr="00F94BF5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F94BF5" w:rsidRDefault="00F94BF5" w:rsidP="00F94BF5">
      <w:pPr>
        <w:pStyle w:val="Bezriadkovani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</w:t>
      </w:r>
      <w:r w:rsidR="004B354C" w:rsidRPr="00F94BF5">
        <w:rPr>
          <w:rFonts w:ascii="Arial" w:hAnsi="Arial" w:cs="Arial"/>
          <w:sz w:val="22"/>
          <w:szCs w:val="22"/>
          <w:lang w:val="cs-CZ"/>
        </w:rPr>
        <w:t>V</w:t>
      </w:r>
      <w:r w:rsidR="004B354C" w:rsidRPr="00F94BF5">
        <w:rPr>
          <w:rFonts w:ascii="Arial" w:hAnsi="Arial" w:cs="Arial"/>
          <w:sz w:val="22"/>
          <w:szCs w:val="22"/>
        </w:rPr>
        <w:t xml:space="preserve"> tomto účtovnom období </w:t>
      </w:r>
      <w:r w:rsidR="00435137" w:rsidRPr="00F94BF5">
        <w:rPr>
          <w:rFonts w:ascii="Arial" w:hAnsi="Arial" w:cs="Arial"/>
          <w:sz w:val="22"/>
          <w:szCs w:val="22"/>
        </w:rPr>
        <w:t xml:space="preserve">ani v predchádzajúcom účtovnom období </w:t>
      </w:r>
      <w:r w:rsidR="004B354C" w:rsidRPr="00F94BF5">
        <w:rPr>
          <w:rFonts w:ascii="Arial" w:hAnsi="Arial" w:cs="Arial"/>
          <w:sz w:val="22"/>
          <w:szCs w:val="22"/>
        </w:rPr>
        <w:t>dlhodobý</w:t>
      </w:r>
      <w:r w:rsidR="004B354C" w:rsidRPr="00F94BF5">
        <w:rPr>
          <w:rFonts w:ascii="Arial" w:hAnsi="Arial" w:cs="Arial"/>
          <w:sz w:val="22"/>
          <w:szCs w:val="22"/>
          <w:lang w:val="cs-CZ"/>
        </w:rPr>
        <w:t xml:space="preserve"> </w:t>
      </w:r>
      <w:r w:rsidR="004B354C" w:rsidRPr="00F94BF5">
        <w:rPr>
          <w:rFonts w:ascii="Arial" w:hAnsi="Arial" w:cs="Arial"/>
          <w:sz w:val="22"/>
          <w:szCs w:val="22"/>
        </w:rPr>
        <w:t xml:space="preserve">nehmotný majetok </w:t>
      </w:r>
    </w:p>
    <w:p w:rsidR="004B354C" w:rsidRPr="00F94BF5" w:rsidRDefault="00F94BF5" w:rsidP="00F94BF5">
      <w:pPr>
        <w:pStyle w:val="Bezriadkovania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B354C" w:rsidRPr="00F94BF5">
        <w:rPr>
          <w:rFonts w:ascii="Arial" w:hAnsi="Arial" w:cs="Arial"/>
          <w:sz w:val="22"/>
          <w:szCs w:val="22"/>
        </w:rPr>
        <w:t>spoločnosť nenakupovala.</w:t>
      </w:r>
      <w:r w:rsidR="004B354C" w:rsidRPr="00F94BF5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CF62B5" w:rsidRPr="00A073DB" w:rsidRDefault="00CF62B5" w:rsidP="00CF62B5">
      <w:pPr>
        <w:ind w:left="240"/>
        <w:jc w:val="both"/>
        <w:rPr>
          <w:rFonts w:ascii="Arial" w:hAnsi="Arial" w:cs="Arial"/>
          <w:sz w:val="22"/>
          <w:szCs w:val="22"/>
        </w:rPr>
      </w:pPr>
    </w:p>
    <w:p w:rsidR="00D343B0" w:rsidRPr="00A073DB" w:rsidRDefault="00236B8A" w:rsidP="00F94BF5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 xml:space="preserve"> Dlhodobý hmotný majetok.</w:t>
      </w:r>
    </w:p>
    <w:p w:rsidR="00D343B0" w:rsidRPr="00A073DB" w:rsidRDefault="00D343B0" w:rsidP="00F94BF5">
      <w:pPr>
        <w:ind w:left="240"/>
        <w:jc w:val="both"/>
        <w:rPr>
          <w:rFonts w:ascii="Arial" w:hAnsi="Arial" w:cs="Arial"/>
          <w:sz w:val="22"/>
          <w:szCs w:val="22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> tomto účtovnom období 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Pr="00A073DB" w:rsidRDefault="00D343B0" w:rsidP="00F94BF5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dlhodobého hmotného majetku za bežné účtovné obdobie a  za    bezprostredne predchádzajúce účtovné obdobie je uvedený v nasledujúcich tabuľkách</w:t>
      </w:r>
    </w:p>
    <w:p w:rsidR="00D343B0" w:rsidRDefault="00D343B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43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43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43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43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A11853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A11853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435137" w:rsidP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43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43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277ADA" w:rsidRDefault="00A13998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946E8B"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185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11853" w:rsidRPr="00277ADA" w:rsidRDefault="00A1185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A11853" w:rsidRPr="00277ADA" w:rsidRDefault="00A1185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A1185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11853" w:rsidRPr="00277ADA" w:rsidRDefault="00A1185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185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11853" w:rsidRPr="00277ADA" w:rsidRDefault="00A1185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185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11853" w:rsidRPr="00277ADA" w:rsidRDefault="00A1185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185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11853" w:rsidRPr="00277ADA" w:rsidRDefault="00A1185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A11853" w:rsidRPr="00277ADA" w:rsidRDefault="00A1185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94BF5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F94BF5" w:rsidRPr="00277ADA" w:rsidRDefault="00F94B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94BF5" w:rsidRPr="00277ADA" w:rsidRDefault="00F94B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F94BF5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F94BF5" w:rsidRPr="00277ADA" w:rsidRDefault="00F94B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F94BF5" w:rsidRPr="00712198">
        <w:trPr>
          <w:cantSplit/>
          <w:trHeight w:val="454"/>
        </w:trPr>
        <w:tc>
          <w:tcPr>
            <w:tcW w:w="1832" w:type="dxa"/>
          </w:tcPr>
          <w:p w:rsidR="00F94BF5" w:rsidRPr="00277ADA" w:rsidRDefault="00F94B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94BF5" w:rsidRPr="00712198">
        <w:trPr>
          <w:cantSplit/>
          <w:trHeight w:val="454"/>
        </w:trPr>
        <w:tc>
          <w:tcPr>
            <w:tcW w:w="1832" w:type="dxa"/>
          </w:tcPr>
          <w:p w:rsidR="00F94BF5" w:rsidRPr="00277ADA" w:rsidRDefault="00F94B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94BF5" w:rsidRPr="00277ADA" w:rsidRDefault="00F94B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94BF5" w:rsidRPr="00712198">
        <w:trPr>
          <w:cantSplit/>
          <w:trHeight w:val="454"/>
        </w:trPr>
        <w:tc>
          <w:tcPr>
            <w:tcW w:w="1832" w:type="dxa"/>
          </w:tcPr>
          <w:p w:rsidR="00F94BF5" w:rsidRPr="00277ADA" w:rsidRDefault="00F94B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94BF5" w:rsidRPr="00277ADA" w:rsidRDefault="00F94B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94BF5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F94BF5" w:rsidRPr="00277ADA" w:rsidRDefault="00F94B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94BF5" w:rsidRPr="00277ADA" w:rsidRDefault="00F94B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0 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343B0" w:rsidRDefault="00D343B0" w:rsidP="00D343B0">
      <w:pPr>
        <w:pStyle w:val="TaxEdit"/>
        <w:numPr>
          <w:ilvl w:val="0"/>
          <w:numId w:val="0"/>
        </w:numPr>
        <w:ind w:left="-76"/>
        <w:rPr>
          <w:color w:val="00000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9281C" w:rsidRPr="0071219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9281C" w:rsidRPr="00712198">
        <w:trPr>
          <w:trHeight w:val="268"/>
        </w:trPr>
        <w:tc>
          <w:tcPr>
            <w:tcW w:w="4890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29281C" w:rsidRPr="00277ADA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  <w:tr w:rsidR="0029281C" w:rsidRPr="0071219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9281C" w:rsidRDefault="00236B8A" w:rsidP="00236B8A">
      <w:pPr>
        <w:pStyle w:val="TaxEdit"/>
        <w:numPr>
          <w:ilvl w:val="0"/>
          <w:numId w:val="0"/>
        </w:numPr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29281C" w:rsidRPr="00236B8A" w:rsidRDefault="00236B8A" w:rsidP="00F94BF5">
      <w:pPr>
        <w:ind w:left="255"/>
        <w:jc w:val="both"/>
        <w:rPr>
          <w:rFonts w:ascii="Arial" w:hAnsi="Arial" w:cs="Arial"/>
          <w:sz w:val="22"/>
          <w:szCs w:val="22"/>
        </w:rPr>
      </w:pPr>
      <w:r w:rsidRPr="00236B8A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v bežnom účtovnom období ani v predchádzajúcom účtovnom období    neúčtovala o dlhodobom finančnom majetku.</w:t>
      </w:r>
      <w:r w:rsidRPr="00236B8A">
        <w:rPr>
          <w:rFonts w:ascii="Arial" w:hAnsi="Arial" w:cs="Arial"/>
          <w:sz w:val="22"/>
          <w:szCs w:val="22"/>
        </w:rPr>
        <w:t xml:space="preserve"> </w:t>
      </w:r>
      <w:r w:rsidRPr="00236B8A">
        <w:rPr>
          <w:rFonts w:ascii="Arial" w:hAnsi="Arial" w:cs="Arial"/>
          <w:sz w:val="22"/>
          <w:szCs w:val="22"/>
        </w:rPr>
        <w:tab/>
      </w:r>
    </w:p>
    <w:p w:rsidR="00236B8A" w:rsidRDefault="00236B8A" w:rsidP="00F94BF5">
      <w:pPr>
        <w:rPr>
          <w:rFonts w:ascii="Arial Narrow" w:hAnsi="Arial Narrow" w:cs="Arial Narrow"/>
          <w:sz w:val="18"/>
          <w:szCs w:val="18"/>
        </w:rPr>
      </w:pPr>
    </w:p>
    <w:p w:rsidR="00236B8A" w:rsidRDefault="00E1034F">
      <w:pPr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F94BF5" w:rsidRPr="00F94BF5" w:rsidRDefault="00F94BF5" w:rsidP="00F94BF5">
      <w:pPr>
        <w:pStyle w:val="Bezriadkovania"/>
        <w:rPr>
          <w:rFonts w:ascii="Arial" w:hAnsi="Arial" w:cs="Arial"/>
          <w:sz w:val="22"/>
          <w:szCs w:val="22"/>
        </w:rPr>
      </w:pPr>
      <w:r w:rsidRPr="00F94BF5">
        <w:rPr>
          <w:rFonts w:ascii="Arial" w:hAnsi="Arial" w:cs="Arial"/>
          <w:sz w:val="22"/>
          <w:szCs w:val="22"/>
        </w:rPr>
        <w:t xml:space="preserve">    </w:t>
      </w:r>
      <w:r w:rsidR="00826DF1" w:rsidRPr="00F94BF5">
        <w:rPr>
          <w:rFonts w:ascii="Arial" w:hAnsi="Arial" w:cs="Arial"/>
          <w:sz w:val="22"/>
          <w:szCs w:val="22"/>
        </w:rPr>
        <w:t>Spoločnosť v roku 201</w:t>
      </w:r>
      <w:r w:rsidRPr="00F94BF5">
        <w:rPr>
          <w:rFonts w:ascii="Arial" w:hAnsi="Arial" w:cs="Arial"/>
          <w:sz w:val="22"/>
          <w:szCs w:val="22"/>
        </w:rPr>
        <w:t>3</w:t>
      </w:r>
      <w:r w:rsidR="00826DF1" w:rsidRPr="00F94BF5">
        <w:rPr>
          <w:rFonts w:ascii="Arial" w:hAnsi="Arial" w:cs="Arial"/>
          <w:sz w:val="22"/>
          <w:szCs w:val="22"/>
        </w:rPr>
        <w:t xml:space="preserve"> využívala „B” – spôsob účtovania zásob. V uvedenom účtovnom období</w:t>
      </w:r>
    </w:p>
    <w:p w:rsidR="00F94BF5" w:rsidRPr="00F94BF5" w:rsidRDefault="00826DF1" w:rsidP="00F94BF5">
      <w:pPr>
        <w:pStyle w:val="Bezriadkovania"/>
        <w:rPr>
          <w:rFonts w:ascii="Arial" w:hAnsi="Arial" w:cs="Arial"/>
          <w:sz w:val="22"/>
          <w:szCs w:val="22"/>
        </w:rPr>
      </w:pPr>
      <w:r w:rsidRPr="00F94BF5">
        <w:rPr>
          <w:rFonts w:ascii="Arial" w:hAnsi="Arial" w:cs="Arial"/>
          <w:sz w:val="22"/>
          <w:szCs w:val="22"/>
        </w:rPr>
        <w:t xml:space="preserve"> </w:t>
      </w:r>
      <w:r w:rsidR="00F94BF5" w:rsidRPr="00F94BF5">
        <w:rPr>
          <w:rFonts w:ascii="Arial" w:hAnsi="Arial" w:cs="Arial"/>
          <w:sz w:val="22"/>
          <w:szCs w:val="22"/>
        </w:rPr>
        <w:t xml:space="preserve">   </w:t>
      </w:r>
      <w:r w:rsidR="00A96CE0" w:rsidRPr="00F94BF5">
        <w:rPr>
          <w:rFonts w:ascii="Arial" w:hAnsi="Arial" w:cs="Arial"/>
          <w:sz w:val="22"/>
          <w:szCs w:val="22"/>
        </w:rPr>
        <w:t xml:space="preserve">i v predchádzajúcom účtovnom období </w:t>
      </w:r>
      <w:r w:rsidRPr="00F94BF5">
        <w:rPr>
          <w:rFonts w:ascii="Arial" w:hAnsi="Arial" w:cs="Arial"/>
          <w:sz w:val="22"/>
          <w:szCs w:val="22"/>
        </w:rPr>
        <w:t xml:space="preserve">spoločnosť jednorázovo nakupovala materiál, ktorý priamo </w:t>
      </w:r>
    </w:p>
    <w:p w:rsidR="00826DF1" w:rsidRPr="00F94BF5" w:rsidRDefault="00F94BF5" w:rsidP="00F94BF5">
      <w:pPr>
        <w:pStyle w:val="Bezriadkovania"/>
        <w:rPr>
          <w:rFonts w:ascii="Arial" w:hAnsi="Arial" w:cs="Arial"/>
          <w:sz w:val="22"/>
          <w:szCs w:val="22"/>
        </w:rPr>
      </w:pPr>
      <w:r w:rsidRPr="00F94BF5">
        <w:rPr>
          <w:rFonts w:ascii="Arial" w:hAnsi="Arial" w:cs="Arial"/>
          <w:sz w:val="22"/>
          <w:szCs w:val="22"/>
        </w:rPr>
        <w:t xml:space="preserve">   </w:t>
      </w:r>
      <w:r w:rsidR="00826DF1" w:rsidRPr="00F94BF5">
        <w:rPr>
          <w:rFonts w:ascii="Arial" w:hAnsi="Arial" w:cs="Arial"/>
          <w:sz w:val="22"/>
          <w:szCs w:val="22"/>
        </w:rPr>
        <w:t>účtovala do spotreby napr. kancelárske potreby, drobný režijný materiál, PHM a pod.</w:t>
      </w:r>
    </w:p>
    <w:p w:rsidR="00236B8A" w:rsidRPr="00F94BF5" w:rsidRDefault="00236B8A" w:rsidP="00F94BF5">
      <w:pPr>
        <w:pStyle w:val="Bezriadkovania"/>
        <w:rPr>
          <w:rFonts w:ascii="Arial" w:hAnsi="Arial" w:cs="Arial"/>
          <w:sz w:val="22"/>
          <w:szCs w:val="22"/>
        </w:rPr>
      </w:pPr>
    </w:p>
    <w:p w:rsidR="00236B8A" w:rsidRPr="00FF360F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t>e) Pohľadávky</w:t>
      </w:r>
    </w:p>
    <w:p w:rsidR="00F94BF5" w:rsidRDefault="00F94BF5" w:rsidP="00F94B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67C9D" w:rsidRPr="00567C9D">
        <w:rPr>
          <w:rFonts w:ascii="Arial" w:hAnsi="Arial" w:cs="Arial"/>
          <w:sz w:val="22"/>
          <w:szCs w:val="22"/>
        </w:rPr>
        <w:t>Účtovná jednotka v bežnom účtovnom období ani v predchádzajúcom účtovnom období netvorila</w:t>
      </w:r>
    </w:p>
    <w:p w:rsidR="0029281C" w:rsidRPr="00567C9D" w:rsidRDefault="00F94BF5" w:rsidP="00F94B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67C9D" w:rsidRPr="00567C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567C9D" w:rsidRPr="00567C9D">
        <w:rPr>
          <w:rFonts w:ascii="Arial" w:hAnsi="Arial" w:cs="Arial"/>
          <w:sz w:val="22"/>
          <w:szCs w:val="22"/>
        </w:rPr>
        <w:t>opravné položky k</w:t>
      </w:r>
      <w:r w:rsidR="00567C9D">
        <w:rPr>
          <w:rFonts w:ascii="Arial" w:hAnsi="Arial" w:cs="Arial"/>
          <w:sz w:val="22"/>
          <w:szCs w:val="22"/>
        </w:rPr>
        <w:t> </w:t>
      </w:r>
      <w:r w:rsidR="00567C9D" w:rsidRPr="00567C9D">
        <w:rPr>
          <w:rFonts w:ascii="Arial" w:hAnsi="Arial" w:cs="Arial"/>
          <w:sz w:val="22"/>
          <w:szCs w:val="22"/>
        </w:rPr>
        <w:t>pohľadávkam</w:t>
      </w:r>
      <w:r w:rsidR="00567C9D">
        <w:rPr>
          <w:rFonts w:ascii="Arial" w:hAnsi="Arial" w:cs="Arial"/>
          <w:sz w:val="22"/>
          <w:szCs w:val="22"/>
        </w:rPr>
        <w:t>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850421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p w:rsidR="0029281C" w:rsidRDefault="00777B3B" w:rsidP="00FE4B22">
      <w:pPr>
        <w:pStyle w:val="TaxEdit"/>
        <w:numPr>
          <w:ilvl w:val="0"/>
          <w:numId w:val="0"/>
        </w:numPr>
        <w:ind w:left="-76"/>
        <w:rPr>
          <w:rFonts w:ascii="Arial Narrow" w:hAnsi="Arial Narrow" w:cs="Arial Narrow"/>
          <w:sz w:val="18"/>
          <w:szCs w:val="18"/>
        </w:rPr>
      </w:pPr>
      <w:r>
        <w:rPr>
          <w:b w:val="0"/>
        </w:rPr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277ADA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277ADA" w:rsidRDefault="00FE3900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13 320</w:t>
            </w:r>
          </w:p>
        </w:tc>
        <w:tc>
          <w:tcPr>
            <w:tcW w:w="1984" w:type="dxa"/>
            <w:vAlign w:val="center"/>
          </w:tcPr>
          <w:p w:rsidR="0029281C" w:rsidRPr="00277ADA" w:rsidRDefault="00FE3900" w:rsidP="00FE39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3 410</w:t>
            </w:r>
          </w:p>
        </w:tc>
        <w:tc>
          <w:tcPr>
            <w:tcW w:w="2268" w:type="dxa"/>
            <w:vAlign w:val="center"/>
          </w:tcPr>
          <w:p w:rsidR="0029281C" w:rsidRPr="00277ADA" w:rsidRDefault="00FE39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16 730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277ADA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277ADA" w:rsidRDefault="00FD40CE" w:rsidP="00FE39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FD40CE">
              <w:rPr>
                <w:rFonts w:ascii="Arial Narrow" w:hAnsi="Arial Narrow" w:cs="Arial Narrow"/>
                <w:sz w:val="18"/>
                <w:szCs w:val="18"/>
              </w:rPr>
              <w:t xml:space="preserve">13 </w:t>
            </w:r>
            <w:r w:rsidR="00FE3900">
              <w:rPr>
                <w:rFonts w:ascii="Arial Narrow" w:hAnsi="Arial Narrow" w:cs="Arial Narrow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277ADA" w:rsidRDefault="00FE39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3 410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277ADA" w:rsidRDefault="00FE3900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16 730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" w:hAnsi="Arial" w:cs="Arial"/>
          <w:sz w:val="22"/>
          <w:szCs w:val="22"/>
        </w:rPr>
      </w:pPr>
    </w:p>
    <w:p w:rsidR="00C6329E" w:rsidRDefault="00C6329E" w:rsidP="00FE39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p w:rsidR="007D0EA0" w:rsidRDefault="007D0EA0">
      <w:pPr>
        <w:rPr>
          <w:rFonts w:ascii="Arial" w:hAnsi="Arial" w:cs="Arial"/>
          <w:sz w:val="22"/>
          <w:szCs w:val="22"/>
        </w:rPr>
      </w:pPr>
    </w:p>
    <w:p w:rsidR="007D0EA0" w:rsidRDefault="007D0EA0">
      <w:pPr>
        <w:rPr>
          <w:rFonts w:ascii="Arial" w:hAnsi="Arial" w:cs="Arial"/>
          <w:sz w:val="22"/>
          <w:szCs w:val="22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29281C" w:rsidRPr="00277ADA" w:rsidRDefault="007226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3 410</w:t>
            </w:r>
          </w:p>
        </w:tc>
        <w:tc>
          <w:tcPr>
            <w:tcW w:w="3260" w:type="dxa"/>
            <w:vAlign w:val="center"/>
          </w:tcPr>
          <w:p w:rsidR="0029281C" w:rsidRPr="00277ADA" w:rsidRDefault="007226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2 484</w:t>
            </w:r>
          </w:p>
        </w:tc>
      </w:tr>
      <w:tr w:rsidR="00FE3900" w:rsidRPr="00712198">
        <w:trPr>
          <w:trHeight w:val="423"/>
        </w:trPr>
        <w:tc>
          <w:tcPr>
            <w:tcW w:w="3472" w:type="dxa"/>
            <w:vAlign w:val="center"/>
          </w:tcPr>
          <w:p w:rsidR="00FE3900" w:rsidRPr="00277ADA" w:rsidRDefault="00FE390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E3900" w:rsidRPr="00277ADA" w:rsidRDefault="00FE390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FE3900" w:rsidRPr="00277ADA" w:rsidRDefault="00FE3900" w:rsidP="007226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226C7"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226C7">
              <w:rPr>
                <w:rFonts w:ascii="Arial Narrow" w:hAnsi="Arial Narrow" w:cs="Arial Narrow"/>
                <w:sz w:val="18"/>
                <w:szCs w:val="18"/>
              </w:rPr>
              <w:t>320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E3900" w:rsidRPr="00277ADA" w:rsidRDefault="007226C7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13 084</w:t>
            </w:r>
            <w:r w:rsidR="00FE3900"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FE3900" w:rsidRPr="00712198">
        <w:trPr>
          <w:trHeight w:val="423"/>
        </w:trPr>
        <w:tc>
          <w:tcPr>
            <w:tcW w:w="3472" w:type="dxa"/>
            <w:vAlign w:val="center"/>
          </w:tcPr>
          <w:p w:rsidR="00FE3900" w:rsidRPr="00277ADA" w:rsidRDefault="00FE390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FE3900" w:rsidRPr="00277ADA" w:rsidRDefault="007226C7" w:rsidP="00BD46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16 730</w:t>
            </w:r>
          </w:p>
        </w:tc>
        <w:tc>
          <w:tcPr>
            <w:tcW w:w="3260" w:type="dxa"/>
            <w:vAlign w:val="center"/>
          </w:tcPr>
          <w:p w:rsidR="00FE3900" w:rsidRPr="00277ADA" w:rsidRDefault="00FE3900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15 568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277ADA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277ADA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Pr="00C6329E" w:rsidRDefault="00C6329E" w:rsidP="007226C7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formou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B5289B" w:rsidRDefault="00B5289B" w:rsidP="00C6329E">
      <w:pPr>
        <w:pStyle w:val="TaxEdit"/>
        <w:numPr>
          <w:ilvl w:val="0"/>
          <w:numId w:val="0"/>
        </w:numPr>
        <w:ind w:left="-76"/>
      </w:pPr>
    </w:p>
    <w:p w:rsidR="0029281C" w:rsidRDefault="00C6329E" w:rsidP="00C6329E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7D0EA0" w:rsidRDefault="007D0EA0" w:rsidP="00C6329E">
      <w:pPr>
        <w:pStyle w:val="TaxEdit"/>
        <w:numPr>
          <w:ilvl w:val="0"/>
          <w:numId w:val="0"/>
        </w:numPr>
        <w:ind w:left="-76"/>
      </w:pPr>
    </w:p>
    <w:p w:rsidR="000E5631" w:rsidRDefault="000E5631" w:rsidP="007226C7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p w:rsidR="007D0EA0" w:rsidRPr="000E5631" w:rsidRDefault="007D0EA0" w:rsidP="000E5631">
      <w:pPr>
        <w:pStyle w:val="TaxEdit"/>
        <w:numPr>
          <w:ilvl w:val="0"/>
          <w:numId w:val="0"/>
        </w:numPr>
        <w:ind w:left="149"/>
        <w:rPr>
          <w:rFonts w:ascii="Arial Narrow" w:hAnsi="Arial Narrow" w:cs="Arial Narrow"/>
          <w:b w:val="0"/>
          <w:sz w:val="18"/>
          <w:szCs w:val="18"/>
        </w:rPr>
      </w:pPr>
    </w:p>
    <w:p w:rsidR="0029281C" w:rsidRPr="000E5631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226C7" w:rsidRPr="00712198">
        <w:trPr>
          <w:trHeight w:val="423"/>
        </w:trPr>
        <w:tc>
          <w:tcPr>
            <w:tcW w:w="3472" w:type="dxa"/>
            <w:vAlign w:val="center"/>
          </w:tcPr>
          <w:p w:rsidR="007226C7" w:rsidRPr="00277ADA" w:rsidRDefault="007226C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7226C7" w:rsidRPr="00277ADA" w:rsidRDefault="007226C7" w:rsidP="00FD40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341</w:t>
            </w:r>
          </w:p>
        </w:tc>
        <w:tc>
          <w:tcPr>
            <w:tcW w:w="3260" w:type="dxa"/>
            <w:vAlign w:val="center"/>
          </w:tcPr>
          <w:p w:rsidR="007226C7" w:rsidRPr="00277ADA" w:rsidRDefault="007226C7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84</w:t>
            </w:r>
          </w:p>
        </w:tc>
      </w:tr>
      <w:tr w:rsidR="007226C7" w:rsidRPr="00712198">
        <w:trPr>
          <w:trHeight w:val="423"/>
        </w:trPr>
        <w:tc>
          <w:tcPr>
            <w:tcW w:w="3472" w:type="dxa"/>
            <w:vAlign w:val="center"/>
          </w:tcPr>
          <w:p w:rsidR="007226C7" w:rsidRPr="00277ADA" w:rsidRDefault="007226C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7226C7" w:rsidRPr="00277ADA" w:rsidRDefault="007226C7" w:rsidP="007226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15 305</w:t>
            </w:r>
          </w:p>
        </w:tc>
        <w:tc>
          <w:tcPr>
            <w:tcW w:w="3260" w:type="dxa"/>
            <w:vAlign w:val="center"/>
          </w:tcPr>
          <w:p w:rsidR="007226C7" w:rsidRPr="00277ADA" w:rsidRDefault="007226C7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8 113</w:t>
            </w:r>
          </w:p>
        </w:tc>
      </w:tr>
      <w:tr w:rsidR="007226C7" w:rsidRPr="00712198">
        <w:trPr>
          <w:trHeight w:val="503"/>
        </w:trPr>
        <w:tc>
          <w:tcPr>
            <w:tcW w:w="3472" w:type="dxa"/>
            <w:vAlign w:val="center"/>
          </w:tcPr>
          <w:p w:rsidR="007226C7" w:rsidRPr="00277ADA" w:rsidRDefault="007226C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7226C7" w:rsidRPr="00277ADA" w:rsidRDefault="007226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226C7" w:rsidRPr="00277ADA" w:rsidRDefault="007226C7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26C7" w:rsidRPr="00712198">
        <w:trPr>
          <w:trHeight w:val="503"/>
        </w:trPr>
        <w:tc>
          <w:tcPr>
            <w:tcW w:w="3472" w:type="dxa"/>
            <w:vAlign w:val="center"/>
          </w:tcPr>
          <w:p w:rsidR="007226C7" w:rsidRPr="00277ADA" w:rsidRDefault="007226C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7226C7" w:rsidRPr="00277ADA" w:rsidRDefault="007226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226C7" w:rsidRPr="00277ADA" w:rsidRDefault="007226C7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26C7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226C7" w:rsidRPr="00277ADA" w:rsidRDefault="007226C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226C7" w:rsidRPr="00277ADA" w:rsidRDefault="007226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15 646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226C7" w:rsidRPr="00277ADA" w:rsidRDefault="007226C7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8 197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7D0EA0" w:rsidRDefault="007D0EA0">
      <w:pPr>
        <w:rPr>
          <w:rFonts w:ascii="Arial" w:hAnsi="Arial" w:cs="Arial"/>
          <w:b/>
          <w:sz w:val="22"/>
          <w:szCs w:val="22"/>
        </w:rPr>
      </w:pPr>
    </w:p>
    <w:p w:rsidR="007D0EA0" w:rsidRPr="00E035F8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E035F8">
        <w:rPr>
          <w:rFonts w:ascii="Arial" w:hAnsi="Arial" w:cs="Arial"/>
          <w:sz w:val="22"/>
          <w:szCs w:val="22"/>
        </w:rPr>
        <w:t>Účtovná jednotka účtovala na účtoch časového rozlíšenia</w:t>
      </w:r>
      <w:r>
        <w:rPr>
          <w:rFonts w:ascii="Arial" w:hAnsi="Arial" w:cs="Arial"/>
          <w:sz w:val="22"/>
          <w:szCs w:val="22"/>
        </w:rPr>
        <w:t xml:space="preserve"> uvedené v nasledujúcej tabuľke : </w:t>
      </w:r>
      <w:r w:rsidRPr="00E035F8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9281C" w:rsidRPr="00E035F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035F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="007D0EA0" w:rsidRPr="00277AD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</w:t>
            </w:r>
            <w:r w:rsidRPr="00277ADA">
              <w:rPr>
                <w:rFonts w:ascii="Arial Narrow" w:hAnsi="Arial Narrow" w:cs="Arial Narrow"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Cs/>
                <w:sz w:val="18"/>
                <w:szCs w:val="18"/>
              </w:rPr>
              <w:t>Bezprostredne predchádzajúce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277ADA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277ADA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D40CE" w:rsidRPr="00712198">
        <w:trPr>
          <w:trHeight w:val="420"/>
        </w:trPr>
        <w:tc>
          <w:tcPr>
            <w:tcW w:w="4111" w:type="dxa"/>
            <w:vAlign w:val="center"/>
          </w:tcPr>
          <w:p w:rsidR="00FD40CE" w:rsidRPr="00277ADA" w:rsidRDefault="00FD40C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FD40CE" w:rsidRPr="00277ADA" w:rsidRDefault="00FD40CE" w:rsidP="007226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226C7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:rsidR="00FD40CE" w:rsidRPr="00277ADA" w:rsidRDefault="007226C7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149</w:t>
            </w:r>
          </w:p>
        </w:tc>
      </w:tr>
      <w:tr w:rsidR="007226C7" w:rsidRPr="00712198">
        <w:trPr>
          <w:trHeight w:val="420"/>
        </w:trPr>
        <w:tc>
          <w:tcPr>
            <w:tcW w:w="4111" w:type="dxa"/>
            <w:vAlign w:val="center"/>
          </w:tcPr>
          <w:p w:rsidR="007226C7" w:rsidRPr="00277ADA" w:rsidRDefault="007226C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lastRenderedPageBreak/>
              <w:t>Telefónne poplatky, reg. Domény, ost.</w:t>
            </w:r>
          </w:p>
        </w:tc>
        <w:tc>
          <w:tcPr>
            <w:tcW w:w="2977" w:type="dxa"/>
            <w:vAlign w:val="center"/>
          </w:tcPr>
          <w:p w:rsidR="007226C7" w:rsidRPr="00277ADA" w:rsidRDefault="007226C7" w:rsidP="001665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1665A3">
              <w:rPr>
                <w:rFonts w:ascii="Arial Narrow" w:hAnsi="Arial Narrow" w:cs="Arial Narrow"/>
                <w:sz w:val="18"/>
                <w:szCs w:val="18"/>
              </w:rPr>
              <w:t>91</w:t>
            </w:r>
          </w:p>
        </w:tc>
        <w:tc>
          <w:tcPr>
            <w:tcW w:w="2835" w:type="dxa"/>
            <w:vAlign w:val="center"/>
          </w:tcPr>
          <w:p w:rsidR="007226C7" w:rsidRPr="00277ADA" w:rsidRDefault="007226C7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54</w:t>
            </w:r>
          </w:p>
        </w:tc>
      </w:tr>
      <w:tr w:rsidR="007226C7" w:rsidRPr="00712198">
        <w:trPr>
          <w:trHeight w:val="420"/>
        </w:trPr>
        <w:tc>
          <w:tcPr>
            <w:tcW w:w="4111" w:type="dxa"/>
            <w:vAlign w:val="center"/>
          </w:tcPr>
          <w:p w:rsidR="007226C7" w:rsidRPr="00277ADA" w:rsidRDefault="007226C7" w:rsidP="007D0E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Povin. Zmluv. poist.</w:t>
            </w:r>
          </w:p>
        </w:tc>
        <w:tc>
          <w:tcPr>
            <w:tcW w:w="2977" w:type="dxa"/>
            <w:vAlign w:val="center"/>
          </w:tcPr>
          <w:p w:rsidR="007226C7" w:rsidRPr="00277ADA" w:rsidRDefault="007226C7" w:rsidP="001665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1665A3">
              <w:rPr>
                <w:rFonts w:ascii="Arial Narrow" w:hAnsi="Arial Narrow" w:cs="Arial Narrow"/>
                <w:sz w:val="18"/>
                <w:szCs w:val="18"/>
              </w:rPr>
              <w:t>68</w:t>
            </w:r>
          </w:p>
        </w:tc>
        <w:tc>
          <w:tcPr>
            <w:tcW w:w="2835" w:type="dxa"/>
            <w:vAlign w:val="center"/>
          </w:tcPr>
          <w:p w:rsidR="007226C7" w:rsidRPr="00277ADA" w:rsidRDefault="007226C7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95</w:t>
            </w:r>
          </w:p>
        </w:tc>
      </w:tr>
      <w:tr w:rsidR="00FD40CE" w:rsidRPr="00712198">
        <w:trPr>
          <w:trHeight w:val="420"/>
        </w:trPr>
        <w:tc>
          <w:tcPr>
            <w:tcW w:w="4111" w:type="dxa"/>
            <w:vAlign w:val="center"/>
          </w:tcPr>
          <w:p w:rsidR="00FD40CE" w:rsidRPr="00277ADA" w:rsidRDefault="00FD40C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FD40CE" w:rsidRPr="00277ADA" w:rsidRDefault="00FD40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FD40CE" w:rsidRPr="00277ADA" w:rsidRDefault="00FD40CE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29281C" w:rsidRPr="00277ADA" w:rsidRDefault="00E035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277ADA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FA1C9F" w:rsidRDefault="00FA1C9F" w:rsidP="001665A3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o majetku prenajatom formou finančného prenájmu.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CA5E4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1545E3" w:rsidRPr="001545E3">
        <w:rPr>
          <w:rFonts w:ascii="Arial" w:hAnsi="Arial" w:cs="Arial"/>
          <w:b/>
          <w:sz w:val="22"/>
          <w:szCs w:val="22"/>
        </w:rPr>
        <w:t>. Informácia o údajoch na strane pasív súvahy</w:t>
      </w: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29281C" w:rsidRDefault="001545E3" w:rsidP="001545E3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29281C" w:rsidRDefault="001545E3" w:rsidP="001665A3">
      <w:pPr>
        <w:ind w:left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rezerv za bežné účtovné obdobie a bezprostredne predchádzajúce obdobie je   uvedený v nasledujúcich tabuľkách</w:t>
      </w:r>
      <w:r w:rsidR="001665A3">
        <w:rPr>
          <w:rFonts w:ascii="Arial" w:hAnsi="Arial" w:cs="Arial"/>
          <w:sz w:val="22"/>
          <w:szCs w:val="22"/>
        </w:rPr>
        <w:t>.</w:t>
      </w:r>
    </w:p>
    <w:p w:rsidR="0029281C" w:rsidRDefault="0029281C" w:rsidP="001545E3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277ADA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277ADA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65A3" w:rsidRPr="00712198">
        <w:trPr>
          <w:trHeight w:val="340"/>
        </w:trPr>
        <w:tc>
          <w:tcPr>
            <w:tcW w:w="2127" w:type="dxa"/>
            <w:vAlign w:val="center"/>
          </w:tcPr>
          <w:p w:rsidR="001665A3" w:rsidRPr="00277ADA" w:rsidRDefault="001665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1 470</w:t>
            </w:r>
          </w:p>
        </w:tc>
        <w:tc>
          <w:tcPr>
            <w:tcW w:w="1560" w:type="dxa"/>
            <w:vAlign w:val="center"/>
          </w:tcPr>
          <w:p w:rsidR="001665A3" w:rsidRPr="00277ADA" w:rsidRDefault="002D49BB" w:rsidP="00FD40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925</w:t>
            </w:r>
          </w:p>
        </w:tc>
        <w:tc>
          <w:tcPr>
            <w:tcW w:w="1559" w:type="dxa"/>
            <w:vAlign w:val="center"/>
          </w:tcPr>
          <w:p w:rsidR="001665A3" w:rsidRPr="00277ADA" w:rsidRDefault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1 470</w:t>
            </w:r>
          </w:p>
        </w:tc>
        <w:tc>
          <w:tcPr>
            <w:tcW w:w="1559" w:type="dxa"/>
            <w:vAlign w:val="center"/>
          </w:tcPr>
          <w:p w:rsidR="001665A3" w:rsidRPr="00277ADA" w:rsidRDefault="001665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665A3" w:rsidRPr="00277ADA" w:rsidRDefault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925</w:t>
            </w:r>
          </w:p>
        </w:tc>
      </w:tr>
      <w:tr w:rsidR="001665A3" w:rsidRPr="00712198">
        <w:trPr>
          <w:trHeight w:val="340"/>
        </w:trPr>
        <w:tc>
          <w:tcPr>
            <w:tcW w:w="2127" w:type="dxa"/>
            <w:vAlign w:val="center"/>
          </w:tcPr>
          <w:p w:rsidR="001665A3" w:rsidRPr="00277ADA" w:rsidRDefault="001665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Mzdy na dov., poistné</w:t>
            </w:r>
          </w:p>
        </w:tc>
        <w:tc>
          <w:tcPr>
            <w:tcW w:w="1417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1 271</w:t>
            </w:r>
          </w:p>
        </w:tc>
        <w:tc>
          <w:tcPr>
            <w:tcW w:w="1560" w:type="dxa"/>
            <w:vAlign w:val="center"/>
          </w:tcPr>
          <w:p w:rsidR="001665A3" w:rsidRPr="00277ADA" w:rsidRDefault="002D49BB" w:rsidP="00FD40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725</w:t>
            </w:r>
          </w:p>
        </w:tc>
        <w:tc>
          <w:tcPr>
            <w:tcW w:w="1559" w:type="dxa"/>
            <w:vAlign w:val="center"/>
          </w:tcPr>
          <w:p w:rsidR="001665A3" w:rsidRPr="00277ADA" w:rsidRDefault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1 271</w:t>
            </w:r>
          </w:p>
        </w:tc>
        <w:tc>
          <w:tcPr>
            <w:tcW w:w="1559" w:type="dxa"/>
            <w:vAlign w:val="center"/>
          </w:tcPr>
          <w:p w:rsidR="001665A3" w:rsidRPr="00277ADA" w:rsidRDefault="001665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665A3" w:rsidRPr="00277ADA" w:rsidRDefault="002D49BB" w:rsidP="00FD40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725</w:t>
            </w:r>
          </w:p>
        </w:tc>
      </w:tr>
      <w:tr w:rsidR="001665A3" w:rsidRPr="00712198">
        <w:trPr>
          <w:trHeight w:val="340"/>
        </w:trPr>
        <w:tc>
          <w:tcPr>
            <w:tcW w:w="2127" w:type="dxa"/>
            <w:vAlign w:val="center"/>
          </w:tcPr>
          <w:p w:rsidR="001665A3" w:rsidRPr="00277ADA" w:rsidRDefault="001665A3" w:rsidP="005749C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Účtov.závierka,</w:t>
            </w:r>
          </w:p>
        </w:tc>
        <w:tc>
          <w:tcPr>
            <w:tcW w:w="1417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199</w:t>
            </w:r>
          </w:p>
        </w:tc>
        <w:tc>
          <w:tcPr>
            <w:tcW w:w="1560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2D49BB">
              <w:rPr>
                <w:rFonts w:ascii="Arial Narrow" w:hAnsi="Arial Narrow" w:cs="Arial Narrow"/>
                <w:sz w:val="18"/>
                <w:szCs w:val="18"/>
              </w:rPr>
              <w:t>200</w:t>
            </w:r>
          </w:p>
        </w:tc>
        <w:tc>
          <w:tcPr>
            <w:tcW w:w="1559" w:type="dxa"/>
            <w:vAlign w:val="center"/>
          </w:tcPr>
          <w:p w:rsidR="001665A3" w:rsidRPr="00277ADA" w:rsidRDefault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199</w:t>
            </w:r>
          </w:p>
        </w:tc>
        <w:tc>
          <w:tcPr>
            <w:tcW w:w="1559" w:type="dxa"/>
            <w:vAlign w:val="center"/>
          </w:tcPr>
          <w:p w:rsidR="001665A3" w:rsidRPr="00277ADA" w:rsidRDefault="001665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2D49BB">
              <w:rPr>
                <w:rFonts w:ascii="Arial Narrow" w:hAnsi="Arial Narrow" w:cs="Arial Narrow"/>
                <w:sz w:val="18"/>
                <w:szCs w:val="18"/>
              </w:rPr>
              <w:t xml:space="preserve"> 200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277ADA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277ADA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65A3" w:rsidRPr="00712198">
        <w:trPr>
          <w:trHeight w:val="340"/>
        </w:trPr>
        <w:tc>
          <w:tcPr>
            <w:tcW w:w="2127" w:type="dxa"/>
            <w:vAlign w:val="center"/>
          </w:tcPr>
          <w:p w:rsidR="001665A3" w:rsidRPr="00277ADA" w:rsidRDefault="001665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1 334</w:t>
            </w:r>
          </w:p>
        </w:tc>
        <w:tc>
          <w:tcPr>
            <w:tcW w:w="1560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1 470</w:t>
            </w:r>
          </w:p>
        </w:tc>
        <w:tc>
          <w:tcPr>
            <w:tcW w:w="1559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1 334</w:t>
            </w:r>
          </w:p>
        </w:tc>
        <w:tc>
          <w:tcPr>
            <w:tcW w:w="1559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1 470</w:t>
            </w:r>
          </w:p>
        </w:tc>
      </w:tr>
      <w:tr w:rsidR="001665A3" w:rsidRPr="00712198">
        <w:trPr>
          <w:trHeight w:val="340"/>
        </w:trPr>
        <w:tc>
          <w:tcPr>
            <w:tcW w:w="2127" w:type="dxa"/>
            <w:vAlign w:val="center"/>
          </w:tcPr>
          <w:p w:rsidR="001665A3" w:rsidRPr="00277ADA" w:rsidRDefault="001665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Mzdy na dov., poist.</w:t>
            </w:r>
          </w:p>
        </w:tc>
        <w:tc>
          <w:tcPr>
            <w:tcW w:w="1417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1 135</w:t>
            </w:r>
          </w:p>
        </w:tc>
        <w:tc>
          <w:tcPr>
            <w:tcW w:w="1560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1 271</w:t>
            </w:r>
          </w:p>
        </w:tc>
        <w:tc>
          <w:tcPr>
            <w:tcW w:w="1559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1 135</w:t>
            </w:r>
          </w:p>
        </w:tc>
        <w:tc>
          <w:tcPr>
            <w:tcW w:w="1559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1 271</w:t>
            </w:r>
          </w:p>
        </w:tc>
      </w:tr>
      <w:tr w:rsidR="001665A3" w:rsidRPr="00712198">
        <w:trPr>
          <w:trHeight w:val="340"/>
        </w:trPr>
        <w:tc>
          <w:tcPr>
            <w:tcW w:w="2127" w:type="dxa"/>
            <w:vAlign w:val="center"/>
          </w:tcPr>
          <w:p w:rsidR="001665A3" w:rsidRPr="00277ADA" w:rsidRDefault="001665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D40C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Účtov.závierka,</w:t>
            </w:r>
          </w:p>
        </w:tc>
        <w:tc>
          <w:tcPr>
            <w:tcW w:w="1417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199</w:t>
            </w:r>
          </w:p>
        </w:tc>
        <w:tc>
          <w:tcPr>
            <w:tcW w:w="1560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199</w:t>
            </w:r>
          </w:p>
        </w:tc>
        <w:tc>
          <w:tcPr>
            <w:tcW w:w="1559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199</w:t>
            </w:r>
          </w:p>
        </w:tc>
        <w:tc>
          <w:tcPr>
            <w:tcW w:w="1559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665A3" w:rsidRPr="00277ADA" w:rsidRDefault="001665A3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199</w:t>
            </w:r>
          </w:p>
        </w:tc>
      </w:tr>
    </w:tbl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29281C" w:rsidRDefault="0060676C" w:rsidP="0060676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60676C" w:rsidRPr="00C11A4D" w:rsidRDefault="0060676C" w:rsidP="002E6AE9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lastRenderedPageBreak/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p w:rsidR="0029281C" w:rsidRPr="00C11A4D" w:rsidRDefault="0029281C" w:rsidP="00C11A4D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D49BB" w:rsidRPr="00712198">
        <w:trPr>
          <w:trHeight w:val="423"/>
        </w:trPr>
        <w:tc>
          <w:tcPr>
            <w:tcW w:w="3472" w:type="dxa"/>
            <w:vAlign w:val="center"/>
          </w:tcPr>
          <w:p w:rsidR="002D49BB" w:rsidRPr="00277ADA" w:rsidRDefault="002D49B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2D49BB" w:rsidRPr="00277ADA" w:rsidRDefault="002D49BB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7 584</w:t>
            </w:r>
          </w:p>
        </w:tc>
        <w:tc>
          <w:tcPr>
            <w:tcW w:w="3260" w:type="dxa"/>
            <w:vAlign w:val="center"/>
          </w:tcPr>
          <w:p w:rsidR="002D49BB" w:rsidRPr="00277ADA" w:rsidRDefault="002D49BB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1 890</w:t>
            </w:r>
          </w:p>
        </w:tc>
      </w:tr>
      <w:tr w:rsidR="002D49BB" w:rsidRPr="00712198">
        <w:trPr>
          <w:trHeight w:val="423"/>
        </w:trPr>
        <w:tc>
          <w:tcPr>
            <w:tcW w:w="3472" w:type="dxa"/>
            <w:vAlign w:val="center"/>
          </w:tcPr>
          <w:p w:rsidR="002D49BB" w:rsidRPr="00277ADA" w:rsidRDefault="002D49B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D49BB" w:rsidRPr="00277ADA" w:rsidRDefault="002D49B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2D49BB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26 669</w:t>
            </w:r>
          </w:p>
        </w:tc>
        <w:tc>
          <w:tcPr>
            <w:tcW w:w="3260" w:type="dxa"/>
            <w:vAlign w:val="center"/>
          </w:tcPr>
          <w:p w:rsidR="002D49BB" w:rsidRPr="00277ADA" w:rsidRDefault="002D49BB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23 783</w:t>
            </w:r>
          </w:p>
        </w:tc>
      </w:tr>
      <w:tr w:rsidR="002D49BB" w:rsidRPr="00712198">
        <w:trPr>
          <w:trHeight w:val="503"/>
        </w:trPr>
        <w:tc>
          <w:tcPr>
            <w:tcW w:w="3472" w:type="dxa"/>
            <w:vAlign w:val="center"/>
          </w:tcPr>
          <w:p w:rsidR="002D49BB" w:rsidRPr="00277ADA" w:rsidRDefault="002D49B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2D49BB" w:rsidRPr="00277ADA" w:rsidRDefault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34 253</w:t>
            </w:r>
          </w:p>
        </w:tc>
        <w:tc>
          <w:tcPr>
            <w:tcW w:w="3260" w:type="dxa"/>
            <w:vAlign w:val="center"/>
          </w:tcPr>
          <w:p w:rsidR="002D49BB" w:rsidRPr="00277ADA" w:rsidRDefault="002D49BB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25 673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277ADA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277ADA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Default="007B43A5">
      <w:pPr>
        <w:rPr>
          <w:rFonts w:ascii="Arial" w:hAnsi="Arial" w:cs="Arial"/>
          <w:b/>
          <w:sz w:val="22"/>
          <w:szCs w:val="22"/>
        </w:rPr>
      </w:pPr>
    </w:p>
    <w:p w:rsidR="007B43A5" w:rsidRPr="004461E5" w:rsidRDefault="007B43A5" w:rsidP="002E6AE9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7B43A5" w:rsidRPr="004461E5" w:rsidRDefault="007B43A5" w:rsidP="00BD46F2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</w:p>
    <w:p w:rsidR="007B43A5" w:rsidRPr="00353483" w:rsidRDefault="007B43A5" w:rsidP="002E6AE9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353483">
        <w:rPr>
          <w:b w:val="0"/>
        </w:rPr>
        <w:t>Tvorba a čerpanie sociálneho fondu v</w:t>
      </w:r>
      <w:r>
        <w:rPr>
          <w:b w:val="0"/>
        </w:rPr>
        <w:t> </w:t>
      </w:r>
      <w:r w:rsidRPr="00353483">
        <w:rPr>
          <w:b w:val="0"/>
        </w:rPr>
        <w:t>priebehu</w:t>
      </w:r>
      <w:r>
        <w:rPr>
          <w:b w:val="0"/>
        </w:rPr>
        <w:t xml:space="preserve"> účtovného obdobia sú znázornené v nasledujúcom  prehľade.</w:t>
      </w:r>
    </w:p>
    <w:p w:rsidR="007B43A5" w:rsidRDefault="007B43A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2117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E6AE9" w:rsidRPr="00712198">
        <w:trPr>
          <w:trHeight w:val="397"/>
        </w:trPr>
        <w:tc>
          <w:tcPr>
            <w:tcW w:w="3472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2E6AE9" w:rsidRPr="00277ADA" w:rsidRDefault="002E6AE9" w:rsidP="00B174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740</w:t>
            </w:r>
          </w:p>
        </w:tc>
        <w:tc>
          <w:tcPr>
            <w:tcW w:w="3260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563</w:t>
            </w:r>
          </w:p>
        </w:tc>
      </w:tr>
      <w:tr w:rsidR="002E6AE9" w:rsidRPr="00712198">
        <w:trPr>
          <w:trHeight w:val="397"/>
        </w:trPr>
        <w:tc>
          <w:tcPr>
            <w:tcW w:w="3472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2E6AE9" w:rsidRPr="00277ADA" w:rsidRDefault="002E6AE9" w:rsidP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3260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188</w:t>
            </w:r>
          </w:p>
        </w:tc>
      </w:tr>
      <w:tr w:rsidR="002E6AE9" w:rsidRPr="00712198">
        <w:trPr>
          <w:trHeight w:val="397"/>
        </w:trPr>
        <w:tc>
          <w:tcPr>
            <w:tcW w:w="3472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2E6AE9" w:rsidRPr="00712198">
        <w:trPr>
          <w:trHeight w:val="397"/>
        </w:trPr>
        <w:tc>
          <w:tcPr>
            <w:tcW w:w="3472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2E6AE9" w:rsidRPr="00712198">
        <w:trPr>
          <w:trHeight w:val="397"/>
        </w:trPr>
        <w:tc>
          <w:tcPr>
            <w:tcW w:w="3472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755</w:t>
            </w:r>
          </w:p>
        </w:tc>
        <w:tc>
          <w:tcPr>
            <w:tcW w:w="3260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751</w:t>
            </w:r>
          </w:p>
        </w:tc>
      </w:tr>
      <w:tr w:rsidR="002E6AE9" w:rsidRPr="00712198">
        <w:trPr>
          <w:trHeight w:val="397"/>
        </w:trPr>
        <w:tc>
          <w:tcPr>
            <w:tcW w:w="3472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2E6AE9" w:rsidRPr="00277ADA" w:rsidRDefault="002E6AE9" w:rsidP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11 </w:t>
            </w:r>
          </w:p>
        </w:tc>
      </w:tr>
      <w:tr w:rsidR="002E6AE9" w:rsidRPr="0071219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740</w:t>
            </w: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284"/>
      </w:pPr>
    </w:p>
    <w:p w:rsidR="0029281C" w:rsidRPr="00021178" w:rsidRDefault="00021178" w:rsidP="002E6AE9">
      <w:pPr>
        <w:pStyle w:val="TaxEdit"/>
        <w:numPr>
          <w:ilvl w:val="0"/>
          <w:numId w:val="0"/>
        </w:numPr>
        <w:ind w:left="329"/>
        <w:jc w:val="both"/>
        <w:rPr>
          <w:b w:val="0"/>
        </w:rPr>
      </w:pPr>
      <w:r w:rsidRPr="00021178">
        <w:rPr>
          <w:b w:val="0"/>
        </w:rPr>
        <w:t>Účtovná jednotka tvorila</w:t>
      </w:r>
      <w:r>
        <w:rPr>
          <w:b w:val="0"/>
        </w:rPr>
        <w:t xml:space="preserve"> sociálny fond povinným prídelom na ťarchu nákladov. </w:t>
      </w:r>
      <w:r w:rsidR="002E6AE9">
        <w:rPr>
          <w:b w:val="0"/>
        </w:rPr>
        <w:t>V roku 2013 nečerpala prostriedky zo</w:t>
      </w:r>
      <w:r>
        <w:rPr>
          <w:b w:val="0"/>
        </w:rPr>
        <w:t xml:space="preserve"> sociálneho fondu</w:t>
      </w:r>
      <w:r w:rsidR="002E6AE9">
        <w:rPr>
          <w:b w:val="0"/>
        </w:rPr>
        <w:t>.</w:t>
      </w:r>
      <w:r>
        <w:rPr>
          <w:b w:val="0"/>
        </w:rPr>
        <w:t xml:space="preserve">  </w:t>
      </w:r>
      <w:r w:rsidRPr="00021178">
        <w:rPr>
          <w:b w:val="0"/>
        </w:rPr>
        <w:t xml:space="preserve"> </w:t>
      </w:r>
    </w:p>
    <w:p w:rsidR="00021178" w:rsidRDefault="00021178">
      <w:pPr>
        <w:pStyle w:val="TaxEdit"/>
        <w:numPr>
          <w:ilvl w:val="0"/>
          <w:numId w:val="0"/>
        </w:numPr>
        <w:ind w:left="284"/>
      </w:pP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Pr="001E3614" w:rsidRDefault="001E3614">
      <w:pPr>
        <w:rPr>
          <w:rFonts w:ascii="Arial" w:hAnsi="Arial" w:cs="Arial"/>
          <w:b/>
          <w:sz w:val="22"/>
          <w:szCs w:val="22"/>
        </w:rPr>
      </w:pP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1E3614" w:rsidRDefault="001E3614">
      <w:pPr>
        <w:rPr>
          <w:rFonts w:ascii="Arial" w:hAnsi="Arial" w:cs="Arial"/>
          <w:sz w:val="22"/>
          <w:szCs w:val="22"/>
        </w:rPr>
      </w:pPr>
    </w:p>
    <w:p w:rsid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1E3614" w:rsidRDefault="001E3614">
      <w:pPr>
        <w:rPr>
          <w:rFonts w:ascii="Arial" w:hAnsi="Arial" w:cs="Arial"/>
          <w:b/>
          <w:sz w:val="22"/>
          <w:szCs w:val="22"/>
        </w:rPr>
      </w:pPr>
    </w:p>
    <w:p w:rsidR="001E3614" w:rsidRPr="001E3614" w:rsidRDefault="001E3614" w:rsidP="002E6AE9">
      <w:pPr>
        <w:ind w:left="345"/>
        <w:rPr>
          <w:rFonts w:ascii="Arial" w:hAnsi="Arial" w:cs="Arial"/>
          <w:sz w:val="22"/>
          <w:szCs w:val="22"/>
        </w:rPr>
      </w:pPr>
      <w:r w:rsidRPr="001E3614">
        <w:rPr>
          <w:rFonts w:ascii="Arial" w:hAnsi="Arial" w:cs="Arial"/>
          <w:sz w:val="22"/>
          <w:szCs w:val="22"/>
        </w:rPr>
        <w:lastRenderedPageBreak/>
        <w:t xml:space="preserve">Účtovná jednotka </w:t>
      </w:r>
      <w:r>
        <w:rPr>
          <w:rFonts w:ascii="Arial" w:hAnsi="Arial" w:cs="Arial"/>
          <w:sz w:val="22"/>
          <w:szCs w:val="22"/>
        </w:rPr>
        <w:t xml:space="preserve">neúčtovala na účtoch časového rozlíšenia v bežnom účtovnom období ani   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1E3614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1E3614" w:rsidRDefault="00CA5E4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EB52FC" w:rsidRPr="00EB52FC">
        <w:rPr>
          <w:rFonts w:ascii="Arial" w:hAnsi="Arial" w:cs="Arial"/>
          <w:b/>
          <w:sz w:val="22"/>
          <w:szCs w:val="22"/>
        </w:rPr>
        <w:t>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="00EB52FC"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</w:p>
    <w:p w:rsidR="009C01F5" w:rsidRDefault="009C01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Default="006B47A1">
      <w:pPr>
        <w:rPr>
          <w:rFonts w:ascii="Arial" w:hAnsi="Arial" w:cs="Arial"/>
          <w:b/>
          <w:sz w:val="22"/>
          <w:szCs w:val="22"/>
        </w:rPr>
      </w:pPr>
    </w:p>
    <w:p w:rsidR="006B47A1" w:rsidRPr="006B47A1" w:rsidRDefault="006B4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p w:rsidR="009C01F5" w:rsidRPr="006B47A1" w:rsidRDefault="009C01F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277ADA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277ADA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277ADA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277ADA" w:rsidRDefault="0029281C">
            <w:pPr>
              <w:pStyle w:val="Nadpis1"/>
              <w:jc w:val="center"/>
            </w:pPr>
            <w:r w:rsidRPr="00277ADA">
              <w:t>a</w:t>
            </w:r>
          </w:p>
        </w:tc>
        <w:tc>
          <w:tcPr>
            <w:tcW w:w="134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E6AE9" w:rsidRPr="00712198">
        <w:trPr>
          <w:trHeight w:val="420"/>
        </w:trPr>
        <w:tc>
          <w:tcPr>
            <w:tcW w:w="2053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118 069</w:t>
            </w:r>
          </w:p>
        </w:tc>
        <w:tc>
          <w:tcPr>
            <w:tcW w:w="1275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123 885</w:t>
            </w:r>
          </w:p>
        </w:tc>
        <w:tc>
          <w:tcPr>
            <w:tcW w:w="1276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AE9" w:rsidRPr="00712198">
        <w:trPr>
          <w:trHeight w:val="420"/>
        </w:trPr>
        <w:tc>
          <w:tcPr>
            <w:tcW w:w="2053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E6AE9" w:rsidRPr="00277ADA" w:rsidRDefault="002E6AE9" w:rsidP="000704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AE9" w:rsidRPr="00712198">
        <w:trPr>
          <w:trHeight w:val="420"/>
        </w:trPr>
        <w:tc>
          <w:tcPr>
            <w:tcW w:w="2053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AE9" w:rsidRPr="00712198">
        <w:trPr>
          <w:trHeight w:val="420"/>
        </w:trPr>
        <w:tc>
          <w:tcPr>
            <w:tcW w:w="2053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AE9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118 069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40FAD">
              <w:rPr>
                <w:rFonts w:ascii="Arial Narrow" w:hAnsi="Arial Narrow" w:cs="Arial Narrow"/>
                <w:sz w:val="18"/>
                <w:szCs w:val="18"/>
              </w:rPr>
              <w:t>123 885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277ADA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29281C"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2E6AE9" w:rsidRPr="00277ADA" w:rsidRDefault="002E6AE9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48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122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Ost. výnosy z hosp. činnosti</w:t>
            </w:r>
          </w:p>
        </w:tc>
        <w:tc>
          <w:tcPr>
            <w:tcW w:w="2835" w:type="dxa"/>
            <w:vAlign w:val="center"/>
          </w:tcPr>
          <w:p w:rsidR="002E6AE9" w:rsidRPr="00277ADA" w:rsidRDefault="002E6AE9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122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 w:rsidP="00C758C8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E6AE9" w:rsidRPr="00277ADA" w:rsidRDefault="002E6AE9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2E6AE9" w:rsidRPr="00277ADA" w:rsidRDefault="002E6AE9" w:rsidP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26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11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2E6AE9" w:rsidRPr="00277ADA" w:rsidRDefault="002E6AE9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2E6AE9" w:rsidRPr="00277ADA" w:rsidRDefault="002E6AE9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277ADA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2E6AE9" w:rsidRPr="00277ADA" w:rsidRDefault="002E6AE9" w:rsidP="00FB2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 w:rsidP="00EF6A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Úroky ,  ost. výnosy z fin. činn.</w:t>
            </w:r>
          </w:p>
        </w:tc>
        <w:tc>
          <w:tcPr>
            <w:tcW w:w="2835" w:type="dxa"/>
            <w:vAlign w:val="center"/>
          </w:tcPr>
          <w:p w:rsidR="002E6AE9" w:rsidRPr="00277ADA" w:rsidRDefault="002E6AE9" w:rsidP="00FB2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26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11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277ADA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58C8" w:rsidRPr="00277ADA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758C8" w:rsidRPr="00277ADA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277ADA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C758C8" w:rsidRPr="00277ADA" w:rsidRDefault="00FB2B13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C758C8" w:rsidRPr="00277ADA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C758C8" w:rsidRPr="00277ADA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758C8" w:rsidRPr="00277ADA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C758C8" w:rsidRPr="00277ADA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lastRenderedPageBreak/>
              <w:t>Tržby za vlastné výrobky</w:t>
            </w:r>
          </w:p>
        </w:tc>
        <w:tc>
          <w:tcPr>
            <w:tcW w:w="2835" w:type="dxa"/>
            <w:vAlign w:val="center"/>
          </w:tcPr>
          <w:p w:rsidR="0029281C" w:rsidRPr="00277ADA" w:rsidRDefault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277ADA" w:rsidRDefault="00BE0BA0" w:rsidP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118 069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123 885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2E6AE9" w:rsidRPr="00277ADA" w:rsidRDefault="002E6AE9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2E6AE9" w:rsidRPr="00277ADA" w:rsidRDefault="002E6AE9" w:rsidP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48</w:t>
            </w:r>
          </w:p>
        </w:tc>
        <w:tc>
          <w:tcPr>
            <w:tcW w:w="3118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122</w:t>
            </w:r>
          </w:p>
        </w:tc>
      </w:tr>
      <w:tr w:rsidR="002E6AE9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118 117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124 007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CA5E4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D31DEC" w:rsidRPr="00D31DEC">
        <w:rPr>
          <w:rFonts w:ascii="Arial" w:hAnsi="Arial" w:cs="Arial"/>
          <w:b/>
          <w:sz w:val="22"/>
          <w:szCs w:val="22"/>
        </w:rPr>
        <w:t>. INFORMÁCIE O NÁKLADOCH</w:t>
      </w:r>
    </w:p>
    <w:p w:rsidR="00D31DEC" w:rsidRDefault="00D31DEC">
      <w:pPr>
        <w:rPr>
          <w:rFonts w:ascii="Arial" w:hAnsi="Arial" w:cs="Arial"/>
          <w:b/>
          <w:sz w:val="22"/>
          <w:szCs w:val="22"/>
        </w:rPr>
      </w:pPr>
    </w:p>
    <w:p w:rsidR="00D31DEC" w:rsidRPr="00D31DEC" w:rsidRDefault="00D31DEC">
      <w:pPr>
        <w:rPr>
          <w:rFonts w:ascii="Arial" w:hAnsi="Arial" w:cs="Arial"/>
          <w:sz w:val="22"/>
          <w:szCs w:val="22"/>
        </w:rPr>
      </w:pPr>
      <w:r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p w:rsidR="00D31DEC" w:rsidRDefault="00D31DE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2E6AE9" w:rsidRPr="00277ADA" w:rsidRDefault="00B816E0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101 894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74 651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2E6AE9" w:rsidRPr="00277ADA" w:rsidRDefault="002E6AE9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2E6AE9" w:rsidRPr="00277ADA" w:rsidRDefault="002E6AE9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2E6AE9" w:rsidRPr="00277ADA" w:rsidRDefault="002E6AE9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2E6AE9" w:rsidRPr="00277ADA" w:rsidRDefault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101 894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74 651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 w:rsidP="0019474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Služby na servisnú podporu</w:t>
            </w:r>
            <w:r w:rsidR="00B816E0">
              <w:rPr>
                <w:rFonts w:ascii="Arial Narrow" w:hAnsi="Arial Narrow" w:cs="Arial Narrow"/>
                <w:sz w:val="18"/>
                <w:szCs w:val="18"/>
              </w:rPr>
              <w:t xml:space="preserve"> ČR a SR</w:t>
            </w:r>
          </w:p>
        </w:tc>
        <w:tc>
          <w:tcPr>
            <w:tcW w:w="2694" w:type="dxa"/>
            <w:vAlign w:val="center"/>
          </w:tcPr>
          <w:p w:rsidR="002E6AE9" w:rsidRPr="00277ADA" w:rsidRDefault="00B816E0" w:rsidP="00B26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94 606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62 418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Ost. N – tel. popl., nájom, inzercie a pod.</w:t>
            </w:r>
          </w:p>
        </w:tc>
        <w:tc>
          <w:tcPr>
            <w:tcW w:w="2694" w:type="dxa"/>
            <w:vAlign w:val="center"/>
          </w:tcPr>
          <w:p w:rsidR="002E6AE9" w:rsidRPr="00277ADA" w:rsidRDefault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7 288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12 233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 w:rsidP="00B87B5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2E6AE9" w:rsidRPr="00277ADA" w:rsidRDefault="00B816E0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1 174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650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Poistenie hnuteľ. majetku</w:t>
            </w:r>
          </w:p>
        </w:tc>
        <w:tc>
          <w:tcPr>
            <w:tcW w:w="2694" w:type="dxa"/>
            <w:vAlign w:val="center"/>
          </w:tcPr>
          <w:p w:rsidR="002E6AE9" w:rsidRPr="00277ADA" w:rsidRDefault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735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650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B816E0" w:rsidP="00B816E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nevymož. pohľ., pokuty</w:t>
            </w:r>
          </w:p>
        </w:tc>
        <w:tc>
          <w:tcPr>
            <w:tcW w:w="2694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B816E0">
              <w:rPr>
                <w:rFonts w:ascii="Arial Narrow" w:hAnsi="Arial Narrow" w:cs="Arial Narrow"/>
                <w:sz w:val="18"/>
                <w:szCs w:val="18"/>
              </w:rPr>
              <w:t xml:space="preserve"> 429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2E6AE9" w:rsidRPr="00277ADA" w:rsidRDefault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58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2E6AE9" w:rsidRPr="00277ADA" w:rsidRDefault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2E6AE9" w:rsidRPr="00277ADA" w:rsidRDefault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2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277ADA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2E6AE9" w:rsidRPr="00277ADA" w:rsidRDefault="00B816E0" w:rsidP="00B251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54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 w:rsidP="00B816E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Ost. finanč. nákl.</w:t>
            </w:r>
            <w:r w:rsidR="00B816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 bankové popl.</w:t>
            </w:r>
          </w:p>
        </w:tc>
        <w:tc>
          <w:tcPr>
            <w:tcW w:w="2694" w:type="dxa"/>
            <w:vAlign w:val="center"/>
          </w:tcPr>
          <w:p w:rsidR="002E6AE9" w:rsidRPr="00277ADA" w:rsidRDefault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54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357403" w:rsidRDefault="00CA5E46" w:rsidP="00357403">
      <w:pPr>
        <w:pStyle w:val="TaxEdit"/>
        <w:numPr>
          <w:ilvl w:val="0"/>
          <w:numId w:val="0"/>
        </w:numPr>
        <w:ind w:left="-76"/>
      </w:pPr>
      <w:r>
        <w:t>J</w:t>
      </w:r>
      <w:r w:rsidR="00357403">
        <w:t>. INFORMÁCIA O DANIACH Z PRÍJMOV</w:t>
      </w:r>
    </w:p>
    <w:p w:rsidR="00357403" w:rsidRDefault="00357403" w:rsidP="00357403">
      <w:pPr>
        <w:rPr>
          <w:rFonts w:ascii="Arial Narrow" w:hAnsi="Arial Narrow" w:cs="Arial Narrow"/>
          <w:sz w:val="18"/>
          <w:szCs w:val="18"/>
        </w:rPr>
      </w:pPr>
    </w:p>
    <w:p w:rsidR="00357403" w:rsidRPr="00445CC4" w:rsidRDefault="00FD00F8" w:rsidP="002E6A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Prevod od teoretickej dane z príjmov k vykázanej dani z príjmov vrátane ďalších informácií je uvedený v nasledujúcom prehľadu.</w:t>
      </w:r>
    </w:p>
    <w:p w:rsidR="00FD00F8" w:rsidRDefault="00FD00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277ADA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277ADA" w:rsidRDefault="0029281C">
            <w:pPr>
              <w:pStyle w:val="Nadpis1"/>
              <w:jc w:val="center"/>
            </w:pPr>
            <w:r w:rsidRPr="00277ADA">
              <w:t>a</w:t>
            </w:r>
          </w:p>
        </w:tc>
        <w:tc>
          <w:tcPr>
            <w:tcW w:w="191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E6AE9" w:rsidRPr="00712198">
        <w:trPr>
          <w:trHeight w:val="420"/>
        </w:trPr>
        <w:tc>
          <w:tcPr>
            <w:tcW w:w="2055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B816E0">
              <w:rPr>
                <w:rFonts w:ascii="Arial Narrow" w:hAnsi="Arial Narrow" w:cs="Arial Narrow"/>
                <w:sz w:val="18"/>
                <w:szCs w:val="18"/>
              </w:rPr>
              <w:t>588</w:t>
            </w:r>
          </w:p>
        </w:tc>
        <w:tc>
          <w:tcPr>
            <w:tcW w:w="992" w:type="dxa"/>
            <w:vAlign w:val="center"/>
          </w:tcPr>
          <w:p w:rsidR="002E6AE9" w:rsidRPr="00277ADA" w:rsidRDefault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</w:t>
            </w:r>
          </w:p>
        </w:tc>
        <w:tc>
          <w:tcPr>
            <w:tcW w:w="992" w:type="dxa"/>
            <w:vAlign w:val="center"/>
          </w:tcPr>
          <w:p w:rsidR="002E6AE9" w:rsidRPr="00277ADA" w:rsidRDefault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-1 825</w:t>
            </w:r>
          </w:p>
        </w:tc>
        <w:tc>
          <w:tcPr>
            <w:tcW w:w="992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2E6AE9" w:rsidRPr="00712198">
        <w:trPr>
          <w:trHeight w:val="420"/>
        </w:trPr>
        <w:tc>
          <w:tcPr>
            <w:tcW w:w="2055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E6AE9" w:rsidRPr="00277ADA" w:rsidRDefault="002E6AE9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E6AE9" w:rsidRPr="00277ADA" w:rsidRDefault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2E6AE9" w:rsidRPr="00712198">
        <w:trPr>
          <w:trHeight w:val="420"/>
        </w:trPr>
        <w:tc>
          <w:tcPr>
            <w:tcW w:w="2055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B816E0">
              <w:rPr>
                <w:rFonts w:ascii="Arial Narrow" w:hAnsi="Arial Narrow" w:cs="Arial Narrow"/>
                <w:sz w:val="18"/>
                <w:szCs w:val="18"/>
              </w:rPr>
              <w:t>1 563</w:t>
            </w:r>
          </w:p>
        </w:tc>
        <w:tc>
          <w:tcPr>
            <w:tcW w:w="992" w:type="dxa"/>
            <w:vAlign w:val="center"/>
          </w:tcPr>
          <w:p w:rsidR="002E6AE9" w:rsidRPr="00277ADA" w:rsidRDefault="00FA6A71" w:rsidP="002D6C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359</w:t>
            </w:r>
          </w:p>
        </w:tc>
        <w:tc>
          <w:tcPr>
            <w:tcW w:w="992" w:type="dxa"/>
            <w:vAlign w:val="center"/>
          </w:tcPr>
          <w:p w:rsidR="002E6AE9" w:rsidRPr="00277ADA" w:rsidRDefault="00FA6A7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107</w:t>
            </w:r>
          </w:p>
        </w:tc>
        <w:tc>
          <w:tcPr>
            <w:tcW w:w="992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1,10</w:t>
            </w:r>
          </w:p>
        </w:tc>
      </w:tr>
      <w:tr w:rsidR="002E6AE9" w:rsidRPr="00712198">
        <w:trPr>
          <w:trHeight w:val="420"/>
        </w:trPr>
        <w:tc>
          <w:tcPr>
            <w:tcW w:w="2055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2E6AE9" w:rsidRPr="00277ADA" w:rsidRDefault="002E6AE9" w:rsidP="00B251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992" w:type="dxa"/>
            <w:vAlign w:val="center"/>
          </w:tcPr>
          <w:p w:rsidR="002E6AE9" w:rsidRPr="00277ADA" w:rsidRDefault="00FA6A7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E6AE9" w:rsidRPr="00277ADA" w:rsidRDefault="002E6AE9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992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2</w:t>
            </w:r>
          </w:p>
        </w:tc>
        <w:tc>
          <w:tcPr>
            <w:tcW w:w="1134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E6AE9" w:rsidRPr="00712198">
        <w:trPr>
          <w:trHeight w:val="420"/>
        </w:trPr>
        <w:tc>
          <w:tcPr>
            <w:tcW w:w="2055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E6AE9" w:rsidRPr="00712198">
        <w:trPr>
          <w:trHeight w:val="420"/>
        </w:trPr>
        <w:tc>
          <w:tcPr>
            <w:tcW w:w="2055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2E6AE9" w:rsidRPr="00277ADA" w:rsidRDefault="00FA6A71" w:rsidP="002D6C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2151</w:t>
            </w:r>
          </w:p>
        </w:tc>
        <w:tc>
          <w:tcPr>
            <w:tcW w:w="992" w:type="dxa"/>
            <w:vAlign w:val="center"/>
          </w:tcPr>
          <w:p w:rsidR="002E6AE9" w:rsidRPr="00277ADA" w:rsidRDefault="00FA6A7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495</w:t>
            </w:r>
          </w:p>
        </w:tc>
        <w:tc>
          <w:tcPr>
            <w:tcW w:w="992" w:type="dxa"/>
            <w:vAlign w:val="center"/>
          </w:tcPr>
          <w:p w:rsidR="002E6AE9" w:rsidRPr="00277ADA" w:rsidRDefault="00FA6A7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-1 719</w:t>
            </w:r>
          </w:p>
        </w:tc>
        <w:tc>
          <w:tcPr>
            <w:tcW w:w="992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FA6A71" w:rsidRPr="00712198">
        <w:trPr>
          <w:trHeight w:val="420"/>
        </w:trPr>
        <w:tc>
          <w:tcPr>
            <w:tcW w:w="2055" w:type="dxa"/>
            <w:vAlign w:val="center"/>
          </w:tcPr>
          <w:p w:rsidR="00FA6A71" w:rsidRPr="00277ADA" w:rsidRDefault="00FA6A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Odpočet daňovej straty</w:t>
            </w:r>
          </w:p>
        </w:tc>
        <w:tc>
          <w:tcPr>
            <w:tcW w:w="1915" w:type="dxa"/>
            <w:vAlign w:val="center"/>
          </w:tcPr>
          <w:p w:rsidR="00FA6A71" w:rsidRPr="00277ADA" w:rsidRDefault="00FA6A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2151</w:t>
            </w:r>
          </w:p>
        </w:tc>
        <w:tc>
          <w:tcPr>
            <w:tcW w:w="992" w:type="dxa"/>
            <w:vAlign w:val="center"/>
          </w:tcPr>
          <w:p w:rsidR="00FA6A71" w:rsidRPr="00277ADA" w:rsidRDefault="00FA6A7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FA6A71" w:rsidRPr="00277ADA" w:rsidRDefault="00FA6A7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FA6A71" w:rsidRPr="00277ADA" w:rsidRDefault="00FA6A71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A6A71" w:rsidRPr="00277ADA" w:rsidRDefault="00FA6A71" w:rsidP="006800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A6A71" w:rsidRPr="00277ADA" w:rsidRDefault="00FA6A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514C" w:rsidRPr="00712198">
        <w:trPr>
          <w:trHeight w:val="420"/>
        </w:trPr>
        <w:tc>
          <w:tcPr>
            <w:tcW w:w="2055" w:type="dxa"/>
            <w:vAlign w:val="center"/>
          </w:tcPr>
          <w:p w:rsidR="00B2514C" w:rsidRPr="00277ADA" w:rsidRDefault="00B2514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B2514C" w:rsidRPr="00277ADA" w:rsidRDefault="00B251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2514C" w:rsidRPr="00277ADA" w:rsidRDefault="00B2514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2514C" w:rsidRPr="00277ADA" w:rsidRDefault="00B2514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B2514C" w:rsidRPr="00277ADA" w:rsidRDefault="00B2514C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2514C" w:rsidRPr="00277ADA" w:rsidRDefault="00B2514C" w:rsidP="006800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B2514C" w:rsidRPr="00277ADA" w:rsidRDefault="00B251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9281C" w:rsidRPr="00277ADA" w:rsidRDefault="002D6C92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9281C" w:rsidRPr="00277ADA" w:rsidRDefault="002D6C92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9281C" w:rsidRPr="00277ADA" w:rsidRDefault="006800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9281C" w:rsidRPr="00277ADA" w:rsidRDefault="006800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D6C92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D6C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0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0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CA5E46" w:rsidP="006800C3">
      <w:pPr>
        <w:pStyle w:val="TaxEdit"/>
        <w:numPr>
          <w:ilvl w:val="0"/>
          <w:numId w:val="0"/>
        </w:numPr>
        <w:ind w:left="-76"/>
      </w:pPr>
      <w:r>
        <w:t>K</w:t>
      </w:r>
      <w:r w:rsidR="006800C3">
        <w:t>.   INFORMÁCIA O ÚDAJOCH NA PODSÚVAHOVÝCH ÚČTOCH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17668" w:rsidRPr="00CA5E46" w:rsidRDefault="002F232B" w:rsidP="00CA5E46">
      <w:pPr>
        <w:pStyle w:val="Bezriadkovania"/>
        <w:rPr>
          <w:b/>
        </w:rPr>
      </w:pPr>
      <w:r>
        <w:rPr>
          <w:b/>
        </w:rPr>
        <w:t>L</w:t>
      </w:r>
      <w:r w:rsidR="00D17668" w:rsidRPr="00CA5E46">
        <w:rPr>
          <w:b/>
        </w:rPr>
        <w:t xml:space="preserve">.  INFORMÁCIA O SKUTOČNOSTIACH, KTORÉ NASTALI PO DNI, KU KTORÉMU SA ZOSTAVUJE ÚČTOVNÁ ZÁVIERKA, DO DŇA ZOSTAVENIA ÚČTOVNEJ ZÁVIERKY 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17668">
        <w:rPr>
          <w:b w:val="0"/>
        </w:rPr>
        <w:t>Po 31. decembri 201</w:t>
      </w:r>
      <w:r w:rsidR="00146FFB">
        <w:rPr>
          <w:b w:val="0"/>
        </w:rPr>
        <w:t>3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E062A4" w:rsidRDefault="00E062A4">
      <w:pPr>
        <w:pStyle w:val="TaxEdit"/>
        <w:numPr>
          <w:ilvl w:val="0"/>
          <w:numId w:val="0"/>
        </w:numPr>
        <w:ind w:left="284"/>
      </w:pPr>
    </w:p>
    <w:p w:rsidR="00877CD7" w:rsidRDefault="00CA5E46" w:rsidP="00877CD7">
      <w:pPr>
        <w:pStyle w:val="TaxEdit"/>
        <w:numPr>
          <w:ilvl w:val="0"/>
          <w:numId w:val="0"/>
        </w:numPr>
        <w:ind w:left="-76"/>
      </w:pPr>
      <w:r>
        <w:t>P</w:t>
      </w:r>
      <w:r w:rsidR="00E062A4">
        <w:t xml:space="preserve">.  </w:t>
      </w:r>
      <w:r w:rsidR="00877CD7"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E062A4" w:rsidRPr="00E062A4" w:rsidRDefault="00E062A4" w:rsidP="00C16867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277ADA" w:rsidRDefault="00B41DA2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6 672</w:t>
            </w: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B41DA2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6 672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lastRenderedPageBreak/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277ADA" w:rsidRDefault="00E062A4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B41DA2"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667</w:t>
            </w: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667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47644" w:rsidRPr="00712198">
        <w:trPr>
          <w:trHeight w:val="454"/>
        </w:trPr>
        <w:tc>
          <w:tcPr>
            <w:tcW w:w="3119" w:type="dxa"/>
            <w:vAlign w:val="center"/>
          </w:tcPr>
          <w:p w:rsidR="00D47644" w:rsidRPr="00277ADA" w:rsidRDefault="00D476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D47644" w:rsidRPr="00277ADA" w:rsidRDefault="00D47644" w:rsidP="00FA6A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FA6A7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D47644" w:rsidRPr="00277ADA" w:rsidRDefault="00FA6A71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D47644" w:rsidRPr="00277ADA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D47644" w:rsidRPr="00277ADA" w:rsidRDefault="00FA6A71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D47644" w:rsidRPr="00277ADA" w:rsidRDefault="00D476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47644" w:rsidRPr="00277ADA" w:rsidRDefault="00D47644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47644" w:rsidRPr="00712198">
        <w:trPr>
          <w:trHeight w:val="454"/>
        </w:trPr>
        <w:tc>
          <w:tcPr>
            <w:tcW w:w="3119" w:type="dxa"/>
            <w:vAlign w:val="center"/>
          </w:tcPr>
          <w:p w:rsidR="00D47644" w:rsidRPr="00277ADA" w:rsidRDefault="00D476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D47644" w:rsidRPr="00277ADA" w:rsidRDefault="00FA6A71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- 9 483  </w:t>
            </w:r>
          </w:p>
        </w:tc>
        <w:tc>
          <w:tcPr>
            <w:tcW w:w="1275" w:type="dxa"/>
            <w:vAlign w:val="center"/>
          </w:tcPr>
          <w:p w:rsidR="00D47644" w:rsidRPr="00277ADA" w:rsidRDefault="00FA6A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-1 825</w:t>
            </w:r>
          </w:p>
        </w:tc>
        <w:tc>
          <w:tcPr>
            <w:tcW w:w="1276" w:type="dxa"/>
            <w:vAlign w:val="center"/>
          </w:tcPr>
          <w:p w:rsidR="00D47644" w:rsidRPr="00277ADA" w:rsidRDefault="00D476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D47644" w:rsidRPr="00277ADA" w:rsidRDefault="00D476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47644" w:rsidRPr="00277ADA" w:rsidRDefault="00FA6A71" w:rsidP="00C168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</w:t>
            </w:r>
            <w:r w:rsidR="00C16867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C16867">
              <w:rPr>
                <w:rFonts w:ascii="Arial Narrow" w:hAnsi="Arial Narrow" w:cs="Arial Narrow"/>
                <w:sz w:val="18"/>
                <w:szCs w:val="18"/>
              </w:rPr>
              <w:t>308</w:t>
            </w:r>
            <w:r w:rsidR="00D47644"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D47644" w:rsidRPr="00712198">
        <w:trPr>
          <w:trHeight w:val="454"/>
        </w:trPr>
        <w:tc>
          <w:tcPr>
            <w:tcW w:w="3119" w:type="dxa"/>
            <w:vAlign w:val="center"/>
          </w:tcPr>
          <w:p w:rsidR="00D47644" w:rsidRPr="00277ADA" w:rsidRDefault="00D476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D47644" w:rsidRPr="00277ADA" w:rsidRDefault="00D476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D47644" w:rsidRPr="00C16867" w:rsidRDefault="00C16867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16867">
              <w:rPr>
                <w:rFonts w:ascii="Arial Narrow" w:hAnsi="Arial Narrow" w:cs="Arial Narrow"/>
                <w:sz w:val="18"/>
                <w:szCs w:val="18"/>
              </w:rPr>
              <w:t>- 1 825</w:t>
            </w:r>
          </w:p>
        </w:tc>
        <w:tc>
          <w:tcPr>
            <w:tcW w:w="1275" w:type="dxa"/>
            <w:vAlign w:val="center"/>
          </w:tcPr>
          <w:p w:rsidR="00D47644" w:rsidRPr="00C16867" w:rsidRDefault="00C16867" w:rsidP="00850A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Pr="00C16867">
              <w:rPr>
                <w:rFonts w:ascii="Arial Narrow" w:hAnsi="Arial Narrow" w:cs="Arial Narrow"/>
                <w:sz w:val="18"/>
                <w:szCs w:val="18"/>
              </w:rPr>
              <w:t>589</w:t>
            </w:r>
          </w:p>
        </w:tc>
        <w:tc>
          <w:tcPr>
            <w:tcW w:w="1276" w:type="dxa"/>
            <w:vAlign w:val="center"/>
          </w:tcPr>
          <w:p w:rsidR="00D47644" w:rsidRPr="00C16867" w:rsidRDefault="00C16867" w:rsidP="00C16867">
            <w:pPr>
              <w:ind w:left="405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Pr="00C16867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16867">
              <w:rPr>
                <w:rFonts w:ascii="Arial Narrow" w:hAnsi="Arial Narrow" w:cs="Arial Narrow"/>
                <w:sz w:val="18"/>
                <w:szCs w:val="18"/>
              </w:rPr>
              <w:t>825</w:t>
            </w:r>
          </w:p>
        </w:tc>
        <w:tc>
          <w:tcPr>
            <w:tcW w:w="1418" w:type="dxa"/>
            <w:vAlign w:val="center"/>
          </w:tcPr>
          <w:p w:rsidR="00D47644" w:rsidRPr="00FA6A71" w:rsidRDefault="00D4764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47644" w:rsidRPr="00C16867" w:rsidRDefault="00C16867" w:rsidP="00850A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Pr="00C16867">
              <w:rPr>
                <w:rFonts w:ascii="Arial Narrow" w:hAnsi="Arial Narrow" w:cs="Arial Narrow"/>
                <w:sz w:val="18"/>
                <w:szCs w:val="18"/>
              </w:rPr>
              <w:t>589</w:t>
            </w:r>
          </w:p>
        </w:tc>
      </w:tr>
      <w:tr w:rsidR="00D47644" w:rsidRPr="00712198">
        <w:trPr>
          <w:trHeight w:val="454"/>
        </w:trPr>
        <w:tc>
          <w:tcPr>
            <w:tcW w:w="3119" w:type="dxa"/>
            <w:vAlign w:val="center"/>
          </w:tcPr>
          <w:p w:rsidR="00D47644" w:rsidRPr="00277ADA" w:rsidRDefault="00D476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D47644" w:rsidRPr="00FA6A71" w:rsidRDefault="00D47644" w:rsidP="003944F0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47644" w:rsidRPr="00FA6A71" w:rsidRDefault="00D4764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7644" w:rsidRPr="00FA6A71" w:rsidRDefault="00D47644" w:rsidP="007A038F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 w:rsidRPr="00FA6A71">
              <w:rPr>
                <w:rFonts w:ascii="Arial Narrow" w:hAnsi="Arial Narrow" w:cs="Arial Narrow"/>
                <w:color w:val="FF0000"/>
                <w:sz w:val="18"/>
                <w:szCs w:val="18"/>
              </w:rPr>
              <w:t xml:space="preserve">    </w:t>
            </w:r>
          </w:p>
        </w:tc>
        <w:tc>
          <w:tcPr>
            <w:tcW w:w="1418" w:type="dxa"/>
            <w:vAlign w:val="center"/>
          </w:tcPr>
          <w:p w:rsidR="00D47644" w:rsidRPr="00FA6A71" w:rsidRDefault="00D4764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47644" w:rsidRPr="00FA6A71" w:rsidRDefault="00D4764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FA6A71" w:rsidRDefault="0029281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FA6A71" w:rsidRDefault="0029281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FA6A71" w:rsidRDefault="0029281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FA6A71" w:rsidRDefault="0029281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FA6A71" w:rsidRDefault="0029281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277ADA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6 672</w:t>
            </w: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6 672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lastRenderedPageBreak/>
              <w:t>Oceňovacie rozdiely z precenenia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277ADA" w:rsidRDefault="005B4C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667</w:t>
            </w:r>
          </w:p>
        </w:tc>
        <w:tc>
          <w:tcPr>
            <w:tcW w:w="1275" w:type="dxa"/>
            <w:vAlign w:val="center"/>
          </w:tcPr>
          <w:p w:rsidR="0029281C" w:rsidRPr="00277ADA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5B4C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667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A6A71" w:rsidRPr="00712198">
        <w:trPr>
          <w:trHeight w:val="454"/>
        </w:trPr>
        <w:tc>
          <w:tcPr>
            <w:tcW w:w="3119" w:type="dxa"/>
            <w:vAlign w:val="center"/>
          </w:tcPr>
          <w:p w:rsidR="00FA6A71" w:rsidRPr="00277ADA" w:rsidRDefault="00FA6A7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11 517</w:t>
            </w:r>
          </w:p>
        </w:tc>
        <w:tc>
          <w:tcPr>
            <w:tcW w:w="1275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11 517</w:t>
            </w:r>
          </w:p>
        </w:tc>
        <w:tc>
          <w:tcPr>
            <w:tcW w:w="1418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A6A71" w:rsidRPr="00712198">
        <w:trPr>
          <w:trHeight w:val="454"/>
        </w:trPr>
        <w:tc>
          <w:tcPr>
            <w:tcW w:w="3119" w:type="dxa"/>
            <w:vAlign w:val="center"/>
          </w:tcPr>
          <w:p w:rsidR="00FA6A71" w:rsidRPr="00277ADA" w:rsidRDefault="00FA6A7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0   </w:t>
            </w:r>
          </w:p>
        </w:tc>
        <w:tc>
          <w:tcPr>
            <w:tcW w:w="1275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-9 483</w:t>
            </w:r>
          </w:p>
        </w:tc>
        <w:tc>
          <w:tcPr>
            <w:tcW w:w="1276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- 9 483  </w:t>
            </w:r>
          </w:p>
        </w:tc>
      </w:tr>
      <w:tr w:rsidR="00FA6A71" w:rsidRPr="00712198">
        <w:trPr>
          <w:trHeight w:val="454"/>
        </w:trPr>
        <w:tc>
          <w:tcPr>
            <w:tcW w:w="3119" w:type="dxa"/>
            <w:vAlign w:val="center"/>
          </w:tcPr>
          <w:p w:rsidR="00FA6A71" w:rsidRPr="00277ADA" w:rsidRDefault="00FA6A7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FA6A71" w:rsidRPr="00277ADA" w:rsidRDefault="00FA6A7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-21 000</w:t>
            </w:r>
          </w:p>
        </w:tc>
        <w:tc>
          <w:tcPr>
            <w:tcW w:w="1275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>-</w:t>
            </w:r>
            <w:r>
              <w:rPr>
                <w:rFonts w:ascii="Arial Narrow" w:hAnsi="Arial Narrow" w:cs="Arial Narrow"/>
                <w:sz w:val="18"/>
                <w:szCs w:val="18"/>
              </w:rPr>
              <w:t>766</w:t>
            </w:r>
          </w:p>
        </w:tc>
        <w:tc>
          <w:tcPr>
            <w:tcW w:w="1276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-21 000</w:t>
            </w:r>
          </w:p>
        </w:tc>
        <w:tc>
          <w:tcPr>
            <w:tcW w:w="1418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>-</w:t>
            </w:r>
            <w:r>
              <w:rPr>
                <w:rFonts w:ascii="Arial Narrow" w:hAnsi="Arial Narrow" w:cs="Arial Narrow"/>
                <w:sz w:val="18"/>
                <w:szCs w:val="18"/>
              </w:rPr>
              <w:t>766</w:t>
            </w:r>
          </w:p>
        </w:tc>
      </w:tr>
      <w:tr w:rsidR="00FA6A71" w:rsidRPr="00712198">
        <w:trPr>
          <w:trHeight w:val="454"/>
        </w:trPr>
        <w:tc>
          <w:tcPr>
            <w:tcW w:w="3119" w:type="dxa"/>
            <w:vAlign w:val="center"/>
          </w:tcPr>
          <w:p w:rsidR="00FA6A71" w:rsidRPr="00277ADA" w:rsidRDefault="00FA6A7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1275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1418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Pr="00DD6ADD" w:rsidRDefault="00DD6ADD" w:rsidP="00DD6ADD">
      <w:pPr>
        <w:rPr>
          <w:rFonts w:ascii="Arial" w:hAnsi="Arial" w:cs="Arial"/>
          <w:sz w:val="22"/>
          <w:szCs w:val="22"/>
        </w:rPr>
      </w:pPr>
      <w:r w:rsidRPr="00DD6ADD">
        <w:rPr>
          <w:rFonts w:ascii="Arial" w:hAnsi="Arial" w:cs="Arial"/>
          <w:sz w:val="22"/>
          <w:szCs w:val="22"/>
        </w:rPr>
        <w:t>Účtovn</w:t>
      </w:r>
      <w:r w:rsidR="00C16867">
        <w:rPr>
          <w:rFonts w:ascii="Arial" w:hAnsi="Arial" w:cs="Arial"/>
          <w:sz w:val="22"/>
          <w:szCs w:val="22"/>
        </w:rPr>
        <w:t>á</w:t>
      </w:r>
      <w:r w:rsidRPr="00DD6ADD">
        <w:rPr>
          <w:rFonts w:ascii="Arial" w:hAnsi="Arial" w:cs="Arial"/>
          <w:sz w:val="22"/>
          <w:szCs w:val="22"/>
        </w:rPr>
        <w:t xml:space="preserve"> </w:t>
      </w:r>
      <w:r w:rsidR="00C16867">
        <w:rPr>
          <w:rFonts w:ascii="Arial" w:hAnsi="Arial" w:cs="Arial"/>
          <w:sz w:val="22"/>
          <w:szCs w:val="22"/>
        </w:rPr>
        <w:t>strata</w:t>
      </w:r>
      <w:r w:rsidRPr="00DD6ADD">
        <w:rPr>
          <w:rFonts w:ascii="Arial" w:hAnsi="Arial" w:cs="Arial"/>
          <w:sz w:val="22"/>
          <w:szCs w:val="22"/>
        </w:rPr>
        <w:t xml:space="preserve"> za rok 201</w:t>
      </w:r>
      <w:r w:rsidR="00C16867">
        <w:rPr>
          <w:rFonts w:ascii="Arial" w:hAnsi="Arial" w:cs="Arial"/>
          <w:sz w:val="22"/>
          <w:szCs w:val="22"/>
        </w:rPr>
        <w:t>2</w:t>
      </w:r>
      <w:r w:rsidRPr="00DD6ADD">
        <w:rPr>
          <w:rFonts w:ascii="Arial" w:hAnsi="Arial" w:cs="Arial"/>
          <w:sz w:val="22"/>
          <w:szCs w:val="22"/>
        </w:rPr>
        <w:t xml:space="preserve"> vo výške  </w:t>
      </w:r>
      <w:r w:rsidR="009E73DD">
        <w:rPr>
          <w:rFonts w:ascii="Arial" w:hAnsi="Arial" w:cs="Arial"/>
          <w:sz w:val="22"/>
          <w:szCs w:val="22"/>
        </w:rPr>
        <w:t xml:space="preserve">- </w:t>
      </w:r>
      <w:r w:rsidR="00C16867">
        <w:rPr>
          <w:rFonts w:ascii="Arial" w:hAnsi="Arial" w:cs="Arial"/>
          <w:sz w:val="22"/>
          <w:szCs w:val="22"/>
        </w:rPr>
        <w:t>1 825</w:t>
      </w:r>
      <w:r w:rsidR="005B4C80">
        <w:rPr>
          <w:rFonts w:ascii="Arial" w:hAnsi="Arial" w:cs="Arial"/>
          <w:sz w:val="22"/>
          <w:szCs w:val="22"/>
        </w:rPr>
        <w:t xml:space="preserve">  </w:t>
      </w:r>
      <w:r w:rsidRPr="00DD6ADD">
        <w:rPr>
          <w:rFonts w:ascii="Arial" w:hAnsi="Arial" w:cs="Arial"/>
          <w:sz w:val="22"/>
          <w:szCs w:val="22"/>
        </w:rPr>
        <w:t xml:space="preserve">eur bol rozdelený takto : 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C64D2C" w:rsidRPr="00712198" w:rsidTr="001F1F84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64D2C" w:rsidRDefault="00C64D2C" w:rsidP="0094073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64D2C" w:rsidRPr="00712198" w:rsidTr="001F1F84">
        <w:trPr>
          <w:trHeight w:val="42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C64D2C" w:rsidRDefault="005B4C80" w:rsidP="00C168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C16867">
              <w:rPr>
                <w:rFonts w:ascii="Arial Narrow" w:hAnsi="Arial Narrow" w:cs="Arial Narrow"/>
                <w:sz w:val="18"/>
                <w:szCs w:val="18"/>
              </w:rPr>
              <w:t>1 825</w:t>
            </w: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C64D2C" w:rsidRDefault="00C16867" w:rsidP="009407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C64D2C" w:rsidRDefault="00C16867" w:rsidP="00C16867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-1 825</w:t>
            </w: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vAlign w:val="center"/>
          </w:tcPr>
          <w:p w:rsidR="00C64D2C" w:rsidRDefault="00C16867" w:rsidP="009407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-1 825</w:t>
            </w:r>
          </w:p>
        </w:tc>
      </w:tr>
    </w:tbl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DD6ADD" w:rsidRDefault="00DD6ADD" w:rsidP="00146FFB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DD6ADD">
        <w:rPr>
          <w:b w:val="0"/>
        </w:rPr>
        <w:t>O rozdelení výsledku hospodárenia za účtovné obdobie 201</w:t>
      </w:r>
      <w:r w:rsidR="00C16867">
        <w:rPr>
          <w:b w:val="0"/>
        </w:rPr>
        <w:t>3</w:t>
      </w:r>
      <w:r>
        <w:rPr>
          <w:b w:val="0"/>
        </w:rPr>
        <w:t xml:space="preserve"> </w:t>
      </w:r>
      <w:r w:rsidR="00F67905">
        <w:rPr>
          <w:b w:val="0"/>
        </w:rPr>
        <w:t xml:space="preserve">vo výške  </w:t>
      </w:r>
      <w:r w:rsidR="00CA5E46">
        <w:rPr>
          <w:b w:val="0"/>
        </w:rPr>
        <w:t>589</w:t>
      </w:r>
      <w:r w:rsidR="005B4C80">
        <w:rPr>
          <w:b w:val="0"/>
        </w:rPr>
        <w:t xml:space="preserve"> </w:t>
      </w:r>
      <w:r w:rsidR="00F67905">
        <w:rPr>
          <w:b w:val="0"/>
        </w:rPr>
        <w:t xml:space="preserve">eur rozhodne valné zhromaždenie. </w:t>
      </w:r>
    </w:p>
    <w:p w:rsidR="00EA7EE3" w:rsidRDefault="00EA7EE3" w:rsidP="00F67905">
      <w:pPr>
        <w:pStyle w:val="TaxEdit"/>
        <w:numPr>
          <w:ilvl w:val="0"/>
          <w:numId w:val="0"/>
        </w:numPr>
        <w:spacing w:line="360" w:lineRule="auto"/>
        <w:ind w:left="284"/>
      </w:pPr>
    </w:p>
    <w:p w:rsidR="00B91179" w:rsidRPr="00CA2BFF" w:rsidRDefault="00A16106" w:rsidP="00F67905">
      <w:pPr>
        <w:pStyle w:val="TaxEdit"/>
        <w:numPr>
          <w:ilvl w:val="0"/>
          <w:numId w:val="0"/>
        </w:numPr>
        <w:spacing w:line="360" w:lineRule="auto"/>
        <w:ind w:left="284"/>
      </w:pPr>
      <w:r>
        <w:t>S</w:t>
      </w:r>
      <w:r w:rsidR="00B91179" w:rsidRPr="00CA2BFF">
        <w:t>.</w:t>
      </w:r>
      <w:r w:rsidR="00CA2BFF">
        <w:t xml:space="preserve">  </w:t>
      </w:r>
      <w:r w:rsidR="00B91179" w:rsidRPr="00CA2BFF">
        <w:t xml:space="preserve"> PREHĽAD PEŇAŽNÝCH TOKOV K 31.12.201</w:t>
      </w:r>
      <w:r w:rsidR="00CA5E46">
        <w:t>3</w:t>
      </w:r>
      <w:r w:rsidR="00B91179" w:rsidRPr="00CA2BFF">
        <w:t xml:space="preserve">. </w:t>
      </w: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A62" w:rsidRDefault="00473A62">
      <w:r>
        <w:separator/>
      </w:r>
    </w:p>
    <w:p w:rsidR="00473A62" w:rsidRDefault="00473A62"/>
  </w:endnote>
  <w:endnote w:type="continuationSeparator" w:id="0">
    <w:p w:rsidR="00473A62" w:rsidRDefault="00473A62">
      <w:r>
        <w:continuationSeparator/>
      </w:r>
    </w:p>
    <w:p w:rsidR="00473A62" w:rsidRDefault="00473A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00C" w:rsidRDefault="0042500C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8D725A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8D725A">
      <w:rPr>
        <w:rFonts w:ascii="Arial" w:hAnsi="Arial" w:cs="Arial"/>
        <w:noProof/>
        <w:sz w:val="20"/>
        <w:szCs w:val="20"/>
      </w:rPr>
      <w:t>15</w:t>
    </w:r>
    <w:r>
      <w:rPr>
        <w:rFonts w:ascii="Arial" w:hAnsi="Arial" w:cs="Arial"/>
        <w:sz w:val="20"/>
        <w:szCs w:val="20"/>
      </w:rPr>
      <w:fldChar w:fldCharType="end"/>
    </w:r>
  </w:p>
  <w:p w:rsidR="0042500C" w:rsidRDefault="0042500C">
    <w:pPr>
      <w:pStyle w:val="Pta"/>
      <w:ind w:right="360"/>
    </w:pPr>
  </w:p>
  <w:p w:rsidR="0042500C" w:rsidRDefault="004250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A62" w:rsidRDefault="00473A62">
      <w:r>
        <w:separator/>
      </w:r>
    </w:p>
    <w:p w:rsidR="00473A62" w:rsidRDefault="00473A62"/>
  </w:footnote>
  <w:footnote w:type="continuationSeparator" w:id="0">
    <w:p w:rsidR="00473A62" w:rsidRDefault="00473A62">
      <w:r>
        <w:continuationSeparator/>
      </w:r>
    </w:p>
    <w:p w:rsidR="00473A62" w:rsidRDefault="00473A6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00C" w:rsidRDefault="0042500C">
    <w:pPr>
      <w:pStyle w:val="Hlavika"/>
    </w:pPr>
  </w:p>
  <w:p w:rsidR="0042500C" w:rsidRDefault="008D725A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86995</wp:posOffset>
              </wp:positionV>
              <wp:extent cx="1405890" cy="2178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500C" w:rsidRDefault="0042500C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337.45pt;margin-top:6.85pt;width:110.7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" o:allowincell="f">
              <v:textbox style="mso-fit-shape-to-text:t">
                <w:txbxContent>
                  <w:p w:rsidR="0042500C" w:rsidRDefault="0042500C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  <w:p w:rsidR="0042500C" w:rsidRDefault="004250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7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2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4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6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2">
    <w:nsid w:val="5BAC0DB6"/>
    <w:multiLevelType w:val="hybridMultilevel"/>
    <w:tmpl w:val="9B7A1400"/>
    <w:lvl w:ilvl="0" w:tplc="348E8F4A"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>
    <w:nsid w:val="5C0567EF"/>
    <w:multiLevelType w:val="hybridMultilevel"/>
    <w:tmpl w:val="716EFA00"/>
    <w:lvl w:ilvl="0" w:tplc="4D844D2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5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9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10"/>
  </w:num>
  <w:num w:numId="4">
    <w:abstractNumId w:val="6"/>
  </w:num>
  <w:num w:numId="5">
    <w:abstractNumId w:val="9"/>
  </w:num>
  <w:num w:numId="6">
    <w:abstractNumId w:val="32"/>
  </w:num>
  <w:num w:numId="7">
    <w:abstractNumId w:val="1"/>
  </w:num>
  <w:num w:numId="8">
    <w:abstractNumId w:val="3"/>
  </w:num>
  <w:num w:numId="9">
    <w:abstractNumId w:val="8"/>
  </w:num>
  <w:num w:numId="10">
    <w:abstractNumId w:val="21"/>
  </w:num>
  <w:num w:numId="11">
    <w:abstractNumId w:val="31"/>
  </w:num>
  <w:num w:numId="12">
    <w:abstractNumId w:val="15"/>
  </w:num>
  <w:num w:numId="13">
    <w:abstractNumId w:val="11"/>
  </w:num>
  <w:num w:numId="14">
    <w:abstractNumId w:val="19"/>
  </w:num>
  <w:num w:numId="15">
    <w:abstractNumId w:val="24"/>
  </w:num>
  <w:num w:numId="16">
    <w:abstractNumId w:val="28"/>
  </w:num>
  <w:num w:numId="17">
    <w:abstractNumId w:val="2"/>
  </w:num>
  <w:num w:numId="18">
    <w:abstractNumId w:val="4"/>
  </w:num>
  <w:num w:numId="19">
    <w:abstractNumId w:val="12"/>
  </w:num>
  <w:num w:numId="20">
    <w:abstractNumId w:val="26"/>
  </w:num>
  <w:num w:numId="21">
    <w:abstractNumId w:val="7"/>
  </w:num>
  <w:num w:numId="22">
    <w:abstractNumId w:val="18"/>
  </w:num>
  <w:num w:numId="23">
    <w:abstractNumId w:val="20"/>
  </w:num>
  <w:num w:numId="24">
    <w:abstractNumId w:val="33"/>
  </w:num>
  <w:num w:numId="25">
    <w:abstractNumId w:val="17"/>
  </w:num>
  <w:num w:numId="26">
    <w:abstractNumId w:val="25"/>
  </w:num>
  <w:num w:numId="27">
    <w:abstractNumId w:val="16"/>
  </w:num>
  <w:num w:numId="28">
    <w:abstractNumId w:val="14"/>
  </w:num>
  <w:num w:numId="29">
    <w:abstractNumId w:val="5"/>
  </w:num>
  <w:num w:numId="30">
    <w:abstractNumId w:val="34"/>
  </w:num>
  <w:num w:numId="31">
    <w:abstractNumId w:val="29"/>
  </w:num>
  <w:num w:numId="32">
    <w:abstractNumId w:val="0"/>
  </w:num>
  <w:num w:numId="33">
    <w:abstractNumId w:val="27"/>
  </w:num>
  <w:num w:numId="34">
    <w:abstractNumId w:val="22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11DF9"/>
    <w:rsid w:val="00015A99"/>
    <w:rsid w:val="00021178"/>
    <w:rsid w:val="00026F73"/>
    <w:rsid w:val="000328D1"/>
    <w:rsid w:val="000426A5"/>
    <w:rsid w:val="00070439"/>
    <w:rsid w:val="000A7A4A"/>
    <w:rsid w:val="000C0A2B"/>
    <w:rsid w:val="000C132A"/>
    <w:rsid w:val="000C77D1"/>
    <w:rsid w:val="000D24C8"/>
    <w:rsid w:val="000D5DB9"/>
    <w:rsid w:val="000E2E9A"/>
    <w:rsid w:val="000E5631"/>
    <w:rsid w:val="00131F89"/>
    <w:rsid w:val="00133615"/>
    <w:rsid w:val="00146FFB"/>
    <w:rsid w:val="00153D0C"/>
    <w:rsid w:val="001545E3"/>
    <w:rsid w:val="001665A3"/>
    <w:rsid w:val="001840AF"/>
    <w:rsid w:val="0019474A"/>
    <w:rsid w:val="001B3220"/>
    <w:rsid w:val="001D3EC1"/>
    <w:rsid w:val="001E3614"/>
    <w:rsid w:val="001F1F84"/>
    <w:rsid w:val="001F692A"/>
    <w:rsid w:val="00206A96"/>
    <w:rsid w:val="00236B8A"/>
    <w:rsid w:val="00236D8C"/>
    <w:rsid w:val="00277ADA"/>
    <w:rsid w:val="002802B8"/>
    <w:rsid w:val="00290B36"/>
    <w:rsid w:val="0029281C"/>
    <w:rsid w:val="002C48BF"/>
    <w:rsid w:val="002D05B4"/>
    <w:rsid w:val="002D49BB"/>
    <w:rsid w:val="002D6C92"/>
    <w:rsid w:val="002E6AE9"/>
    <w:rsid w:val="002F232B"/>
    <w:rsid w:val="00311D81"/>
    <w:rsid w:val="00357403"/>
    <w:rsid w:val="00364FB6"/>
    <w:rsid w:val="00366F75"/>
    <w:rsid w:val="00373FBE"/>
    <w:rsid w:val="003944F0"/>
    <w:rsid w:val="003C25EF"/>
    <w:rsid w:val="003C6779"/>
    <w:rsid w:val="003F37B1"/>
    <w:rsid w:val="0042500C"/>
    <w:rsid w:val="00435137"/>
    <w:rsid w:val="00437117"/>
    <w:rsid w:val="0044629A"/>
    <w:rsid w:val="00452306"/>
    <w:rsid w:val="00472127"/>
    <w:rsid w:val="00472714"/>
    <w:rsid w:val="00473A62"/>
    <w:rsid w:val="004B354C"/>
    <w:rsid w:val="004C16C1"/>
    <w:rsid w:val="004D075D"/>
    <w:rsid w:val="004E37D9"/>
    <w:rsid w:val="004E5633"/>
    <w:rsid w:val="004F2A12"/>
    <w:rsid w:val="005543AE"/>
    <w:rsid w:val="005614E0"/>
    <w:rsid w:val="00562DA3"/>
    <w:rsid w:val="00567C9D"/>
    <w:rsid w:val="005749CF"/>
    <w:rsid w:val="005B22E5"/>
    <w:rsid w:val="005B4C80"/>
    <w:rsid w:val="005B7DFC"/>
    <w:rsid w:val="005E13EE"/>
    <w:rsid w:val="005F35FF"/>
    <w:rsid w:val="0060676C"/>
    <w:rsid w:val="00614659"/>
    <w:rsid w:val="00617E1B"/>
    <w:rsid w:val="00620381"/>
    <w:rsid w:val="00661432"/>
    <w:rsid w:val="006756E4"/>
    <w:rsid w:val="006800C3"/>
    <w:rsid w:val="006B47A1"/>
    <w:rsid w:val="006C1A24"/>
    <w:rsid w:val="006C5731"/>
    <w:rsid w:val="006F01CE"/>
    <w:rsid w:val="006F38AE"/>
    <w:rsid w:val="00712198"/>
    <w:rsid w:val="00712E10"/>
    <w:rsid w:val="007209C5"/>
    <w:rsid w:val="007225B3"/>
    <w:rsid w:val="007226C7"/>
    <w:rsid w:val="00740FAD"/>
    <w:rsid w:val="0075032E"/>
    <w:rsid w:val="007719E8"/>
    <w:rsid w:val="00777B3B"/>
    <w:rsid w:val="00782148"/>
    <w:rsid w:val="00796E7D"/>
    <w:rsid w:val="007A038F"/>
    <w:rsid w:val="007B43A5"/>
    <w:rsid w:val="007B4B09"/>
    <w:rsid w:val="007D0EA0"/>
    <w:rsid w:val="007D5FD4"/>
    <w:rsid w:val="007E003F"/>
    <w:rsid w:val="007F786A"/>
    <w:rsid w:val="0080475F"/>
    <w:rsid w:val="00825944"/>
    <w:rsid w:val="00826DF1"/>
    <w:rsid w:val="00834AD6"/>
    <w:rsid w:val="00850421"/>
    <w:rsid w:val="00850A87"/>
    <w:rsid w:val="00856648"/>
    <w:rsid w:val="00871FC3"/>
    <w:rsid w:val="008727DB"/>
    <w:rsid w:val="00877CD7"/>
    <w:rsid w:val="00894E72"/>
    <w:rsid w:val="008B7325"/>
    <w:rsid w:val="008C0F0B"/>
    <w:rsid w:val="008D725A"/>
    <w:rsid w:val="00900F73"/>
    <w:rsid w:val="009033BC"/>
    <w:rsid w:val="00907869"/>
    <w:rsid w:val="0092008F"/>
    <w:rsid w:val="00935056"/>
    <w:rsid w:val="00940739"/>
    <w:rsid w:val="00945867"/>
    <w:rsid w:val="00946E8B"/>
    <w:rsid w:val="009513FE"/>
    <w:rsid w:val="00962919"/>
    <w:rsid w:val="00976582"/>
    <w:rsid w:val="00977DAC"/>
    <w:rsid w:val="009C01F5"/>
    <w:rsid w:val="009C5E37"/>
    <w:rsid w:val="009C7711"/>
    <w:rsid w:val="009C7EE2"/>
    <w:rsid w:val="009D06F8"/>
    <w:rsid w:val="009E30C6"/>
    <w:rsid w:val="009E73DD"/>
    <w:rsid w:val="009F5D44"/>
    <w:rsid w:val="00A052C4"/>
    <w:rsid w:val="00A05F3B"/>
    <w:rsid w:val="00A07185"/>
    <w:rsid w:val="00A073DB"/>
    <w:rsid w:val="00A11853"/>
    <w:rsid w:val="00A11A31"/>
    <w:rsid w:val="00A13998"/>
    <w:rsid w:val="00A16106"/>
    <w:rsid w:val="00A452E0"/>
    <w:rsid w:val="00A536D6"/>
    <w:rsid w:val="00A57E5D"/>
    <w:rsid w:val="00A75DC2"/>
    <w:rsid w:val="00A96CE0"/>
    <w:rsid w:val="00AA1A6B"/>
    <w:rsid w:val="00AB53CC"/>
    <w:rsid w:val="00AE2D99"/>
    <w:rsid w:val="00AE3CC4"/>
    <w:rsid w:val="00AF2A49"/>
    <w:rsid w:val="00AF3EC9"/>
    <w:rsid w:val="00AF73AD"/>
    <w:rsid w:val="00B034C6"/>
    <w:rsid w:val="00B03FDA"/>
    <w:rsid w:val="00B103D3"/>
    <w:rsid w:val="00B174EF"/>
    <w:rsid w:val="00B2514C"/>
    <w:rsid w:val="00B267C6"/>
    <w:rsid w:val="00B347E4"/>
    <w:rsid w:val="00B41DA2"/>
    <w:rsid w:val="00B5289B"/>
    <w:rsid w:val="00B816E0"/>
    <w:rsid w:val="00B87B5C"/>
    <w:rsid w:val="00B91179"/>
    <w:rsid w:val="00B92A49"/>
    <w:rsid w:val="00B96BA1"/>
    <w:rsid w:val="00BA2B7A"/>
    <w:rsid w:val="00BB40E3"/>
    <w:rsid w:val="00BD41F3"/>
    <w:rsid w:val="00BD46F2"/>
    <w:rsid w:val="00BE0BA0"/>
    <w:rsid w:val="00C11A4D"/>
    <w:rsid w:val="00C16867"/>
    <w:rsid w:val="00C27234"/>
    <w:rsid w:val="00C47CDF"/>
    <w:rsid w:val="00C53F7E"/>
    <w:rsid w:val="00C6329E"/>
    <w:rsid w:val="00C64D2C"/>
    <w:rsid w:val="00C660F8"/>
    <w:rsid w:val="00C74647"/>
    <w:rsid w:val="00C758C8"/>
    <w:rsid w:val="00CA2BFF"/>
    <w:rsid w:val="00CA5E46"/>
    <w:rsid w:val="00CB71C1"/>
    <w:rsid w:val="00CF3CC6"/>
    <w:rsid w:val="00CF45CE"/>
    <w:rsid w:val="00CF62B5"/>
    <w:rsid w:val="00D01D5E"/>
    <w:rsid w:val="00D075EA"/>
    <w:rsid w:val="00D14532"/>
    <w:rsid w:val="00D17668"/>
    <w:rsid w:val="00D17F8D"/>
    <w:rsid w:val="00D24DE3"/>
    <w:rsid w:val="00D275B8"/>
    <w:rsid w:val="00D31DEC"/>
    <w:rsid w:val="00D3396F"/>
    <w:rsid w:val="00D343B0"/>
    <w:rsid w:val="00D47644"/>
    <w:rsid w:val="00D80280"/>
    <w:rsid w:val="00D80782"/>
    <w:rsid w:val="00DB6638"/>
    <w:rsid w:val="00DD6ADD"/>
    <w:rsid w:val="00DE0C26"/>
    <w:rsid w:val="00DE4C2B"/>
    <w:rsid w:val="00E035F8"/>
    <w:rsid w:val="00E062A4"/>
    <w:rsid w:val="00E1034F"/>
    <w:rsid w:val="00E17C69"/>
    <w:rsid w:val="00E31591"/>
    <w:rsid w:val="00E40C2F"/>
    <w:rsid w:val="00E53729"/>
    <w:rsid w:val="00E63007"/>
    <w:rsid w:val="00E63B40"/>
    <w:rsid w:val="00EA7EE3"/>
    <w:rsid w:val="00EB52FC"/>
    <w:rsid w:val="00EC202E"/>
    <w:rsid w:val="00EC3B15"/>
    <w:rsid w:val="00EC4D70"/>
    <w:rsid w:val="00ED6382"/>
    <w:rsid w:val="00EE3CA5"/>
    <w:rsid w:val="00EF4D5C"/>
    <w:rsid w:val="00EF6AC4"/>
    <w:rsid w:val="00F20683"/>
    <w:rsid w:val="00F61C1A"/>
    <w:rsid w:val="00F64040"/>
    <w:rsid w:val="00F67905"/>
    <w:rsid w:val="00F8113A"/>
    <w:rsid w:val="00F92B7A"/>
    <w:rsid w:val="00F935A5"/>
    <w:rsid w:val="00F945D3"/>
    <w:rsid w:val="00F94BF5"/>
    <w:rsid w:val="00FA1C9F"/>
    <w:rsid w:val="00FA6A71"/>
    <w:rsid w:val="00FB03AD"/>
    <w:rsid w:val="00FB2B13"/>
    <w:rsid w:val="00FB3D93"/>
    <w:rsid w:val="00FB4F8C"/>
    <w:rsid w:val="00FC2D76"/>
    <w:rsid w:val="00FC79EA"/>
    <w:rsid w:val="00FD00F8"/>
    <w:rsid w:val="00FD1074"/>
    <w:rsid w:val="00FD40CE"/>
    <w:rsid w:val="00FE3900"/>
    <w:rsid w:val="00FE4B22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paragraph" w:styleId="Bezriadkovania">
    <w:name w:val="No Spacing"/>
    <w:uiPriority w:val="1"/>
    <w:qFormat/>
    <w:rsid w:val="00F94BF5"/>
    <w:pPr>
      <w:autoSpaceDE w:val="0"/>
      <w:autoSpaceDN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paragraph" w:styleId="Bezriadkovania">
    <w:name w:val="No Spacing"/>
    <w:uiPriority w:val="1"/>
    <w:qFormat/>
    <w:rsid w:val="00F94BF5"/>
    <w:pPr>
      <w:autoSpaceDE w:val="0"/>
      <w:autoSpaceDN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3510</Words>
  <Characters>20012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2</cp:revision>
  <cp:lastPrinted>2014-03-13T07:50:00Z</cp:lastPrinted>
  <dcterms:created xsi:type="dcterms:W3CDTF">2014-03-21T11:28:00Z</dcterms:created>
  <dcterms:modified xsi:type="dcterms:W3CDTF">2014-03-21T11:28:00Z</dcterms:modified>
</cp:coreProperties>
</file>