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6368" w:rsidRPr="001436A9" w:rsidRDefault="009C6368" w:rsidP="00F33E9E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sz w:val="18"/>
          <w:szCs w:val="18"/>
        </w:rPr>
      </w:pPr>
      <w:r w:rsidRPr="001436A9">
        <w:rPr>
          <w:rFonts w:ascii="Arial Narrow" w:hAnsi="Arial Narrow" w:cs="Arial"/>
          <w:b/>
          <w:bCs/>
          <w:iCs/>
          <w:sz w:val="18"/>
          <w:szCs w:val="18"/>
        </w:rPr>
        <w:t>A. Základné informácie o účtovnej jednotke</w:t>
      </w:r>
    </w:p>
    <w:p w:rsidR="009C6368" w:rsidRPr="001436A9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Pr="001436A9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a)</w:t>
      </w:r>
      <w:r w:rsidRPr="001436A9">
        <w:rPr>
          <w:rFonts w:ascii="Arial Narrow" w:hAnsi="Arial Narrow" w:cs="Arial"/>
          <w:color w:val="000000"/>
          <w:sz w:val="18"/>
          <w:szCs w:val="18"/>
        </w:rPr>
        <w:tab/>
        <w:t xml:space="preserve">Obchodné meno účtovnej jednotky: </w:t>
      </w:r>
      <w:r w:rsidRPr="001436A9">
        <w:rPr>
          <w:rFonts w:ascii="Arial Narrow" w:hAnsi="Arial Narrow" w:cs="Arial"/>
          <w:sz w:val="18"/>
          <w:szCs w:val="18"/>
        </w:rPr>
        <w:t>UNI</w:t>
      </w:r>
      <w:r w:rsidR="00684035">
        <w:rPr>
          <w:rFonts w:ascii="Arial Narrow" w:hAnsi="Arial Narrow" w:cs="Arial"/>
          <w:sz w:val="18"/>
          <w:szCs w:val="18"/>
        </w:rPr>
        <w:t>PLAY</w:t>
      </w:r>
      <w:r w:rsidRPr="001436A9">
        <w:rPr>
          <w:rFonts w:ascii="Arial Narrow" w:hAnsi="Arial Narrow" w:cs="Arial"/>
          <w:sz w:val="18"/>
          <w:szCs w:val="18"/>
        </w:rPr>
        <w:t xml:space="preserve">, </w:t>
      </w:r>
      <w:proofErr w:type="spellStart"/>
      <w:r w:rsidRPr="001436A9">
        <w:rPr>
          <w:rFonts w:ascii="Arial Narrow" w:hAnsi="Arial Narrow" w:cs="Arial"/>
          <w:sz w:val="18"/>
          <w:szCs w:val="18"/>
        </w:rPr>
        <w:t>spol.s</w:t>
      </w:r>
      <w:proofErr w:type="spellEnd"/>
      <w:r w:rsidRPr="001436A9">
        <w:rPr>
          <w:rFonts w:ascii="Arial Narrow" w:hAnsi="Arial Narrow" w:cs="Arial"/>
          <w:sz w:val="18"/>
          <w:szCs w:val="18"/>
        </w:rPr>
        <w:t xml:space="preserve"> r.o.</w:t>
      </w:r>
    </w:p>
    <w:p w:rsidR="009C6368" w:rsidRPr="001436A9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 w:rsidRPr="001436A9">
        <w:rPr>
          <w:rFonts w:ascii="Arial Narrow" w:hAnsi="Arial Narrow" w:cs="Arial"/>
          <w:color w:val="000000"/>
          <w:sz w:val="18"/>
          <w:szCs w:val="18"/>
        </w:rPr>
        <w:tab/>
        <w:t xml:space="preserve">Sídlo: </w:t>
      </w:r>
      <w:r w:rsidRPr="001436A9">
        <w:rPr>
          <w:rFonts w:ascii="Arial Narrow" w:hAnsi="Arial Narrow" w:cs="Arial"/>
          <w:sz w:val="18"/>
          <w:szCs w:val="18"/>
        </w:rPr>
        <w:t>Stará Prievozská 2, 821 09 Bratislava..................................................</w:t>
      </w:r>
    </w:p>
    <w:p w:rsidR="009C6368" w:rsidRPr="001436A9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 w:rsidRPr="001436A9">
        <w:rPr>
          <w:rFonts w:ascii="Arial Narrow" w:hAnsi="Arial Narrow" w:cs="Arial"/>
          <w:color w:val="000000"/>
          <w:sz w:val="18"/>
          <w:szCs w:val="18"/>
        </w:rPr>
        <w:tab/>
        <w:t xml:space="preserve">Dátum založenia: </w:t>
      </w:r>
      <w:r w:rsidR="00684035">
        <w:rPr>
          <w:rFonts w:ascii="Arial Narrow" w:hAnsi="Arial Narrow" w:cs="Arial"/>
          <w:sz w:val="18"/>
          <w:szCs w:val="18"/>
        </w:rPr>
        <w:t>.29</w:t>
      </w:r>
      <w:r w:rsidRPr="001436A9">
        <w:rPr>
          <w:rFonts w:ascii="Arial Narrow" w:hAnsi="Arial Narrow" w:cs="Arial"/>
          <w:sz w:val="18"/>
          <w:szCs w:val="18"/>
        </w:rPr>
        <w:t>.1</w:t>
      </w:r>
      <w:r w:rsidR="00684035">
        <w:rPr>
          <w:rFonts w:ascii="Arial Narrow" w:hAnsi="Arial Narrow" w:cs="Arial"/>
          <w:sz w:val="18"/>
          <w:szCs w:val="18"/>
        </w:rPr>
        <w:t>2</w:t>
      </w:r>
      <w:r w:rsidRPr="001436A9">
        <w:rPr>
          <w:rFonts w:ascii="Arial Narrow" w:hAnsi="Arial Narrow" w:cs="Arial"/>
          <w:sz w:val="18"/>
          <w:szCs w:val="18"/>
        </w:rPr>
        <w:t>.2000.....................................................................</w:t>
      </w:r>
    </w:p>
    <w:p w:rsidR="009C6368" w:rsidRPr="001436A9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 w:rsidRPr="001436A9">
        <w:rPr>
          <w:rFonts w:ascii="Arial Narrow" w:hAnsi="Arial Narrow" w:cs="Arial"/>
          <w:color w:val="000000"/>
          <w:sz w:val="18"/>
          <w:szCs w:val="18"/>
        </w:rPr>
        <w:tab/>
        <w:t xml:space="preserve">Dátum vzniku: </w:t>
      </w:r>
      <w:r w:rsidRPr="001436A9">
        <w:rPr>
          <w:rFonts w:ascii="Arial Narrow" w:hAnsi="Arial Narrow" w:cs="Arial"/>
          <w:sz w:val="18"/>
          <w:szCs w:val="18"/>
        </w:rPr>
        <w:t>......</w:t>
      </w:r>
      <w:r w:rsidR="00684035">
        <w:rPr>
          <w:rFonts w:ascii="Arial Narrow" w:hAnsi="Arial Narrow" w:cs="Arial"/>
          <w:sz w:val="18"/>
          <w:szCs w:val="18"/>
        </w:rPr>
        <w:t>2.4</w:t>
      </w:r>
      <w:r w:rsidRPr="001436A9">
        <w:rPr>
          <w:rFonts w:ascii="Arial Narrow" w:hAnsi="Arial Narrow" w:cs="Arial"/>
          <w:sz w:val="18"/>
          <w:szCs w:val="18"/>
        </w:rPr>
        <w:t>.200</w:t>
      </w:r>
      <w:r w:rsidR="00684035">
        <w:rPr>
          <w:rFonts w:ascii="Arial Narrow" w:hAnsi="Arial Narrow" w:cs="Arial"/>
          <w:sz w:val="18"/>
          <w:szCs w:val="18"/>
        </w:rPr>
        <w:t>1</w:t>
      </w:r>
      <w:r w:rsidRPr="001436A9">
        <w:rPr>
          <w:rFonts w:ascii="Arial Narrow" w:hAnsi="Arial Narrow" w:cs="Arial"/>
          <w:sz w:val="18"/>
          <w:szCs w:val="18"/>
        </w:rPr>
        <w:t>................................................................................................</w:t>
      </w:r>
    </w:p>
    <w:p w:rsidR="009C6368" w:rsidRPr="001436A9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1436A9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b)</w:t>
      </w:r>
      <w:r w:rsidRPr="001436A9">
        <w:rPr>
          <w:rFonts w:ascii="Arial Narrow" w:hAnsi="Arial Narrow" w:cs="Arial"/>
          <w:color w:val="000000"/>
          <w:sz w:val="18"/>
          <w:szCs w:val="18"/>
        </w:rPr>
        <w:tab/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Opis hospodárskej činnosti účtovnej jednotky:</w:t>
      </w:r>
    </w:p>
    <w:p w:rsidR="009C6368" w:rsidRDefault="00684035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- Kúpa tovaru za účelom jeho predaja konečnému spotrebiteľovi (maloobchod) v rozsahu voľnej živnosti</w:t>
      </w:r>
    </w:p>
    <w:p w:rsidR="00684035" w:rsidRDefault="00684035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- Kúpa tovaru za účelom jeho predaja iným prevádzkovateľom živnosti (veľkoobchod) v rozsahu voľnej živnosti</w:t>
      </w:r>
    </w:p>
    <w:p w:rsidR="00684035" w:rsidRDefault="00684035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- Prevádzkovanie výherných hracích prístrojov</w:t>
      </w:r>
    </w:p>
    <w:p w:rsidR="00684035" w:rsidRDefault="00684035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- Prevádzkovanie hazardných hier prostredníctvom výherných prístrojov, vymedzených ustanovením §3 ods.2 </w:t>
      </w:r>
      <w:proofErr w:type="spellStart"/>
      <w:r>
        <w:rPr>
          <w:rFonts w:ascii="Arial Narrow" w:hAnsi="Arial Narrow" w:cs="Arial"/>
          <w:sz w:val="18"/>
          <w:szCs w:val="18"/>
        </w:rPr>
        <w:t>písm.d</w:t>
      </w:r>
      <w:proofErr w:type="spellEnd"/>
      <w:r>
        <w:rPr>
          <w:rFonts w:ascii="Arial Narrow" w:hAnsi="Arial Narrow" w:cs="Arial"/>
          <w:sz w:val="18"/>
          <w:szCs w:val="18"/>
        </w:rPr>
        <w:t>) a §7 zákona o hazardných hrách</w:t>
      </w:r>
    </w:p>
    <w:p w:rsidR="00684035" w:rsidRPr="001436A9" w:rsidRDefault="00684035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- Prevádzkovanie videohier</w:t>
      </w:r>
    </w:p>
    <w:p w:rsidR="009C6368" w:rsidRPr="001436A9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1436A9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d)</w:t>
      </w:r>
      <w:r w:rsidRPr="001436A9">
        <w:rPr>
          <w:rFonts w:ascii="Arial Narrow" w:hAnsi="Arial Narrow" w:cs="Arial"/>
          <w:color w:val="000000"/>
          <w:sz w:val="18"/>
          <w:szCs w:val="18"/>
        </w:rPr>
        <w:tab/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Podniky, v ktorých je podnik neobmedzene ručiacim spoločníkom: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262"/>
        <w:gridCol w:w="2296"/>
        <w:gridCol w:w="1140"/>
        <w:gridCol w:w="3570"/>
      </w:tblGrid>
      <w:tr w:rsidR="009C6368" w:rsidRPr="001436A9">
        <w:trPr>
          <w:trHeight w:val="285"/>
        </w:trPr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Právna forma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sz w:val="18"/>
                <w:szCs w:val="18"/>
              </w:rPr>
              <w:t>Ostatné dôležité skutočnosti</w:t>
            </w:r>
          </w:p>
        </w:tc>
      </w:tr>
      <w:tr w:rsidR="009C6368" w:rsidRPr="001436A9">
        <w:trPr>
          <w:trHeight w:val="285"/>
        </w:trPr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1436A9">
        <w:trPr>
          <w:trHeight w:val="285"/>
        </w:trPr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1436A9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1436A9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e)</w:t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Právny dôvod na zostavenie účtovnej závierky: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2100"/>
        <w:gridCol w:w="464"/>
        <w:gridCol w:w="7366"/>
      </w:tblGrid>
      <w:tr w:rsidR="009C6368" w:rsidRPr="001436A9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21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riadna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736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mimoriadna</w:t>
            </w:r>
          </w:p>
        </w:tc>
      </w:tr>
    </w:tbl>
    <w:p w:rsidR="009C6368" w:rsidRPr="001436A9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1436A9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1436A9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  <w:r w:rsidRPr="001436A9">
        <w:rPr>
          <w:rFonts w:ascii="Arial Narrow" w:hAnsi="Arial Narrow" w:cs="Arial"/>
          <w:color w:val="000000"/>
          <w:sz w:val="18"/>
          <w:szCs w:val="18"/>
        </w:rPr>
        <w:t xml:space="preserve">Dôvod na zostavenie </w:t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mimoriadnej </w:t>
      </w:r>
      <w:r w:rsidRPr="001436A9">
        <w:rPr>
          <w:rFonts w:ascii="Arial Narrow" w:hAnsi="Arial Narrow" w:cs="Arial"/>
          <w:color w:val="000000"/>
          <w:sz w:val="18"/>
          <w:szCs w:val="18"/>
        </w:rPr>
        <w:t>účtovnej závierky: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2114"/>
        <w:gridCol w:w="466"/>
        <w:gridCol w:w="2144"/>
        <w:gridCol w:w="466"/>
        <w:gridCol w:w="1964"/>
        <w:gridCol w:w="466"/>
        <w:gridCol w:w="1814"/>
      </w:tblGrid>
      <w:tr w:rsidR="009C6368" w:rsidRPr="001436A9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1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rozdelenie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14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zlúčenie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6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splynutie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zmena práv. formy</w:t>
            </w:r>
          </w:p>
        </w:tc>
      </w:tr>
      <w:tr w:rsidR="009C6368" w:rsidRPr="001436A9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1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začiatok likvidácie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14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koniec likvidácie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6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vyhlásenie konkurzu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zrušenie konkurzu</w:t>
            </w:r>
          </w:p>
        </w:tc>
      </w:tr>
    </w:tbl>
    <w:p w:rsidR="009C6368" w:rsidRPr="001436A9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1436A9" w:rsidRDefault="009C6368" w:rsidP="002D7B73">
      <w:pPr>
        <w:tabs>
          <w:tab w:val="left" w:pos="570"/>
        </w:tabs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f)</w:t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ab/>
        <w:t>Dátum schválenia účtovnej závierky za predchádzajúce obdobie:</w:t>
      </w:r>
      <w:r w:rsidRPr="001436A9">
        <w:rPr>
          <w:rFonts w:ascii="Arial Narrow" w:hAnsi="Arial Narrow" w:cs="Arial"/>
          <w:color w:val="000000"/>
          <w:sz w:val="18"/>
          <w:szCs w:val="18"/>
        </w:rPr>
        <w:t xml:space="preserve"> </w:t>
      </w:r>
      <w:r w:rsidR="002D7B73">
        <w:rPr>
          <w:rFonts w:ascii="Arial Narrow" w:hAnsi="Arial Narrow" w:cs="Arial"/>
          <w:color w:val="000000"/>
          <w:sz w:val="18"/>
          <w:szCs w:val="18"/>
        </w:rPr>
        <w:t>17.04.2013</w:t>
      </w:r>
    </w:p>
    <w:p w:rsidR="009C6368" w:rsidRDefault="009C6368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9C6368" w:rsidRPr="002D7B73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D7B73" w:rsidRDefault="009C6368" w:rsidP="00E8751C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2D7B73" w:rsidRDefault="009C6368" w:rsidP="00E8751C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C. </w:t>
      </w:r>
      <w:r w:rsidRPr="002D7B73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Informácie o konsolidovanom celku, ak je účtovná jednotka jeho</w:t>
      </w:r>
      <w:r w:rsidR="002D7B73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 xml:space="preserve"> </w:t>
      </w:r>
      <w:r w:rsidRPr="002D7B73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súčasťou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C. a)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Obchodné meno a 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ind w:firstLine="570"/>
        <w:rPr>
          <w:rFonts w:ascii="Arial Narrow" w:hAnsi="Arial Narrow" w:cs="Arial"/>
          <w:sz w:val="18"/>
          <w:szCs w:val="18"/>
        </w:rPr>
      </w:pPr>
      <w:proofErr w:type="spellStart"/>
      <w:r w:rsidRPr="002D7B73">
        <w:rPr>
          <w:rFonts w:ascii="Arial Narrow" w:hAnsi="Arial Narrow" w:cs="Arial"/>
          <w:sz w:val="18"/>
          <w:szCs w:val="18"/>
        </w:rPr>
        <w:t>European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Data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Project, s.r.o.,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Komořany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 146, 683 01 Česká republika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C. b)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ind w:firstLine="570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sz w:val="18"/>
          <w:szCs w:val="18"/>
        </w:rPr>
        <w:t>.</w:t>
      </w:r>
      <w:r w:rsidR="00BE04B5">
        <w:rPr>
          <w:rFonts w:ascii="Arial Narrow" w:hAnsi="Arial Narrow" w:cs="Arial"/>
          <w:sz w:val="18"/>
          <w:szCs w:val="18"/>
        </w:rPr>
        <w:t>..........................................................................................................................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ind w:firstLine="570"/>
        <w:rPr>
          <w:rFonts w:ascii="Arial Narrow" w:hAnsi="Arial Narrow" w:cs="Arial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C. c)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Obchodné meno a sídlo konsolidujúcej účtovnej jednotky, v ktorej je možné tieto konsolidované účtovné závierky získať:</w:t>
      </w:r>
    </w:p>
    <w:p w:rsidR="009C6368" w:rsidRPr="002D7B73" w:rsidRDefault="00846C06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              </w:t>
      </w:r>
      <w:proofErr w:type="spellStart"/>
      <w:r w:rsidR="009C6368" w:rsidRPr="002D7B73">
        <w:rPr>
          <w:rFonts w:ascii="Arial Narrow" w:hAnsi="Arial Narrow" w:cs="Arial"/>
          <w:sz w:val="18"/>
          <w:szCs w:val="18"/>
        </w:rPr>
        <w:t>European</w:t>
      </w:r>
      <w:proofErr w:type="spellEnd"/>
      <w:r w:rsidR="009C6368" w:rsidRPr="002D7B73">
        <w:rPr>
          <w:rFonts w:ascii="Arial Narrow" w:hAnsi="Arial Narrow" w:cs="Arial"/>
          <w:sz w:val="18"/>
          <w:szCs w:val="18"/>
        </w:rPr>
        <w:t xml:space="preserve"> </w:t>
      </w:r>
      <w:proofErr w:type="spellStart"/>
      <w:r w:rsidR="009C6368" w:rsidRPr="002D7B73">
        <w:rPr>
          <w:rFonts w:ascii="Arial Narrow" w:hAnsi="Arial Narrow" w:cs="Arial"/>
          <w:sz w:val="18"/>
          <w:szCs w:val="18"/>
        </w:rPr>
        <w:t>Data</w:t>
      </w:r>
      <w:proofErr w:type="spellEnd"/>
      <w:r w:rsidR="009C6368" w:rsidRPr="002D7B73">
        <w:rPr>
          <w:rFonts w:ascii="Arial Narrow" w:hAnsi="Arial Narrow" w:cs="Arial"/>
          <w:sz w:val="18"/>
          <w:szCs w:val="18"/>
        </w:rPr>
        <w:t xml:space="preserve"> Project, s.r.o., </w:t>
      </w:r>
      <w:proofErr w:type="spellStart"/>
      <w:r w:rsidR="009C6368" w:rsidRPr="002D7B73">
        <w:rPr>
          <w:rFonts w:ascii="Arial Narrow" w:hAnsi="Arial Narrow" w:cs="Arial"/>
          <w:sz w:val="18"/>
          <w:szCs w:val="18"/>
        </w:rPr>
        <w:t>Komořany</w:t>
      </w:r>
      <w:proofErr w:type="spellEnd"/>
      <w:r w:rsidR="009C6368" w:rsidRPr="002D7B73">
        <w:rPr>
          <w:rFonts w:ascii="Arial Narrow" w:hAnsi="Arial Narrow" w:cs="Arial"/>
          <w:sz w:val="18"/>
          <w:szCs w:val="18"/>
        </w:rPr>
        <w:t xml:space="preserve">  146, 683 01 Česká republika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846C06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>
        <w:rPr>
          <w:rFonts w:ascii="Arial Narrow" w:hAnsi="Arial Narrow" w:cs="Arial"/>
          <w:color w:val="000000"/>
          <w:sz w:val="18"/>
          <w:szCs w:val="18"/>
        </w:rPr>
        <w:t xml:space="preserve">            </w:t>
      </w:r>
      <w:r w:rsidR="009C6368" w:rsidRPr="002D7B73">
        <w:rPr>
          <w:rFonts w:ascii="Arial Narrow" w:hAnsi="Arial Narrow" w:cs="Arial"/>
          <w:color w:val="000000"/>
          <w:sz w:val="18"/>
          <w:szCs w:val="18"/>
        </w:rPr>
        <w:t>Adresa registrového súdu, ktorý vedie obchodný register, v ktorom sa uložia tieto konsolidované účtovné závierky: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ind w:firstLine="705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sz w:val="18"/>
          <w:szCs w:val="18"/>
        </w:rPr>
        <w:t xml:space="preserve">Krajský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soud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v 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Brně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,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Rooseveltova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16, 601 95 Brno, Česká republika</w:t>
      </w:r>
    </w:p>
    <w:p w:rsidR="009C6368" w:rsidRPr="002D7B73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9C6368" w:rsidRDefault="00846C06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 Narrow" w:hAnsi="Arial Narrow" w:cs="Arial"/>
          <w:color w:val="000000"/>
          <w:sz w:val="18"/>
          <w:szCs w:val="18"/>
        </w:rPr>
        <w:t xml:space="preserve">                                 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E. Informácie a účtovných zásadách a účtovných metódach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E. a)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  <w:t>Účtovná jednotka bude nepretržite pokračovať vo svojej činnosti: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nie</w:t>
            </w:r>
          </w:p>
        </w:tc>
      </w:tr>
    </w:tbl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Default="009C6368" w:rsidP="00E8751C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 xml:space="preserve">V prípade ak nie, uviesť dôvod: </w:t>
      </w:r>
      <w:r w:rsidRPr="002D7B73">
        <w:rPr>
          <w:rFonts w:ascii="Arial Narrow" w:hAnsi="Arial Narrow" w:cs="Arial"/>
          <w:sz w:val="18"/>
          <w:szCs w:val="18"/>
        </w:rPr>
        <w:t>....................................................................</w:t>
      </w:r>
    </w:p>
    <w:p w:rsidR="00E8751C" w:rsidRPr="00E8751C" w:rsidRDefault="00E8751C" w:rsidP="00E8751C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E. b)</w:t>
      </w:r>
      <w:r w:rsidRPr="002D7B73">
        <w:rPr>
          <w:rFonts w:ascii="Arial Narrow" w:hAnsi="Arial Narrow" w:cs="Arial"/>
          <w:b/>
          <w:bCs/>
          <w:sz w:val="18"/>
          <w:szCs w:val="18"/>
        </w:rPr>
        <w:tab/>
        <w:t>Zmeny účtovných zásad a metód: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lastRenderedPageBreak/>
        <w:t>Účtovné metódy a zásady boli aplikované v rámci platného zákona o účtovníctve, s osobitosťami: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48"/>
        <w:gridCol w:w="2850"/>
        <w:gridCol w:w="3990"/>
      </w:tblGrid>
      <w:tr w:rsidR="009C6368" w:rsidRPr="002D7B73">
        <w:trPr>
          <w:trHeight w:val="285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b/>
                <w:bCs/>
                <w:sz w:val="18"/>
                <w:szCs w:val="18"/>
              </w:rPr>
              <w:t>Druh zmeny zásady alebo metódy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Hodnota vplyvu na príslušnú zložku bilancie</w:t>
            </w:r>
          </w:p>
        </w:tc>
      </w:tr>
      <w:tr w:rsidR="009C6368" w:rsidRPr="002D7B73">
        <w:trPr>
          <w:trHeight w:val="450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E. c)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  <w:t>Spôsob oceňovania jednotlivých zložiek majetku a záväzkov:</w:t>
      </w: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nakupoval v danom roku dlhodobý nehmotný majetok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1)</w:t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>Dlhodobý nehmotný majetok nakupovaný podnik oceňoval obstarávacou cenou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14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1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vrátane nákladov súvisiacich s obstaraním v zložení: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  <w:gridCol w:w="464"/>
        <w:gridCol w:w="12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skonto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2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clo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Podnik tvoril vlastnou činnosťou dlhodobý nehmotný majetok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2)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  <w:t>Dlhodobý n</w:t>
      </w:r>
      <w:r w:rsidRPr="002D7B73">
        <w:rPr>
          <w:rFonts w:ascii="Arial Narrow" w:hAnsi="Arial Narrow" w:cs="Arial"/>
          <w:color w:val="000000"/>
          <w:sz w:val="18"/>
          <w:szCs w:val="18"/>
        </w:rPr>
        <w:t>ehmotný majetok</w:t>
      </w:r>
      <w:r w:rsidR="006F1AE5" w:rsidRPr="002D7B73">
        <w:rPr>
          <w:rFonts w:ascii="Arial Narrow" w:hAnsi="Arial Narrow" w:cs="Arial"/>
          <w:color w:val="000000"/>
          <w:sz w:val="18"/>
          <w:szCs w:val="18"/>
        </w:rPr>
        <w:t xml:space="preserve"> </w:t>
      </w:r>
      <w:r w:rsidRPr="002D7B73">
        <w:rPr>
          <w:rFonts w:ascii="Arial Narrow" w:hAnsi="Arial Narrow" w:cs="Arial"/>
          <w:color w:val="000000"/>
          <w:sz w:val="18"/>
          <w:szCs w:val="18"/>
        </w:rPr>
        <w:t>vytvorený vlastnou činnosťou oceňoval podnik vlastnými nákladmi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priame náklady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nepriame náklady spojené s výrobou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inak: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sz w:val="18"/>
          <w:szCs w:val="18"/>
        </w:rPr>
        <w:t>....................................................................</w:t>
      </w:r>
    </w:p>
    <w:p w:rsidR="008807B7" w:rsidRDefault="008807B7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Dlhodobý nehmotný majetok vytvorený vlastnou činnosťou oceňoval reprodukčnou obstarávacou cenou v prípade, ak vlastné náklady sú vyššie ako reprodukčná obstarávacia cena tohto majetku.</w:t>
      </w: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Podnik v bežnom roku nakupoval dlhodobý hmotný majetok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3)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  <w:t>Dlhodobý h</w:t>
      </w:r>
      <w:r w:rsidRPr="002D7B73">
        <w:rPr>
          <w:rFonts w:ascii="Arial Narrow" w:hAnsi="Arial Narrow" w:cs="Arial"/>
          <w:color w:val="000000"/>
          <w:sz w:val="18"/>
          <w:szCs w:val="18"/>
        </w:rPr>
        <w:t>motný majetok nakupovaný oceňoval podnik obstarávacou cenou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vrátane nákladov súvisiacich s obstaraním v zložení: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sz w:val="18"/>
          <w:szCs w:val="18"/>
          <w:highlight w:val="yellow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694"/>
        <w:gridCol w:w="466"/>
        <w:gridCol w:w="1634"/>
        <w:gridCol w:w="466"/>
        <w:gridCol w:w="1874"/>
        <w:gridCol w:w="466"/>
        <w:gridCol w:w="57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69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F148B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63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provízie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clo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Podnik v bežnom roku tvoril dlhodobý hmotný majetok vlastnou činnosťou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4)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  <w:t>Dlhodobý h</w:t>
      </w:r>
      <w:r w:rsidRPr="002D7B73">
        <w:rPr>
          <w:rFonts w:ascii="Arial Narrow" w:hAnsi="Arial Narrow" w:cs="Arial"/>
          <w:sz w:val="18"/>
          <w:szCs w:val="18"/>
        </w:rPr>
        <w:t xml:space="preserve">motný majetok </w:t>
      </w:r>
      <w:r w:rsidRPr="002D7B73">
        <w:rPr>
          <w:rFonts w:ascii="Arial Narrow" w:hAnsi="Arial Narrow" w:cs="Arial"/>
          <w:color w:val="000000"/>
          <w:sz w:val="18"/>
          <w:szCs w:val="18"/>
        </w:rPr>
        <w:t>vytvorený vlastnou činnosťou oceňoval podnik vlastnými nákladmi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priame náklady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nepriame náklady (výrobná réžia) súvisiace s vytvorením hmotného majetku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inak: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sz w:val="18"/>
          <w:szCs w:val="18"/>
        </w:rPr>
        <w:tab/>
        <w:t>....................................................................</w:t>
      </w: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v bežnom roku vlastnil cenné papiere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5)</w:t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>Podiely na základnom imaní spoločností, cenné papiere a deriváty oceňoval: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obstarávacou cenou pri nákupe a predaji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pri nákupe obstarávacou cenou a pri predaji váženým aritmetickým priemerom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metódou FIFO (pri rovnakom druhu, rovnakom emitentovi a rovnakej mene)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inak: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sz w:val="18"/>
          <w:szCs w:val="18"/>
        </w:rPr>
        <w:tab/>
        <w:t>....................................................................</w:t>
      </w:r>
    </w:p>
    <w:p w:rsidR="008807B7" w:rsidRDefault="008807B7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nakupoval zásoby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Účtovanie obstarania a úbytku zásob.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Pri účtovaní zásob postupoval podnik podľa Postupov účtovania, ÚT I, čl. 2.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spôsobom A účtovania zásob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spôsobom B účtovania zásob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pacing w:val="-15"/>
          <w:sz w:val="18"/>
          <w:szCs w:val="18"/>
        </w:rPr>
      </w:pP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 xml:space="preserve">6) 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Nakupované zásoby oceňoval podnik obstarávacou cenou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vrátane nákladov súvisiacich s obstaraním v zložení: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lastRenderedPageBreak/>
              <w:t>x</w:t>
            </w: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clo</w:t>
            </w:r>
          </w:p>
        </w:tc>
      </w:tr>
    </w:tbl>
    <w:p w:rsidR="009C6368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Náklady súvisiace s obstaraním zásob: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pri príjme na sklad sa rozpočítavali s cenou obstarania na technickú jednotku obstaranej zásoby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 xml:space="preserve">(Postupy účtovania ÚT 1. či. IV. ods. 3). Pri vyskladnení sa tieto náklady zahŕňali do nákladov predaného tovaru (501, 504) záväzne stanoveným spôsobom, určeným podnikom takto: </w:t>
      </w:r>
    </w:p>
    <w:p w:rsidR="008807B7" w:rsidRDefault="008807B7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ab/>
        <w:t>Popis: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zásob sa v analytickej evidencii rozdeľovala na vopred stanovenú cenu (pevnú cenu)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 xml:space="preserve">podľa internej smernice a odchýlku od skutočnej ceny obstarania (tam tiež). Pri vyskladnení sa táto odchýlka rozpúšťala do nákladov predaných zásob spôsobom záväzne stanoveným podnikom podľa popisu: 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Zásoby sa oceňujú obstarávacou cenou (nakupované nové ND). Pri repasovaných náhradných dieloch je použité ocenenie vo výške 65% z ceny nového náhradného dielu.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Pri vyskladnení zásob sa používal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vážený aritmetický priemer z obstarávacích cien, aktualizovaný mesačne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metóda FIFO (prvá cena na ocenenie prírastku zásob sa použila ako prvá cena na ocenenie úbytku</w:t>
            </w:r>
            <w:r w:rsidR="00533973"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</w:t>
            </w: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zásob)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iný spôsob: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sz w:val="18"/>
          <w:szCs w:val="18"/>
        </w:rPr>
        <w:tab/>
        <w:t>....................................................................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tvoril v bežnom roku zásoby vlastnou výrobou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7)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Zásoby vytvorené vlastnou výrobou podnik oceňoval vlastnými nákladmi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podľa skutočnej výšky nákladov v zložení: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>- priame náklady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>- časť nepriamych nákladov, súvisiaca s ich vytváraním.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oceňoval peňažné prostriedky, ceniny, pohľadávky, záväzky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8)</w:t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 xml:space="preserve">Peňažné prostriedky a ceniny, pohľadávky pri ich vzniku, záväzky pri ich vzniku oceňoval 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menovitou hodnotou</w:t>
      </w:r>
      <w:r w:rsidRPr="002D7B73">
        <w:rPr>
          <w:rFonts w:ascii="Arial Narrow" w:hAnsi="Arial Narrow" w:cs="Arial"/>
          <w:color w:val="000000"/>
          <w:sz w:val="18"/>
          <w:szCs w:val="18"/>
        </w:rPr>
        <w:t>.</w:t>
      </w:r>
    </w:p>
    <w:p w:rsidR="009C6368" w:rsidRPr="00E8751C" w:rsidRDefault="009C6368" w:rsidP="00E8751C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9)</w:t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 xml:space="preserve">Pohľadávky pri odplatnom nadobudnutí, pohľadávky nadobudnuté vkladom do základného imania a záväzky pri ich prevzatí oceňoval 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obstarávacou cenou</w:t>
      </w:r>
      <w:r w:rsidRPr="002D7B73">
        <w:rPr>
          <w:rFonts w:ascii="Arial Narrow" w:hAnsi="Arial Narrow" w:cs="Arial"/>
          <w:color w:val="000000"/>
          <w:sz w:val="18"/>
          <w:szCs w:val="18"/>
        </w:rPr>
        <w:t>.</w:t>
      </w: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prijal darovaný majetok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ind w:left="285" w:hanging="285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10)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 xml:space="preserve">Majetok nadobudnutý darovaním oceňoval 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reprodukčnou obstarávacou cenou</w:t>
      </w:r>
      <w:r w:rsidRPr="002D7B73">
        <w:rPr>
          <w:rFonts w:ascii="Arial Narrow" w:hAnsi="Arial Narrow" w:cs="Arial"/>
          <w:color w:val="000000"/>
          <w:sz w:val="18"/>
          <w:szCs w:val="18"/>
        </w:rPr>
        <w:t>, s výnimkou peňažných prostriedkov a cenín a pohľadávok ocenených menovitými hodnotami.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Podnik má novozistený majetok pri inventarizácii</w:t>
      </w:r>
    </w:p>
    <w:p w:rsidR="009C6368" w:rsidRPr="003E1892" w:rsidRDefault="009C6368">
      <w:pPr>
        <w:tabs>
          <w:tab w:val="left" w:pos="420"/>
        </w:tabs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 xml:space="preserve">11) Novozistený majetok podnik oceňoval 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reprodukčnou obstarávacou cenou</w:t>
      </w:r>
      <w:r w:rsidRPr="003E1892">
        <w:rPr>
          <w:rFonts w:ascii="Arial Narrow" w:hAnsi="Arial Narrow" w:cs="Arial"/>
          <w:color w:val="000000"/>
          <w:sz w:val="18"/>
          <w:szCs w:val="18"/>
        </w:rPr>
        <w:t>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E. d)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Spôsob zostavenia odpisového plánu dlhodobého majetku: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602"/>
        <w:gridCol w:w="2610"/>
        <w:gridCol w:w="2596"/>
        <w:gridCol w:w="2610"/>
      </w:tblGrid>
      <w:tr w:rsidR="009C6368" w:rsidRPr="003E1892" w:rsidTr="00F148BA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Sadzba odpisov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Odpisová metóda</w:t>
            </w:r>
          </w:p>
        </w:tc>
      </w:tr>
      <w:tr w:rsidR="009C6368" w:rsidRPr="003E1892" w:rsidTr="00F148BA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53397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Soft</w:t>
            </w:r>
            <w:r w:rsidR="00533973" w:rsidRPr="003E1892">
              <w:rPr>
                <w:rFonts w:ascii="Arial Narrow" w:hAnsi="Arial Narrow" w:cs="Arial"/>
                <w:sz w:val="18"/>
                <w:szCs w:val="18"/>
              </w:rPr>
              <w:t>v</w:t>
            </w:r>
            <w:r w:rsidRPr="003E1892">
              <w:rPr>
                <w:rFonts w:ascii="Arial Narrow" w:hAnsi="Arial Narrow" w:cs="Arial"/>
                <w:sz w:val="18"/>
                <w:szCs w:val="18"/>
              </w:rPr>
              <w:t>ér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5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  <w:tr w:rsidR="00F148BA" w:rsidRPr="003E1892" w:rsidTr="00F148BA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48BA" w:rsidRPr="003E1892" w:rsidRDefault="00F148BA" w:rsidP="0053397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Oceniteľné práva (licencia)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48BA" w:rsidRPr="003E1892" w:rsidRDefault="00F148B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48BA" w:rsidRPr="003E1892" w:rsidRDefault="00F148B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48BA" w:rsidRPr="003E1892" w:rsidRDefault="00F148B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  <w:tr w:rsidR="009C6368" w:rsidRPr="003E1892" w:rsidTr="00F148BA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Stavby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20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  <w:tr w:rsidR="00F148BA" w:rsidRPr="003E1892" w:rsidTr="00F148BA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48BA" w:rsidRPr="003E1892" w:rsidRDefault="00F148B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Rekonštrukcie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48BA" w:rsidRPr="003E1892" w:rsidRDefault="00F148B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48BA" w:rsidRPr="003E1892" w:rsidRDefault="00F148B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48BA" w:rsidRPr="003E1892" w:rsidRDefault="00F148B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  <w:tr w:rsidR="009C6368" w:rsidRPr="003E1892" w:rsidTr="00F148BA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4 – 12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  <w:tr w:rsidR="00F148BA" w:rsidRPr="003E1892" w:rsidTr="00F148BA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48BA" w:rsidRPr="003E1892" w:rsidRDefault="00F148B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Dopravné prostriedky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48BA" w:rsidRPr="003E1892" w:rsidRDefault="00F148B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4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48BA" w:rsidRPr="003E1892" w:rsidRDefault="00F148B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48BA" w:rsidRPr="003E1892" w:rsidRDefault="00F148B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F148B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účtovných odpisov nehmotného majetku vychádzal z požiadavky zákona 431/2002,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ind w:left="705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účtovných odpisov nehmotného majetku vychádzal z toho, že vzal za základ spôsob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ind w:left="705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>odpisovania podľa daňových odpisov. Odpisové sadzby pre účtovné a daňové odpisy dlhodobého nehmotného majetku sa rovnajú.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bol ovplyvnený týmito rozhodnutiami:</w:t>
            </w:r>
          </w:p>
        </w:tc>
      </w:tr>
    </w:tbl>
    <w:p w:rsidR="009C6368" w:rsidRPr="003E1892" w:rsidRDefault="00F148BA">
      <w:pPr>
        <w:autoSpaceDE w:val="0"/>
        <w:autoSpaceDN w:val="0"/>
        <w:adjustRightInd w:val="0"/>
        <w:spacing w:line="276" w:lineRule="auto"/>
        <w:ind w:left="705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lastRenderedPageBreak/>
        <w:t>..............................................................................</w:t>
      </w:r>
      <w:r w:rsidR="009C6368" w:rsidRPr="003E1892">
        <w:rPr>
          <w:rFonts w:ascii="Arial Narrow" w:hAnsi="Arial Narrow" w:cs="Arial"/>
          <w:sz w:val="18"/>
          <w:szCs w:val="18"/>
        </w:rPr>
        <w:t>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účtovných odpisov hmotného majetku podnikateľ zostavil interným predpisom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ind w:left="705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sz w:val="18"/>
          <w:szCs w:val="18"/>
        </w:rPr>
        <w:t xml:space="preserve">v ktorom </w:t>
      </w:r>
      <w:r w:rsidRPr="003E1892">
        <w:rPr>
          <w:rFonts w:ascii="Arial Narrow" w:hAnsi="Arial Narrow" w:cs="Arial"/>
          <w:color w:val="000000"/>
          <w:sz w:val="18"/>
          <w:szCs w:val="18"/>
        </w:rPr>
        <w:t>vychádzal z predpokladaného opotrebenia zaraďovaného majetku zodpovedajúceho bežným podmienkam jeho používania. Odpisové sadzby pre účtovné a daňové odpisy podnikateľa sa nerovnajú.  Pri majetku okrem VHP.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účtovných odpisov hmotného majetku podnikateľ zostavil interným predpisom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ind w:left="705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sz w:val="18"/>
          <w:szCs w:val="18"/>
        </w:rPr>
        <w:t xml:space="preserve">tak, že za </w:t>
      </w:r>
      <w:r w:rsidRPr="003E1892">
        <w:rPr>
          <w:rFonts w:ascii="Arial Narrow" w:hAnsi="Arial Narrow" w:cs="Arial"/>
          <w:color w:val="000000"/>
          <w:sz w:val="18"/>
          <w:szCs w:val="18"/>
        </w:rPr>
        <w:t>základ vzal metódy používané pri vyčísľovaní daňových odpisov. Odpisové sadzby pre účtovné a daňové odpisy podnikateľa sa rovnajú. Ročný účtovný odpis sa odlišuje od daňového podľa počtu mesiacov od zaradenia do konca roka.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E. e)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Dotácie poskytnuté na obstaranie majetku: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198"/>
        <w:gridCol w:w="1994"/>
        <w:gridCol w:w="3136"/>
      </w:tblGrid>
      <w:tr w:rsidR="009C6368" w:rsidRPr="003E1892">
        <w:trPr>
          <w:trHeight w:val="285"/>
        </w:trPr>
        <w:tc>
          <w:tcPr>
            <w:tcW w:w="5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Výška dotácie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jc w:val="center"/>
        <w:rPr>
          <w:rFonts w:ascii="Arial Narrow" w:hAnsi="Arial Narrow" w:cs="Arial"/>
          <w:sz w:val="18"/>
          <w:szCs w:val="18"/>
        </w:rPr>
      </w:pPr>
    </w:p>
    <w:p w:rsidR="009C6368" w:rsidRPr="003E1892" w:rsidRDefault="009C6368">
      <w:pPr>
        <w:autoSpaceDE w:val="0"/>
        <w:autoSpaceDN w:val="0"/>
        <w:adjustRightInd w:val="0"/>
        <w:ind w:left="708" w:firstLine="708"/>
        <w:rPr>
          <w:rFonts w:ascii="Arial Narrow" w:hAnsi="Arial Narrow" w:cs="Arial"/>
          <w:b/>
          <w:bCs/>
          <w:iCs/>
          <w:sz w:val="18"/>
          <w:szCs w:val="18"/>
        </w:rPr>
      </w:pPr>
      <w:r w:rsidRPr="003E1892">
        <w:rPr>
          <w:rFonts w:ascii="Arial Narrow" w:hAnsi="Arial Narrow" w:cs="Arial"/>
          <w:b/>
          <w:bCs/>
          <w:iCs/>
          <w:sz w:val="18"/>
          <w:szCs w:val="18"/>
        </w:rPr>
        <w:t>F. Informácie k údajom vykázaným na strane aktív súvahy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Podnik má/nemá dcérsky, spoločný alebo pridružený podnik:</w:t>
      </w:r>
      <w:r w:rsidRPr="003E1892">
        <w:rPr>
          <w:rFonts w:ascii="Arial Narrow" w:hAnsi="Arial Narrow" w:cs="Arial"/>
          <w:color w:val="000000"/>
          <w:sz w:val="18"/>
          <w:szCs w:val="18"/>
        </w:rPr>
        <w:t xml:space="preserve"> .........</w:t>
      </w:r>
      <w:r w:rsidR="00F148BA">
        <w:rPr>
          <w:rFonts w:ascii="Arial Narrow" w:hAnsi="Arial Narrow" w:cs="Arial"/>
          <w:color w:val="000000"/>
          <w:sz w:val="18"/>
          <w:szCs w:val="18"/>
        </w:rPr>
        <w:t>...</w:t>
      </w:r>
      <w:r w:rsidRPr="003E1892">
        <w:rPr>
          <w:rFonts w:ascii="Arial Narrow" w:hAnsi="Arial Narrow" w:cs="Arial"/>
          <w:color w:val="000000"/>
          <w:sz w:val="18"/>
          <w:szCs w:val="18"/>
        </w:rPr>
        <w:t>.........................................................................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b)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Spôsob a výška poistenia dlhodobého majetku: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258"/>
        <w:gridCol w:w="2564"/>
        <w:gridCol w:w="2566"/>
      </w:tblGrid>
      <w:tr w:rsidR="009C6368" w:rsidRPr="003E1892">
        <w:trPr>
          <w:trHeight w:val="285"/>
        </w:trPr>
        <w:tc>
          <w:tcPr>
            <w:tcW w:w="5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Poistený majetok</w:t>
            </w: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Poistná suma (v celých EUR)</w:t>
            </w: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Platnosť zmluvy od - do</w:t>
            </w:r>
          </w:p>
        </w:tc>
      </w:tr>
      <w:tr w:rsidR="009C6368" w:rsidRPr="003E1892">
        <w:trPr>
          <w:trHeight w:val="285"/>
        </w:trPr>
        <w:tc>
          <w:tcPr>
            <w:tcW w:w="5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A6566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 xml:space="preserve">Poisťovňa </w:t>
            </w:r>
            <w:proofErr w:type="spellStart"/>
            <w:r w:rsidRPr="003E1892">
              <w:rPr>
                <w:rFonts w:ascii="Arial Narrow" w:hAnsi="Arial Narrow" w:cs="Arial"/>
                <w:sz w:val="18"/>
                <w:szCs w:val="18"/>
              </w:rPr>
              <w:t>Allianz</w:t>
            </w:r>
            <w:proofErr w:type="spellEnd"/>
            <w:r w:rsidRPr="003E1892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proofErr w:type="spellStart"/>
            <w:r w:rsidRPr="003E1892">
              <w:rPr>
                <w:rFonts w:ascii="Arial Narrow" w:hAnsi="Arial Narrow" w:cs="Arial"/>
                <w:sz w:val="18"/>
                <w:szCs w:val="18"/>
              </w:rPr>
              <w:t>Wien</w:t>
            </w:r>
            <w:proofErr w:type="spellEnd"/>
            <w:r w:rsidRPr="003E1892">
              <w:rPr>
                <w:rFonts w:ascii="Arial Narrow" w:hAnsi="Arial Narrow" w:cs="Arial"/>
                <w:sz w:val="18"/>
                <w:szCs w:val="18"/>
              </w:rPr>
              <w:t>, poistenie  zahŕňa: majetok (</w:t>
            </w:r>
            <w:r w:rsidR="00A65663">
              <w:rPr>
                <w:rFonts w:ascii="Arial Narrow" w:hAnsi="Arial Narrow" w:cs="Arial"/>
                <w:sz w:val="18"/>
                <w:szCs w:val="18"/>
              </w:rPr>
              <w:t>hracie zariadenia</w:t>
            </w:r>
            <w:r w:rsidRPr="003E1892">
              <w:rPr>
                <w:rFonts w:ascii="Arial Narrow" w:hAnsi="Arial Narrow" w:cs="Arial"/>
                <w:sz w:val="18"/>
                <w:szCs w:val="18"/>
              </w:rPr>
              <w:t>, inventár), havarijné poistenie motorových vozidiel, poistenie fina</w:t>
            </w:r>
            <w:r w:rsidR="00533973" w:rsidRPr="003E1892">
              <w:rPr>
                <w:rFonts w:ascii="Arial Narrow" w:hAnsi="Arial Narrow" w:cs="Arial"/>
                <w:sz w:val="18"/>
                <w:szCs w:val="18"/>
              </w:rPr>
              <w:t>n</w:t>
            </w:r>
            <w:r w:rsidRPr="003E1892">
              <w:rPr>
                <w:rFonts w:ascii="Arial Narrow" w:hAnsi="Arial Narrow" w:cs="Arial"/>
                <w:sz w:val="18"/>
                <w:szCs w:val="18"/>
              </w:rPr>
              <w:t>čnej hotovosti</w:t>
            </w: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125796" w:rsidP="001257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15854</w:t>
            </w: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neurčitá</w:t>
            </w:r>
          </w:p>
        </w:tc>
      </w:tr>
      <w:tr w:rsidR="009C6368" w:rsidRPr="003E1892">
        <w:trPr>
          <w:trHeight w:val="285"/>
        </w:trPr>
        <w:tc>
          <w:tcPr>
            <w:tcW w:w="5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 xml:space="preserve">Poisťovňa </w:t>
            </w:r>
            <w:proofErr w:type="spellStart"/>
            <w:r w:rsidRPr="003E1892">
              <w:rPr>
                <w:rFonts w:ascii="Arial Narrow" w:hAnsi="Arial Narrow" w:cs="Arial"/>
                <w:sz w:val="18"/>
                <w:szCs w:val="18"/>
              </w:rPr>
              <w:t>Generali</w:t>
            </w:r>
            <w:proofErr w:type="spellEnd"/>
            <w:r w:rsidRPr="003E1892">
              <w:rPr>
                <w:rFonts w:ascii="Arial Narrow" w:hAnsi="Arial Narrow" w:cs="Arial"/>
                <w:sz w:val="18"/>
                <w:szCs w:val="18"/>
              </w:rPr>
              <w:t xml:space="preserve"> Slovensko: zákonné poistenie motorových vozidiel</w:t>
            </w: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13DE" w:rsidRPr="003E1892" w:rsidRDefault="00125796" w:rsidP="005713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1252</w:t>
            </w: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neurčitá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d)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dlhodobom nehmotnom a hmotnom majetku, pri ktorom vlastnícke práva nadobudol veriteľ zmluvou o zabezpečovacom prevode práva, alebo ktorý užíva ÚJ na základe zmluvy o výpožičke: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198"/>
        <w:gridCol w:w="2624"/>
        <w:gridCol w:w="2566"/>
      </w:tblGrid>
      <w:tr w:rsidR="009C6368" w:rsidRPr="003E1892">
        <w:trPr>
          <w:trHeight w:val="285"/>
        </w:trPr>
        <w:tc>
          <w:tcPr>
            <w:tcW w:w="519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51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e)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198"/>
        <w:gridCol w:w="2564"/>
        <w:gridCol w:w="2490"/>
      </w:tblGrid>
      <w:tr w:rsidR="009C6368" w:rsidRPr="003E1892">
        <w:trPr>
          <w:trHeight w:val="285"/>
        </w:trPr>
        <w:tc>
          <w:tcPr>
            <w:tcW w:w="519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50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f)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 xml:space="preserve">Charakteristika </w:t>
      </w:r>
      <w:proofErr w:type="spellStart"/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Goodwilu</w:t>
      </w:r>
      <w:proofErr w:type="spellEnd"/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02"/>
        <w:gridCol w:w="1770"/>
        <w:gridCol w:w="4980"/>
      </w:tblGrid>
      <w:tr w:rsidR="009C6368" w:rsidRPr="003E1892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Spôsob nadobudnutia </w:t>
            </w:r>
            <w:proofErr w:type="spellStart"/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goodwilu</w:t>
            </w:r>
            <w:proofErr w:type="spellEnd"/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</w:t>
            </w:r>
          </w:p>
        </w:tc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Spôsob výpočtu hodnoty</w:t>
            </w:r>
          </w:p>
        </w:tc>
      </w:tr>
      <w:tr w:rsidR="009C6368" w:rsidRPr="003E1892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D625D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Kúpa časti podniku STARDUST, a.s.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D625D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60 693</w:t>
            </w:r>
          </w:p>
        </w:tc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D625D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Rozdiel medzi záväzkami a majetkom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g)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položkách účtovaných na účte 097 - Opravná položka k nadobudnutému majetku: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362"/>
        <w:gridCol w:w="2356"/>
        <w:gridCol w:w="2354"/>
        <w:gridCol w:w="3196"/>
      </w:tblGrid>
      <w:tr w:rsidR="009C6368" w:rsidRPr="003E1892">
        <w:trPr>
          <w:trHeight w:val="285"/>
        </w:trPr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Dôvod účtovania</w:t>
            </w: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Obstarávacia hodnota</w:t>
            </w: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Zostatková hodnota</w:t>
            </w:r>
          </w:p>
        </w:tc>
      </w:tr>
      <w:tr w:rsidR="009C6368" w:rsidRPr="003E1892">
        <w:trPr>
          <w:trHeight w:val="285"/>
        </w:trPr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h)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výskumnej a vývojovej činnosti v bežnom období: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362"/>
        <w:gridCol w:w="2356"/>
        <w:gridCol w:w="2354"/>
        <w:gridCol w:w="3180"/>
      </w:tblGrid>
      <w:tr w:rsidR="009C6368" w:rsidRPr="003E1892">
        <w:trPr>
          <w:trHeight w:val="450"/>
        </w:trPr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Náklady na výskum</w:t>
            </w: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Náklady vynaložené v BO na vývoj - neaktivované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Náklady vynaložené v BO na vývoj - aktivované</w:t>
            </w:r>
          </w:p>
        </w:tc>
      </w:tr>
      <w:tr w:rsidR="009C6368" w:rsidRPr="003E1892">
        <w:trPr>
          <w:trHeight w:val="285"/>
        </w:trPr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n)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Ocenenie dlhodobého finančného majetku ku dňu zostavenia účtovnej závierky: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228"/>
        <w:gridCol w:w="4260"/>
        <w:gridCol w:w="1860"/>
        <w:gridCol w:w="1920"/>
      </w:tblGrid>
      <w:tr w:rsidR="009C6368" w:rsidRPr="003E1892">
        <w:trPr>
          <w:trHeight w:val="285"/>
        </w:trPr>
        <w:tc>
          <w:tcPr>
            <w:tcW w:w="22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426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Druh ocenenia</w:t>
            </w:r>
          </w:p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(reálnou hodnotou, alebo metódou vlastného imania)</w:t>
            </w:r>
          </w:p>
        </w:tc>
        <w:tc>
          <w:tcPr>
            <w:tcW w:w="37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Vplyv ocenenia na VH a na výšku </w:t>
            </w:r>
            <w:proofErr w:type="spellStart"/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vlast</w:t>
            </w:r>
            <w:proofErr w:type="spellEnd"/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. imania</w:t>
            </w:r>
          </w:p>
        </w:tc>
      </w:tr>
      <w:tr w:rsidR="009C6368" w:rsidRPr="003E1892">
        <w:trPr>
          <w:trHeight w:val="285"/>
        </w:trPr>
        <w:tc>
          <w:tcPr>
            <w:tcW w:w="22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26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2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FFFF00"/>
                <w:sz w:val="18"/>
                <w:szCs w:val="18"/>
              </w:rPr>
            </w:pPr>
          </w:p>
        </w:tc>
        <w:tc>
          <w:tcPr>
            <w:tcW w:w="4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FFFF00"/>
                <w:sz w:val="18"/>
                <w:szCs w:val="18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color w:val="000000"/>
          <w:sz w:val="18"/>
          <w:szCs w:val="18"/>
        </w:rPr>
      </w:pPr>
    </w:p>
    <w:p w:rsidR="00E8751C" w:rsidRDefault="00E8751C" w:rsidP="008807B7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3E1892" w:rsidRDefault="009C6368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G. </w:t>
      </w:r>
      <w:r w:rsidRPr="003E1892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Informácie k údajom vykázaným na strane pasív súvahy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sz w:val="18"/>
          <w:szCs w:val="18"/>
        </w:rPr>
      </w:pPr>
      <w:r w:rsidRPr="003E1892">
        <w:rPr>
          <w:rFonts w:ascii="Arial Narrow" w:hAnsi="Arial Narrow" w:cs="Arial"/>
          <w:b/>
          <w:bCs/>
          <w:sz w:val="18"/>
          <w:szCs w:val="18"/>
        </w:rPr>
        <w:t>G. a.1, 2, 4, 6) Údaje o vlastnom imaní: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>Popis základného imania, výška upísaného imania nezapísaného v OR: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6682"/>
        <w:gridCol w:w="1786"/>
        <w:gridCol w:w="1784"/>
      </w:tblGrid>
      <w:tr w:rsidR="009C6368" w:rsidRPr="003E1892">
        <w:trPr>
          <w:trHeight w:val="285"/>
        </w:trPr>
        <w:tc>
          <w:tcPr>
            <w:tcW w:w="66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3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 celých EUR</w:t>
            </w:r>
          </w:p>
        </w:tc>
      </w:tr>
      <w:tr w:rsidR="009C6368" w:rsidRPr="003E1892">
        <w:trPr>
          <w:trHeight w:val="285"/>
        </w:trPr>
        <w:tc>
          <w:tcPr>
            <w:tcW w:w="668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Základné imanie celkom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125796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1000000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125796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1000000</w:t>
            </w: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Počet akcií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Nominálna hodnota I akcie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Hodnota podielov podľa spoločníkov (obchodná spoločnosť)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125796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UNIFIN, spol. s r.o.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125796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1000000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125796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1000000</w:t>
            </w: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Zisk na akciu, alebo na podiel na základnom imaní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Hodnota upísaného vlastného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Hodnota splateného základného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125796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1000000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125796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1000000</w:t>
            </w:r>
          </w:p>
        </w:tc>
      </w:tr>
      <w:tr w:rsidR="009C6368" w:rsidRPr="003E1892">
        <w:trPr>
          <w:trHeight w:val="570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Hodnota vlastných akcií vlastnená účtovnou jednotkou, alebo ňou ovládanými osobami a osobami, v ktorých má účtovná jednotka podstatný vplyv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8807B7" w:rsidRDefault="008807B7">
      <w:pPr>
        <w:tabs>
          <w:tab w:val="left" w:pos="705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3E1892" w:rsidRDefault="009C6368">
      <w:pPr>
        <w:tabs>
          <w:tab w:val="left" w:pos="705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G. a.5)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zisku a strate, ktorá nebola účtovaná ako náklad alebo výnos, ale priamo na účty vlastného imania: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6698"/>
        <w:gridCol w:w="1724"/>
        <w:gridCol w:w="1830"/>
      </w:tblGrid>
      <w:tr w:rsidR="009C6368" w:rsidRPr="003E1892">
        <w:trPr>
          <w:trHeight w:val="285"/>
        </w:trPr>
        <w:tc>
          <w:tcPr>
            <w:tcW w:w="669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35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 celých EUR</w:t>
            </w:r>
          </w:p>
        </w:tc>
      </w:tr>
      <w:tr w:rsidR="009C6368" w:rsidRPr="003E1892">
        <w:trPr>
          <w:trHeight w:val="285"/>
        </w:trPr>
        <w:tc>
          <w:tcPr>
            <w:tcW w:w="669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Zmeny reálnej hodnoty majetku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Zmeny hodnoty majetku pri použití metódy vlastného imania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Iné prípady: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 Spolu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Default="009C6368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</w:rPr>
      </w:pPr>
    </w:p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  <w:r w:rsidRPr="003E1892">
        <w:rPr>
          <w:rFonts w:ascii="Arial Narrow" w:hAnsi="Arial Narrow" w:cs="Arial"/>
          <w:b/>
          <w:bCs/>
          <w:sz w:val="18"/>
          <w:szCs w:val="18"/>
        </w:rPr>
        <w:t>G. e)</w:t>
      </w:r>
      <w:r w:rsidRPr="003E1892">
        <w:rPr>
          <w:rFonts w:ascii="Arial Narrow" w:hAnsi="Arial Narrow" w:cs="Arial"/>
          <w:b/>
          <w:bCs/>
          <w:sz w:val="18"/>
          <w:szCs w:val="18"/>
        </w:rPr>
        <w:tab/>
        <w:t>Hodnota záväzkov zabezpečená záložným právom: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428"/>
        <w:gridCol w:w="3420"/>
        <w:gridCol w:w="3420"/>
      </w:tblGrid>
      <w:tr w:rsidR="009C6368" w:rsidRPr="003E1892">
        <w:trPr>
          <w:trHeight w:val="285"/>
        </w:trPr>
        <w:tc>
          <w:tcPr>
            <w:tcW w:w="34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Druh formy zabezpečenia záväzku</w:t>
            </w:r>
          </w:p>
        </w:tc>
        <w:tc>
          <w:tcPr>
            <w:tcW w:w="68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záväzku zabezpečená</w:t>
            </w:r>
          </w:p>
        </w:tc>
      </w:tr>
      <w:tr w:rsidR="009C6368" w:rsidRPr="003E1892">
        <w:trPr>
          <w:trHeight w:val="285"/>
        </w:trPr>
        <w:tc>
          <w:tcPr>
            <w:tcW w:w="34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Záložným právom</w:t>
            </w: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Inou formou zabezpečenia</w:t>
            </w:r>
          </w:p>
        </w:tc>
      </w:tr>
      <w:tr w:rsidR="009C6368" w:rsidRPr="003E1892">
        <w:trPr>
          <w:trHeight w:val="285"/>
        </w:trPr>
        <w:tc>
          <w:tcPr>
            <w:tcW w:w="3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3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3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3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3E1892" w:rsidRDefault="009C6368" w:rsidP="009505B0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O. </w:t>
      </w:r>
      <w:r w:rsidRPr="003E1892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Informácie o skutočnostiach, ktoré nastali po dni, ku ktorému sa zostavuje účtovná závierka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do dňa zostavenia účtovnej závierky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2"/>
        <w:gridCol w:w="2850"/>
        <w:gridCol w:w="1290"/>
        <w:gridCol w:w="1290"/>
      </w:tblGrid>
      <w:tr w:rsidR="009C6368" w:rsidRPr="003E1892">
        <w:trPr>
          <w:trHeight w:val="285"/>
        </w:trPr>
        <w:tc>
          <w:tcPr>
            <w:tcW w:w="482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85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Dôvod</w:t>
            </w:r>
          </w:p>
        </w:tc>
        <w:tc>
          <w:tcPr>
            <w:tcW w:w="25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Hodnota</w:t>
            </w:r>
          </w:p>
        </w:tc>
      </w:tr>
      <w:tr w:rsidR="009C6368" w:rsidRPr="003E1892">
        <w:trPr>
          <w:trHeight w:val="285"/>
        </w:trPr>
        <w:tc>
          <w:tcPr>
            <w:tcW w:w="482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85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BO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67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570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Zmena výšky rezerv a opravných položiek, o ktorých sa účtovná jednotka dozvedela v hore uvedenom období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Zmena spoločníkov účtovnej jednotky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lastRenderedPageBreak/>
              <w:t>Prijatie rozhodnutia o predaji účtovnej jednotky, alebo jej časti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570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Začatie, alebo ukončenie činnosti časti účtovnej jednotky (napr. prevádzkarne)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Vydanie dlhopisov a iných cenných papierov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Zlúčenie, splynutie, rozdelenie a zmena právnej formy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Mimoriadne udalosti - živelné pohromy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570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Získanie, alebo odobratie licencie alebo iného povolenia významného pre činnosť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Default="009C6368">
      <w:pPr>
        <w:autoSpaceDE w:val="0"/>
        <w:autoSpaceDN w:val="0"/>
        <w:adjustRightInd w:val="0"/>
        <w:rPr>
          <w:rFonts w:ascii="Arial" w:hAnsi="Arial" w:cs="Arial"/>
          <w:b/>
          <w:bCs/>
          <w:sz w:val="18"/>
          <w:szCs w:val="18"/>
        </w:rPr>
      </w:pPr>
    </w:p>
    <w:p w:rsidR="009C6368" w:rsidRDefault="009C6368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Pr="0024461A" w:rsidRDefault="009505B0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7652D7" w:rsidRDefault="007652D7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E64574" w:rsidRDefault="00E645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E64574" w:rsidRDefault="00E645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E64574" w:rsidRDefault="00E645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E64574" w:rsidRDefault="00E645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E64574" w:rsidRDefault="00E645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7652D7" w:rsidRDefault="007652D7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7652D7" w:rsidRDefault="007652D7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7652D7" w:rsidRDefault="009C6368" w:rsidP="007652D7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  <w:r w:rsidRPr="0024461A">
        <w:rPr>
          <w:rFonts w:ascii="Arial Narrow" w:hAnsi="Arial Narrow" w:cs="Arial"/>
          <w:b/>
          <w:bCs/>
          <w:sz w:val="18"/>
          <w:szCs w:val="18"/>
        </w:rPr>
        <w:t>Príloha k opatreniu č. MF/24013/2011-74</w:t>
      </w:r>
    </w:p>
    <w:p w:rsidR="007652D7" w:rsidRDefault="007652D7" w:rsidP="007652D7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E64574" w:rsidRDefault="009C6368" w:rsidP="00E64574">
      <w:pPr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sz w:val="18"/>
          <w:szCs w:val="18"/>
        </w:rPr>
      </w:pPr>
      <w:r w:rsidRPr="0024461A">
        <w:rPr>
          <w:rFonts w:ascii="Arial Narrow" w:hAnsi="Arial Narrow" w:cs="Arial"/>
          <w:b/>
          <w:bCs/>
          <w:sz w:val="18"/>
          <w:szCs w:val="18"/>
        </w:rPr>
        <w:t>Príloha č. 3a k opatreniu č. 4455/2003-92</w:t>
      </w: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9505B0" w:rsidRDefault="009C6368" w:rsidP="009505B0">
      <w:pPr>
        <w:pStyle w:val="Odsekzoznamu"/>
        <w:numPr>
          <w:ilvl w:val="0"/>
          <w:numId w:val="5"/>
        </w:numPr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  <w:r w:rsidRPr="009505B0">
        <w:rPr>
          <w:rFonts w:cs="Arial"/>
          <w:b/>
          <w:bCs/>
          <w:sz w:val="18"/>
          <w:szCs w:val="18"/>
        </w:rPr>
        <w:t>Informácie k časti A. písm. c) prílohy č. 3 o počte zamestnancov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72"/>
        <w:gridCol w:w="3000"/>
        <w:gridCol w:w="3210"/>
      </w:tblGrid>
      <w:tr w:rsidR="009C6368" w:rsidRPr="0024461A"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83A15" w:rsidRPr="0024461A">
        <w:trPr>
          <w:trHeight w:val="240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983A1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9D625D" w:rsidP="00983A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189,4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EC292C" w:rsidP="00983A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138,3</w:t>
            </w:r>
          </w:p>
        </w:tc>
      </w:tr>
      <w:tr w:rsidR="00983A15" w:rsidRPr="0024461A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983A1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9D625D" w:rsidP="00983A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227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EC292C" w:rsidP="00983A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140</w:t>
            </w:r>
          </w:p>
        </w:tc>
      </w:tr>
      <w:tr w:rsidR="00983A15" w:rsidRPr="0024461A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983A1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počet vedúcich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9D625D" w:rsidP="00983A15">
            <w:pPr>
              <w:jc w:val="center"/>
              <w:rPr>
                <w:rFonts w:ascii="Arial Narrow" w:hAnsi="Arial Narrow"/>
                <w:sz w:val="18"/>
                <w:szCs w:val="18"/>
                <w:highlight w:val="green"/>
              </w:rPr>
            </w:pPr>
            <w:r w:rsidRPr="009D625D">
              <w:rPr>
                <w:rFonts w:ascii="Arial Narrow" w:hAnsi="Arial Narrow"/>
                <w:sz w:val="18"/>
                <w:szCs w:val="18"/>
              </w:rPr>
              <w:t>9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EC292C" w:rsidP="00983A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EF7B64" w:rsidRPr="0024461A" w:rsidRDefault="00EF7B64" w:rsidP="009505B0">
      <w:pPr>
        <w:pStyle w:val="Nzov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Informácie k prílohe č. 3 časti F. písm. a) o dlhodobom nehmotnom majetku</w:t>
      </w:r>
    </w:p>
    <w:p w:rsidR="00EF7B64" w:rsidRPr="0024461A" w:rsidRDefault="00EF7B64" w:rsidP="00402AE2">
      <w:pPr>
        <w:autoSpaceDE w:val="0"/>
        <w:autoSpaceDN w:val="0"/>
        <w:adjustRightInd w:val="0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214"/>
        <w:gridCol w:w="1189"/>
        <w:gridCol w:w="1012"/>
        <w:gridCol w:w="1031"/>
        <w:gridCol w:w="1163"/>
        <w:gridCol w:w="842"/>
        <w:gridCol w:w="1012"/>
        <w:gridCol w:w="1367"/>
        <w:gridCol w:w="1026"/>
      </w:tblGrid>
      <w:tr w:rsidR="00EF7B64" w:rsidRPr="0024461A" w:rsidTr="0095785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F7B64" w:rsidRPr="0024461A" w:rsidTr="0095785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Aktivo-vané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Oceni-teľné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Ostat-ný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Obsta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-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rávaný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F7B64" w:rsidRPr="0024461A" w:rsidTr="0095785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i</w:t>
            </w:r>
          </w:p>
        </w:tc>
      </w:tr>
      <w:tr w:rsidR="00EF7B64" w:rsidRPr="0024461A" w:rsidTr="0095785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1959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1959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60693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240215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303408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240215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240215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1959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60693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65152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1633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1633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12139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12969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1959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12139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14602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lastRenderedPageBreak/>
              <w:t>Zostatková hodnota</w:t>
            </w:r>
          </w:p>
        </w:tc>
      </w:tr>
      <w:tr w:rsidR="00EF7B64" w:rsidRPr="0024461A" w:rsidTr="0095785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326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326</w:t>
            </w: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1996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48554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50550</w:t>
            </w:r>
          </w:p>
        </w:tc>
      </w:tr>
    </w:tbl>
    <w:p w:rsidR="00EF7B64" w:rsidRPr="0024461A" w:rsidRDefault="00EF7B64" w:rsidP="00EF7B64">
      <w:pPr>
        <w:pStyle w:val="Nzov"/>
        <w:spacing w:before="0" w:beforeAutospacing="0" w:after="0"/>
        <w:jc w:val="left"/>
        <w:rPr>
          <w:rFonts w:ascii="Arial Narrow" w:hAnsi="Arial Narrow"/>
          <w:b w:val="0"/>
          <w:sz w:val="18"/>
          <w:szCs w:val="18"/>
        </w:rPr>
      </w:pPr>
      <w:r w:rsidRPr="0024461A">
        <w:rPr>
          <w:rFonts w:ascii="Arial Narrow" w:hAnsi="Arial Narrow"/>
          <w:b w:val="0"/>
          <w:sz w:val="18"/>
          <w:szCs w:val="18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214"/>
        <w:gridCol w:w="1189"/>
        <w:gridCol w:w="1012"/>
        <w:gridCol w:w="1031"/>
        <w:gridCol w:w="1163"/>
        <w:gridCol w:w="799"/>
        <w:gridCol w:w="43"/>
        <w:gridCol w:w="1012"/>
        <w:gridCol w:w="1367"/>
        <w:gridCol w:w="1026"/>
      </w:tblGrid>
      <w:tr w:rsidR="00EF7B64" w:rsidRPr="0024461A" w:rsidTr="0095785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F7B64" w:rsidRPr="0024461A" w:rsidTr="0095785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Aktivo-vané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Oceni-teľné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Ostat-ný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Obsta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-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rávaný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F7B64" w:rsidRPr="0024461A" w:rsidTr="0095785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I</w:t>
            </w:r>
          </w:p>
        </w:tc>
      </w:tr>
      <w:tr w:rsidR="00EF7B64" w:rsidRPr="0024461A" w:rsidTr="0095785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1959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1959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1959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1959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1241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1241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392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1633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452AE7">
        <w:trPr>
          <w:trHeight w:val="555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Zostatková hodnota</w:t>
            </w:r>
          </w:p>
        </w:tc>
      </w:tr>
      <w:tr w:rsidR="00EF7B64" w:rsidRPr="0024461A" w:rsidTr="0095785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718</w:t>
            </w: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C292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326</w:t>
            </w:r>
          </w:p>
        </w:tc>
      </w:tr>
    </w:tbl>
    <w:p w:rsidR="00EF7B64" w:rsidRPr="0024461A" w:rsidRDefault="00EF7B64" w:rsidP="00EF7B64">
      <w:pPr>
        <w:pStyle w:val="Nzov"/>
        <w:keepNext w:val="0"/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Pr="0024461A" w:rsidRDefault="00EF7B64" w:rsidP="009505B0">
      <w:pPr>
        <w:pStyle w:val="Nzov"/>
        <w:keepNext w:val="0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59"/>
        <w:gridCol w:w="3281"/>
      </w:tblGrid>
      <w:tr w:rsidR="00EF7B64" w:rsidRPr="0024461A" w:rsidTr="0095785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 za bežné účtovné obdobie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Default="00EF7B64" w:rsidP="00EF7B64">
      <w:pPr>
        <w:rPr>
          <w:rFonts w:ascii="Arial Narrow" w:hAnsi="Arial Narrow"/>
          <w:sz w:val="18"/>
          <w:szCs w:val="18"/>
        </w:rPr>
      </w:pPr>
    </w:p>
    <w:p w:rsidR="00E64574" w:rsidRDefault="00E64574" w:rsidP="00EF7B64">
      <w:pPr>
        <w:rPr>
          <w:rFonts w:ascii="Arial Narrow" w:hAnsi="Arial Narrow"/>
          <w:sz w:val="18"/>
          <w:szCs w:val="18"/>
        </w:rPr>
      </w:pPr>
    </w:p>
    <w:p w:rsidR="00E64574" w:rsidRDefault="00E64574" w:rsidP="00EF7B64">
      <w:pPr>
        <w:rPr>
          <w:rFonts w:ascii="Arial Narrow" w:hAnsi="Arial Narrow"/>
          <w:sz w:val="18"/>
          <w:szCs w:val="18"/>
        </w:rPr>
      </w:pPr>
    </w:p>
    <w:p w:rsidR="00E64574" w:rsidRDefault="00E64574" w:rsidP="00EF7B64">
      <w:pPr>
        <w:rPr>
          <w:rFonts w:ascii="Arial Narrow" w:hAnsi="Arial Narrow"/>
          <w:sz w:val="18"/>
          <w:szCs w:val="18"/>
        </w:rPr>
      </w:pPr>
    </w:p>
    <w:p w:rsidR="00E64574" w:rsidRDefault="00E64574" w:rsidP="00EF7B64">
      <w:pPr>
        <w:rPr>
          <w:rFonts w:ascii="Arial Narrow" w:hAnsi="Arial Narrow"/>
          <w:sz w:val="18"/>
          <w:szCs w:val="18"/>
        </w:rPr>
      </w:pPr>
    </w:p>
    <w:p w:rsidR="00452AE7" w:rsidRDefault="00452AE7" w:rsidP="00EF7B64">
      <w:pPr>
        <w:rPr>
          <w:rFonts w:ascii="Arial Narrow" w:hAnsi="Arial Narrow"/>
          <w:sz w:val="18"/>
          <w:szCs w:val="18"/>
        </w:rPr>
      </w:pPr>
    </w:p>
    <w:p w:rsidR="00452AE7" w:rsidRPr="0024461A" w:rsidRDefault="00452AE7" w:rsidP="00EF7B64">
      <w:pPr>
        <w:rPr>
          <w:rFonts w:ascii="Arial Narrow" w:hAnsi="Arial Narrow"/>
          <w:sz w:val="18"/>
          <w:szCs w:val="18"/>
        </w:rPr>
      </w:pPr>
    </w:p>
    <w:p w:rsidR="00EF7B64" w:rsidRPr="0024461A" w:rsidRDefault="00EF7B64" w:rsidP="009505B0">
      <w:pPr>
        <w:pStyle w:val="Nzov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Informácie k prílohe č. 3 časti F. písm. a) o dlhodobom hmotnom majetku</w:t>
      </w:r>
      <w:r w:rsidRPr="0024461A">
        <w:rPr>
          <w:rFonts w:ascii="Arial Narrow" w:hAnsi="Arial Narrow"/>
          <w:sz w:val="18"/>
          <w:szCs w:val="18"/>
        </w:rPr>
        <w:tab/>
      </w: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6"/>
        <w:gridCol w:w="14"/>
        <w:gridCol w:w="7"/>
        <w:gridCol w:w="1212"/>
        <w:gridCol w:w="1011"/>
        <w:gridCol w:w="859"/>
        <w:gridCol w:w="13"/>
        <w:gridCol w:w="140"/>
        <w:gridCol w:w="1180"/>
        <w:gridCol w:w="24"/>
        <w:gridCol w:w="1156"/>
        <w:gridCol w:w="68"/>
        <w:gridCol w:w="775"/>
        <w:gridCol w:w="843"/>
        <w:gridCol w:w="1011"/>
        <w:gridCol w:w="843"/>
      </w:tblGrid>
      <w:tr w:rsidR="00EF7B64" w:rsidRPr="0024461A" w:rsidTr="00402AE2">
        <w:trPr>
          <w:trHeight w:val="145"/>
          <w:tblHeader/>
          <w:jc w:val="center"/>
        </w:trPr>
        <w:tc>
          <w:tcPr>
            <w:tcW w:w="18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91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F7B64" w:rsidRPr="0024461A" w:rsidTr="00402AE2">
        <w:trPr>
          <w:trHeight w:val="1537"/>
          <w:tblHeader/>
          <w:jc w:val="center"/>
        </w:trPr>
        <w:tc>
          <w:tcPr>
            <w:tcW w:w="18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2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Samos-tatné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hnuteľ-né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veci a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hnuteľ-ných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11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celky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Os-tatný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Ob-stará-vaný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Poskyt-nuté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pred-davky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na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F7B64" w:rsidRPr="0024461A" w:rsidTr="00402AE2">
        <w:trPr>
          <w:trHeight w:val="155"/>
          <w:tblHeader/>
          <w:jc w:val="center"/>
        </w:trPr>
        <w:tc>
          <w:tcPr>
            <w:tcW w:w="1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2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</w:t>
            </w:r>
          </w:p>
        </w:tc>
        <w:tc>
          <w:tcPr>
            <w:tcW w:w="10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c</w:t>
            </w:r>
          </w:p>
        </w:tc>
        <w:tc>
          <w:tcPr>
            <w:tcW w:w="101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d</w:t>
            </w:r>
          </w:p>
        </w:tc>
        <w:tc>
          <w:tcPr>
            <w:tcW w:w="1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e</w:t>
            </w:r>
          </w:p>
        </w:tc>
        <w:tc>
          <w:tcPr>
            <w:tcW w:w="118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f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g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h</w:t>
            </w:r>
          </w:p>
        </w:tc>
        <w:tc>
          <w:tcPr>
            <w:tcW w:w="10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i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j</w:t>
            </w:r>
          </w:p>
        </w:tc>
      </w:tr>
      <w:tr w:rsidR="00EF7B64" w:rsidRPr="0024461A" w:rsidTr="00402AE2">
        <w:trPr>
          <w:trHeight w:val="278"/>
          <w:tblHeader/>
          <w:jc w:val="center"/>
        </w:trPr>
        <w:tc>
          <w:tcPr>
            <w:tcW w:w="1099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402AE2">
        <w:trPr>
          <w:trHeight w:val="278"/>
          <w:tblHeader/>
          <w:jc w:val="center"/>
        </w:trPr>
        <w:tc>
          <w:tcPr>
            <w:tcW w:w="18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2D4B8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8962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2D4B8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1231538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555748</w:t>
            </w:r>
          </w:p>
        </w:tc>
        <w:tc>
          <w:tcPr>
            <w:tcW w:w="11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1796248</w:t>
            </w:r>
          </w:p>
        </w:tc>
      </w:tr>
      <w:tr w:rsidR="00402AE2" w:rsidRPr="0024461A" w:rsidTr="00402AE2">
        <w:trPr>
          <w:trHeight w:val="397"/>
          <w:tblHeader/>
          <w:jc w:val="center"/>
        </w:trPr>
        <w:tc>
          <w:tcPr>
            <w:tcW w:w="1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AE2" w:rsidRPr="0024461A" w:rsidRDefault="00402AE2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AE2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AE2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AE2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30527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AE2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AE2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AE2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AE2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38424</w:t>
            </w: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AE2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AE2" w:rsidRDefault="00402AE2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68951</w:t>
            </w:r>
          </w:p>
        </w:tc>
      </w:tr>
      <w:tr w:rsidR="00402AE2" w:rsidRPr="0024461A" w:rsidTr="00402AE2">
        <w:trPr>
          <w:trHeight w:val="397"/>
          <w:tblHeader/>
          <w:jc w:val="center"/>
        </w:trPr>
        <w:tc>
          <w:tcPr>
            <w:tcW w:w="1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AE2" w:rsidRPr="0024461A" w:rsidRDefault="00402AE2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AE2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AE2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AE2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4833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AE2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AE2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AE2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AE2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36517</w:t>
            </w: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AE2" w:rsidRPr="0024461A" w:rsidRDefault="00402AE2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AE2" w:rsidRDefault="00402AE2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41350</w:t>
            </w:r>
          </w:p>
        </w:tc>
      </w:tr>
      <w:tr w:rsidR="00EF7B64" w:rsidRPr="0024461A" w:rsidTr="00402AE2">
        <w:trPr>
          <w:trHeight w:val="397"/>
          <w:tblHeader/>
          <w:jc w:val="center"/>
        </w:trPr>
        <w:tc>
          <w:tcPr>
            <w:tcW w:w="1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402AE2">
        <w:trPr>
          <w:trHeight w:val="278"/>
          <w:tblHeader/>
          <w:jc w:val="center"/>
        </w:trPr>
        <w:tc>
          <w:tcPr>
            <w:tcW w:w="18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2D4B8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8962</w:t>
            </w: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2D4B8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1231538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581442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9D625D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1907</w:t>
            </w: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1138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1823849</w:t>
            </w:r>
          </w:p>
        </w:tc>
      </w:tr>
      <w:tr w:rsidR="00EF7B64" w:rsidRPr="0024461A" w:rsidTr="00402AE2">
        <w:trPr>
          <w:trHeight w:val="278"/>
          <w:tblHeader/>
          <w:jc w:val="center"/>
        </w:trPr>
        <w:tc>
          <w:tcPr>
            <w:tcW w:w="1099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EF7B64" w:rsidRPr="0024461A" w:rsidTr="00402AE2">
        <w:trPr>
          <w:trHeight w:val="278"/>
          <w:tblHeader/>
          <w:jc w:val="center"/>
        </w:trPr>
        <w:tc>
          <w:tcPr>
            <w:tcW w:w="18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2D4B8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819828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382948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1138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1202776</w:t>
            </w:r>
          </w:p>
        </w:tc>
      </w:tr>
      <w:tr w:rsidR="00EF7B64" w:rsidRPr="0024461A" w:rsidTr="00402AE2">
        <w:trPr>
          <w:trHeight w:val="397"/>
          <w:tblHeader/>
          <w:jc w:val="center"/>
        </w:trPr>
        <w:tc>
          <w:tcPr>
            <w:tcW w:w="1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2D4B8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136422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66622</w:t>
            </w:r>
          </w:p>
        </w:tc>
        <w:tc>
          <w:tcPr>
            <w:tcW w:w="12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1138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203044</w:t>
            </w:r>
          </w:p>
        </w:tc>
      </w:tr>
      <w:tr w:rsidR="00EF7B64" w:rsidRPr="0024461A" w:rsidTr="00402AE2">
        <w:trPr>
          <w:trHeight w:val="397"/>
          <w:tblHeader/>
          <w:jc w:val="center"/>
        </w:trPr>
        <w:tc>
          <w:tcPr>
            <w:tcW w:w="1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4833</w:t>
            </w:r>
          </w:p>
        </w:tc>
        <w:tc>
          <w:tcPr>
            <w:tcW w:w="12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1138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4833</w:t>
            </w:r>
          </w:p>
        </w:tc>
      </w:tr>
      <w:tr w:rsidR="00EF7B64" w:rsidRPr="0024461A" w:rsidTr="00402AE2">
        <w:trPr>
          <w:trHeight w:val="397"/>
          <w:tblHeader/>
          <w:jc w:val="center"/>
        </w:trPr>
        <w:tc>
          <w:tcPr>
            <w:tcW w:w="1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402AE2">
        <w:trPr>
          <w:trHeight w:val="278"/>
          <w:tblHeader/>
          <w:jc w:val="center"/>
        </w:trPr>
        <w:tc>
          <w:tcPr>
            <w:tcW w:w="18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9D625D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9562</w:t>
            </w:r>
            <w:r w:rsidR="00541038">
              <w:rPr>
                <w:rFonts w:ascii="Arial Narrow" w:hAnsi="Arial Narrow"/>
                <w:sz w:val="18"/>
                <w:szCs w:val="18"/>
              </w:rPr>
              <w:t>50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444737</w:t>
            </w:r>
          </w:p>
        </w:tc>
        <w:tc>
          <w:tcPr>
            <w:tcW w:w="12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1138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1400987</w:t>
            </w:r>
          </w:p>
        </w:tc>
      </w:tr>
      <w:tr w:rsidR="00EF7B64" w:rsidRPr="0024461A" w:rsidTr="00402AE2">
        <w:trPr>
          <w:trHeight w:val="278"/>
          <w:tblHeader/>
          <w:jc w:val="center"/>
        </w:trPr>
        <w:tc>
          <w:tcPr>
            <w:tcW w:w="1099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402AE2">
        <w:trPr>
          <w:trHeight w:val="278"/>
          <w:tblHeader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2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402AE2">
        <w:trPr>
          <w:trHeight w:val="397"/>
          <w:tblHeader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2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402AE2">
        <w:trPr>
          <w:trHeight w:val="397"/>
          <w:tblHeader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2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402AE2">
        <w:trPr>
          <w:trHeight w:val="397"/>
          <w:tblHeader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2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402AE2">
        <w:trPr>
          <w:trHeight w:val="397"/>
          <w:tblHeader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402AE2">
        <w:trPr>
          <w:trHeight w:val="278"/>
          <w:tblHeader/>
          <w:jc w:val="center"/>
        </w:trPr>
        <w:tc>
          <w:tcPr>
            <w:tcW w:w="1099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Zostatková hodnota </w:t>
            </w:r>
          </w:p>
        </w:tc>
      </w:tr>
      <w:tr w:rsidR="00EF7B64" w:rsidRPr="0024461A" w:rsidTr="00402AE2">
        <w:trPr>
          <w:trHeight w:val="278"/>
          <w:tblHeader/>
          <w:jc w:val="center"/>
        </w:trPr>
        <w:tc>
          <w:tcPr>
            <w:tcW w:w="18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2D4B8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8962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411710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172800</w:t>
            </w:r>
          </w:p>
        </w:tc>
        <w:tc>
          <w:tcPr>
            <w:tcW w:w="135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2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593472</w:t>
            </w:r>
          </w:p>
        </w:tc>
      </w:tr>
      <w:tr w:rsidR="00EF7B64" w:rsidRPr="0024461A" w:rsidTr="00402AE2">
        <w:trPr>
          <w:trHeight w:val="290"/>
          <w:tblHeader/>
          <w:jc w:val="center"/>
        </w:trPr>
        <w:tc>
          <w:tcPr>
            <w:tcW w:w="18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2D4B8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8962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1138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2752</w:t>
            </w:r>
            <w:r w:rsidR="00541038">
              <w:rPr>
                <w:rFonts w:ascii="Arial Narrow" w:hAnsi="Arial Narrow"/>
                <w:sz w:val="18"/>
                <w:szCs w:val="18"/>
              </w:rPr>
              <w:t>88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136705</w:t>
            </w:r>
          </w:p>
        </w:tc>
        <w:tc>
          <w:tcPr>
            <w:tcW w:w="135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2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9D625D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1907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1138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422862</w:t>
            </w:r>
          </w:p>
        </w:tc>
      </w:tr>
    </w:tbl>
    <w:p w:rsidR="00EF7B64" w:rsidRDefault="00EF7B64" w:rsidP="00EF7B64">
      <w:pPr>
        <w:rPr>
          <w:rFonts w:ascii="Arial Narrow" w:hAnsi="Arial Narrow"/>
          <w:sz w:val="18"/>
          <w:szCs w:val="18"/>
        </w:rPr>
      </w:pPr>
    </w:p>
    <w:p w:rsidR="00DC1085" w:rsidRDefault="00DC1085" w:rsidP="00EF7B64">
      <w:pPr>
        <w:rPr>
          <w:rFonts w:ascii="Arial Narrow" w:hAnsi="Arial Narrow"/>
          <w:sz w:val="18"/>
          <w:szCs w:val="18"/>
        </w:rPr>
      </w:pPr>
    </w:p>
    <w:p w:rsidR="00452AE7" w:rsidRDefault="00452AE7" w:rsidP="00EF7B64">
      <w:pPr>
        <w:rPr>
          <w:rFonts w:ascii="Arial Narrow" w:hAnsi="Arial Narrow"/>
          <w:sz w:val="18"/>
          <w:szCs w:val="18"/>
        </w:rPr>
      </w:pPr>
    </w:p>
    <w:p w:rsidR="00452AE7" w:rsidRDefault="00452AE7" w:rsidP="00EF7B64">
      <w:pPr>
        <w:rPr>
          <w:rFonts w:ascii="Arial Narrow" w:hAnsi="Arial Narrow"/>
          <w:sz w:val="18"/>
          <w:szCs w:val="18"/>
        </w:rPr>
      </w:pPr>
    </w:p>
    <w:p w:rsidR="00452AE7" w:rsidRDefault="00452AE7" w:rsidP="00EF7B64">
      <w:pPr>
        <w:rPr>
          <w:rFonts w:ascii="Arial Narrow" w:hAnsi="Arial Narrow"/>
          <w:sz w:val="18"/>
          <w:szCs w:val="18"/>
        </w:rPr>
      </w:pPr>
    </w:p>
    <w:p w:rsidR="00452AE7" w:rsidRDefault="00452AE7" w:rsidP="00EF7B64">
      <w:pPr>
        <w:rPr>
          <w:rFonts w:ascii="Arial Narrow" w:hAnsi="Arial Narrow"/>
          <w:sz w:val="18"/>
          <w:szCs w:val="18"/>
        </w:rPr>
      </w:pPr>
    </w:p>
    <w:p w:rsidR="00452AE7" w:rsidRDefault="00452AE7" w:rsidP="00EF7B64">
      <w:pPr>
        <w:rPr>
          <w:rFonts w:ascii="Arial Narrow" w:hAnsi="Arial Narrow"/>
          <w:sz w:val="18"/>
          <w:szCs w:val="18"/>
        </w:rPr>
      </w:pPr>
    </w:p>
    <w:p w:rsidR="00452AE7" w:rsidRPr="0024461A" w:rsidRDefault="00452AE7" w:rsidP="00EF7B64">
      <w:pPr>
        <w:rPr>
          <w:rFonts w:ascii="Arial Narrow" w:hAnsi="Arial Narrow"/>
          <w:sz w:val="18"/>
          <w:szCs w:val="18"/>
        </w:rPr>
      </w:pP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6"/>
        <w:gridCol w:w="14"/>
        <w:gridCol w:w="7"/>
        <w:gridCol w:w="1212"/>
        <w:gridCol w:w="1011"/>
        <w:gridCol w:w="859"/>
        <w:gridCol w:w="13"/>
        <w:gridCol w:w="140"/>
        <w:gridCol w:w="1180"/>
        <w:gridCol w:w="24"/>
        <w:gridCol w:w="1148"/>
        <w:gridCol w:w="8"/>
        <w:gridCol w:w="843"/>
        <w:gridCol w:w="843"/>
        <w:gridCol w:w="1011"/>
        <w:gridCol w:w="843"/>
      </w:tblGrid>
      <w:tr w:rsidR="00EF7B64" w:rsidRPr="0024461A" w:rsidTr="0095785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F7B64" w:rsidRPr="0024461A" w:rsidTr="0095785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Samos-tatné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hnuteľ-né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veci a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hnuteľ-ných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celky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Os-tatný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Ob-stará-vaný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Poskyt-nuté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pred-davky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na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F7B64" w:rsidRPr="0024461A" w:rsidTr="00452AE7">
        <w:trPr>
          <w:trHeight w:val="80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j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1254901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567994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1831857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21314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38777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77555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40827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33560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38777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113164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1231538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555748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1796248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665129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347296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1012425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195526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69212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264738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40827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33560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74387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819828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382948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1202776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Zostatková hodnota 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589772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220698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819432</w:t>
            </w:r>
          </w:p>
        </w:tc>
      </w:tr>
      <w:tr w:rsidR="00EF7B64" w:rsidRPr="0024461A" w:rsidTr="0095785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411710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172800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541038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593472</w:t>
            </w:r>
          </w:p>
        </w:tc>
      </w:tr>
    </w:tbl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Pr="009505B0" w:rsidRDefault="00EF7B64" w:rsidP="009505B0">
      <w:pPr>
        <w:pStyle w:val="Odsekzoznamu"/>
        <w:numPr>
          <w:ilvl w:val="0"/>
          <w:numId w:val="5"/>
        </w:numPr>
        <w:rPr>
          <w:b/>
          <w:sz w:val="18"/>
          <w:szCs w:val="18"/>
        </w:rPr>
      </w:pPr>
      <w:r w:rsidRPr="009505B0">
        <w:rPr>
          <w:b/>
          <w:sz w:val="18"/>
          <w:szCs w:val="18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23"/>
        <w:gridCol w:w="3617"/>
      </w:tblGrid>
      <w:tr w:rsidR="00EF7B64" w:rsidRPr="0024461A" w:rsidTr="0095785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 za bežné účtovné obdobie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D27C93" w:rsidRDefault="00D27C93">
      <w:pPr>
        <w:keepNext/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11705D" w:rsidRPr="0024461A" w:rsidRDefault="0011705D">
      <w:pPr>
        <w:keepNext/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EF7B64" w:rsidRPr="0024461A" w:rsidRDefault="00EF7B64" w:rsidP="009505B0">
      <w:pPr>
        <w:pStyle w:val="Nzov"/>
        <w:keepNext w:val="0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Informácie k prílohe č. 3 časti F. písm. j) o  dlhodobom finančnom majetku</w:t>
      </w: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1"/>
        <w:gridCol w:w="1349"/>
        <w:gridCol w:w="1295"/>
        <w:gridCol w:w="55"/>
        <w:gridCol w:w="1055"/>
        <w:gridCol w:w="124"/>
        <w:gridCol w:w="1012"/>
        <w:gridCol w:w="843"/>
        <w:gridCol w:w="1011"/>
        <w:gridCol w:w="786"/>
        <w:gridCol w:w="14"/>
        <w:gridCol w:w="1044"/>
        <w:gridCol w:w="853"/>
      </w:tblGrid>
      <w:tr w:rsidR="00EF7B64" w:rsidRPr="0024461A" w:rsidTr="0095785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F7B64" w:rsidRPr="0024461A" w:rsidTr="0095785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Podielové </w:t>
            </w:r>
            <w:r w:rsidRPr="0024461A">
              <w:rPr>
                <w:sz w:val="18"/>
                <w:szCs w:val="18"/>
              </w:rPr>
              <w:br/>
              <w:t xml:space="preserve">CP a podiely </w:t>
            </w:r>
            <w:r w:rsidRPr="0024461A">
              <w:rPr>
                <w:sz w:val="18"/>
                <w:szCs w:val="18"/>
              </w:rPr>
              <w:br/>
              <w:t xml:space="preserve">v </w:t>
            </w:r>
            <w:proofErr w:type="spellStart"/>
            <w:r w:rsidRPr="0024461A">
              <w:rPr>
                <w:sz w:val="18"/>
                <w:szCs w:val="18"/>
              </w:rPr>
              <w:t>spoloč-nosti</w:t>
            </w:r>
            <w:proofErr w:type="spellEnd"/>
            <w:r w:rsidRPr="0024461A">
              <w:rPr>
                <w:sz w:val="18"/>
                <w:szCs w:val="18"/>
              </w:rPr>
              <w:t xml:space="preserve"> s </w:t>
            </w:r>
            <w:proofErr w:type="spellStart"/>
            <w:r w:rsidRPr="0024461A">
              <w:rPr>
                <w:sz w:val="18"/>
                <w:szCs w:val="18"/>
              </w:rPr>
              <w:t>pods-tatným</w:t>
            </w:r>
            <w:proofErr w:type="spellEnd"/>
            <w:r w:rsidRPr="0024461A">
              <w:rPr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Pôžičky ÚJ </w:t>
            </w:r>
            <w:r w:rsidRPr="0024461A">
              <w:rPr>
                <w:sz w:val="18"/>
                <w:szCs w:val="18"/>
              </w:rPr>
              <w:br/>
              <w:t>v </w:t>
            </w:r>
            <w:proofErr w:type="spellStart"/>
            <w:r w:rsidRPr="0024461A">
              <w:rPr>
                <w:sz w:val="18"/>
                <w:szCs w:val="18"/>
              </w:rPr>
              <w:t>kons</w:t>
            </w:r>
            <w:proofErr w:type="spellEnd"/>
            <w:r w:rsidRPr="0024461A">
              <w:rPr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Ostat-ný</w:t>
            </w:r>
            <w:proofErr w:type="spellEnd"/>
            <w:r w:rsidRPr="0024461A">
              <w:rPr>
                <w:sz w:val="18"/>
                <w:szCs w:val="18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Pôžičky s  dobou </w:t>
            </w:r>
            <w:proofErr w:type="spellStart"/>
            <w:r w:rsidRPr="0024461A">
              <w:rPr>
                <w:sz w:val="18"/>
                <w:szCs w:val="18"/>
              </w:rPr>
              <w:t>splat-nosti</w:t>
            </w:r>
            <w:proofErr w:type="spellEnd"/>
            <w:r w:rsidRPr="0024461A">
              <w:rPr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Ob-stará-vaný</w:t>
            </w:r>
            <w:proofErr w:type="spellEnd"/>
            <w:r w:rsidRPr="0024461A">
              <w:rPr>
                <w:sz w:val="18"/>
                <w:szCs w:val="18"/>
              </w:rPr>
              <w:t xml:space="preserve"> </w:t>
            </w:r>
            <w:r w:rsidRPr="0024461A">
              <w:rPr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Poskyt-nuté</w:t>
            </w:r>
            <w:proofErr w:type="spellEnd"/>
            <w:r w:rsidRPr="0024461A">
              <w:rPr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sz w:val="18"/>
                <w:szCs w:val="18"/>
              </w:rPr>
              <w:t>pred-davky</w:t>
            </w:r>
            <w:proofErr w:type="spellEnd"/>
            <w:r w:rsidRPr="0024461A">
              <w:rPr>
                <w:sz w:val="18"/>
                <w:szCs w:val="18"/>
              </w:rPr>
              <w:t xml:space="preserve"> na 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Spolu</w:t>
            </w:r>
          </w:p>
        </w:tc>
      </w:tr>
      <w:tr w:rsidR="00EF7B64" w:rsidRPr="0024461A" w:rsidTr="0095785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j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Účtovná hodnota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1"/>
        <w:gridCol w:w="1349"/>
        <w:gridCol w:w="1295"/>
        <w:gridCol w:w="55"/>
        <w:gridCol w:w="1055"/>
        <w:gridCol w:w="124"/>
        <w:gridCol w:w="1012"/>
        <w:gridCol w:w="843"/>
        <w:gridCol w:w="1011"/>
        <w:gridCol w:w="786"/>
        <w:gridCol w:w="14"/>
        <w:gridCol w:w="1044"/>
        <w:gridCol w:w="853"/>
      </w:tblGrid>
      <w:tr w:rsidR="00EF7B64" w:rsidRPr="0024461A" w:rsidTr="0095785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F7B64" w:rsidRPr="0024461A" w:rsidTr="0095785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Podielové </w:t>
            </w:r>
            <w:r w:rsidRPr="0024461A">
              <w:rPr>
                <w:sz w:val="18"/>
                <w:szCs w:val="18"/>
              </w:rPr>
              <w:br/>
              <w:t xml:space="preserve">CP a podiely </w:t>
            </w:r>
            <w:r w:rsidRPr="0024461A">
              <w:rPr>
                <w:sz w:val="18"/>
                <w:szCs w:val="18"/>
              </w:rPr>
              <w:br/>
              <w:t xml:space="preserve">v </w:t>
            </w:r>
            <w:proofErr w:type="spellStart"/>
            <w:r w:rsidRPr="0024461A">
              <w:rPr>
                <w:sz w:val="18"/>
                <w:szCs w:val="18"/>
              </w:rPr>
              <w:t>spoloč-nosti</w:t>
            </w:r>
            <w:proofErr w:type="spellEnd"/>
            <w:r w:rsidRPr="0024461A">
              <w:rPr>
                <w:sz w:val="18"/>
                <w:szCs w:val="18"/>
              </w:rPr>
              <w:t xml:space="preserve"> s </w:t>
            </w:r>
            <w:proofErr w:type="spellStart"/>
            <w:r w:rsidRPr="0024461A">
              <w:rPr>
                <w:sz w:val="18"/>
                <w:szCs w:val="18"/>
              </w:rPr>
              <w:t>pods-tatným</w:t>
            </w:r>
            <w:proofErr w:type="spellEnd"/>
            <w:r w:rsidRPr="0024461A">
              <w:rPr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Pôžičky ÚJ </w:t>
            </w:r>
            <w:r w:rsidRPr="0024461A">
              <w:rPr>
                <w:sz w:val="18"/>
                <w:szCs w:val="18"/>
              </w:rPr>
              <w:br/>
              <w:t>v </w:t>
            </w:r>
            <w:proofErr w:type="spellStart"/>
            <w:r w:rsidRPr="0024461A">
              <w:rPr>
                <w:sz w:val="18"/>
                <w:szCs w:val="18"/>
              </w:rPr>
              <w:t>kons</w:t>
            </w:r>
            <w:proofErr w:type="spellEnd"/>
            <w:r w:rsidRPr="0024461A">
              <w:rPr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Ostat-ný</w:t>
            </w:r>
            <w:proofErr w:type="spellEnd"/>
            <w:r w:rsidRPr="0024461A">
              <w:rPr>
                <w:sz w:val="18"/>
                <w:szCs w:val="18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Pôžičky s  dobou </w:t>
            </w:r>
            <w:proofErr w:type="spellStart"/>
            <w:r w:rsidRPr="0024461A">
              <w:rPr>
                <w:sz w:val="18"/>
                <w:szCs w:val="18"/>
              </w:rPr>
              <w:t>splat-nosti</w:t>
            </w:r>
            <w:proofErr w:type="spellEnd"/>
            <w:r w:rsidRPr="0024461A">
              <w:rPr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Ob-stará-vaný</w:t>
            </w:r>
            <w:proofErr w:type="spellEnd"/>
            <w:r w:rsidRPr="0024461A">
              <w:rPr>
                <w:sz w:val="18"/>
                <w:szCs w:val="18"/>
              </w:rPr>
              <w:t xml:space="preserve"> </w:t>
            </w:r>
            <w:r w:rsidRPr="0024461A">
              <w:rPr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Poskyt-nuté</w:t>
            </w:r>
            <w:proofErr w:type="spellEnd"/>
            <w:r w:rsidRPr="0024461A">
              <w:rPr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sz w:val="18"/>
                <w:szCs w:val="18"/>
              </w:rPr>
              <w:t>pred-davky</w:t>
            </w:r>
            <w:proofErr w:type="spellEnd"/>
            <w:r w:rsidRPr="0024461A">
              <w:rPr>
                <w:sz w:val="18"/>
                <w:szCs w:val="18"/>
              </w:rPr>
              <w:t xml:space="preserve"> na 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Spolu</w:t>
            </w:r>
          </w:p>
        </w:tc>
      </w:tr>
      <w:tr w:rsidR="00EF7B64" w:rsidRPr="0024461A" w:rsidTr="0095785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j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Účtovná hodnota 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Default="00EF7B64" w:rsidP="00EF7B64">
      <w:pPr>
        <w:rPr>
          <w:rFonts w:ascii="Arial Narrow" w:hAnsi="Arial Narrow"/>
          <w:sz w:val="18"/>
          <w:szCs w:val="18"/>
        </w:rPr>
      </w:pPr>
    </w:p>
    <w:p w:rsidR="005C4BAF" w:rsidRDefault="005C4BAF" w:rsidP="00EF7B64">
      <w:pPr>
        <w:rPr>
          <w:rFonts w:ascii="Arial Narrow" w:hAnsi="Arial Narrow"/>
          <w:sz w:val="18"/>
          <w:szCs w:val="18"/>
        </w:rPr>
      </w:pPr>
    </w:p>
    <w:p w:rsidR="005C4BAF" w:rsidRPr="0024461A" w:rsidRDefault="005C4BAF" w:rsidP="00EF7B64">
      <w:pPr>
        <w:rPr>
          <w:rFonts w:ascii="Arial Narrow" w:hAnsi="Arial Narrow"/>
          <w:sz w:val="18"/>
          <w:szCs w:val="18"/>
        </w:rPr>
      </w:pPr>
    </w:p>
    <w:p w:rsidR="00EF7B64" w:rsidRPr="0024461A" w:rsidRDefault="00EF7B64" w:rsidP="009505B0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bCs w:val="0"/>
          <w:kern w:val="0"/>
          <w:sz w:val="18"/>
          <w:szCs w:val="18"/>
        </w:rPr>
      </w:pPr>
      <w:r w:rsidRPr="0024461A">
        <w:rPr>
          <w:rFonts w:ascii="Arial Narrow" w:hAnsi="Arial Narrow"/>
          <w:bCs w:val="0"/>
          <w:kern w:val="0"/>
          <w:sz w:val="18"/>
          <w:szCs w:val="18"/>
        </w:rPr>
        <w:t>Informácie k </w:t>
      </w:r>
      <w:r w:rsidRPr="0024461A">
        <w:rPr>
          <w:rFonts w:ascii="Arial Narrow" w:hAnsi="Arial Narrow"/>
          <w:sz w:val="18"/>
          <w:szCs w:val="18"/>
        </w:rPr>
        <w:t>prílohe č. 3 </w:t>
      </w:r>
      <w:r w:rsidRPr="0024461A">
        <w:rPr>
          <w:rFonts w:ascii="Arial Narrow" w:hAnsi="Arial Narrow"/>
          <w:bCs w:val="0"/>
          <w:kern w:val="0"/>
          <w:sz w:val="18"/>
          <w:szCs w:val="18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90"/>
        <w:gridCol w:w="3450"/>
      </w:tblGrid>
      <w:tr w:rsidR="00EF7B64" w:rsidRPr="0024461A" w:rsidTr="007652D7">
        <w:trPr>
          <w:trHeight w:val="340"/>
          <w:jc w:val="center"/>
        </w:trPr>
        <w:tc>
          <w:tcPr>
            <w:tcW w:w="749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34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Hodnota </w:t>
            </w:r>
            <w:r w:rsidRPr="0024461A">
              <w:rPr>
                <w:bCs w:val="0"/>
                <w:sz w:val="18"/>
                <w:szCs w:val="18"/>
              </w:rPr>
              <w:t>za bežné účtovné obdobie</w:t>
            </w:r>
          </w:p>
        </w:tc>
      </w:tr>
      <w:tr w:rsidR="00EF7B64" w:rsidRPr="0024461A" w:rsidTr="007652D7">
        <w:trPr>
          <w:trHeight w:val="340"/>
          <w:jc w:val="center"/>
        </w:trPr>
        <w:tc>
          <w:tcPr>
            <w:tcW w:w="749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Dlhodobý finančný majetok, na ktorý je zriadené záložné právo</w:t>
            </w:r>
          </w:p>
        </w:tc>
        <w:tc>
          <w:tcPr>
            <w:tcW w:w="3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Default="00EF7B64" w:rsidP="00EF7B64">
      <w:pPr>
        <w:rPr>
          <w:rFonts w:ascii="Arial Narrow" w:hAnsi="Arial Narrow"/>
          <w:sz w:val="18"/>
          <w:szCs w:val="18"/>
        </w:rPr>
      </w:pPr>
    </w:p>
    <w:p w:rsidR="009505B0" w:rsidRDefault="009505B0" w:rsidP="00EF7B64">
      <w:pPr>
        <w:rPr>
          <w:rFonts w:ascii="Arial Narrow" w:hAnsi="Arial Narrow"/>
          <w:sz w:val="18"/>
          <w:szCs w:val="18"/>
        </w:rPr>
      </w:pPr>
    </w:p>
    <w:p w:rsidR="00EF7B64" w:rsidRPr="0024461A" w:rsidRDefault="00EF7B64" w:rsidP="009505B0">
      <w:pPr>
        <w:pStyle w:val="Nzov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4"/>
        <w:gridCol w:w="1335"/>
        <w:gridCol w:w="2020"/>
        <w:gridCol w:w="1724"/>
        <w:gridCol w:w="1980"/>
        <w:gridCol w:w="1597"/>
      </w:tblGrid>
      <w:tr w:rsidR="00EF7B64" w:rsidRPr="0024461A" w:rsidTr="00EF7B64">
        <w:trPr>
          <w:jc w:val="center"/>
        </w:trPr>
        <w:tc>
          <w:tcPr>
            <w:tcW w:w="228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8656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EF7B64" w:rsidRPr="0024461A" w:rsidTr="00EF7B64">
        <w:trPr>
          <w:trHeight w:val="1394"/>
          <w:jc w:val="center"/>
        </w:trPr>
        <w:tc>
          <w:tcPr>
            <w:tcW w:w="228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Podiel ÚJ na ZI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v  %</w:t>
            </w:r>
          </w:p>
        </w:tc>
        <w:tc>
          <w:tcPr>
            <w:tcW w:w="20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Podiel ÚJ na hlasovacích právach 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v %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  vlastného imania ÚJ, v ktorej má ÚJ umiestnený DFM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5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Účtovná hodnota </w:t>
            </w:r>
            <w:r w:rsidRPr="0024461A">
              <w:rPr>
                <w:sz w:val="18"/>
                <w:szCs w:val="18"/>
              </w:rPr>
              <w:br/>
              <w:t>DFM</w:t>
            </w:r>
          </w:p>
        </w:tc>
      </w:tr>
      <w:tr w:rsidR="00EF7B64" w:rsidRPr="0024461A" w:rsidTr="00EF7B64">
        <w:trPr>
          <w:trHeight w:hRule="exact" w:val="227"/>
          <w:jc w:val="center"/>
        </w:trPr>
        <w:tc>
          <w:tcPr>
            <w:tcW w:w="22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0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5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</w:tr>
      <w:tr w:rsidR="00EF7B64" w:rsidRPr="0024461A" w:rsidTr="00EF7B64">
        <w:trPr>
          <w:trHeight w:val="329"/>
          <w:jc w:val="center"/>
        </w:trPr>
        <w:tc>
          <w:tcPr>
            <w:tcW w:w="1094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Dcérske účtovné jednotky</w:t>
            </w: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4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35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20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4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7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2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7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EF7B64">
        <w:trPr>
          <w:trHeight w:val="329"/>
          <w:jc w:val="center"/>
        </w:trPr>
        <w:tc>
          <w:tcPr>
            <w:tcW w:w="1094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Účtovné jednotky s podstatným vplyvom</w:t>
            </w: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4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35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2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4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7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2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7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1094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4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35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2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4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7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2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7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1094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4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3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2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7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DFM spolu</w:t>
            </w: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2020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724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980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5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9505B0" w:rsidRDefault="009505B0" w:rsidP="009505B0">
      <w:pPr>
        <w:pStyle w:val="Nzov"/>
        <w:keepNext w:val="0"/>
        <w:widowControl w:val="0"/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</w:p>
    <w:p w:rsidR="00EF7B64" w:rsidRPr="0024461A" w:rsidRDefault="00EF7B64" w:rsidP="009505B0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2"/>
        <w:gridCol w:w="865"/>
        <w:gridCol w:w="1515"/>
        <w:gridCol w:w="1347"/>
        <w:gridCol w:w="1347"/>
        <w:gridCol w:w="1683"/>
        <w:gridCol w:w="1261"/>
      </w:tblGrid>
      <w:tr w:rsidR="00EF7B64" w:rsidRPr="0024461A" w:rsidTr="0095785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Dlhové CP</w:t>
            </w:r>
            <w:r w:rsidRPr="0024461A">
              <w:rPr>
                <w:sz w:val="18"/>
                <w:szCs w:val="18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Vyradenie dlhového CP z účtovníctva 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</w:t>
            </w:r>
            <w:r w:rsidRPr="0024461A">
              <w:rPr>
                <w:sz w:val="18"/>
                <w:szCs w:val="18"/>
              </w:rPr>
              <w:br/>
              <w:t xml:space="preserve">na konci </w:t>
            </w:r>
            <w:proofErr w:type="spellStart"/>
            <w:r w:rsidRPr="0024461A">
              <w:rPr>
                <w:sz w:val="18"/>
                <w:szCs w:val="18"/>
              </w:rPr>
              <w:t>účtov-ného</w:t>
            </w:r>
            <w:proofErr w:type="spellEnd"/>
            <w:r w:rsidRPr="0024461A">
              <w:rPr>
                <w:sz w:val="18"/>
                <w:szCs w:val="18"/>
              </w:rPr>
              <w:t xml:space="preserve"> obdobia</w:t>
            </w:r>
          </w:p>
        </w:tc>
      </w:tr>
      <w:tr w:rsidR="00EF7B64" w:rsidRPr="0024461A" w:rsidTr="0095785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g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DC1085">
        <w:trPr>
          <w:trHeight w:val="469"/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DC1085">
        <w:trPr>
          <w:trHeight w:val="387"/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:rsidR="00EF7B64" w:rsidRPr="0024461A" w:rsidRDefault="00EF7B64" w:rsidP="00EF7B64">
      <w:pPr>
        <w:spacing w:after="120"/>
        <w:rPr>
          <w:rFonts w:ascii="Arial Narrow" w:hAnsi="Arial Narrow"/>
          <w:sz w:val="18"/>
          <w:szCs w:val="18"/>
        </w:rPr>
      </w:pPr>
    </w:p>
    <w:p w:rsidR="009505B0" w:rsidRDefault="009505B0" w:rsidP="009505B0">
      <w:pPr>
        <w:pStyle w:val="Nzov"/>
        <w:keepNext w:val="0"/>
        <w:widowControl w:val="0"/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</w:p>
    <w:p w:rsidR="00EF7B64" w:rsidRPr="0024461A" w:rsidRDefault="00EF7B64" w:rsidP="009505B0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9"/>
        <w:gridCol w:w="1730"/>
        <w:gridCol w:w="1354"/>
        <w:gridCol w:w="1318"/>
        <w:gridCol w:w="1809"/>
        <w:gridCol w:w="1430"/>
      </w:tblGrid>
      <w:tr w:rsidR="00EF7B64" w:rsidRPr="0024461A" w:rsidTr="0095785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</w:t>
            </w:r>
            <w:r w:rsidRPr="0024461A">
              <w:rPr>
                <w:sz w:val="18"/>
                <w:szCs w:val="18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</w:t>
            </w:r>
            <w:r w:rsidRPr="0024461A">
              <w:rPr>
                <w:sz w:val="18"/>
                <w:szCs w:val="18"/>
              </w:rPr>
              <w:br/>
              <w:t>na konci účtovného obdobia</w:t>
            </w:r>
          </w:p>
        </w:tc>
      </w:tr>
      <w:tr w:rsidR="00EF7B64" w:rsidRPr="0024461A" w:rsidTr="0095785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:rsidR="00EF7B64" w:rsidRPr="0024461A" w:rsidRDefault="00EF7B64" w:rsidP="00EF7B64">
      <w:pPr>
        <w:pStyle w:val="Nzov"/>
        <w:keepNext w:val="0"/>
        <w:spacing w:before="0" w:beforeAutospacing="0" w:after="0"/>
        <w:ind w:left="360"/>
        <w:jc w:val="left"/>
        <w:rPr>
          <w:rFonts w:ascii="Arial Narrow" w:hAnsi="Arial Narrow"/>
          <w:sz w:val="18"/>
          <w:szCs w:val="18"/>
        </w:rPr>
      </w:pPr>
    </w:p>
    <w:p w:rsidR="00EF7B64" w:rsidRPr="0024461A" w:rsidRDefault="00EF7B64" w:rsidP="009505B0">
      <w:pPr>
        <w:pStyle w:val="Nzov"/>
        <w:keepNext w:val="0"/>
        <w:numPr>
          <w:ilvl w:val="0"/>
          <w:numId w:val="5"/>
        </w:numPr>
        <w:spacing w:before="12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Informácie k prílohe č. 3  časti F. písm. o) o opravných položkách k zásobám</w:t>
      </w: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90"/>
        <w:gridCol w:w="1671"/>
        <w:gridCol w:w="1178"/>
        <w:gridCol w:w="2020"/>
        <w:gridCol w:w="1863"/>
        <w:gridCol w:w="1418"/>
      </w:tblGrid>
      <w:tr w:rsidR="00EF7B64" w:rsidRPr="0024461A" w:rsidTr="0095785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Bežné účtovné obdobie</w:t>
            </w:r>
          </w:p>
        </w:tc>
      </w:tr>
      <w:tr w:rsidR="00EF7B64" w:rsidRPr="0024461A" w:rsidTr="0095785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Tvorba 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OP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Zúčtovanie OP z dôvodu vyradenia majetku </w:t>
            </w:r>
            <w:r w:rsidRPr="0024461A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OP na konci účtovného obdobia</w:t>
            </w:r>
          </w:p>
        </w:tc>
      </w:tr>
      <w:tr w:rsidR="00EF7B64" w:rsidRPr="0024461A" w:rsidTr="0095785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7B64" w:rsidRPr="0024461A" w:rsidRDefault="0054103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3540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F7B64" w:rsidRPr="0024461A" w:rsidRDefault="0054103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3540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54103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3540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54103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3540</w:t>
            </w:r>
          </w:p>
        </w:tc>
      </w:tr>
    </w:tbl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32"/>
        <w:gridCol w:w="2608"/>
      </w:tblGrid>
      <w:tr w:rsidR="00EF7B64" w:rsidRPr="0024461A" w:rsidTr="0095785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Default="00EF7B64" w:rsidP="00EF7B64">
      <w:pPr>
        <w:pStyle w:val="Nzov"/>
        <w:spacing w:before="0" w:beforeAutospacing="0" w:after="0"/>
        <w:jc w:val="both"/>
        <w:rPr>
          <w:rFonts w:ascii="Arial Narrow" w:hAnsi="Arial Narrow"/>
          <w:sz w:val="18"/>
          <w:szCs w:val="18"/>
        </w:rPr>
      </w:pPr>
    </w:p>
    <w:p w:rsidR="00A745FA" w:rsidRPr="00A745FA" w:rsidRDefault="00A745FA" w:rsidP="00A745FA"/>
    <w:p w:rsidR="00EF7B64" w:rsidRPr="0024461A" w:rsidRDefault="00EF7B64" w:rsidP="009505B0">
      <w:pPr>
        <w:pStyle w:val="Nzov"/>
        <w:numPr>
          <w:ilvl w:val="0"/>
          <w:numId w:val="5"/>
        </w:numPr>
        <w:spacing w:before="120" w:beforeAutospacing="0" w:after="0"/>
        <w:jc w:val="both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32"/>
        <w:gridCol w:w="2608"/>
      </w:tblGrid>
      <w:tr w:rsidR="00EF7B64" w:rsidRPr="0024461A" w:rsidTr="007652D7">
        <w:trPr>
          <w:jc w:val="center"/>
        </w:trPr>
        <w:tc>
          <w:tcPr>
            <w:tcW w:w="833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Zásoby</w:t>
            </w:r>
          </w:p>
        </w:tc>
        <w:tc>
          <w:tcPr>
            <w:tcW w:w="2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 za bežné účtovné obdobie</w:t>
            </w:r>
          </w:p>
        </w:tc>
      </w:tr>
      <w:tr w:rsidR="00EF7B64" w:rsidRPr="0024461A" w:rsidTr="007652D7">
        <w:trPr>
          <w:trHeight w:val="454"/>
          <w:jc w:val="center"/>
        </w:trPr>
        <w:tc>
          <w:tcPr>
            <w:tcW w:w="833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6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Default="009505B0" w:rsidP="009505B0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505B0" w:rsidRPr="009505B0" w:rsidRDefault="009C6368" w:rsidP="009505B0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  <w:r w:rsidRPr="009505B0">
        <w:rPr>
          <w:rFonts w:cs="Arial"/>
          <w:b/>
          <w:bCs/>
          <w:sz w:val="18"/>
          <w:szCs w:val="18"/>
        </w:rPr>
        <w:t>Informácie k časti F. písm. q) prílohy č. 3 o zákazkovej výrobe a o zákazkovej výstavbe nehnuteľnosti určenej na predaj</w:t>
      </w:r>
    </w:p>
    <w:p w:rsidR="009C6368" w:rsidRPr="009505B0" w:rsidRDefault="009C6368" w:rsidP="009505B0">
      <w:pPr>
        <w:keepNext/>
        <w:autoSpaceDE w:val="0"/>
        <w:autoSpaceDN w:val="0"/>
        <w:adjustRightInd w:val="0"/>
        <w:ind w:left="360"/>
        <w:rPr>
          <w:rFonts w:cs="Arial"/>
          <w:b/>
          <w:bCs/>
          <w:sz w:val="18"/>
          <w:szCs w:val="18"/>
        </w:rPr>
      </w:pPr>
      <w:r w:rsidRPr="009505B0">
        <w:rPr>
          <w:rFonts w:cs="Arial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2"/>
        <w:gridCol w:w="2370"/>
        <w:gridCol w:w="2370"/>
        <w:gridCol w:w="2446"/>
      </w:tblGrid>
      <w:tr w:rsidR="009C6368" w:rsidRPr="0024461A"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9C6368" w:rsidRPr="0024461A"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24461A">
        <w:trPr>
          <w:trHeight w:val="345"/>
        </w:trPr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Výnosy zo zákazkovej výroby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Náklady na zákazkovú výrobu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Hrubý zisk / hrubá strata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222"/>
        <w:gridCol w:w="2836"/>
        <w:gridCol w:w="3240"/>
      </w:tblGrid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Suma zadržanej platby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3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278"/>
        <w:gridCol w:w="2340"/>
        <w:gridCol w:w="2250"/>
        <w:gridCol w:w="2444"/>
      </w:tblGrid>
      <w:tr w:rsidR="009C6368" w:rsidRPr="0024461A"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9C6368" w:rsidRPr="0024461A">
        <w:trPr>
          <w:trHeight w:val="105"/>
        </w:trPr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24461A"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90"/>
        </w:trPr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Hrubý zisk / hrubá strata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4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222"/>
        <w:gridCol w:w="3000"/>
        <w:gridCol w:w="3076"/>
      </w:tblGrid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Hodnota zákazkovej výstavby nehnuteľnosti určenej na </w:t>
            </w: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lastRenderedPageBreak/>
              <w:t>predaj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lastRenderedPageBreak/>
              <w:t>Za bežné účtovné obdobie</w:t>
            </w: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Sumár od začiatku zákazkovej výstavby </w:t>
            </w: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lastRenderedPageBreak/>
              <w:t>nehnuteľnosti určenej na predaj až do konca bežného účtovného obdobia</w:t>
            </w: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lastRenderedPageBreak/>
              <w:t>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90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Suma prijatých preddavkov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90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Suma zadržanej platby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A745FA" w:rsidRDefault="00A745FA" w:rsidP="00A745FA">
      <w:pPr>
        <w:keepNext/>
        <w:autoSpaceDE w:val="0"/>
        <w:autoSpaceDN w:val="0"/>
        <w:adjustRightInd w:val="0"/>
        <w:spacing w:after="60"/>
        <w:rPr>
          <w:rFonts w:ascii="Arial Narrow" w:hAnsi="Arial Narrow" w:cs="Arial"/>
          <w:sz w:val="18"/>
          <w:szCs w:val="18"/>
        </w:rPr>
      </w:pPr>
    </w:p>
    <w:p w:rsidR="00A745FA" w:rsidRDefault="00A745FA" w:rsidP="00A745FA">
      <w:pPr>
        <w:keepNext/>
        <w:autoSpaceDE w:val="0"/>
        <w:autoSpaceDN w:val="0"/>
        <w:adjustRightInd w:val="0"/>
        <w:spacing w:after="60"/>
        <w:rPr>
          <w:rFonts w:ascii="Arial Narrow" w:hAnsi="Arial Narrow" w:cs="Arial"/>
          <w:sz w:val="18"/>
          <w:szCs w:val="18"/>
        </w:rPr>
      </w:pPr>
    </w:p>
    <w:p w:rsidR="009C6368" w:rsidRPr="00A745FA" w:rsidRDefault="009C6368" w:rsidP="00A745FA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A745FA">
        <w:rPr>
          <w:rFonts w:cs="Arial"/>
          <w:b/>
          <w:bCs/>
          <w:sz w:val="18"/>
          <w:szCs w:val="18"/>
        </w:rPr>
        <w:t>Informácie k časti F. písm. r) prílohy č. 3 o vývoji opravnej položky k pohľadávkam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52"/>
        <w:gridCol w:w="1440"/>
        <w:gridCol w:w="1290"/>
        <w:gridCol w:w="1920"/>
        <w:gridCol w:w="2086"/>
        <w:gridCol w:w="1470"/>
      </w:tblGrid>
      <w:tr w:rsidR="009C6368" w:rsidRPr="0024461A">
        <w:trPr>
          <w:trHeight w:val="285"/>
        </w:trPr>
        <w:tc>
          <w:tcPr>
            <w:tcW w:w="21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820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>
        <w:tc>
          <w:tcPr>
            <w:tcW w:w="21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OP na začiatku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Zúčtovanie OP z dôvodu zániku opodstatnenosti</w:t>
            </w: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Zúčtovanie OP z dôvodu vyradenia majetku z účtovníctva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OP na konci účtovného obdobia</w:t>
            </w:r>
          </w:p>
        </w:tc>
      </w:tr>
      <w:tr w:rsidR="009C6368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EC5703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F8000B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84803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6E555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5986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6E555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13299</w:t>
            </w: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6E555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77490</w:t>
            </w:r>
          </w:p>
        </w:tc>
      </w:tr>
      <w:tr w:rsidR="00EC5703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Ostatné pohľadávky v rámci </w:t>
            </w:r>
            <w:proofErr w:type="spellStart"/>
            <w:r w:rsidRPr="0024461A">
              <w:rPr>
                <w:rFonts w:ascii="Arial Narrow" w:hAnsi="Arial Narrow" w:cs="Arial"/>
                <w:sz w:val="18"/>
                <w:szCs w:val="18"/>
              </w:rPr>
              <w:t>kons</w:t>
            </w:r>
            <w:proofErr w:type="spellEnd"/>
            <w:r w:rsidRPr="0024461A">
              <w:rPr>
                <w:rFonts w:ascii="Arial Narrow" w:hAnsi="Arial Narrow" w:cs="Arial"/>
                <w:sz w:val="18"/>
                <w:szCs w:val="18"/>
              </w:rPr>
              <w:t>. celku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Iné pohľadávky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F8000B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47130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46098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8181</w:t>
            </w:r>
            <w:r w:rsidR="006E5554">
              <w:rPr>
                <w:rFonts w:ascii="Arial Narrow" w:hAnsi="Arial Narrow"/>
                <w:sz w:val="18"/>
                <w:szCs w:val="18"/>
              </w:rPr>
              <w:t>6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6E555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1180</w:t>
            </w: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6E555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127766</w:t>
            </w:r>
          </w:p>
        </w:tc>
      </w:tr>
      <w:tr w:rsidR="00EC5703" w:rsidRPr="0024461A">
        <w:trPr>
          <w:trHeight w:val="34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F8000B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131933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460984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87802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460984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14479</w:t>
            </w: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6E5554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205256</w:t>
            </w:r>
          </w:p>
        </w:tc>
      </w:tr>
    </w:tbl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A745FA" w:rsidRDefault="009C6368" w:rsidP="00A745FA">
      <w:pPr>
        <w:pStyle w:val="Odsekzoznamu"/>
        <w:numPr>
          <w:ilvl w:val="0"/>
          <w:numId w:val="5"/>
        </w:numPr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  <w:r w:rsidRPr="00A745FA">
        <w:rPr>
          <w:rFonts w:cs="Arial"/>
          <w:b/>
          <w:bCs/>
          <w:sz w:val="18"/>
          <w:szCs w:val="18"/>
        </w:rPr>
        <w:t>Informácie k časti F. písm. s) prílohy č. 3 o vekovej štruktúre pohľadávok</w:t>
      </w:r>
    </w:p>
    <w:p w:rsidR="009C6368" w:rsidRPr="0024461A" w:rsidRDefault="009C6368">
      <w:pPr>
        <w:autoSpaceDE w:val="0"/>
        <w:autoSpaceDN w:val="0"/>
        <w:adjustRightInd w:val="0"/>
        <w:spacing w:after="12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02"/>
        <w:gridCol w:w="2266"/>
        <w:gridCol w:w="2264"/>
        <w:gridCol w:w="2266"/>
      </w:tblGrid>
      <w:tr w:rsidR="009C6368" w:rsidRPr="0024461A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C6368" w:rsidRPr="0024461A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24461A">
        <w:trPr>
          <w:trHeight w:val="28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4609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3889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4609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3889</w:t>
            </w: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7652D7" w:rsidRDefault="007652D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7652D7">
              <w:rPr>
                <w:rFonts w:ascii="Arial Narrow" w:hAnsi="Arial Narrow"/>
                <w:sz w:val="18"/>
                <w:szCs w:val="18"/>
              </w:rPr>
              <w:t>Pohľadávky voči DÚJ a MÚJ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4609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3889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4609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3889</w:t>
            </w:r>
          </w:p>
        </w:tc>
      </w:tr>
      <w:tr w:rsidR="009C6368" w:rsidRPr="0024461A">
        <w:trPr>
          <w:trHeight w:val="34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EC5703" w:rsidRPr="0024461A" w:rsidTr="009F2586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8C23FA" w:rsidRPr="009F2586" w:rsidRDefault="00CA0455" w:rsidP="008C23F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918873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EC5703" w:rsidRPr="009F2586" w:rsidRDefault="00CA0455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469717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EC5703" w:rsidRPr="009F2586" w:rsidRDefault="009F2586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1388590</w:t>
            </w: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BA54BD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7652D7">
              <w:rPr>
                <w:rFonts w:ascii="Arial Narrow" w:hAnsi="Arial Narrow"/>
                <w:sz w:val="18"/>
                <w:szCs w:val="18"/>
              </w:rPr>
              <w:t>Pohľadávky voči DÚJ a MÚJ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Sociálne poistenie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lastRenderedPageBreak/>
              <w:t>Daňové pohľadávky a dotácie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6C767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5059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6C767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5059</w:t>
            </w: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6C767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43526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6C767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127766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6C767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171292</w:t>
            </w: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9F2586" w:rsidRDefault="00A40D7F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967458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9F2586" w:rsidRDefault="00A40D7F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597483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A40D7F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1564941</w:t>
            </w:r>
          </w:p>
        </w:tc>
      </w:tr>
    </w:tbl>
    <w:p w:rsidR="009C6368" w:rsidRPr="0024461A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</w:p>
    <w:p w:rsidR="00EC5703" w:rsidRPr="0024461A" w:rsidRDefault="00EC5703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</w:p>
    <w:p w:rsidR="009C6368" w:rsidRPr="00A745FA" w:rsidRDefault="009C6368" w:rsidP="00A745FA">
      <w:pPr>
        <w:pStyle w:val="Odsekzoznamu"/>
        <w:numPr>
          <w:ilvl w:val="0"/>
          <w:numId w:val="5"/>
        </w:numPr>
        <w:autoSpaceDE w:val="0"/>
        <w:autoSpaceDN w:val="0"/>
        <w:adjustRightInd w:val="0"/>
        <w:jc w:val="both"/>
        <w:rPr>
          <w:rFonts w:cs="Arial"/>
          <w:b/>
          <w:bCs/>
          <w:sz w:val="18"/>
          <w:szCs w:val="18"/>
        </w:rPr>
      </w:pPr>
      <w:r w:rsidRPr="00A745FA">
        <w:rPr>
          <w:rFonts w:cs="Arial"/>
          <w:b/>
          <w:bCs/>
          <w:sz w:val="18"/>
          <w:szCs w:val="18"/>
        </w:rPr>
        <w:t>Informácie k časti F. písm. t) a u) prílohy č. 3 o pohľadávkach zabezpečených záložným právom alebo inou formou zabezpečenia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88"/>
        <w:gridCol w:w="3030"/>
        <w:gridCol w:w="2580"/>
      </w:tblGrid>
      <w:tr w:rsidR="009C6368" w:rsidRPr="0024461A">
        <w:trPr>
          <w:trHeight w:val="285"/>
        </w:trPr>
        <w:tc>
          <w:tcPr>
            <w:tcW w:w="46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56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>
        <w:trPr>
          <w:trHeight w:val="285"/>
        </w:trPr>
        <w:tc>
          <w:tcPr>
            <w:tcW w:w="468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9C636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Hodnota pohľadávok, na ktoré sa zriadilo záložné právo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A745FA" w:rsidRDefault="009C6368" w:rsidP="00A745FA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  <w:r w:rsidRPr="00A745FA">
        <w:rPr>
          <w:rFonts w:cs="Arial"/>
          <w:b/>
          <w:bCs/>
          <w:sz w:val="18"/>
          <w:szCs w:val="18"/>
        </w:rPr>
        <w:t>Informácie k časti F. písm. w) prílohy č. 3 o krátkodobom finančnom majetku</w:t>
      </w: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88"/>
        <w:gridCol w:w="3000"/>
        <w:gridCol w:w="2594"/>
      </w:tblGrid>
      <w:tr w:rsidR="00FC53C8" w:rsidRPr="0024461A"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Názov 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Pokladnica, ceniny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770AD6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355556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A40D7F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286724</w:t>
            </w: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703E0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</w:t>
            </w:r>
            <w:r w:rsidR="00770AD6">
              <w:rPr>
                <w:rFonts w:ascii="Arial Narrow" w:hAnsi="Arial Narrow"/>
                <w:bCs/>
                <w:sz w:val="18"/>
                <w:szCs w:val="18"/>
              </w:rPr>
              <w:t>209839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A40D7F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1024121</w:t>
            </w: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770AD6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820100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A40D7F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810100</w:t>
            </w: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Peniaze na ceste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770AD6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1766786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A40D7F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2052294</w:t>
            </w: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F703E0" w:rsidRDefault="00F703E0" w:rsidP="00F703E0">
            <w:pPr>
              <w:jc w:val="center"/>
              <w:rPr>
                <w:rFonts w:ascii="Arial Narrow" w:hAnsi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8"/>
                <w:szCs w:val="18"/>
              </w:rPr>
              <w:t>4152281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A40D7F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4173239</w:t>
            </w:r>
          </w:p>
        </w:tc>
      </w:tr>
    </w:tbl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742"/>
        <w:gridCol w:w="1920"/>
        <w:gridCol w:w="1336"/>
        <w:gridCol w:w="1410"/>
        <w:gridCol w:w="1920"/>
      </w:tblGrid>
      <w:tr w:rsidR="009C6368" w:rsidRPr="004A687E">
        <w:trPr>
          <w:trHeight w:val="285"/>
        </w:trPr>
        <w:tc>
          <w:tcPr>
            <w:tcW w:w="37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A687E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658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A687E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4A687E">
        <w:tc>
          <w:tcPr>
            <w:tcW w:w="37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A687E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A687E">
              <w:rPr>
                <w:rFonts w:ascii="Arial Narrow" w:hAnsi="Arial Narrow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A687E">
              <w:rPr>
                <w:rFonts w:ascii="Arial Narrow" w:hAnsi="Arial Narrow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A687E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4A687E">
        <w:trPr>
          <w:trHeight w:val="7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A687E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A687E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A687E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A687E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A687E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</w:tr>
      <w:tr w:rsidR="009C6368" w:rsidRPr="004A687E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A687E">
              <w:rPr>
                <w:rFonts w:ascii="Arial Narrow" w:hAnsi="Arial Narrow" w:cs="Arial"/>
                <w:sz w:val="18"/>
                <w:szCs w:val="18"/>
              </w:rPr>
              <w:t>Majetkové CP na obchodovanie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A687E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A687E">
              <w:rPr>
                <w:rFonts w:ascii="Arial Narrow" w:hAnsi="Arial Narrow" w:cs="Arial"/>
                <w:sz w:val="18"/>
                <w:szCs w:val="18"/>
              </w:rPr>
              <w:t>Dlhové CP na obchodovanie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A687E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A687E">
              <w:rPr>
                <w:rFonts w:ascii="Arial Narrow" w:hAnsi="Arial Narrow" w:cs="Arial"/>
                <w:sz w:val="18"/>
                <w:szCs w:val="18"/>
              </w:rPr>
              <w:t>Emisné kvóty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A687E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A687E">
              <w:rPr>
                <w:rFonts w:ascii="Arial Narrow" w:hAnsi="Arial Narrow" w:cs="Arial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A687E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A687E">
              <w:rPr>
                <w:rFonts w:ascii="Arial Narrow" w:hAnsi="Arial Narrow" w:cs="Arial"/>
                <w:sz w:val="18"/>
                <w:szCs w:val="18"/>
              </w:rPr>
              <w:t>Ostatné realizovateľné CP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A687E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A687E">
              <w:rPr>
                <w:rFonts w:ascii="Arial Narrow" w:hAnsi="Arial Narrow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A687E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A687E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A745FA" w:rsidRDefault="009C6368" w:rsidP="00A745FA">
      <w:pPr>
        <w:pStyle w:val="Odsekzoznamu"/>
        <w:numPr>
          <w:ilvl w:val="0"/>
          <w:numId w:val="5"/>
        </w:numPr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  <w:r w:rsidRPr="00A745FA">
        <w:rPr>
          <w:rFonts w:cs="Arial"/>
          <w:b/>
          <w:bCs/>
          <w:sz w:val="18"/>
          <w:szCs w:val="18"/>
        </w:rPr>
        <w:t>Informácie k časti F. písm. x) prílohy č. 3 o vývoji opravnej položky ku krátkodobému finančnému majetku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68"/>
        <w:gridCol w:w="1320"/>
        <w:gridCol w:w="944"/>
        <w:gridCol w:w="1816"/>
        <w:gridCol w:w="1934"/>
        <w:gridCol w:w="1260"/>
      </w:tblGrid>
      <w:tr w:rsidR="009C6368" w:rsidRPr="0024461A"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OP na začiatku účtovného obdobia</w:t>
            </w: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Zúčtovanie OP z dôvodu zániku opodstatnenosti</w:t>
            </w: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Zúčtovanie OP z dôvodu vyradenia majetku z účtovníctva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OP na konci účtovného obdobia</w:t>
            </w:r>
          </w:p>
        </w:tc>
      </w:tr>
      <w:tr w:rsidR="009C6368" w:rsidRPr="0024461A"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24461A">
        <w:trPr>
          <w:trHeight w:val="345"/>
        </w:trPr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 realizovateľné CP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11705D" w:rsidRDefault="0011705D">
      <w:pPr>
        <w:keepNext/>
        <w:autoSpaceDE w:val="0"/>
        <w:autoSpaceDN w:val="0"/>
        <w:adjustRightInd w:val="0"/>
        <w:spacing w:after="60"/>
        <w:rPr>
          <w:rFonts w:ascii="Arial Narrow" w:hAnsi="Arial Narrow" w:cs="Arial"/>
          <w:b/>
          <w:bCs/>
          <w:sz w:val="18"/>
          <w:szCs w:val="18"/>
        </w:rPr>
      </w:pPr>
    </w:p>
    <w:p w:rsidR="0011705D" w:rsidRDefault="0011705D">
      <w:pPr>
        <w:keepNext/>
        <w:autoSpaceDE w:val="0"/>
        <w:autoSpaceDN w:val="0"/>
        <w:adjustRightInd w:val="0"/>
        <w:spacing w:after="6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11705D" w:rsidRDefault="009C6368" w:rsidP="0011705D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11705D">
        <w:rPr>
          <w:rFonts w:cs="Arial"/>
          <w:b/>
          <w:bCs/>
          <w:sz w:val="18"/>
          <w:szCs w:val="18"/>
        </w:rPr>
        <w:t>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462"/>
        <w:gridCol w:w="2820"/>
      </w:tblGrid>
      <w:tr w:rsidR="009C6368" w:rsidRPr="0024461A">
        <w:trPr>
          <w:trHeight w:val="390"/>
        </w:trPr>
        <w:tc>
          <w:tcPr>
            <w:tcW w:w="7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C6368" w:rsidRPr="0024461A">
        <w:trPr>
          <w:trHeight w:val="345"/>
        </w:trPr>
        <w:tc>
          <w:tcPr>
            <w:tcW w:w="7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Krátkodobý finančný majetok, na ktorý bolo zriadené záložné právo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spacing w:line="36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A745FA" w:rsidRDefault="009C6368" w:rsidP="00A745FA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A745FA">
        <w:rPr>
          <w:rFonts w:cs="Arial"/>
          <w:b/>
          <w:bCs/>
          <w:sz w:val="18"/>
          <w:szCs w:val="18"/>
        </w:rPr>
        <w:t>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758"/>
        <w:gridCol w:w="2204"/>
        <w:gridCol w:w="2536"/>
        <w:gridCol w:w="1814"/>
      </w:tblGrid>
      <w:tr w:rsidR="009C6368" w:rsidRPr="0024461A"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Zvýšenie/ zníženie hodnoty</w:t>
            </w:r>
          </w:p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Vplyv ocenenia na výsledok hospodárenia bežného účtovného obdobia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Vplyv ocenenia na vlastné imanie</w:t>
            </w:r>
          </w:p>
        </w:tc>
      </w:tr>
      <w:tr w:rsidR="009C6368" w:rsidRPr="0024461A"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Majetkové CP na obchodovanie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Dlhové CP na obchodovanie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Emisné kvóty (komodity)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 realizovateľné CP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 Narrow" w:hAnsi="Arial Narrow" w:cs="Arial"/>
          <w:b/>
          <w:bCs/>
          <w:sz w:val="18"/>
          <w:szCs w:val="18"/>
        </w:rPr>
      </w:pPr>
    </w:p>
    <w:p w:rsidR="00F862AB" w:rsidRPr="00F862AB" w:rsidRDefault="00F862AB" w:rsidP="002954D5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  <w:lang w:val="x-none"/>
        </w:rPr>
      </w:pPr>
      <w:r w:rsidRPr="002954D5">
        <w:rPr>
          <w:rFonts w:cs="Arial"/>
          <w:b/>
          <w:bCs/>
          <w:sz w:val="18"/>
          <w:szCs w:val="18"/>
          <w:lang w:val="x-none"/>
        </w:rPr>
        <w:t xml:space="preserve">Informácie k časti F. písm. </w:t>
      </w:r>
      <w:proofErr w:type="spellStart"/>
      <w:r w:rsidRPr="002954D5">
        <w:rPr>
          <w:rFonts w:cs="Arial"/>
          <w:b/>
          <w:bCs/>
          <w:sz w:val="18"/>
          <w:szCs w:val="18"/>
          <w:lang w:val="x-none"/>
        </w:rPr>
        <w:t>zb</w:t>
      </w:r>
      <w:proofErr w:type="spellEnd"/>
      <w:r w:rsidRPr="002954D5">
        <w:rPr>
          <w:rFonts w:cs="Arial"/>
          <w:b/>
          <w:bCs/>
          <w:sz w:val="18"/>
          <w:szCs w:val="18"/>
          <w:lang w:val="x-none"/>
        </w:rPr>
        <w:t>) prílohy č. 3 o významných položkách časového rozlíšenia na strane aktív</w:t>
      </w:r>
    </w:p>
    <w:bookmarkStart w:id="0" w:name="_MON_1393846367"/>
    <w:bookmarkStart w:id="1" w:name="_MON_1393846779"/>
    <w:bookmarkStart w:id="2" w:name="_MON_1393846228"/>
    <w:bookmarkEnd w:id="0"/>
    <w:bookmarkEnd w:id="1"/>
    <w:bookmarkEnd w:id="2"/>
    <w:bookmarkStart w:id="3" w:name="_MON_1393846348"/>
    <w:bookmarkEnd w:id="3"/>
    <w:p w:rsidR="00F862AB" w:rsidRPr="005F38A4" w:rsidRDefault="00F862AB" w:rsidP="00F862AB">
      <w:pPr>
        <w:keepNext/>
        <w:autoSpaceDE w:val="0"/>
        <w:autoSpaceDN w:val="0"/>
        <w:adjustRightInd w:val="0"/>
        <w:spacing w:after="60"/>
        <w:rPr>
          <w:rFonts w:ascii="Arial Narrow" w:hAnsi="Arial Narrow" w:cs="Arial"/>
          <w:b/>
          <w:bCs/>
          <w:sz w:val="18"/>
          <w:szCs w:val="18"/>
          <w:lang w:val="x-none"/>
        </w:rPr>
      </w:pPr>
      <w:r w:rsidRPr="005F38A4">
        <w:rPr>
          <w:rFonts w:ascii="Arial Narrow" w:hAnsi="Arial Narrow" w:cs="Arial"/>
          <w:b/>
          <w:bCs/>
          <w:sz w:val="18"/>
          <w:szCs w:val="18"/>
          <w:lang w:val="x-none"/>
        </w:rPr>
        <w:object w:dxaOrig="9552" w:dyaOrig="461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4.55pt;height:229.75pt" o:ole="">
            <v:imagedata r:id="rId9" o:title=""/>
          </v:shape>
          <o:OLEObject Type="Embed" ProgID="Excel.Sheet.8" ShapeID="_x0000_i1025" DrawAspect="Content" ObjectID="_1456057213" r:id="rId10"/>
        </w:object>
      </w:r>
    </w:p>
    <w:p w:rsidR="00F862AB" w:rsidRPr="0024461A" w:rsidRDefault="00F862AB">
      <w:pPr>
        <w:keepNext/>
        <w:autoSpaceDE w:val="0"/>
        <w:autoSpaceDN w:val="0"/>
        <w:adjustRightInd w:val="0"/>
        <w:spacing w:after="6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4D3B15" w:rsidRDefault="009C6368" w:rsidP="004D3B15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4D3B15">
        <w:rPr>
          <w:rFonts w:cs="Arial"/>
          <w:b/>
          <w:bCs/>
          <w:sz w:val="18"/>
          <w:szCs w:val="18"/>
        </w:rPr>
        <w:t xml:space="preserve">Informácie k časti F. písm. </w:t>
      </w:r>
      <w:proofErr w:type="spellStart"/>
      <w:r w:rsidRPr="004D3B15">
        <w:rPr>
          <w:rFonts w:cs="Arial"/>
          <w:b/>
          <w:bCs/>
          <w:sz w:val="18"/>
          <w:szCs w:val="18"/>
        </w:rPr>
        <w:t>zc</w:t>
      </w:r>
      <w:proofErr w:type="spellEnd"/>
      <w:r w:rsidRPr="004D3B15">
        <w:rPr>
          <w:rFonts w:cs="Arial"/>
          <w:b/>
          <w:bCs/>
          <w:sz w:val="18"/>
          <w:szCs w:val="18"/>
        </w:rPr>
        <w:t>) prílohy č. 3 o majetku prenajatom formou finančného prenájmu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02"/>
        <w:gridCol w:w="1426"/>
        <w:gridCol w:w="1904"/>
        <w:gridCol w:w="1200"/>
        <w:gridCol w:w="1350"/>
        <w:gridCol w:w="1740"/>
        <w:gridCol w:w="1036"/>
      </w:tblGrid>
      <w:tr w:rsidR="009C6368" w:rsidRPr="0024461A">
        <w:trPr>
          <w:trHeight w:val="285"/>
        </w:trPr>
        <w:tc>
          <w:tcPr>
            <w:tcW w:w="170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</w:t>
            </w:r>
          </w:p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45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412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24461A">
        <w:trPr>
          <w:trHeight w:val="330"/>
        </w:trPr>
        <w:tc>
          <w:tcPr>
            <w:tcW w:w="17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45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412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9C6368" w:rsidRPr="0024461A">
        <w:trPr>
          <w:trHeight w:val="345"/>
        </w:trPr>
        <w:tc>
          <w:tcPr>
            <w:tcW w:w="17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9C6368" w:rsidRPr="0024461A">
        <w:trPr>
          <w:trHeight w:val="75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g</w:t>
            </w:r>
          </w:p>
        </w:tc>
      </w:tr>
      <w:tr w:rsidR="009C6368" w:rsidRPr="0024461A">
        <w:trPr>
          <w:trHeight w:val="330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Istina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Finančný výnos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keepNext/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4D3B15" w:rsidRDefault="009C6368" w:rsidP="004D3B15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jc w:val="both"/>
        <w:rPr>
          <w:rFonts w:cs="Arial"/>
          <w:b/>
          <w:bCs/>
          <w:sz w:val="18"/>
          <w:szCs w:val="18"/>
        </w:rPr>
      </w:pPr>
      <w:r w:rsidRPr="004D3B15">
        <w:rPr>
          <w:rFonts w:cs="Arial"/>
          <w:b/>
          <w:bCs/>
          <w:sz w:val="18"/>
          <w:szCs w:val="18"/>
        </w:rPr>
        <w:t xml:space="preserve">Informácie k časti G. písm. a) tretiemu bodu prílohy č. 3 o rozdelení účtovného zisku alebo o </w:t>
      </w:r>
      <w:proofErr w:type="spellStart"/>
      <w:r w:rsidRPr="004D3B15">
        <w:rPr>
          <w:rFonts w:cs="Arial"/>
          <w:b/>
          <w:bCs/>
          <w:sz w:val="18"/>
          <w:szCs w:val="18"/>
        </w:rPr>
        <w:t>vysporiadaní</w:t>
      </w:r>
      <w:proofErr w:type="spellEnd"/>
      <w:r w:rsidRPr="004D3B15">
        <w:rPr>
          <w:rFonts w:cs="Arial"/>
          <w:b/>
          <w:bCs/>
          <w:sz w:val="18"/>
          <w:szCs w:val="18"/>
        </w:rPr>
        <w:t xml:space="preserve"> účtovnej straty</w:t>
      </w: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88"/>
        <w:gridCol w:w="2594"/>
      </w:tblGrid>
      <w:tr w:rsidR="009C6368" w:rsidRPr="0024461A">
        <w:trPr>
          <w:trHeight w:val="765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4A687E" w:rsidP="000D7D4D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2417815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Prídel do sociálneho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Prídel na zvýšenie základného imania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Úhrada straty minulých období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271A1F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4A687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581</w:t>
            </w:r>
            <w:r w:rsidRPr="004A687E">
              <w:rPr>
                <w:rFonts w:ascii="Arial Narrow" w:hAnsi="Arial Narrow"/>
                <w:sz w:val="18"/>
                <w:szCs w:val="18"/>
              </w:rPr>
              <w:t>669</w:t>
            </w:r>
          </w:p>
        </w:tc>
      </w:tr>
      <w:tr w:rsidR="00271A1F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4A687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1836</w:t>
            </w:r>
            <w:r w:rsidRPr="004A687E">
              <w:rPr>
                <w:rFonts w:ascii="Arial Narrow" w:hAnsi="Arial Narrow"/>
                <w:sz w:val="18"/>
                <w:szCs w:val="18"/>
              </w:rPr>
              <w:t>14</w:t>
            </w:r>
            <w:r>
              <w:rPr>
                <w:rFonts w:ascii="Arial Narrow" w:hAnsi="Arial Narrow"/>
                <w:sz w:val="18"/>
                <w:szCs w:val="18"/>
              </w:rPr>
              <w:t>6</w:t>
            </w:r>
          </w:p>
        </w:tc>
      </w:tr>
      <w:tr w:rsidR="00271A1F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Iné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4A687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2417815</w:t>
            </w:r>
          </w:p>
        </w:tc>
      </w:tr>
    </w:tbl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88"/>
        <w:gridCol w:w="2594"/>
      </w:tblGrid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Vysporiadanie</w:t>
            </w:r>
            <w:proofErr w:type="spellEnd"/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Zo štatutárnych a ostatných fondov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Z nerozdeleného zisku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Úhrada straty spoločníkmi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Iné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4D3B15" w:rsidRDefault="004D3B15" w:rsidP="004D3B15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4D3B15" w:rsidRDefault="004D3B15" w:rsidP="004D3B15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4D3B15" w:rsidRDefault="009C6368" w:rsidP="001807A1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0"/>
        <w:rPr>
          <w:rFonts w:cs="Arial"/>
          <w:b/>
          <w:bCs/>
          <w:sz w:val="18"/>
          <w:szCs w:val="18"/>
        </w:rPr>
      </w:pPr>
      <w:r w:rsidRPr="004D3B15">
        <w:rPr>
          <w:rFonts w:cs="Arial"/>
          <w:b/>
          <w:bCs/>
          <w:sz w:val="18"/>
          <w:szCs w:val="18"/>
        </w:rPr>
        <w:t>Informácie k časti G. písm. b) prílohy č. 3 o rezervách</w:t>
      </w:r>
    </w:p>
    <w:p w:rsidR="009C6368" w:rsidRPr="0024461A" w:rsidRDefault="009C6368" w:rsidP="001807A1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1</w:t>
      </w:r>
    </w:p>
    <w:tbl>
      <w:tblPr>
        <w:tblW w:w="0" w:type="auto"/>
        <w:tblInd w:w="-1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54"/>
        <w:gridCol w:w="1583"/>
        <w:gridCol w:w="1559"/>
        <w:gridCol w:w="1276"/>
        <w:gridCol w:w="1275"/>
        <w:gridCol w:w="1807"/>
      </w:tblGrid>
      <w:tr w:rsidR="009C6368" w:rsidRPr="0024461A" w:rsidTr="004D3B15">
        <w:trPr>
          <w:trHeight w:val="330"/>
        </w:trPr>
        <w:tc>
          <w:tcPr>
            <w:tcW w:w="295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50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 w:rsidTr="004D3B15">
        <w:trPr>
          <w:trHeight w:val="345"/>
        </w:trPr>
        <w:tc>
          <w:tcPr>
            <w:tcW w:w="295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781EB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7960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781EB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2785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781EB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10745</w:t>
            </w:r>
          </w:p>
        </w:tc>
      </w:tr>
      <w:tr w:rsidR="009C6368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271A1F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D1495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52279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D1495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239222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D1495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50857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D1495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7337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495C" w:rsidRPr="0024461A" w:rsidRDefault="00D1495C" w:rsidP="00D1495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233307</w:t>
            </w:r>
          </w:p>
        </w:tc>
      </w:tr>
      <w:tr w:rsidR="00271A1F" w:rsidRPr="00D1495C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Zákonné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D1495C" w:rsidRDefault="00781EB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1495C">
              <w:rPr>
                <w:rFonts w:ascii="Arial Narrow" w:hAnsi="Arial Narrow"/>
                <w:sz w:val="18"/>
                <w:szCs w:val="18"/>
              </w:rPr>
              <w:t>51479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D1495C" w:rsidRDefault="007D4B5A" w:rsidP="007D4B5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1495C">
              <w:rPr>
                <w:rFonts w:ascii="Arial Narrow" w:hAnsi="Arial Narrow"/>
                <w:sz w:val="18"/>
                <w:szCs w:val="18"/>
              </w:rPr>
              <w:t>237622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D1495C" w:rsidRDefault="007D4B5A" w:rsidP="007D4B5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1495C">
              <w:rPr>
                <w:rFonts w:ascii="Arial Narrow" w:hAnsi="Arial Narrow"/>
                <w:sz w:val="18"/>
                <w:szCs w:val="18"/>
              </w:rPr>
              <w:t>50857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495C" w:rsidRPr="00D1495C" w:rsidRDefault="00D1495C" w:rsidP="00D1495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1495C">
              <w:rPr>
                <w:rFonts w:ascii="Arial Narrow" w:hAnsi="Arial Narrow"/>
                <w:sz w:val="18"/>
                <w:szCs w:val="18"/>
              </w:rPr>
              <w:t>6537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D1495C" w:rsidRDefault="00781EB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1495C">
              <w:rPr>
                <w:rFonts w:ascii="Arial Narrow" w:hAnsi="Arial Narrow"/>
                <w:sz w:val="18"/>
                <w:szCs w:val="18"/>
              </w:rPr>
              <w:t>231707</w:t>
            </w:r>
          </w:p>
        </w:tc>
      </w:tr>
      <w:tr w:rsidR="00271A1F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781EB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781EB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1600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781EB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781EB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800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781EB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1600</w:t>
            </w:r>
          </w:p>
        </w:tc>
      </w:tr>
    </w:tbl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Default="009C6368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C6368" w:rsidRPr="00447B11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447B11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58"/>
        <w:gridCol w:w="1567"/>
        <w:gridCol w:w="1559"/>
        <w:gridCol w:w="1134"/>
        <w:gridCol w:w="1559"/>
        <w:gridCol w:w="2011"/>
      </w:tblGrid>
      <w:tr w:rsidR="009C6368" w:rsidRPr="00447B11">
        <w:trPr>
          <w:trHeight w:val="330"/>
        </w:trPr>
        <w:tc>
          <w:tcPr>
            <w:tcW w:w="285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8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345"/>
        </w:trPr>
        <w:tc>
          <w:tcPr>
            <w:tcW w:w="285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D149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3980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D149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3980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D149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7960</w:t>
            </w:r>
          </w:p>
        </w:tc>
      </w:tr>
      <w:tr w:rsidR="009C6368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5288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73434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5288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52279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5288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68048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5288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5386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2884" w:rsidRPr="00447B11" w:rsidRDefault="00252884" w:rsidP="00252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52279</w:t>
            </w:r>
          </w:p>
        </w:tc>
      </w:tr>
      <w:tr w:rsidR="00271A1F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Zákonne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5288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72834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5288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51479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5288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68048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5288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4786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5288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51479</w:t>
            </w:r>
          </w:p>
        </w:tc>
      </w:tr>
      <w:tr w:rsidR="00271A1F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Ostatné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5288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5288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5288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5288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5288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800</w:t>
            </w:r>
          </w:p>
        </w:tc>
      </w:tr>
    </w:tbl>
    <w:p w:rsidR="0011705D" w:rsidRDefault="0011705D" w:rsidP="0011705D">
      <w:pPr>
        <w:keepNext/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</w:p>
    <w:p w:rsidR="009C6368" w:rsidRPr="0011705D" w:rsidRDefault="009C6368" w:rsidP="0011705D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11705D">
        <w:rPr>
          <w:rFonts w:cs="Arial"/>
          <w:b/>
          <w:bCs/>
          <w:sz w:val="18"/>
          <w:szCs w:val="18"/>
        </w:rPr>
        <w:t>Informácie k časti G. písm. c) a d) prílohy č. 3 o záväzkoch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62"/>
        <w:gridCol w:w="3240"/>
        <w:gridCol w:w="2896"/>
      </w:tblGrid>
      <w:tr w:rsidR="009C6368" w:rsidRPr="00447B11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71A1F" w:rsidRPr="00447B11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52884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19231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52884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1499</w:t>
            </w:r>
            <w:r w:rsidR="00F862AB">
              <w:rPr>
                <w:rFonts w:ascii="Arial Narrow" w:hAnsi="Arial Narrow"/>
                <w:b/>
                <w:bCs/>
                <w:sz w:val="18"/>
                <w:szCs w:val="18"/>
              </w:rPr>
              <w:t>9</w:t>
            </w:r>
          </w:p>
        </w:tc>
      </w:tr>
      <w:tr w:rsidR="00271A1F" w:rsidRPr="00447B11">
        <w:trPr>
          <w:trHeight w:val="48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5288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19231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5288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1499</w:t>
            </w:r>
            <w:r w:rsidR="00F862AB">
              <w:rPr>
                <w:rFonts w:ascii="Arial Narrow" w:hAnsi="Arial Narrow"/>
                <w:sz w:val="18"/>
                <w:szCs w:val="18"/>
              </w:rPr>
              <w:t>9</w:t>
            </w:r>
          </w:p>
        </w:tc>
      </w:tr>
      <w:tr w:rsidR="00271A1F" w:rsidRPr="00447B11">
        <w:trPr>
          <w:trHeight w:val="54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5288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1082434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C3E1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1211835</w:t>
            </w:r>
          </w:p>
        </w:tc>
      </w:tr>
      <w:tr w:rsidR="00271A1F" w:rsidRPr="00447B11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370A82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1078594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370A82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1211835</w:t>
            </w:r>
          </w:p>
        </w:tc>
      </w:tr>
      <w:tr w:rsidR="00271A1F" w:rsidRPr="00447B11">
        <w:trPr>
          <w:trHeight w:val="345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C3E1E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3840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C3E1E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</w:tr>
    </w:tbl>
    <w:p w:rsidR="009C6368" w:rsidRDefault="009C6368">
      <w:pPr>
        <w:keepNext/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sz w:val="18"/>
          <w:szCs w:val="18"/>
        </w:rPr>
      </w:pPr>
    </w:p>
    <w:p w:rsidR="00FC4B29" w:rsidRDefault="00FC4B29">
      <w:pPr>
        <w:keepNext/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FC4B29" w:rsidRDefault="00FC4B29" w:rsidP="00FC4B29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jc w:val="both"/>
        <w:rPr>
          <w:rFonts w:cs="Arial"/>
          <w:b/>
          <w:bCs/>
          <w:sz w:val="18"/>
          <w:szCs w:val="18"/>
        </w:rPr>
      </w:pPr>
      <w:r w:rsidRPr="00FC4B29">
        <w:rPr>
          <w:rFonts w:cs="Arial"/>
          <w:b/>
          <w:bCs/>
          <w:sz w:val="18"/>
          <w:szCs w:val="18"/>
        </w:rPr>
        <w:t>Info</w:t>
      </w:r>
      <w:r w:rsidR="009C6368" w:rsidRPr="00FC4B29">
        <w:rPr>
          <w:rFonts w:cs="Arial"/>
          <w:b/>
          <w:bCs/>
          <w:sz w:val="18"/>
          <w:szCs w:val="18"/>
        </w:rPr>
        <w:t>rmácie k časti F. písm. v) a časti G. písm. f) prílohy č. 3 o odloženej daňovej pohľadávke alebo o odloženom daňovom záväzku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58"/>
        <w:gridCol w:w="2954"/>
        <w:gridCol w:w="2986"/>
      </w:tblGrid>
      <w:tr w:rsidR="009C6368" w:rsidRPr="00447B11">
        <w:trPr>
          <w:trHeight w:val="57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71A1F" w:rsidRPr="00447B11">
        <w:trPr>
          <w:trHeight w:val="67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F862AB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782636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E8228C" w:rsidP="00E8228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690822</w:t>
            </w: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odpočítateľné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370A82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78</w:t>
            </w:r>
            <w:r w:rsidR="00F862AB">
              <w:rPr>
                <w:rFonts w:ascii="Arial Narrow" w:hAnsi="Arial Narrow"/>
                <w:sz w:val="18"/>
                <w:szCs w:val="18"/>
              </w:rPr>
              <w:t>2636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E8228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690822</w:t>
            </w: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zdaniteľné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6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28C" w:rsidRPr="00447B11" w:rsidRDefault="00E8228C" w:rsidP="00E8228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10745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E8228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7960</w:t>
            </w: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odpočítateľné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E8228C" w:rsidP="00E8228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10745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E8228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7960</w:t>
            </w: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zdaniteľné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03266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3266" w:rsidRPr="00447B11" w:rsidRDefault="00203266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Možnosť umorovať daňovú stratu v budúcnosti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3266" w:rsidRPr="00447B11" w:rsidRDefault="002032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3266" w:rsidRPr="00447B11" w:rsidRDefault="002032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203266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3266" w:rsidRPr="00447B11" w:rsidRDefault="00203266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3266" w:rsidRPr="00447B11" w:rsidRDefault="002032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3266" w:rsidRPr="00447B11" w:rsidRDefault="002032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D5789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E8228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2D5789">
              <w:rPr>
                <w:rFonts w:ascii="Arial Narrow" w:hAnsi="Arial Narrow"/>
                <w:sz w:val="18"/>
                <w:szCs w:val="18"/>
              </w:rPr>
              <w:t>3</w:t>
            </w: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D5789">
              <w:rPr>
                <w:rFonts w:ascii="Arial Narrow" w:hAnsi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D5789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174544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D5789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5789">
              <w:rPr>
                <w:rFonts w:ascii="Arial Narrow" w:hAnsi="Arial Narrow"/>
                <w:sz w:val="18"/>
                <w:szCs w:val="18"/>
              </w:rPr>
              <w:t>160720</w:t>
            </w: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D5789">
              <w:rPr>
                <w:rFonts w:ascii="Arial Narrow" w:hAnsi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2D5789">
              <w:rPr>
                <w:rFonts w:ascii="Arial Narrow" w:hAnsi="Arial Narrow"/>
                <w:bCs/>
                <w:sz w:val="18"/>
                <w:szCs w:val="18"/>
              </w:rPr>
              <w:lastRenderedPageBreak/>
              <w:t>Zaúčtovaná ako náklad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F862AB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2D5789">
              <w:rPr>
                <w:rFonts w:ascii="Arial Narrow" w:hAnsi="Arial Narrow"/>
                <w:sz w:val="18"/>
                <w:szCs w:val="18"/>
              </w:rPr>
              <w:t>174544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026149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2D5789" w:rsidRPr="002D5789">
              <w:rPr>
                <w:rFonts w:ascii="Arial Narrow" w:hAnsi="Arial Narrow"/>
                <w:sz w:val="18"/>
                <w:szCs w:val="18"/>
              </w:rPr>
              <w:t>160720</w:t>
            </w: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2D5789">
              <w:rPr>
                <w:rFonts w:ascii="Arial Narrow" w:hAnsi="Arial Narrow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4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D5789">
              <w:rPr>
                <w:rFonts w:ascii="Arial Narrow" w:hAnsi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D5789">
              <w:rPr>
                <w:rFonts w:ascii="Arial Narrow" w:hAnsi="Arial Narrow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D5789">
              <w:rPr>
                <w:rFonts w:ascii="Arial Narrow" w:hAnsi="Arial Narrow"/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4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D5789">
              <w:rPr>
                <w:rFonts w:ascii="Arial Narrow" w:hAnsi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D5789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F4950" w:rsidRPr="00447B11">
        <w:trPr>
          <w:trHeight w:val="34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4950" w:rsidRPr="002D5789" w:rsidRDefault="00FF4950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D5789">
              <w:rPr>
                <w:rFonts w:ascii="Arial Narrow" w:hAnsi="Arial Narrow"/>
                <w:sz w:val="18"/>
                <w:szCs w:val="18"/>
              </w:rPr>
              <w:t>Iné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4950" w:rsidRPr="002D5789" w:rsidRDefault="00FF495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4950" w:rsidRPr="002D5789" w:rsidRDefault="00FF495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FD1E24" w:rsidRDefault="00FD1E24" w:rsidP="00360B3D">
      <w:pPr>
        <w:pStyle w:val="Odsekzoznamu"/>
        <w:keepNext/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  <w:lang w:eastAsia="sk-SK"/>
        </w:rPr>
      </w:pPr>
    </w:p>
    <w:p w:rsidR="00360B3D" w:rsidRPr="00FD1E24" w:rsidRDefault="009C6368" w:rsidP="00FD1E24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FD1E24">
        <w:rPr>
          <w:rFonts w:cs="Arial"/>
          <w:b/>
          <w:bCs/>
          <w:sz w:val="18"/>
          <w:szCs w:val="18"/>
        </w:rPr>
        <w:t>Informácie k časti G. písm. g) prílohy č. 3 o záväzkoch zo sociálneho fondu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62"/>
        <w:gridCol w:w="2760"/>
        <w:gridCol w:w="2776"/>
      </w:tblGrid>
      <w:tr w:rsidR="009C6368" w:rsidRPr="00447B11">
        <w:trPr>
          <w:trHeight w:val="57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71A1F" w:rsidRPr="00447B11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94F9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14999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94F9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12488</w:t>
            </w:r>
          </w:p>
        </w:tc>
      </w:tr>
      <w:tr w:rsidR="00271A1F" w:rsidRPr="00447B11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94F9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7433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94F9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5605</w:t>
            </w:r>
          </w:p>
        </w:tc>
      </w:tr>
      <w:tr w:rsidR="00271A1F" w:rsidRPr="00447B11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Tvorba sociálneho fondu zo zisku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Ostatná tvorba 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94F9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1800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94F9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9233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94F9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5605</w:t>
            </w:r>
          </w:p>
        </w:tc>
      </w:tr>
      <w:tr w:rsidR="00271A1F" w:rsidRPr="00447B11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94F9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5001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94F9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3094</w:t>
            </w:r>
          </w:p>
        </w:tc>
      </w:tr>
      <w:tr w:rsidR="00271A1F" w:rsidRPr="00447B11">
        <w:trPr>
          <w:trHeight w:val="345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94F9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19231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94F9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14999</w:t>
            </w:r>
          </w:p>
        </w:tc>
      </w:tr>
    </w:tbl>
    <w:p w:rsidR="00FC4B29" w:rsidRDefault="00FC4B29">
      <w:pPr>
        <w:autoSpaceDE w:val="0"/>
        <w:autoSpaceDN w:val="0"/>
        <w:adjustRightInd w:val="0"/>
        <w:spacing w:after="6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FC4B29" w:rsidRDefault="009C6368" w:rsidP="00FC4B29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FC4B29">
        <w:rPr>
          <w:rFonts w:cs="Arial"/>
          <w:b/>
          <w:bCs/>
          <w:sz w:val="18"/>
          <w:szCs w:val="18"/>
        </w:rPr>
        <w:t>Informácie k časti G. písm. h) prílohy č. 3 o vydaných dlhopisoch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38"/>
        <w:gridCol w:w="1590"/>
        <w:gridCol w:w="1574"/>
        <w:gridCol w:w="1576"/>
        <w:gridCol w:w="1574"/>
        <w:gridCol w:w="1576"/>
      </w:tblGrid>
      <w:tr w:rsidR="009C6368" w:rsidRPr="00447B11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vydaného dlhopisu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9C6368" w:rsidRPr="00447B11">
        <w:trPr>
          <w:trHeight w:val="330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FF4950" w:rsidRDefault="00FF4950" w:rsidP="00FF4950">
      <w:pPr>
        <w:autoSpaceDE w:val="0"/>
        <w:autoSpaceDN w:val="0"/>
        <w:adjustRightInd w:val="0"/>
        <w:jc w:val="both"/>
        <w:rPr>
          <w:rFonts w:cs="Arial"/>
          <w:b/>
          <w:bCs/>
          <w:sz w:val="18"/>
          <w:szCs w:val="18"/>
        </w:rPr>
      </w:pPr>
    </w:p>
    <w:p w:rsidR="00A05A32" w:rsidRDefault="009C6368" w:rsidP="00A05A32">
      <w:pPr>
        <w:pStyle w:val="Odsekzoznamu"/>
        <w:numPr>
          <w:ilvl w:val="0"/>
          <w:numId w:val="5"/>
        </w:numPr>
        <w:autoSpaceDE w:val="0"/>
        <w:autoSpaceDN w:val="0"/>
        <w:adjustRightInd w:val="0"/>
        <w:jc w:val="both"/>
        <w:rPr>
          <w:rFonts w:cs="Arial"/>
          <w:b/>
          <w:bCs/>
          <w:sz w:val="18"/>
          <w:szCs w:val="18"/>
        </w:rPr>
      </w:pPr>
      <w:r w:rsidRPr="00FF4950">
        <w:rPr>
          <w:rFonts w:cs="Arial"/>
          <w:b/>
          <w:bCs/>
          <w:sz w:val="18"/>
          <w:szCs w:val="18"/>
        </w:rPr>
        <w:t>Informácie k časti G. písm. i) prílohy č. 3 o bankových úveroch, pôžičkách a krá</w:t>
      </w:r>
      <w:r w:rsidR="00A05A32">
        <w:rPr>
          <w:rFonts w:cs="Arial"/>
          <w:b/>
          <w:bCs/>
          <w:sz w:val="18"/>
          <w:szCs w:val="18"/>
        </w:rPr>
        <w:t>tkodobých finančných výpomociach</w:t>
      </w:r>
    </w:p>
    <w:p w:rsidR="009C6368" w:rsidRPr="00A05A32" w:rsidRDefault="009C6368" w:rsidP="001807A1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Arial"/>
          <w:b/>
          <w:bCs/>
          <w:sz w:val="18"/>
          <w:szCs w:val="18"/>
        </w:rPr>
      </w:pPr>
      <w:r w:rsidRPr="00A05A32">
        <w:rPr>
          <w:rFonts w:cs="Arial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338"/>
        <w:gridCol w:w="884"/>
        <w:gridCol w:w="990"/>
        <w:gridCol w:w="1230"/>
        <w:gridCol w:w="1890"/>
        <w:gridCol w:w="1996"/>
      </w:tblGrid>
      <w:tr w:rsidR="009C6368" w:rsidRPr="00447B11">
        <w:trPr>
          <w:trHeight w:val="99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Suma istiny v príslušnej mene za bežné účtovné obdobie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Suma istiny v príslušnej mene za bezprostredne predchádzajúce účtovné obdobie</w:t>
            </w:r>
          </w:p>
        </w:tc>
      </w:tr>
      <w:tr w:rsidR="009C6368" w:rsidRPr="00447B11">
        <w:trPr>
          <w:trHeight w:val="33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9C6368" w:rsidRPr="00447B11">
        <w:trPr>
          <w:trHeight w:val="33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9C6368" w:rsidRPr="00447B11">
        <w:trPr>
          <w:trHeight w:val="33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447B11" w:rsidRDefault="009C6368">
      <w:pPr>
        <w:keepNext/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447B11" w:rsidRDefault="009C6368" w:rsidP="001807A1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447B11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338"/>
        <w:gridCol w:w="884"/>
        <w:gridCol w:w="1020"/>
        <w:gridCol w:w="1216"/>
        <w:gridCol w:w="1874"/>
        <w:gridCol w:w="1996"/>
      </w:tblGrid>
      <w:tr w:rsidR="009C6368" w:rsidRPr="00447B11">
        <w:trPr>
          <w:trHeight w:val="99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Suma istiny v príslušnej mene za bežné účtovné obdobie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Suma istiny v príslušnej mene za bezprostredne predchádzajúce účtovné obdobie</w:t>
            </w:r>
          </w:p>
        </w:tc>
      </w:tr>
      <w:tr w:rsidR="009C6368" w:rsidRPr="00447B11">
        <w:trPr>
          <w:trHeight w:val="33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9C6368" w:rsidRPr="00447B11">
        <w:trPr>
          <w:trHeight w:val="33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lastRenderedPageBreak/>
              <w:t>Krátkodobé pôžičky</w:t>
            </w:r>
          </w:p>
        </w:tc>
      </w:tr>
      <w:tr w:rsidR="009C6368" w:rsidRPr="00447B11">
        <w:trPr>
          <w:trHeight w:val="33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9C6368" w:rsidRPr="00447B11">
        <w:trPr>
          <w:trHeight w:val="33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294F9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STARDUST, a.s.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294F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EUR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294F9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6335C2" w:rsidP="006335C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21.1.2014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294F9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80500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2F74C0" w:rsidRDefault="002F74C0" w:rsidP="002F74C0">
      <w:pPr>
        <w:keepNext/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sz w:val="18"/>
          <w:szCs w:val="18"/>
        </w:rPr>
      </w:pPr>
    </w:p>
    <w:p w:rsidR="00026149" w:rsidRPr="002954D5" w:rsidRDefault="00026149" w:rsidP="002954D5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jc w:val="both"/>
        <w:rPr>
          <w:rFonts w:cs="Arial"/>
          <w:b/>
          <w:bCs/>
          <w:sz w:val="18"/>
          <w:szCs w:val="18"/>
          <w:lang w:val="x-none"/>
        </w:rPr>
      </w:pPr>
      <w:r w:rsidRPr="002954D5">
        <w:rPr>
          <w:rFonts w:cs="Arial"/>
          <w:b/>
          <w:bCs/>
          <w:sz w:val="18"/>
          <w:szCs w:val="18"/>
          <w:lang w:val="x-none"/>
        </w:rPr>
        <w:t>Informácie k časti G. písm. j) prílohy č. 3 o významných položkách časového rozlíšenia na strane pasív</w:t>
      </w:r>
    </w:p>
    <w:tbl>
      <w:tblPr>
        <w:tblW w:w="103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852"/>
        <w:gridCol w:w="2850"/>
        <w:gridCol w:w="2610"/>
      </w:tblGrid>
      <w:tr w:rsidR="00026149" w:rsidRPr="00026149" w:rsidTr="00402AE2">
        <w:trPr>
          <w:trHeight w:val="57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02614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Názov položky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02614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Bežné účtovné obdobie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02614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Bezprostredne predchádzajúce účtovné obdobie</w:t>
            </w:r>
          </w:p>
        </w:tc>
      </w:tr>
      <w:tr w:rsidR="00026149" w:rsidRPr="00026149" w:rsidTr="00402AE2">
        <w:trPr>
          <w:trHeight w:val="33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02614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Výdavky budúcich období dlhodobé, z toho: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</w:p>
        </w:tc>
      </w:tr>
      <w:tr w:rsidR="00026149" w:rsidRPr="00026149" w:rsidTr="00402AE2">
        <w:trPr>
          <w:trHeight w:val="33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</w:tr>
      <w:tr w:rsidR="00026149" w:rsidRPr="00026149" w:rsidTr="00402AE2">
        <w:trPr>
          <w:trHeight w:val="33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02614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Výdavky budúcich období krátkodobé, z toho: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1369326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02614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026149">
              <w:rPr>
                <w:rFonts w:ascii="Arial Narrow" w:hAnsi="Arial Narrow" w:cs="Arial"/>
                <w:b/>
                <w:sz w:val="18"/>
                <w:szCs w:val="18"/>
              </w:rPr>
              <w:t>1604961</w:t>
            </w:r>
          </w:p>
        </w:tc>
      </w:tr>
      <w:tr w:rsidR="00026149" w:rsidRPr="00026149" w:rsidTr="00402AE2">
        <w:trPr>
          <w:trHeight w:val="33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Poplatok daňovému úradu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</w:tr>
      <w:tr w:rsidR="00026149" w:rsidRPr="00026149" w:rsidTr="00402AE2">
        <w:trPr>
          <w:trHeight w:val="33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026149">
              <w:rPr>
                <w:rFonts w:ascii="Arial Narrow" w:hAnsi="Arial Narrow" w:cs="Arial"/>
                <w:sz w:val="18"/>
                <w:szCs w:val="18"/>
              </w:rPr>
              <w:t>OUT do 31.12.201</w:t>
            </w:r>
            <w:r>
              <w:rPr>
                <w:rFonts w:ascii="Arial Narrow" w:hAnsi="Arial Narrow" w:cs="Arial"/>
                <w:sz w:val="18"/>
                <w:szCs w:val="18"/>
              </w:rPr>
              <w:t>3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1278503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026149">
              <w:rPr>
                <w:rFonts w:ascii="Arial Narrow" w:hAnsi="Arial Narrow" w:cs="Arial"/>
                <w:sz w:val="18"/>
                <w:szCs w:val="18"/>
              </w:rPr>
              <w:t>1604961</w:t>
            </w:r>
          </w:p>
        </w:tc>
      </w:tr>
      <w:tr w:rsidR="00026149" w:rsidRPr="00026149" w:rsidTr="00402AE2">
        <w:trPr>
          <w:trHeight w:val="33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26149">
              <w:rPr>
                <w:rFonts w:ascii="Arial Narrow" w:hAnsi="Arial Narrow" w:cs="Arial"/>
                <w:bCs/>
                <w:sz w:val="18"/>
                <w:szCs w:val="18"/>
              </w:rPr>
              <w:t>Odmena mandatára do 31.12.2013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02614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90820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Cs/>
                <w:sz w:val="18"/>
                <w:szCs w:val="18"/>
                <w:lang w:val="x-none"/>
              </w:rPr>
            </w:pPr>
          </w:p>
        </w:tc>
      </w:tr>
      <w:tr w:rsidR="00026149" w:rsidRPr="00026149" w:rsidTr="00402AE2">
        <w:trPr>
          <w:trHeight w:val="33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02614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Výnosy budúcich období dlhodobé, z toho: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</w:p>
        </w:tc>
      </w:tr>
      <w:tr w:rsidR="00026149" w:rsidRPr="00026149" w:rsidTr="00402AE2">
        <w:trPr>
          <w:trHeight w:val="33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</w:tr>
      <w:tr w:rsidR="00026149" w:rsidRPr="00026149" w:rsidTr="00402AE2">
        <w:trPr>
          <w:trHeight w:val="33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02614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Výnosy budúcich období krátkodobé, z toho: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128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026149">
              <w:rPr>
                <w:rFonts w:ascii="Arial Narrow" w:hAnsi="Arial Narrow" w:cs="Arial"/>
                <w:b/>
                <w:sz w:val="18"/>
                <w:szCs w:val="18"/>
              </w:rPr>
              <w:t>1293</w:t>
            </w:r>
          </w:p>
        </w:tc>
      </w:tr>
      <w:tr w:rsidR="00026149" w:rsidRPr="00026149" w:rsidTr="00402AE2">
        <w:trPr>
          <w:trHeight w:val="33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026149">
              <w:rPr>
                <w:rFonts w:ascii="Arial Narrow" w:hAnsi="Arial Narrow" w:cs="Arial"/>
                <w:sz w:val="18"/>
                <w:szCs w:val="18"/>
              </w:rPr>
              <w:t>IN patriaci do r.201</w:t>
            </w:r>
            <w:r>
              <w:rPr>
                <w:rFonts w:ascii="Arial Narrow" w:hAnsi="Arial Narrow" w:cs="Arial"/>
                <w:sz w:val="18"/>
                <w:szCs w:val="18"/>
              </w:rPr>
              <w:t>4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128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6149" w:rsidRPr="00026149" w:rsidRDefault="00026149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026149">
              <w:rPr>
                <w:rFonts w:ascii="Arial Narrow" w:hAnsi="Arial Narrow" w:cs="Arial"/>
                <w:sz w:val="18"/>
                <w:szCs w:val="18"/>
              </w:rPr>
              <w:t>1293</w:t>
            </w:r>
          </w:p>
        </w:tc>
      </w:tr>
    </w:tbl>
    <w:p w:rsidR="00FD1E24" w:rsidRDefault="00FD1E24" w:rsidP="002F74C0">
      <w:pPr>
        <w:keepNext/>
        <w:autoSpaceDE w:val="0"/>
        <w:autoSpaceDN w:val="0"/>
        <w:adjustRightInd w:val="0"/>
        <w:jc w:val="both"/>
        <w:rPr>
          <w:rFonts w:cs="Arial"/>
          <w:b/>
          <w:bCs/>
          <w:sz w:val="18"/>
          <w:szCs w:val="18"/>
        </w:rPr>
      </w:pPr>
    </w:p>
    <w:p w:rsidR="001807A1" w:rsidRDefault="001807A1" w:rsidP="002F74C0">
      <w:pPr>
        <w:keepNext/>
        <w:autoSpaceDE w:val="0"/>
        <w:autoSpaceDN w:val="0"/>
        <w:adjustRightInd w:val="0"/>
        <w:jc w:val="both"/>
        <w:rPr>
          <w:rFonts w:cs="Arial"/>
          <w:b/>
          <w:bCs/>
          <w:sz w:val="18"/>
          <w:szCs w:val="18"/>
        </w:rPr>
      </w:pPr>
    </w:p>
    <w:p w:rsidR="009C6368" w:rsidRPr="002F74C0" w:rsidRDefault="009C6368" w:rsidP="001807A1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0"/>
        <w:jc w:val="both"/>
        <w:rPr>
          <w:rFonts w:cs="Arial"/>
          <w:b/>
          <w:bCs/>
          <w:sz w:val="18"/>
          <w:szCs w:val="18"/>
        </w:rPr>
      </w:pPr>
      <w:r w:rsidRPr="002F74C0">
        <w:rPr>
          <w:rFonts w:cs="Arial"/>
          <w:b/>
          <w:bCs/>
          <w:sz w:val="18"/>
          <w:szCs w:val="18"/>
        </w:rPr>
        <w:t>Informácie k časti G. písm. k) prílohy č. 3 o významných položkách derivátov za bežné účtovné obdobie</w:t>
      </w:r>
    </w:p>
    <w:p w:rsidR="009C6368" w:rsidRPr="00447B11" w:rsidRDefault="009C6368" w:rsidP="001807A1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447B11">
        <w:rPr>
          <w:rFonts w:ascii="Arial Narrow" w:hAnsi="Arial Narrow" w:cs="Arial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88"/>
        <w:gridCol w:w="1650"/>
        <w:gridCol w:w="1830"/>
        <w:gridCol w:w="2444"/>
      </w:tblGrid>
      <w:tr w:rsidR="009C6368" w:rsidRPr="00447B11">
        <w:trPr>
          <w:trHeight w:val="285"/>
        </w:trPr>
        <w:tc>
          <w:tcPr>
            <w:tcW w:w="43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4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4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Dohodnutá cena podkladového nástroja</w:t>
            </w:r>
          </w:p>
        </w:tc>
      </w:tr>
      <w:tr w:rsidR="009C6368" w:rsidRPr="00447B11">
        <w:trPr>
          <w:trHeight w:val="285"/>
        </w:trPr>
        <w:tc>
          <w:tcPr>
            <w:tcW w:w="438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4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105"/>
        </w:trPr>
        <w:tc>
          <w:tcPr>
            <w:tcW w:w="4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447B11">
        <w:trPr>
          <w:trHeight w:val="330"/>
        </w:trPr>
        <w:tc>
          <w:tcPr>
            <w:tcW w:w="4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Deriváty určené na obchodovanie, z toho: 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4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4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4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2F74C0" w:rsidRDefault="002F74C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1807A1" w:rsidRPr="00447B11" w:rsidRDefault="001807A1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447B11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447B11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72"/>
        <w:gridCol w:w="1590"/>
        <w:gridCol w:w="1110"/>
        <w:gridCol w:w="1590"/>
        <w:gridCol w:w="1666"/>
      </w:tblGrid>
      <w:tr w:rsidR="009C6368" w:rsidRPr="00447B11">
        <w:trPr>
          <w:trHeight w:val="615"/>
        </w:trPr>
        <w:tc>
          <w:tcPr>
            <w:tcW w:w="437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330"/>
        </w:trPr>
        <w:tc>
          <w:tcPr>
            <w:tcW w:w="437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reálnej hodnoty</w:t>
            </w:r>
          </w:p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reálnej hodnoty (+/-) s vplyvom na</w:t>
            </w:r>
          </w:p>
        </w:tc>
      </w:tr>
      <w:tr w:rsidR="009C6368" w:rsidRPr="00447B11">
        <w:trPr>
          <w:trHeight w:val="345"/>
        </w:trPr>
        <w:tc>
          <w:tcPr>
            <w:tcW w:w="437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výsledok hospodárenia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výsledok hospodárenia</w:t>
            </w: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vlastné imanie</w:t>
            </w:r>
          </w:p>
        </w:tc>
      </w:tr>
      <w:tr w:rsidR="009C6368" w:rsidRPr="00447B11">
        <w:trPr>
          <w:trHeight w:val="15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</w:tr>
      <w:tr w:rsidR="009C6368" w:rsidRPr="00447B11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Zabezpečovacie deriváty, z toho: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2F74C0" w:rsidRDefault="002F74C0">
      <w:pPr>
        <w:autoSpaceDE w:val="0"/>
        <w:autoSpaceDN w:val="0"/>
        <w:adjustRightInd w:val="0"/>
        <w:spacing w:after="60"/>
        <w:rPr>
          <w:rFonts w:ascii="Arial Narrow" w:hAnsi="Arial Narrow" w:cs="Arial"/>
          <w:b/>
          <w:bCs/>
          <w:sz w:val="18"/>
          <w:szCs w:val="18"/>
        </w:rPr>
      </w:pPr>
    </w:p>
    <w:p w:rsidR="001807A1" w:rsidRDefault="001807A1">
      <w:pPr>
        <w:autoSpaceDE w:val="0"/>
        <w:autoSpaceDN w:val="0"/>
        <w:adjustRightInd w:val="0"/>
        <w:spacing w:after="6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2F74C0" w:rsidRDefault="009C6368" w:rsidP="002F74C0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2F74C0">
        <w:rPr>
          <w:rFonts w:cs="Arial"/>
          <w:b/>
          <w:bCs/>
          <w:sz w:val="18"/>
          <w:szCs w:val="18"/>
        </w:rPr>
        <w:lastRenderedPageBreak/>
        <w:t>Informácie k časti G. písm. l) prílohy č. 3 o položkách zabezpečených derivátmi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858"/>
        <w:gridCol w:w="2204"/>
        <w:gridCol w:w="2236"/>
      </w:tblGrid>
      <w:tr w:rsidR="009C6368" w:rsidRPr="00447B11">
        <w:trPr>
          <w:trHeight w:val="345"/>
        </w:trPr>
        <w:tc>
          <w:tcPr>
            <w:tcW w:w="585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44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Reálna hodnota</w:t>
            </w:r>
          </w:p>
        </w:tc>
      </w:tr>
      <w:tr w:rsidR="009C6368" w:rsidRPr="00447B11">
        <w:trPr>
          <w:trHeight w:val="750"/>
        </w:trPr>
        <w:tc>
          <w:tcPr>
            <w:tcW w:w="585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165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</w:tr>
      <w:tr w:rsidR="009C6368" w:rsidRPr="00447B11">
        <w:trPr>
          <w:trHeight w:val="330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Majetok vykázaný v súvahe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00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Záväzok vykázaný v súvahe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270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45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447B11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2F74C0" w:rsidRDefault="009C6368" w:rsidP="002F74C0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2F74C0">
        <w:rPr>
          <w:rFonts w:cs="Arial"/>
          <w:b/>
          <w:bCs/>
          <w:sz w:val="18"/>
          <w:szCs w:val="18"/>
        </w:rPr>
        <w:t>Informácie k časti G. písm. m) prílohy č. 3 o majetku prenajatom formou finančného prenájmu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78"/>
        <w:gridCol w:w="1364"/>
        <w:gridCol w:w="1636"/>
        <w:gridCol w:w="1244"/>
        <w:gridCol w:w="1380"/>
        <w:gridCol w:w="1696"/>
        <w:gridCol w:w="1260"/>
      </w:tblGrid>
      <w:tr w:rsidR="009C6368" w:rsidRPr="00447B11">
        <w:trPr>
          <w:trHeight w:val="420"/>
        </w:trPr>
        <w:tc>
          <w:tcPr>
            <w:tcW w:w="177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24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43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180"/>
        </w:trPr>
        <w:tc>
          <w:tcPr>
            <w:tcW w:w="177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424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43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9C6368" w:rsidRPr="00447B11">
        <w:trPr>
          <w:trHeight w:val="345"/>
        </w:trPr>
        <w:tc>
          <w:tcPr>
            <w:tcW w:w="177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9C6368" w:rsidRPr="00447B11">
        <w:trPr>
          <w:trHeight w:val="150"/>
        </w:trPr>
        <w:tc>
          <w:tcPr>
            <w:tcW w:w="1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g</w:t>
            </w:r>
          </w:p>
        </w:tc>
      </w:tr>
      <w:tr w:rsidR="009C6368" w:rsidRPr="00447B11">
        <w:trPr>
          <w:trHeight w:val="330"/>
        </w:trPr>
        <w:tc>
          <w:tcPr>
            <w:tcW w:w="1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Istina</w:t>
            </w: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1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Finančný náklad</w:t>
            </w: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45"/>
        </w:trPr>
        <w:tc>
          <w:tcPr>
            <w:tcW w:w="1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9C6368" w:rsidRPr="00447B11" w:rsidRDefault="009C6368">
      <w:pPr>
        <w:autoSpaceDE w:val="0"/>
        <w:autoSpaceDN w:val="0"/>
        <w:adjustRightInd w:val="0"/>
        <w:spacing w:after="60"/>
        <w:rPr>
          <w:rFonts w:ascii="Arial Narrow" w:hAnsi="Arial Narrow" w:cs="Arial"/>
          <w:b/>
          <w:bCs/>
          <w:sz w:val="18"/>
          <w:szCs w:val="18"/>
        </w:rPr>
      </w:pPr>
    </w:p>
    <w:p w:rsidR="000425CC" w:rsidRPr="002954D5" w:rsidRDefault="000425CC" w:rsidP="002954D5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  <w:lang w:val="x-none"/>
        </w:rPr>
      </w:pPr>
      <w:r w:rsidRPr="002954D5">
        <w:rPr>
          <w:rFonts w:cs="Arial"/>
          <w:b/>
          <w:bCs/>
          <w:sz w:val="18"/>
          <w:szCs w:val="18"/>
          <w:lang w:val="x-none"/>
        </w:rPr>
        <w:t>Informácie k časti H. písm. a) prílohy č. 3 o tržbách</w:t>
      </w:r>
    </w:p>
    <w:bookmarkStart w:id="4" w:name="_MON_1393849337"/>
    <w:bookmarkStart w:id="5" w:name="_MON_1393849373"/>
    <w:bookmarkStart w:id="6" w:name="_MON_1393848745"/>
    <w:bookmarkEnd w:id="4"/>
    <w:bookmarkEnd w:id="5"/>
    <w:bookmarkEnd w:id="6"/>
    <w:bookmarkStart w:id="7" w:name="_MON_1393849077"/>
    <w:bookmarkEnd w:id="7"/>
    <w:p w:rsidR="000425CC" w:rsidRDefault="000425CC" w:rsidP="000425CC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  <w:r w:rsidRPr="001C1BF3">
        <w:rPr>
          <w:rFonts w:ascii="Arial Narrow" w:hAnsi="Arial Narrow" w:cs="Arial"/>
          <w:b/>
          <w:bCs/>
          <w:sz w:val="18"/>
          <w:szCs w:val="18"/>
          <w:lang w:val="x-none"/>
        </w:rPr>
        <w:object w:dxaOrig="10216" w:dyaOrig="2349">
          <v:shape id="_x0000_i1026" type="#_x0000_t75" style="width:510.9pt;height:117.7pt" o:ole="">
            <v:imagedata r:id="rId11" o:title=""/>
          </v:shape>
          <o:OLEObject Type="Embed" ProgID="Excel.Sheet.8" ShapeID="_x0000_i1026" DrawAspect="Content" ObjectID="_1456057214" r:id="rId12"/>
        </w:object>
      </w:r>
    </w:p>
    <w:p w:rsidR="002F74C0" w:rsidRDefault="002F74C0">
      <w:pPr>
        <w:autoSpaceDE w:val="0"/>
        <w:autoSpaceDN w:val="0"/>
        <w:adjustRightInd w:val="0"/>
        <w:spacing w:after="60"/>
        <w:jc w:val="both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2F74C0" w:rsidRDefault="009C6368" w:rsidP="002F74C0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jc w:val="both"/>
        <w:rPr>
          <w:rFonts w:cs="Arial"/>
          <w:b/>
          <w:bCs/>
          <w:sz w:val="18"/>
          <w:szCs w:val="18"/>
        </w:rPr>
      </w:pPr>
      <w:r w:rsidRPr="002F74C0">
        <w:rPr>
          <w:rFonts w:cs="Arial"/>
          <w:b/>
          <w:bCs/>
          <w:sz w:val="18"/>
          <w:szCs w:val="18"/>
        </w:rPr>
        <w:t>Informácie k časti H. písm. b) prílohy č. 3 o zmene stavu vnútroorganizačných zásob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98"/>
        <w:gridCol w:w="1627"/>
        <w:gridCol w:w="1275"/>
        <w:gridCol w:w="1134"/>
        <w:gridCol w:w="1701"/>
        <w:gridCol w:w="1807"/>
      </w:tblGrid>
      <w:tr w:rsidR="009C6368" w:rsidRPr="00447B11">
        <w:trPr>
          <w:trHeight w:val="810"/>
        </w:trPr>
        <w:tc>
          <w:tcPr>
            <w:tcW w:w="279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5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Zmena stavu vnútroorganizačných zásob </w:t>
            </w:r>
          </w:p>
        </w:tc>
      </w:tr>
      <w:tr w:rsidR="009C6368" w:rsidRPr="00447B11">
        <w:trPr>
          <w:trHeight w:val="930"/>
        </w:trPr>
        <w:tc>
          <w:tcPr>
            <w:tcW w:w="279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15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447B11">
        <w:trPr>
          <w:trHeight w:val="6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Nedokončená výroba a polotovary vlastnej výroby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Výrobky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Zvieratá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45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lastRenderedPageBreak/>
              <w:t>Manká a škody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180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Reprezentačné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180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Dary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180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Iné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180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705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stavu vnútroorganizačných zásob vo výkaze ziskov a strát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9C6368" w:rsidRDefault="009C6368">
      <w:pPr>
        <w:keepNext/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sz w:val="18"/>
          <w:szCs w:val="18"/>
        </w:rPr>
      </w:pPr>
    </w:p>
    <w:p w:rsidR="00534FD3" w:rsidRPr="002954D5" w:rsidRDefault="00534FD3" w:rsidP="002954D5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jc w:val="both"/>
        <w:rPr>
          <w:rFonts w:cs="Arial"/>
          <w:b/>
          <w:bCs/>
          <w:sz w:val="18"/>
          <w:szCs w:val="18"/>
          <w:lang w:val="x-none"/>
        </w:rPr>
      </w:pPr>
      <w:r w:rsidRPr="002954D5">
        <w:rPr>
          <w:rFonts w:cs="Arial"/>
          <w:b/>
          <w:bCs/>
          <w:sz w:val="18"/>
          <w:szCs w:val="18"/>
          <w:lang w:val="x-none"/>
        </w:rPr>
        <w:t>Informácie k časti H. písm. c) až f) prílohy č. 3 o výnosoch pri aktivácii nákladov a o výnosoch z hospodárskej činnosti, finančnej činnosti a mimoriadnej činnosti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382"/>
        <w:gridCol w:w="1950"/>
        <w:gridCol w:w="1966"/>
      </w:tblGrid>
      <w:tr w:rsidR="00534FD3" w:rsidRPr="00263DAD" w:rsidTr="00402AE2">
        <w:trPr>
          <w:trHeight w:val="885"/>
        </w:trPr>
        <w:tc>
          <w:tcPr>
            <w:tcW w:w="6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263DAD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Názov položky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263DAD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Bežné účtovné obdobie</w:t>
            </w: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263DAD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Bezprostredne predchádzajúce účtovné obdobie</w:t>
            </w:r>
          </w:p>
        </w:tc>
      </w:tr>
      <w:tr w:rsidR="00534FD3" w:rsidRPr="00263DAD" w:rsidTr="00402AE2">
        <w:trPr>
          <w:trHeight w:val="330"/>
        </w:trPr>
        <w:tc>
          <w:tcPr>
            <w:tcW w:w="6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263DAD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Významné položky pri aktivácii nákladov, z toho:</w:t>
            </w:r>
            <w:r w:rsidRPr="00263DAD">
              <w:rPr>
                <w:rFonts w:ascii="Arial Narrow" w:hAnsi="Arial Narrow" w:cs="Arial"/>
                <w:sz w:val="18"/>
                <w:szCs w:val="18"/>
                <w:lang w:val="x-none"/>
              </w:rPr>
              <w:t xml:space="preserve"> 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</w:p>
        </w:tc>
      </w:tr>
      <w:tr w:rsidR="00534FD3" w:rsidRPr="00263DAD" w:rsidTr="00402AE2">
        <w:trPr>
          <w:trHeight w:val="330"/>
        </w:trPr>
        <w:tc>
          <w:tcPr>
            <w:tcW w:w="6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</w:tr>
      <w:tr w:rsidR="00534FD3" w:rsidRPr="00263DAD" w:rsidTr="00402AE2">
        <w:trPr>
          <w:trHeight w:val="330"/>
        </w:trPr>
        <w:tc>
          <w:tcPr>
            <w:tcW w:w="6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263DAD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Ostatné významné položky výnosov z hospodárskej činnosti, z toho: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7406</w:t>
            </w: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63DAD">
              <w:rPr>
                <w:rFonts w:ascii="Arial Narrow" w:hAnsi="Arial Narrow" w:cs="Arial"/>
                <w:b/>
                <w:bCs/>
                <w:sz w:val="18"/>
                <w:szCs w:val="18"/>
              </w:rPr>
              <w:t>7705</w:t>
            </w:r>
          </w:p>
        </w:tc>
      </w:tr>
      <w:tr w:rsidR="00534FD3" w:rsidRPr="00263DAD" w:rsidTr="00402AE2">
        <w:trPr>
          <w:trHeight w:val="330"/>
        </w:trPr>
        <w:tc>
          <w:tcPr>
            <w:tcW w:w="6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263DAD">
              <w:rPr>
                <w:rFonts w:ascii="Arial Narrow" w:hAnsi="Arial Narrow" w:cs="Arial"/>
                <w:sz w:val="18"/>
                <w:szCs w:val="18"/>
                <w:lang w:val="x-none"/>
              </w:rPr>
              <w:t>Iné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7406</w:t>
            </w: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3DAD">
              <w:rPr>
                <w:rFonts w:ascii="Arial Narrow" w:hAnsi="Arial Narrow" w:cs="Arial"/>
                <w:sz w:val="18"/>
                <w:szCs w:val="18"/>
              </w:rPr>
              <w:t>7705</w:t>
            </w:r>
          </w:p>
        </w:tc>
      </w:tr>
      <w:tr w:rsidR="00534FD3" w:rsidRPr="00263DAD" w:rsidTr="00402AE2">
        <w:trPr>
          <w:trHeight w:val="330"/>
        </w:trPr>
        <w:tc>
          <w:tcPr>
            <w:tcW w:w="6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263DAD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Finančné výnosy, z toho: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22061</w:t>
            </w: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63DAD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58 73</w:t>
            </w:r>
            <w:r w:rsidRPr="00263DAD">
              <w:rPr>
                <w:rFonts w:ascii="Arial Narrow" w:hAnsi="Arial Narrow" w:cs="Arial"/>
                <w:b/>
                <w:bCs/>
                <w:sz w:val="18"/>
                <w:szCs w:val="18"/>
              </w:rPr>
              <w:t>6</w:t>
            </w:r>
          </w:p>
        </w:tc>
      </w:tr>
      <w:tr w:rsidR="00534FD3" w:rsidRPr="00263DAD" w:rsidTr="00402AE2">
        <w:trPr>
          <w:trHeight w:val="330"/>
        </w:trPr>
        <w:tc>
          <w:tcPr>
            <w:tcW w:w="6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i/>
                <w:iCs/>
                <w:sz w:val="18"/>
                <w:szCs w:val="18"/>
                <w:lang w:val="x-none"/>
              </w:rPr>
            </w:pPr>
            <w:r w:rsidRPr="00263DAD">
              <w:rPr>
                <w:rFonts w:ascii="Arial Narrow" w:hAnsi="Arial Narrow" w:cs="Arial"/>
                <w:i/>
                <w:iCs/>
                <w:sz w:val="18"/>
                <w:szCs w:val="18"/>
                <w:lang w:val="x-none"/>
              </w:rPr>
              <w:t>Kurzové zisky, z toho: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0425CC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"/>
                <w:i/>
                <w:iCs/>
                <w:sz w:val="18"/>
                <w:szCs w:val="18"/>
              </w:rPr>
              <w:t>91</w:t>
            </w: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i/>
                <w:iCs/>
                <w:sz w:val="18"/>
                <w:szCs w:val="18"/>
                <w:lang w:val="x-none"/>
              </w:rPr>
            </w:pPr>
          </w:p>
        </w:tc>
      </w:tr>
      <w:tr w:rsidR="00534FD3" w:rsidRPr="00263DAD" w:rsidTr="00402AE2">
        <w:trPr>
          <w:trHeight w:val="330"/>
        </w:trPr>
        <w:tc>
          <w:tcPr>
            <w:tcW w:w="6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263DAD">
              <w:rPr>
                <w:rFonts w:ascii="Arial Narrow" w:hAnsi="Arial Narrow" w:cs="Arial"/>
                <w:sz w:val="18"/>
                <w:szCs w:val="18"/>
                <w:lang w:val="x-none"/>
              </w:rPr>
              <w:t>kurzové zisky ku dňu, ku ktorému sa zostavuje účtovná závierka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</w:tr>
      <w:tr w:rsidR="00534FD3" w:rsidRPr="00263DAD" w:rsidTr="00402AE2">
        <w:trPr>
          <w:trHeight w:val="330"/>
        </w:trPr>
        <w:tc>
          <w:tcPr>
            <w:tcW w:w="6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i/>
                <w:iCs/>
                <w:sz w:val="18"/>
                <w:szCs w:val="18"/>
                <w:lang w:val="x-none"/>
              </w:rPr>
            </w:pPr>
            <w:r w:rsidRPr="00263DAD">
              <w:rPr>
                <w:rFonts w:ascii="Arial Narrow" w:hAnsi="Arial Narrow" w:cs="Arial"/>
                <w:i/>
                <w:iCs/>
                <w:sz w:val="18"/>
                <w:szCs w:val="18"/>
                <w:lang w:val="x-none"/>
              </w:rPr>
              <w:t>Ostatné významné položky finančných výnosov, z toho: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i/>
                <w:iCs/>
                <w:sz w:val="18"/>
                <w:szCs w:val="18"/>
                <w:lang w:val="x-none"/>
              </w:rPr>
            </w:pP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i/>
                <w:iCs/>
                <w:sz w:val="18"/>
                <w:szCs w:val="18"/>
                <w:lang w:val="x-none"/>
              </w:rPr>
            </w:pPr>
          </w:p>
        </w:tc>
      </w:tr>
      <w:tr w:rsidR="00534FD3" w:rsidRPr="00263DAD" w:rsidTr="00402AE2">
        <w:trPr>
          <w:trHeight w:val="330"/>
        </w:trPr>
        <w:tc>
          <w:tcPr>
            <w:tcW w:w="6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263DAD">
              <w:rPr>
                <w:rFonts w:ascii="Arial Narrow" w:hAnsi="Arial Narrow" w:cs="Arial"/>
                <w:sz w:val="18"/>
                <w:szCs w:val="18"/>
                <w:lang w:val="x-none"/>
              </w:rPr>
              <w:t>úroky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21970</w:t>
            </w: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3DAD">
              <w:rPr>
                <w:rFonts w:ascii="Arial Narrow" w:hAnsi="Arial Narrow" w:cs="Arial"/>
                <w:sz w:val="18"/>
                <w:szCs w:val="18"/>
              </w:rPr>
              <w:t>58736</w:t>
            </w:r>
          </w:p>
        </w:tc>
      </w:tr>
      <w:tr w:rsidR="00534FD3" w:rsidRPr="00263DAD" w:rsidTr="00402AE2">
        <w:trPr>
          <w:trHeight w:val="345"/>
        </w:trPr>
        <w:tc>
          <w:tcPr>
            <w:tcW w:w="6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263DAD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Mimoriadne výnosy, z toho: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</w:p>
        </w:tc>
      </w:tr>
      <w:tr w:rsidR="00534FD3" w:rsidRPr="00263DAD" w:rsidTr="00402AE2">
        <w:trPr>
          <w:trHeight w:val="330"/>
        </w:trPr>
        <w:tc>
          <w:tcPr>
            <w:tcW w:w="6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263DAD" w:rsidRDefault="00534FD3" w:rsidP="00402AE2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</w:tr>
    </w:tbl>
    <w:p w:rsidR="009C6368" w:rsidRPr="00FF4950" w:rsidRDefault="009C6368" w:rsidP="00FF4950">
      <w:pPr>
        <w:pStyle w:val="Odsekzoznamu"/>
        <w:keepNext/>
        <w:autoSpaceDE w:val="0"/>
        <w:autoSpaceDN w:val="0"/>
        <w:adjustRightInd w:val="0"/>
        <w:spacing w:after="60"/>
        <w:jc w:val="both"/>
        <w:rPr>
          <w:rFonts w:ascii="Arial" w:hAnsi="Arial" w:cs="Arial"/>
          <w:b/>
          <w:bCs/>
          <w:sz w:val="20"/>
          <w:szCs w:val="20"/>
        </w:rPr>
      </w:pPr>
    </w:p>
    <w:p w:rsidR="009C6368" w:rsidRPr="002F74C0" w:rsidRDefault="009C6368" w:rsidP="002F74C0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2F74C0">
        <w:rPr>
          <w:rFonts w:cs="Arial"/>
          <w:b/>
          <w:bCs/>
          <w:sz w:val="18"/>
          <w:szCs w:val="18"/>
        </w:rPr>
        <w:t>Informácie k časti H. písm. g) prílohy č. 3 o čistom obrate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32"/>
        <w:gridCol w:w="1876"/>
        <w:gridCol w:w="1874"/>
      </w:tblGrid>
      <w:tr w:rsidR="009C6368" w:rsidRPr="00E8751C" w:rsidTr="00534FD3">
        <w:trPr>
          <w:trHeight w:val="945"/>
        </w:trPr>
        <w:tc>
          <w:tcPr>
            <w:tcW w:w="6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421CC" w:rsidRPr="00E8751C" w:rsidTr="00534FD3">
        <w:trPr>
          <w:trHeight w:val="330"/>
        </w:trPr>
        <w:tc>
          <w:tcPr>
            <w:tcW w:w="6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Tržby za vlastné výrobky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421CC" w:rsidRPr="00E8751C" w:rsidTr="00534FD3">
        <w:trPr>
          <w:trHeight w:val="330"/>
        </w:trPr>
        <w:tc>
          <w:tcPr>
            <w:tcW w:w="6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Tržby z predaja služieb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8550B7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75216682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8550B7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72314458</w:t>
            </w:r>
          </w:p>
        </w:tc>
      </w:tr>
      <w:tr w:rsidR="004421CC" w:rsidRPr="00E8751C" w:rsidTr="00534FD3">
        <w:trPr>
          <w:trHeight w:val="330"/>
        </w:trPr>
        <w:tc>
          <w:tcPr>
            <w:tcW w:w="6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Tržby za tovar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8550B7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3390</w:t>
            </w:r>
          </w:p>
        </w:tc>
      </w:tr>
      <w:tr w:rsidR="004421CC" w:rsidRPr="00E8751C" w:rsidTr="00534FD3">
        <w:trPr>
          <w:trHeight w:val="330"/>
        </w:trPr>
        <w:tc>
          <w:tcPr>
            <w:tcW w:w="6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Výnosy zo zákazky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421CC" w:rsidRPr="00E8751C" w:rsidTr="00534FD3">
        <w:trPr>
          <w:trHeight w:val="330"/>
        </w:trPr>
        <w:tc>
          <w:tcPr>
            <w:tcW w:w="6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Výnosy z nehnuteľnosti na predaj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421CC" w:rsidRPr="00E8751C" w:rsidTr="00534FD3">
        <w:trPr>
          <w:trHeight w:val="330"/>
        </w:trPr>
        <w:tc>
          <w:tcPr>
            <w:tcW w:w="6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534FD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7406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8550B7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7705</w:t>
            </w:r>
          </w:p>
        </w:tc>
      </w:tr>
      <w:tr w:rsidR="004421CC" w:rsidRPr="00E8751C" w:rsidTr="00534FD3">
        <w:trPr>
          <w:trHeight w:val="345"/>
        </w:trPr>
        <w:tc>
          <w:tcPr>
            <w:tcW w:w="6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534FD3" w:rsidRDefault="00534FD3" w:rsidP="00534FD3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75224088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8550B7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72325553</w:t>
            </w:r>
          </w:p>
        </w:tc>
      </w:tr>
    </w:tbl>
    <w:p w:rsidR="00534FD3" w:rsidRDefault="00534FD3" w:rsidP="00534FD3">
      <w:pPr>
        <w:pStyle w:val="Nzov"/>
        <w:spacing w:before="0" w:beforeAutospacing="0" w:after="0"/>
        <w:ind w:left="502"/>
        <w:jc w:val="left"/>
        <w:rPr>
          <w:rFonts w:ascii="Arial Narrow" w:hAnsi="Arial Narrow"/>
          <w:sz w:val="18"/>
          <w:szCs w:val="18"/>
        </w:rPr>
      </w:pPr>
    </w:p>
    <w:p w:rsidR="002954D5" w:rsidRPr="002954D5" w:rsidRDefault="002954D5" w:rsidP="002954D5"/>
    <w:p w:rsidR="00FF4950" w:rsidRDefault="00FF4950" w:rsidP="00FF4950">
      <w:pPr>
        <w:pStyle w:val="Nzov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FF4950">
        <w:rPr>
          <w:rFonts w:ascii="Arial Narrow" w:hAnsi="Arial Narrow"/>
          <w:sz w:val="18"/>
          <w:szCs w:val="18"/>
        </w:rPr>
        <w:lastRenderedPageBreak/>
        <w:t xml:space="preserve">k prílohe č. 3 časti I. o nákladoch </w:t>
      </w:r>
    </w:p>
    <w:bookmarkStart w:id="8" w:name="_MON_1393850282"/>
    <w:bookmarkStart w:id="9" w:name="_MON_1393850543"/>
    <w:bookmarkStart w:id="10" w:name="_MON_1393850572"/>
    <w:bookmarkStart w:id="11" w:name="_MON_1393850619"/>
    <w:bookmarkStart w:id="12" w:name="_MON_1393850669"/>
    <w:bookmarkStart w:id="13" w:name="_MON_1393850738"/>
    <w:bookmarkStart w:id="14" w:name="_MON_1393850766"/>
    <w:bookmarkStart w:id="15" w:name="_MON_1393849782"/>
    <w:bookmarkEnd w:id="8"/>
    <w:bookmarkEnd w:id="9"/>
    <w:bookmarkEnd w:id="10"/>
    <w:bookmarkEnd w:id="11"/>
    <w:bookmarkEnd w:id="12"/>
    <w:bookmarkEnd w:id="13"/>
    <w:bookmarkEnd w:id="14"/>
    <w:bookmarkEnd w:id="15"/>
    <w:bookmarkStart w:id="16" w:name="_MON_1393849797"/>
    <w:bookmarkEnd w:id="16"/>
    <w:p w:rsidR="003C2AD8" w:rsidRPr="003C2AD8" w:rsidRDefault="00534FD3" w:rsidP="003C2AD8">
      <w:pPr>
        <w:pStyle w:val="Odsekzoznamu"/>
        <w:keepNext/>
        <w:autoSpaceDE w:val="0"/>
        <w:autoSpaceDN w:val="0"/>
        <w:adjustRightInd w:val="0"/>
        <w:spacing w:after="60"/>
        <w:ind w:left="0"/>
        <w:rPr>
          <w:rFonts w:ascii="Arial" w:hAnsi="Arial" w:cs="Arial"/>
          <w:b/>
          <w:bCs/>
          <w:sz w:val="20"/>
          <w:szCs w:val="20"/>
          <w:lang w:val="x-none"/>
        </w:rPr>
      </w:pPr>
      <w:r w:rsidRPr="003C2AD8">
        <w:rPr>
          <w:sz w:val="18"/>
          <w:szCs w:val="18"/>
        </w:rPr>
        <w:object w:dxaOrig="10406" w:dyaOrig="9377">
          <v:shape id="_x0000_i1027" type="#_x0000_t75" style="width:520.3pt;height:468.95pt" o:ole="">
            <v:imagedata r:id="rId13" o:title=""/>
          </v:shape>
          <o:OLEObject Type="Embed" ProgID="Excel.Sheet.8" ShapeID="_x0000_i1027" DrawAspect="Content" ObjectID="_1456057215" r:id="rId14"/>
        </w:object>
      </w:r>
    </w:p>
    <w:p w:rsidR="003C2AD8" w:rsidRPr="003C2AD8" w:rsidRDefault="003C2AD8" w:rsidP="003C2AD8"/>
    <w:p w:rsidR="009C6368" w:rsidRPr="002F74C0" w:rsidRDefault="009C6368" w:rsidP="002F74C0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2F74C0">
        <w:rPr>
          <w:rFonts w:cs="Arial"/>
          <w:b/>
          <w:bCs/>
          <w:sz w:val="18"/>
          <w:szCs w:val="18"/>
        </w:rPr>
        <w:t>Informácie k časti J. písm. a) až e) prílohy č. 3 o daniach z príjmov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18"/>
        <w:gridCol w:w="1904"/>
        <w:gridCol w:w="1876"/>
      </w:tblGrid>
      <w:tr w:rsidR="009C6368" w:rsidRPr="00E8751C">
        <w:trPr>
          <w:trHeight w:val="84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74118" w:rsidRPr="00E8751C">
        <w:trPr>
          <w:trHeight w:val="48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534FD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-7934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8550B7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27951</w:t>
            </w:r>
          </w:p>
        </w:tc>
      </w:tr>
      <w:tr w:rsidR="009C6368" w:rsidRPr="00E8751C">
        <w:trPr>
          <w:trHeight w:val="54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E8751C">
        <w:trPr>
          <w:trHeight w:val="129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E8751C">
        <w:trPr>
          <w:trHeight w:val="81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lastRenderedPageBreak/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E8751C">
        <w:trPr>
          <w:trHeight w:val="84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E8751C">
        <w:trPr>
          <w:trHeight w:val="55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E8751C" w:rsidRDefault="009C6368">
      <w:pPr>
        <w:keepNext/>
        <w:autoSpaceDE w:val="0"/>
        <w:autoSpaceDN w:val="0"/>
        <w:adjustRightInd w:val="0"/>
        <w:spacing w:after="6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2F74C0" w:rsidRDefault="009C6368" w:rsidP="002F74C0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2F74C0">
        <w:rPr>
          <w:rFonts w:cs="Arial"/>
          <w:b/>
          <w:bCs/>
          <w:sz w:val="18"/>
          <w:szCs w:val="18"/>
        </w:rPr>
        <w:t>Informácie k časti J. písm. f) a g) prílohy č. 3 o daniach z príjmov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8"/>
        <w:gridCol w:w="1507"/>
        <w:gridCol w:w="1417"/>
        <w:gridCol w:w="796"/>
        <w:gridCol w:w="1756"/>
        <w:gridCol w:w="1214"/>
        <w:gridCol w:w="750"/>
      </w:tblGrid>
      <w:tr w:rsidR="009C6368" w:rsidRPr="00E8751C">
        <w:trPr>
          <w:trHeight w:val="645"/>
        </w:trPr>
        <w:tc>
          <w:tcPr>
            <w:tcW w:w="291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E8751C">
        <w:trPr>
          <w:trHeight w:val="345"/>
        </w:trPr>
        <w:tc>
          <w:tcPr>
            <w:tcW w:w="29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Daň v %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Daň v %</w:t>
            </w:r>
          </w:p>
        </w:tc>
      </w:tr>
      <w:tr w:rsidR="009C6368" w:rsidRPr="00E8751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g</w:t>
            </w:r>
          </w:p>
        </w:tc>
      </w:tr>
      <w:tr w:rsidR="00474118" w:rsidRPr="00E8751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Výsledok hospodárenia </w:t>
            </w:r>
            <w:r w:rsidRPr="00E8751C">
              <w:rPr>
                <w:rFonts w:ascii="Arial Narrow" w:hAnsi="Arial Narrow"/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7B05F6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2833356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534FD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7B05F6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2959017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05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05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474118" w:rsidRPr="00E8751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 xml:space="preserve">teoretická daň 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786AF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651672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23,00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7B05F6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05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7B05F6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562213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05F6">
              <w:rPr>
                <w:rFonts w:ascii="Arial Narrow" w:hAnsi="Arial Narrow"/>
                <w:sz w:val="18"/>
                <w:szCs w:val="18"/>
              </w:rPr>
              <w:t>19,00</w:t>
            </w:r>
          </w:p>
        </w:tc>
      </w:tr>
      <w:tr w:rsidR="00B24B48" w:rsidRPr="00E8751C" w:rsidTr="000160B5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4B48" w:rsidRPr="00E8751C" w:rsidRDefault="00B24B4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Daňovo neuznané náklady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4B48" w:rsidRPr="00E8751C" w:rsidRDefault="00786AF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153453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6AF4" w:rsidRPr="00E8751C" w:rsidRDefault="00786AF4" w:rsidP="00786A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35294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B24B48" w:rsidRPr="000160B5" w:rsidRDefault="000160B5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0B5">
              <w:rPr>
                <w:rFonts w:ascii="Arial Narrow" w:hAnsi="Arial Narrow"/>
                <w:sz w:val="18"/>
                <w:szCs w:val="18"/>
              </w:rPr>
              <w:t>1,25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4B48" w:rsidRPr="007B05F6" w:rsidRDefault="007B05F6" w:rsidP="007652D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97571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4B48" w:rsidRPr="007B05F6" w:rsidRDefault="007B05F6" w:rsidP="007652D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18539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4B48" w:rsidRPr="007B05F6" w:rsidRDefault="007B05F6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0,63</w:t>
            </w:r>
          </w:p>
        </w:tc>
      </w:tr>
      <w:tr w:rsidR="00474118" w:rsidRPr="00E8751C" w:rsidTr="000160B5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Výnosy nepodliehajúce dani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534FD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534FD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474118" w:rsidRPr="000160B5" w:rsidRDefault="00534FD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7B05F6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-25383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7B05F6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-4823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7B05F6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-0,16</w:t>
            </w:r>
          </w:p>
        </w:tc>
      </w:tr>
      <w:tr w:rsidR="00474118" w:rsidRPr="00E8751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74118" w:rsidRPr="00E8751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Umorenie daňovej straty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74118" w:rsidRPr="00E8751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Zmena sadzby dane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74118" w:rsidRPr="00E8751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Iné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7B05F6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34FD3" w:rsidRPr="00E8751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E8751C" w:rsidRDefault="00534FD3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Spolu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Default="00534FD3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2986809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Default="00534FD3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686966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Default="00534FD3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24,25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7B05F6" w:rsidRDefault="00534FD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3031205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7B05F6" w:rsidRDefault="00534FD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575929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7B05F6" w:rsidRDefault="00534FD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19,46</w:t>
            </w:r>
          </w:p>
        </w:tc>
      </w:tr>
      <w:tr w:rsidR="00534FD3" w:rsidRPr="00E8751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E8751C" w:rsidRDefault="00534FD3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Splatná daň z príjmov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Default="00534FD3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534FD3" w:rsidRDefault="00534FD3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534FD3">
              <w:rPr>
                <w:rFonts w:ascii="Arial Narrow" w:hAnsi="Arial Narrow"/>
                <w:color w:val="000000"/>
                <w:sz w:val="18"/>
                <w:szCs w:val="18"/>
              </w:rPr>
              <w:t>686049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534FD3" w:rsidRDefault="00534FD3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534FD3">
              <w:rPr>
                <w:rFonts w:ascii="Arial Narrow" w:hAnsi="Arial Narrow"/>
                <w:color w:val="000000"/>
                <w:sz w:val="18"/>
                <w:szCs w:val="18"/>
              </w:rPr>
              <w:t>24,21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7B05F6" w:rsidRDefault="00534FD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05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7B05F6" w:rsidRDefault="00534FD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576021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7B05F6" w:rsidRDefault="00534FD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19,47</w:t>
            </w:r>
          </w:p>
        </w:tc>
      </w:tr>
      <w:tr w:rsidR="00534FD3" w:rsidRPr="00E8751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E8751C" w:rsidRDefault="00534FD3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Odložená daň z príjmov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Default="00534FD3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534FD3" w:rsidRDefault="00534FD3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534FD3">
              <w:rPr>
                <w:rFonts w:ascii="Arial Narrow" w:hAnsi="Arial Narrow"/>
                <w:color w:val="000000"/>
                <w:sz w:val="18"/>
                <w:szCs w:val="18"/>
              </w:rPr>
              <w:t>-13824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534FD3" w:rsidRDefault="00534FD3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534FD3">
              <w:rPr>
                <w:rFonts w:ascii="Arial Narrow" w:hAnsi="Arial Narrow"/>
                <w:color w:val="000000"/>
                <w:sz w:val="18"/>
                <w:szCs w:val="18"/>
              </w:rPr>
              <w:t>-0,49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7B05F6" w:rsidRDefault="00534FD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05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7B05F6" w:rsidRDefault="00534FD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-34819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7B05F6" w:rsidRDefault="00534FD3" w:rsidP="00B24B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-1,18</w:t>
            </w:r>
          </w:p>
        </w:tc>
      </w:tr>
      <w:tr w:rsidR="00534FD3" w:rsidRPr="00E8751C">
        <w:trPr>
          <w:trHeight w:val="34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E8751C" w:rsidRDefault="00534FD3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Default="00534FD3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534FD3" w:rsidRDefault="00534FD3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534FD3">
              <w:rPr>
                <w:rFonts w:ascii="Arial Narrow" w:hAnsi="Arial Narrow"/>
                <w:color w:val="000000"/>
                <w:sz w:val="18"/>
                <w:szCs w:val="18"/>
              </w:rPr>
              <w:t>672225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534FD3" w:rsidRDefault="00534FD3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534FD3">
              <w:rPr>
                <w:rFonts w:ascii="Arial Narrow" w:hAnsi="Arial Narrow"/>
                <w:color w:val="000000"/>
                <w:sz w:val="18"/>
                <w:szCs w:val="18"/>
              </w:rPr>
              <w:t>23,73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7B05F6" w:rsidRDefault="00534FD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05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7B05F6" w:rsidRDefault="00534FD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541202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4FD3" w:rsidRPr="007B05F6" w:rsidRDefault="00534FD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18,29</w:t>
            </w:r>
          </w:p>
        </w:tc>
      </w:tr>
    </w:tbl>
    <w:p w:rsidR="009C6368" w:rsidRDefault="009C6368">
      <w:pPr>
        <w:keepNext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9C6368" w:rsidRPr="00A115E2" w:rsidRDefault="009C6368" w:rsidP="00A115E2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  <w:r w:rsidRPr="00A115E2">
        <w:rPr>
          <w:rFonts w:cs="Arial"/>
          <w:b/>
          <w:bCs/>
          <w:sz w:val="18"/>
          <w:szCs w:val="18"/>
        </w:rPr>
        <w:t>Informácie k časti P. prílohy č. 3 o zmenách vlastného imania</w:t>
      </w:r>
    </w:p>
    <w:p w:rsidR="009C6368" w:rsidRPr="00E8751C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E8751C">
        <w:rPr>
          <w:rFonts w:ascii="Arial Narrow" w:hAnsi="Arial Narrow" w:cs="Arial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08"/>
        <w:gridCol w:w="1590"/>
        <w:gridCol w:w="1590"/>
        <w:gridCol w:w="1590"/>
        <w:gridCol w:w="1590"/>
        <w:gridCol w:w="1590"/>
      </w:tblGrid>
      <w:tr w:rsidR="009C6368" w:rsidRPr="00E8751C">
        <w:trPr>
          <w:trHeight w:val="285"/>
        </w:trPr>
        <w:tc>
          <w:tcPr>
            <w:tcW w:w="24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E8751C">
        <w:tc>
          <w:tcPr>
            <w:tcW w:w="240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E8751C">
        <w:trPr>
          <w:trHeight w:val="16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933C23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1000000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933C23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1000000</w:t>
            </w: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933C23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933C23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100000</w:t>
            </w: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lastRenderedPageBreak/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66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933C23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1967387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933C23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163855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933C23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581669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933C23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2385202</w:t>
            </w: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B7F0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2417815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B7F0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2161130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B7F0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1836</w:t>
            </w:r>
            <w:r w:rsidRPr="00BB7F00">
              <w:rPr>
                <w:rFonts w:ascii="Arial Narrow" w:hAnsi="Arial Narrow"/>
                <w:sz w:val="18"/>
                <w:szCs w:val="18"/>
              </w:rPr>
              <w:t>145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933C23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-581669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B7F0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2161130</w:t>
            </w:r>
          </w:p>
        </w:tc>
      </w:tr>
      <w:tr w:rsidR="008D53C5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D53C5" w:rsidRPr="00E8751C" w:rsidRDefault="008D53C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Vyplatené dividendy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D53C5" w:rsidRPr="00E8751C" w:rsidRDefault="008D53C5" w:rsidP="00684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500000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D53C5" w:rsidRPr="00E8751C" w:rsidRDefault="008D53C5" w:rsidP="00684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2000000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D53C5" w:rsidRPr="00E8751C" w:rsidRDefault="008D53C5" w:rsidP="00684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2500000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D53C5" w:rsidRPr="00E8751C" w:rsidRDefault="008D53C5" w:rsidP="00684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D53C5" w:rsidRPr="00E8751C" w:rsidRDefault="008D53C5" w:rsidP="00684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00285B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 w:rsidP="00684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 w:rsidP="00684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 w:rsidP="00684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 w:rsidP="00684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 w:rsidP="00684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00285B" w:rsidRPr="00E8751C">
        <w:trPr>
          <w:trHeight w:val="46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E8751C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E8751C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E8751C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92"/>
        <w:gridCol w:w="1590"/>
        <w:gridCol w:w="1590"/>
        <w:gridCol w:w="1590"/>
        <w:gridCol w:w="1590"/>
        <w:gridCol w:w="1590"/>
      </w:tblGrid>
      <w:tr w:rsidR="009C6368" w:rsidRPr="00E8751C">
        <w:trPr>
          <w:trHeight w:val="285"/>
        </w:trPr>
        <w:tc>
          <w:tcPr>
            <w:tcW w:w="23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E8751C">
        <w:tc>
          <w:tcPr>
            <w:tcW w:w="23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E8751C">
        <w:trPr>
          <w:trHeight w:val="18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B81247" w:rsidRPr="00E8751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B7F00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1000000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B7F00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1000000</w:t>
            </w:r>
          </w:p>
        </w:tc>
      </w:tr>
      <w:tr w:rsidR="00B81247" w:rsidRPr="00E8751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81247" w:rsidRPr="00E8751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81247" w:rsidRPr="00E8751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81247" w:rsidRPr="00E8751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81247" w:rsidRPr="00E8751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81247" w:rsidRPr="00E8751C">
        <w:trPr>
          <w:trHeight w:val="593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66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B7F0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B7F0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100000</w:t>
            </w:r>
          </w:p>
        </w:tc>
      </w:tr>
      <w:tr w:rsidR="00B81247" w:rsidRPr="00E8751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81247" w:rsidRPr="00E8751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B7F0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1489211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B7F0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378611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B7F0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856787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B7F0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1967387</w:t>
            </w:r>
          </w:p>
        </w:tc>
      </w:tr>
      <w:tr w:rsidR="00BA7FA0" w:rsidRPr="00E8751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B7F0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1978175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B7F0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2417815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B7F0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1121388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B7F0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-865787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B7F0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2417815</w:t>
            </w:r>
          </w:p>
        </w:tc>
      </w:tr>
      <w:tr w:rsidR="007E270F" w:rsidRPr="00E8751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E270F" w:rsidRPr="00E8751C" w:rsidRDefault="007E270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Vyplatené dividendy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E270F" w:rsidRPr="007E270F" w:rsidRDefault="007E270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E270F" w:rsidRPr="007E270F" w:rsidRDefault="007E270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E270F">
              <w:rPr>
                <w:rFonts w:ascii="Arial Narrow" w:hAnsi="Arial Narrow" w:cs="Arial"/>
                <w:sz w:val="18"/>
                <w:szCs w:val="18"/>
              </w:rPr>
              <w:t>1500</w:t>
            </w:r>
            <w:bookmarkStart w:id="17" w:name="_GoBack"/>
            <w:bookmarkEnd w:id="17"/>
            <w:r w:rsidRPr="007E270F">
              <w:rPr>
                <w:rFonts w:ascii="Arial Narrow" w:hAnsi="Arial Narrow" w:cs="Arial"/>
                <w:sz w:val="18"/>
                <w:szCs w:val="18"/>
              </w:rPr>
              <w:t>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E270F" w:rsidRPr="007E270F" w:rsidRDefault="007E270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E270F">
              <w:rPr>
                <w:rFonts w:ascii="Arial Narrow" w:hAnsi="Arial Narrow" w:cs="Arial"/>
                <w:sz w:val="18"/>
                <w:szCs w:val="18"/>
              </w:rPr>
              <w:t>1000000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E270F" w:rsidRPr="007E270F" w:rsidRDefault="007E270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E270F" w:rsidRPr="007E270F" w:rsidRDefault="007E270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E270F">
              <w:rPr>
                <w:rFonts w:ascii="Arial Narrow" w:hAnsi="Arial Narrow" w:cs="Arial"/>
                <w:sz w:val="18"/>
                <w:szCs w:val="18"/>
              </w:rPr>
              <w:t>500000</w:t>
            </w:r>
          </w:p>
        </w:tc>
      </w:tr>
      <w:tr w:rsidR="00BA7FA0" w:rsidRPr="00E8751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  <w:highlight w:val="yellow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  <w:highlight w:val="yellow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  <w:highlight w:val="yellow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  <w:highlight w:val="yellow"/>
              </w:rPr>
            </w:pPr>
          </w:p>
        </w:tc>
      </w:tr>
      <w:tr w:rsidR="00BA7FA0" w:rsidRPr="00E8751C">
        <w:trPr>
          <w:trHeight w:val="345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Default="009C6368" w:rsidP="001807A1">
      <w:bookmarkStart w:id="18" w:name="_MON_1393065784"/>
      <w:bookmarkStart w:id="19" w:name="_MON_1393065818"/>
      <w:bookmarkStart w:id="20" w:name="_MON_1393065825"/>
      <w:bookmarkStart w:id="21" w:name="_MON_1393065974"/>
      <w:bookmarkStart w:id="22" w:name="_MON_1393066002"/>
      <w:bookmarkStart w:id="23" w:name="_MON_1393066024"/>
      <w:bookmarkStart w:id="24" w:name="_MON_1393066139"/>
      <w:bookmarkStart w:id="25" w:name="_MON_1393066209"/>
      <w:bookmarkStart w:id="26" w:name="_MON_1393066278"/>
      <w:bookmarkStart w:id="27" w:name="_MON_1393066374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</w:p>
    <w:tbl>
      <w:tblPr>
        <w:tblW w:w="519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"/>
        <w:gridCol w:w="1702"/>
        <w:gridCol w:w="1295"/>
        <w:gridCol w:w="584"/>
        <w:gridCol w:w="586"/>
        <w:gridCol w:w="616"/>
        <w:gridCol w:w="616"/>
        <w:gridCol w:w="584"/>
        <w:gridCol w:w="160"/>
        <w:gridCol w:w="382"/>
        <w:gridCol w:w="420"/>
        <w:gridCol w:w="1423"/>
        <w:gridCol w:w="1055"/>
        <w:gridCol w:w="420"/>
        <w:gridCol w:w="464"/>
        <w:gridCol w:w="420"/>
      </w:tblGrid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869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 w:rsidP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           </w:t>
            </w:r>
            <w:r w:rsidR="00A84A3E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Prehľad peňažných tokov s použitím nepriamej </w:t>
            </w:r>
            <w:proofErr w:type="spellStart"/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metody</w:t>
            </w:r>
            <w:proofErr w:type="spellEnd"/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vykazovania</w:t>
            </w:r>
          </w:p>
        </w:tc>
        <w:tc>
          <w:tcPr>
            <w:tcW w:w="127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8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1807A1" w:rsidRPr="001807A1" w:rsidTr="001807A1">
        <w:trPr>
          <w:trHeight w:val="300"/>
        </w:trPr>
        <w:tc>
          <w:tcPr>
            <w:tcW w:w="2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 w:rsidP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07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A84A3E" w:rsidP="00A84A3E">
            <w:pPr>
              <w:ind w:left="-212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</w:t>
            </w:r>
            <w:r w:rsidR="001807A1"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PREHĽAD PEŇAŽNÝCH TOKOV (CASH FLOW STATEMENTS)</w:t>
            </w:r>
          </w:p>
        </w:tc>
        <w:tc>
          <w:tcPr>
            <w:tcW w:w="127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8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1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 w:rsidP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 w:rsidP="001807A1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 w:rsidP="001807A1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54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 w:rsidP="00A84A3E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(v EUR)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8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1807A1" w:rsidRPr="001807A1" w:rsidTr="001807A1">
        <w:trPr>
          <w:gridAfter w:val="1"/>
          <w:wAfter w:w="187" w:type="pct"/>
          <w:trHeight w:val="315"/>
        </w:trPr>
        <w:tc>
          <w:tcPr>
            <w:tcW w:w="2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1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 w:rsidP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 w:rsidP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 w:rsidP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 w:rsidP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 w:rsidP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8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1807A1" w:rsidRPr="001807A1" w:rsidTr="001807A1">
        <w:trPr>
          <w:gridAfter w:val="1"/>
          <w:wAfter w:w="187" w:type="pct"/>
          <w:trHeight w:val="315"/>
        </w:trPr>
        <w:tc>
          <w:tcPr>
            <w:tcW w:w="28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proofErr w:type="spellStart"/>
            <w:r w:rsidRPr="001807A1">
              <w:rPr>
                <w:rFonts w:ascii="Arial Narrow" w:hAnsi="Arial Narrow" w:cs="Arial"/>
                <w:sz w:val="18"/>
                <w:szCs w:val="18"/>
              </w:rPr>
              <w:t>Ozn</w:t>
            </w:r>
            <w:proofErr w:type="spellEnd"/>
            <w:r w:rsidRPr="001807A1">
              <w:rPr>
                <w:rFonts w:ascii="Arial Narrow" w:hAnsi="Arial Narrow" w:cs="Arial"/>
                <w:sz w:val="18"/>
                <w:szCs w:val="18"/>
              </w:rPr>
              <w:t>.</w:t>
            </w:r>
          </w:p>
        </w:tc>
        <w:tc>
          <w:tcPr>
            <w:tcW w:w="2374" w:type="pct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 xml:space="preserve">                                             Názov položky</w:t>
            </w:r>
          </w:p>
        </w:tc>
        <w:tc>
          <w:tcPr>
            <w:tcW w:w="257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70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proofErr w:type="spellStart"/>
            <w:r w:rsidRPr="001807A1">
              <w:rPr>
                <w:rFonts w:ascii="Arial Narrow" w:hAnsi="Arial Narrow" w:cs="Arial"/>
                <w:sz w:val="18"/>
                <w:szCs w:val="18"/>
              </w:rPr>
              <w:t>č.r</w:t>
            </w:r>
            <w:proofErr w:type="spellEnd"/>
            <w:r w:rsidRPr="001807A1">
              <w:rPr>
                <w:rFonts w:ascii="Arial Narrow" w:hAnsi="Arial Narrow" w:cs="Arial"/>
                <w:sz w:val="18"/>
                <w:szCs w:val="18"/>
              </w:rPr>
              <w:t>.</w:t>
            </w:r>
          </w:p>
        </w:tc>
        <w:tc>
          <w:tcPr>
            <w:tcW w:w="1663" w:type="pct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 w:rsidP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skutočnosť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31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70" w:type="pct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bežné</w:t>
            </w:r>
          </w:p>
        </w:tc>
        <w:tc>
          <w:tcPr>
            <w:tcW w:w="853" w:type="pct"/>
            <w:gridSpan w:val="3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 xml:space="preserve">minulé 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31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70" w:type="pct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 xml:space="preserve">účtovné </w:t>
            </w:r>
          </w:p>
        </w:tc>
        <w:tc>
          <w:tcPr>
            <w:tcW w:w="853" w:type="pct"/>
            <w:gridSpan w:val="3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 xml:space="preserve">účtovné </w:t>
            </w:r>
          </w:p>
        </w:tc>
      </w:tr>
      <w:tr w:rsidR="001807A1" w:rsidRPr="001807A1" w:rsidTr="001807A1">
        <w:trPr>
          <w:gridAfter w:val="1"/>
          <w:wAfter w:w="187" w:type="pct"/>
          <w:trHeight w:val="315"/>
        </w:trPr>
        <w:tc>
          <w:tcPr>
            <w:tcW w:w="280" w:type="pct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319" w:type="pct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7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7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7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obdobie</w:t>
            </w:r>
          </w:p>
        </w:tc>
        <w:tc>
          <w:tcPr>
            <w:tcW w:w="853" w:type="pct"/>
            <w:gridSpan w:val="3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obdobie</w:t>
            </w:r>
          </w:p>
        </w:tc>
      </w:tr>
      <w:tr w:rsidR="001807A1" w:rsidRPr="001807A1" w:rsidTr="001807A1">
        <w:trPr>
          <w:gridAfter w:val="1"/>
          <w:wAfter w:w="187" w:type="pct"/>
          <w:trHeight w:val="33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Z.</w:t>
            </w:r>
          </w:p>
        </w:tc>
        <w:tc>
          <w:tcPr>
            <w:tcW w:w="131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Zisk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1</w:t>
            </w:r>
          </w:p>
        </w:tc>
        <w:tc>
          <w:tcPr>
            <w:tcW w:w="811" w:type="pct"/>
            <w:gridSpan w:val="2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2 833 356</w:t>
            </w:r>
          </w:p>
        </w:tc>
        <w:tc>
          <w:tcPr>
            <w:tcW w:w="853" w:type="pct"/>
            <w:gridSpan w:val="3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2 959 017</w:t>
            </w:r>
          </w:p>
        </w:tc>
      </w:tr>
      <w:tr w:rsidR="001807A1" w:rsidRPr="001807A1" w:rsidTr="001807A1">
        <w:trPr>
          <w:gridAfter w:val="1"/>
          <w:wAfter w:w="187" w:type="pct"/>
          <w:trHeight w:val="315"/>
        </w:trPr>
        <w:tc>
          <w:tcPr>
            <w:tcW w:w="2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S..</w:t>
            </w:r>
          </w:p>
        </w:tc>
        <w:tc>
          <w:tcPr>
            <w:tcW w:w="13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Strata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7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2</w:t>
            </w:r>
          </w:p>
        </w:tc>
        <w:tc>
          <w:tcPr>
            <w:tcW w:w="811" w:type="pct"/>
            <w:gridSpan w:val="2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53" w:type="pct"/>
            <w:gridSpan w:val="3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0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A.1.</w:t>
            </w:r>
          </w:p>
        </w:tc>
        <w:tc>
          <w:tcPr>
            <w:tcW w:w="2702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Nepeňažné operácie ovplyvňujúce hospodársky výsledok z bežnej činnosti</w:t>
            </w: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3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571 006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-533 447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A.2.</w:t>
            </w:r>
          </w:p>
        </w:tc>
        <w:tc>
          <w:tcPr>
            <w:tcW w:w="210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Zmeny stavu pracovného kapitálu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7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4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-92 335</w:t>
            </w:r>
          </w:p>
        </w:tc>
        <w:tc>
          <w:tcPr>
            <w:tcW w:w="85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-195 714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A.3.</w:t>
            </w:r>
          </w:p>
        </w:tc>
        <w:tc>
          <w:tcPr>
            <w:tcW w:w="1833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Úroky účtované do nákladov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5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1 957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A.4.</w:t>
            </w:r>
          </w:p>
        </w:tc>
        <w:tc>
          <w:tcPr>
            <w:tcW w:w="1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Úroky účtované do výnosov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7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6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-21 970</w:t>
            </w:r>
          </w:p>
        </w:tc>
        <w:tc>
          <w:tcPr>
            <w:tcW w:w="85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-58 735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A*</w:t>
            </w:r>
          </w:p>
        </w:tc>
        <w:tc>
          <w:tcPr>
            <w:tcW w:w="2702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 xml:space="preserve">Hospodársky výsledok z bežnej činnosti pred zdanením daňou z príjmov </w:t>
            </w: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702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právnických osôb upravený o vplyv nepeňažných operácií, zmien pracovného</w:t>
            </w: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  <w:tc>
          <w:tcPr>
            <w:tcW w:w="811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57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kapitálu a úrokov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7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3 292 014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2 171 121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A.5.</w:t>
            </w:r>
          </w:p>
        </w:tc>
        <w:tc>
          <w:tcPr>
            <w:tcW w:w="2631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Položky vylúčené zo základných  podnikateľských činností</w:t>
            </w:r>
          </w:p>
        </w:tc>
        <w:tc>
          <w:tcPr>
            <w:tcW w:w="7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8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1 615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16 097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A.6.</w:t>
            </w:r>
          </w:p>
        </w:tc>
        <w:tc>
          <w:tcPr>
            <w:tcW w:w="157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Špecifické položky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9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-748 978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-773 091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A**</w:t>
            </w:r>
          </w:p>
        </w:tc>
        <w:tc>
          <w:tcPr>
            <w:tcW w:w="2702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Peňažné toky pred alternatívne vykazovanými a ostatnými položkami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10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2 544 651</w:t>
            </w:r>
          </w:p>
        </w:tc>
        <w:tc>
          <w:tcPr>
            <w:tcW w:w="85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1 414 127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A.7.</w:t>
            </w:r>
          </w:p>
        </w:tc>
        <w:tc>
          <w:tcPr>
            <w:tcW w:w="1833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Alternatívne vykazované položky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11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20 013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58 735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A.8.</w:t>
            </w:r>
          </w:p>
        </w:tc>
        <w:tc>
          <w:tcPr>
            <w:tcW w:w="2702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 xml:space="preserve">Ostatné položky patriace do peňažných tokov zo základných </w:t>
            </w:r>
            <w:proofErr w:type="spellStart"/>
            <w:r w:rsidRPr="001807A1">
              <w:rPr>
                <w:rFonts w:ascii="Arial Narrow" w:hAnsi="Arial Narrow" w:cs="Arial"/>
                <w:sz w:val="18"/>
                <w:szCs w:val="18"/>
              </w:rPr>
              <w:t>podnikateľ.činn</w:t>
            </w:r>
            <w:proofErr w:type="spellEnd"/>
            <w:r w:rsidRPr="001807A1">
              <w:rPr>
                <w:rFonts w:ascii="Arial Narrow" w:hAnsi="Arial Narrow" w:cs="Arial"/>
                <w:sz w:val="18"/>
                <w:szCs w:val="18"/>
              </w:rPr>
              <w:t>.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12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5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A***</w:t>
            </w:r>
          </w:p>
        </w:tc>
        <w:tc>
          <w:tcPr>
            <w:tcW w:w="2631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Čistý peňažný tok základných podnikateľ. činností</w:t>
            </w:r>
          </w:p>
        </w:tc>
        <w:tc>
          <w:tcPr>
            <w:tcW w:w="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13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2 564 664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1 472 862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B.</w:t>
            </w:r>
          </w:p>
        </w:tc>
        <w:tc>
          <w:tcPr>
            <w:tcW w:w="210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Peňažné toky z investičných činností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7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14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B.1.</w:t>
            </w:r>
          </w:p>
        </w:tc>
        <w:tc>
          <w:tcPr>
            <w:tcW w:w="2374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Výdavky spojené s obstaraním stálych aktív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15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-95 627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-38 777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B.2.</w:t>
            </w:r>
          </w:p>
        </w:tc>
        <w:tc>
          <w:tcPr>
            <w:tcW w:w="1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Príjmy z predaja stálych aktív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7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16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5</w:t>
            </w:r>
          </w:p>
        </w:tc>
        <w:tc>
          <w:tcPr>
            <w:tcW w:w="85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5 254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B.3.</w:t>
            </w:r>
          </w:p>
        </w:tc>
        <w:tc>
          <w:tcPr>
            <w:tcW w:w="2702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Peňažné toky z prenájmu súboru hnuteľných a nehnuteľných vecí prenajíma-</w:t>
            </w: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57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proofErr w:type="spellStart"/>
            <w:r w:rsidRPr="001807A1">
              <w:rPr>
                <w:rFonts w:ascii="Arial Narrow" w:hAnsi="Arial Narrow" w:cs="Arial"/>
                <w:sz w:val="18"/>
                <w:szCs w:val="18"/>
              </w:rPr>
              <w:t>ných</w:t>
            </w:r>
            <w:proofErr w:type="spellEnd"/>
            <w:r w:rsidRPr="001807A1">
              <w:rPr>
                <w:rFonts w:ascii="Arial Narrow" w:hAnsi="Arial Narrow" w:cs="Arial"/>
                <w:sz w:val="18"/>
                <w:szCs w:val="18"/>
              </w:rPr>
              <w:t xml:space="preserve"> ako celok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17</w:t>
            </w:r>
          </w:p>
        </w:tc>
        <w:tc>
          <w:tcPr>
            <w:tcW w:w="811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B.4.</w:t>
            </w:r>
          </w:p>
        </w:tc>
        <w:tc>
          <w:tcPr>
            <w:tcW w:w="2702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Peňažné toky z úverov a pôžičiek poskytovaných spriazneným osobám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18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5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B.5.</w:t>
            </w:r>
          </w:p>
        </w:tc>
        <w:tc>
          <w:tcPr>
            <w:tcW w:w="157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Špecifické položky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19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B.6.</w:t>
            </w:r>
          </w:p>
        </w:tc>
        <w:tc>
          <w:tcPr>
            <w:tcW w:w="1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Alternatívne vykazované položky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7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20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5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B.7.</w:t>
            </w:r>
          </w:p>
        </w:tc>
        <w:tc>
          <w:tcPr>
            <w:tcW w:w="2702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 xml:space="preserve">Ostatné položky patriace do peňažných tokov z investičných činností                     </w:t>
            </w: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21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B***</w:t>
            </w:r>
          </w:p>
        </w:tc>
        <w:tc>
          <w:tcPr>
            <w:tcW w:w="2374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Čistý peňažný tok z investičných činností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22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-95 622</w:t>
            </w:r>
          </w:p>
        </w:tc>
        <w:tc>
          <w:tcPr>
            <w:tcW w:w="85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-33 523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C.</w:t>
            </w:r>
          </w:p>
        </w:tc>
        <w:tc>
          <w:tcPr>
            <w:tcW w:w="2374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Čistý peňažný tok po financovaní investícií (A***+B***)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23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2 469 042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1 439 339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D.</w:t>
            </w:r>
          </w:p>
        </w:tc>
        <w:tc>
          <w:tcPr>
            <w:tcW w:w="210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Peňažné toky z finančných činností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7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24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85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D.1.</w:t>
            </w:r>
          </w:p>
        </w:tc>
        <w:tc>
          <w:tcPr>
            <w:tcW w:w="2631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Zmeny stavu dlhodobých (prípadne krátkodobých) záväzkov</w:t>
            </w:r>
          </w:p>
        </w:tc>
        <w:tc>
          <w:tcPr>
            <w:tcW w:w="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25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D.2.</w:t>
            </w:r>
          </w:p>
        </w:tc>
        <w:tc>
          <w:tcPr>
            <w:tcW w:w="210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Peňažné toky v oblasti vlastného imania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7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26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5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D.3.</w:t>
            </w:r>
          </w:p>
        </w:tc>
        <w:tc>
          <w:tcPr>
            <w:tcW w:w="157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Špecifické položky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27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D.4.</w:t>
            </w:r>
          </w:p>
        </w:tc>
        <w:tc>
          <w:tcPr>
            <w:tcW w:w="1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Alternatívne vykazované položky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7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28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-2 500 000</w:t>
            </w:r>
          </w:p>
        </w:tc>
        <w:tc>
          <w:tcPr>
            <w:tcW w:w="85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 xml:space="preserve">-1 000 </w:t>
            </w:r>
            <w:proofErr w:type="spellStart"/>
            <w:r w:rsidRPr="001807A1">
              <w:rPr>
                <w:rFonts w:ascii="Arial Narrow" w:hAnsi="Arial Narrow" w:cs="Arial"/>
                <w:sz w:val="18"/>
                <w:szCs w:val="18"/>
              </w:rPr>
              <w:t>000</w:t>
            </w:r>
            <w:proofErr w:type="spellEnd"/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D.5.</w:t>
            </w:r>
          </w:p>
        </w:tc>
        <w:tc>
          <w:tcPr>
            <w:tcW w:w="2702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Ostatné položky patriace do peňažných tokov z finančných činností</w:t>
            </w: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29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D***</w:t>
            </w:r>
          </w:p>
        </w:tc>
        <w:tc>
          <w:tcPr>
            <w:tcW w:w="2631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Čistý peňažný tok z finančných činností                                </w:t>
            </w:r>
          </w:p>
        </w:tc>
        <w:tc>
          <w:tcPr>
            <w:tcW w:w="7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30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-2 500 000</w:t>
            </w:r>
          </w:p>
        </w:tc>
        <w:tc>
          <w:tcPr>
            <w:tcW w:w="85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-1 000 </w:t>
            </w:r>
            <w:proofErr w:type="spellStart"/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000</w:t>
            </w:r>
            <w:proofErr w:type="spellEnd"/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2702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Výsledkové kurzové rozdiely vyčíslené na konci účtovného obdobia (k 31.12.)</w:t>
            </w: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  <w:tc>
          <w:tcPr>
            <w:tcW w:w="811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lastRenderedPageBreak/>
              <w:t> </w:t>
            </w:r>
          </w:p>
        </w:tc>
        <w:tc>
          <w:tcPr>
            <w:tcW w:w="157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(súčet E.1.+E.2.)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31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0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E.1,</w:t>
            </w:r>
          </w:p>
        </w:tc>
        <w:tc>
          <w:tcPr>
            <w:tcW w:w="1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Kurzové straty (účet 563) (-)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7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32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5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E.2.</w:t>
            </w:r>
          </w:p>
        </w:tc>
        <w:tc>
          <w:tcPr>
            <w:tcW w:w="1833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Kurzové zisky (účet 663) (+)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33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2702" w:type="pct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stavu peňažných prostriedkov a peňažných ekvivalentov (+/-), (súčet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833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A***+B***+D***+E.)=(H.-G.)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34</w:t>
            </w:r>
          </w:p>
        </w:tc>
        <w:tc>
          <w:tcPr>
            <w:tcW w:w="811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-30 958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439 339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2702" w:type="pct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Stav peňažných prostriedkov a peňažných ekvivalentov na začiatku </w:t>
            </w: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</w:tr>
      <w:tr w:rsidR="001807A1" w:rsidRPr="001807A1" w:rsidTr="001807A1">
        <w:trPr>
          <w:gridAfter w:val="1"/>
          <w:wAfter w:w="187" w:type="pct"/>
          <w:trHeight w:val="149"/>
        </w:trPr>
        <w:tc>
          <w:tcPr>
            <w:tcW w:w="28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833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účtovného obdobia (k 1.1.)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35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3 363 139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2 923 800</w:t>
            </w:r>
          </w:p>
        </w:tc>
      </w:tr>
      <w:tr w:rsidR="001807A1" w:rsidRPr="001807A1" w:rsidTr="001807A1">
        <w:trPr>
          <w:gridAfter w:val="1"/>
          <w:wAfter w:w="187" w:type="pct"/>
          <w:trHeight w:val="300"/>
        </w:trPr>
        <w:tc>
          <w:tcPr>
            <w:tcW w:w="28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2702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Zostatok peňažných prostriedkov a peňažných ekvivalentov na konci účtovné-</w:t>
            </w: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</w:tr>
      <w:tr w:rsidR="001807A1" w:rsidRPr="001807A1" w:rsidTr="001807A1">
        <w:trPr>
          <w:gridAfter w:val="1"/>
          <w:wAfter w:w="187" w:type="pct"/>
          <w:trHeight w:val="315"/>
        </w:trPr>
        <w:tc>
          <w:tcPr>
            <w:tcW w:w="280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374" w:type="pct"/>
            <w:gridSpan w:val="6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ho obdobia (k 31.12.) (G.+A***+B***+D***+E.)</w:t>
            </w:r>
          </w:p>
        </w:tc>
        <w:tc>
          <w:tcPr>
            <w:tcW w:w="25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sz w:val="18"/>
                <w:szCs w:val="18"/>
              </w:rPr>
              <w:t>36</w:t>
            </w:r>
          </w:p>
        </w:tc>
        <w:tc>
          <w:tcPr>
            <w:tcW w:w="81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3 332 181</w:t>
            </w:r>
          </w:p>
        </w:tc>
        <w:tc>
          <w:tcPr>
            <w:tcW w:w="85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07A1" w:rsidRPr="001807A1" w:rsidRDefault="001807A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807A1">
              <w:rPr>
                <w:rFonts w:ascii="Arial Narrow" w:hAnsi="Arial Narrow" w:cs="Arial"/>
                <w:b/>
                <w:bCs/>
                <w:sz w:val="18"/>
                <w:szCs w:val="18"/>
              </w:rPr>
              <w:t>3 363 139</w:t>
            </w:r>
          </w:p>
        </w:tc>
      </w:tr>
    </w:tbl>
    <w:p w:rsidR="001807A1" w:rsidRDefault="001807A1" w:rsidP="001807A1"/>
    <w:sectPr w:rsidR="001807A1" w:rsidSect="00E64574">
      <w:headerReference w:type="default" r:id="rId15"/>
      <w:footerReference w:type="default" r:id="rId16"/>
      <w:headerReference w:type="first" r:id="rId17"/>
      <w:pgSz w:w="12240" w:h="15840" w:code="1"/>
      <w:pgMar w:top="720" w:right="720" w:bottom="720" w:left="720" w:header="510" w:footer="56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2AE2" w:rsidRDefault="00402AE2">
      <w:r>
        <w:separator/>
      </w:r>
    </w:p>
  </w:endnote>
  <w:endnote w:type="continuationSeparator" w:id="0">
    <w:p w:rsidR="00402AE2" w:rsidRDefault="00402A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2AE2" w:rsidRDefault="00402AE2">
    <w:pPr>
      <w:jc w:val="right"/>
    </w:pPr>
    <w:r>
      <w:fldChar w:fldCharType="begin"/>
    </w:r>
    <w:r>
      <w:instrText>PAGE   \* MERGEFORMAT</w:instrText>
    </w:r>
    <w:r>
      <w:fldChar w:fldCharType="separate"/>
    </w:r>
    <w:r w:rsidR="007E270F">
      <w:rPr>
        <w:noProof/>
      </w:rPr>
      <w:t>27</w:t>
    </w:r>
    <w:r>
      <w:rPr>
        <w:noProof/>
      </w:rPr>
      <w:fldChar w:fldCharType="end"/>
    </w:r>
  </w:p>
  <w:p w:rsidR="00402AE2" w:rsidRDefault="00402AE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2AE2" w:rsidRDefault="00402AE2">
      <w:r>
        <w:separator/>
      </w:r>
    </w:p>
  </w:footnote>
  <w:footnote w:type="continuationSeparator" w:id="0">
    <w:p w:rsidR="00402AE2" w:rsidRDefault="00402A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05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81"/>
      <w:gridCol w:w="2749"/>
      <w:gridCol w:w="511"/>
      <w:gridCol w:w="341"/>
      <w:gridCol w:w="341"/>
      <w:gridCol w:w="341"/>
      <w:gridCol w:w="341"/>
      <w:gridCol w:w="341"/>
      <w:gridCol w:w="341"/>
      <w:gridCol w:w="341"/>
      <w:gridCol w:w="341"/>
      <w:gridCol w:w="341"/>
      <w:gridCol w:w="341"/>
    </w:tblGrid>
    <w:tr w:rsidR="00402AE2" w:rsidRPr="00E8751C" w:rsidTr="00E8751C">
      <w:trPr>
        <w:trHeight w:val="344"/>
      </w:trPr>
      <w:tc>
        <w:tcPr>
          <w:tcW w:w="33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2AE2" w:rsidRPr="00E8751C" w:rsidRDefault="00402AE2" w:rsidP="00DC1085">
          <w:pPr>
            <w:rPr>
              <w:rFonts w:ascii="Arial Narrow" w:hAnsi="Arial Narrow"/>
              <w:color w:val="000000"/>
              <w:sz w:val="18"/>
              <w:szCs w:val="18"/>
            </w:rPr>
          </w:pPr>
          <w:r w:rsidRPr="00E8751C">
            <w:rPr>
              <w:rFonts w:ascii="Arial Narrow" w:hAnsi="Arial Narrow"/>
              <w:color w:val="000000"/>
              <w:sz w:val="18"/>
              <w:szCs w:val="18"/>
            </w:rPr>
            <w:t xml:space="preserve">Poznámky </w:t>
          </w:r>
          <w:proofErr w:type="spellStart"/>
          <w:r w:rsidRPr="00E8751C">
            <w:rPr>
              <w:rFonts w:ascii="Arial Narrow" w:hAnsi="Arial Narrow"/>
              <w:color w:val="000000"/>
              <w:sz w:val="18"/>
              <w:szCs w:val="18"/>
            </w:rPr>
            <w:t>Úč</w:t>
          </w:r>
          <w:proofErr w:type="spellEnd"/>
          <w:r>
            <w:rPr>
              <w:rFonts w:ascii="Arial Narrow" w:hAnsi="Arial Narrow"/>
              <w:color w:val="000000"/>
              <w:sz w:val="18"/>
              <w:szCs w:val="18"/>
            </w:rPr>
            <w:t xml:space="preserve"> </w:t>
          </w:r>
          <w:r w:rsidRPr="00E8751C">
            <w:rPr>
              <w:rFonts w:ascii="Arial Narrow" w:hAnsi="Arial Narrow"/>
              <w:color w:val="000000"/>
              <w:sz w:val="18"/>
              <w:szCs w:val="18"/>
            </w:rPr>
            <w:t xml:space="preserve"> POD 3 - 04</w:t>
          </w:r>
        </w:p>
      </w:tc>
      <w:tc>
        <w:tcPr>
          <w:tcW w:w="274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2AE2" w:rsidRPr="003F477D" w:rsidRDefault="00402AE2" w:rsidP="00DC1085">
          <w:pPr>
            <w:jc w:val="center"/>
            <w:rPr>
              <w:color w:val="000000"/>
              <w:szCs w:val="22"/>
            </w:rPr>
          </w:pPr>
        </w:p>
      </w:tc>
      <w:tc>
        <w:tcPr>
          <w:tcW w:w="51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2AE2" w:rsidRPr="00E8751C" w:rsidRDefault="00402AE2" w:rsidP="00DC1085">
          <w:pPr>
            <w:rPr>
              <w:rFonts w:ascii="Arial Narrow" w:hAnsi="Arial Narrow"/>
              <w:color w:val="000000"/>
              <w:sz w:val="18"/>
              <w:szCs w:val="18"/>
            </w:rPr>
          </w:pPr>
          <w:r w:rsidRPr="00E8751C">
            <w:rPr>
              <w:rFonts w:ascii="Arial Narrow" w:hAnsi="Arial Narrow"/>
              <w:color w:val="000000"/>
              <w:sz w:val="18"/>
              <w:szCs w:val="18"/>
            </w:rPr>
            <w:t>DIČ</w:t>
          </w:r>
        </w:p>
      </w:tc>
      <w:tc>
        <w:tcPr>
          <w:tcW w:w="3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2 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5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7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6</w:t>
          </w:r>
        </w:p>
      </w:tc>
    </w:tr>
  </w:tbl>
  <w:p w:rsidR="00402AE2" w:rsidRDefault="00402AE2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05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81"/>
      <w:gridCol w:w="2749"/>
      <w:gridCol w:w="511"/>
      <w:gridCol w:w="341"/>
      <w:gridCol w:w="341"/>
      <w:gridCol w:w="341"/>
      <w:gridCol w:w="341"/>
      <w:gridCol w:w="341"/>
      <w:gridCol w:w="341"/>
      <w:gridCol w:w="341"/>
      <w:gridCol w:w="341"/>
      <w:gridCol w:w="341"/>
      <w:gridCol w:w="341"/>
    </w:tblGrid>
    <w:tr w:rsidR="00402AE2" w:rsidRPr="00E8751C" w:rsidTr="007652D7">
      <w:trPr>
        <w:trHeight w:val="344"/>
      </w:trPr>
      <w:tc>
        <w:tcPr>
          <w:tcW w:w="33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2AE2" w:rsidRPr="00E8751C" w:rsidRDefault="00402AE2" w:rsidP="007652D7">
          <w:pPr>
            <w:rPr>
              <w:rFonts w:ascii="Arial Narrow" w:hAnsi="Arial Narrow"/>
              <w:color w:val="000000"/>
              <w:sz w:val="18"/>
              <w:szCs w:val="18"/>
            </w:rPr>
          </w:pPr>
          <w:r w:rsidRPr="00E8751C">
            <w:rPr>
              <w:rFonts w:ascii="Arial Narrow" w:hAnsi="Arial Narrow"/>
              <w:color w:val="000000"/>
              <w:sz w:val="18"/>
              <w:szCs w:val="18"/>
            </w:rPr>
            <w:t xml:space="preserve">Poznámky </w:t>
          </w:r>
          <w:proofErr w:type="spellStart"/>
          <w:r w:rsidRPr="00E8751C">
            <w:rPr>
              <w:rFonts w:ascii="Arial Narrow" w:hAnsi="Arial Narrow"/>
              <w:color w:val="000000"/>
              <w:sz w:val="18"/>
              <w:szCs w:val="18"/>
            </w:rPr>
            <w:t>Úč</w:t>
          </w:r>
          <w:proofErr w:type="spellEnd"/>
          <w:r>
            <w:rPr>
              <w:rFonts w:ascii="Arial Narrow" w:hAnsi="Arial Narrow"/>
              <w:color w:val="000000"/>
              <w:sz w:val="18"/>
              <w:szCs w:val="18"/>
            </w:rPr>
            <w:t xml:space="preserve"> </w:t>
          </w:r>
          <w:r w:rsidRPr="00E8751C">
            <w:rPr>
              <w:rFonts w:ascii="Arial Narrow" w:hAnsi="Arial Narrow"/>
              <w:color w:val="000000"/>
              <w:sz w:val="18"/>
              <w:szCs w:val="18"/>
            </w:rPr>
            <w:t xml:space="preserve"> POD 3 - 04</w:t>
          </w:r>
        </w:p>
      </w:tc>
      <w:tc>
        <w:tcPr>
          <w:tcW w:w="274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2AE2" w:rsidRPr="003F477D" w:rsidRDefault="00402AE2" w:rsidP="007652D7">
          <w:pPr>
            <w:jc w:val="center"/>
            <w:rPr>
              <w:color w:val="000000"/>
              <w:szCs w:val="22"/>
            </w:rPr>
          </w:pPr>
        </w:p>
      </w:tc>
      <w:tc>
        <w:tcPr>
          <w:tcW w:w="51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2AE2" w:rsidRPr="00E8751C" w:rsidRDefault="00402AE2" w:rsidP="007652D7">
          <w:pPr>
            <w:rPr>
              <w:rFonts w:ascii="Arial Narrow" w:hAnsi="Arial Narrow"/>
              <w:color w:val="000000"/>
              <w:sz w:val="18"/>
              <w:szCs w:val="18"/>
            </w:rPr>
          </w:pPr>
          <w:r w:rsidRPr="00E8751C">
            <w:rPr>
              <w:rFonts w:ascii="Arial Narrow" w:hAnsi="Arial Narrow"/>
              <w:color w:val="000000"/>
              <w:sz w:val="18"/>
              <w:szCs w:val="18"/>
            </w:rPr>
            <w:t>DIČ</w:t>
          </w:r>
        </w:p>
      </w:tc>
      <w:tc>
        <w:tcPr>
          <w:tcW w:w="3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2 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5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7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AE2" w:rsidRPr="00E8751C" w:rsidRDefault="00402AE2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6</w:t>
          </w:r>
        </w:p>
      </w:tc>
    </w:tr>
  </w:tbl>
  <w:p w:rsidR="00402AE2" w:rsidRDefault="00402AE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94C70"/>
    <w:multiLevelType w:val="hybridMultilevel"/>
    <w:tmpl w:val="001A2072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17F7247"/>
    <w:multiLevelType w:val="hybridMultilevel"/>
    <w:tmpl w:val="B150D61E"/>
    <w:lvl w:ilvl="0" w:tplc="FD08A274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3BB11A6"/>
    <w:multiLevelType w:val="hybridMultilevel"/>
    <w:tmpl w:val="45FA0220"/>
    <w:lvl w:ilvl="0" w:tplc="B5CA8BA2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F787FF4"/>
    <w:multiLevelType w:val="hybridMultilevel"/>
    <w:tmpl w:val="127ECF2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6368"/>
    <w:rsid w:val="00001B8A"/>
    <w:rsid w:val="0000285B"/>
    <w:rsid w:val="000160B5"/>
    <w:rsid w:val="00026149"/>
    <w:rsid w:val="000400C9"/>
    <w:rsid w:val="000425CC"/>
    <w:rsid w:val="00052446"/>
    <w:rsid w:val="000D48A6"/>
    <w:rsid w:val="000D4A17"/>
    <w:rsid w:val="000D6866"/>
    <w:rsid w:val="000D7D4D"/>
    <w:rsid w:val="000E2227"/>
    <w:rsid w:val="00107621"/>
    <w:rsid w:val="00111553"/>
    <w:rsid w:val="00113875"/>
    <w:rsid w:val="0011705D"/>
    <w:rsid w:val="001175F9"/>
    <w:rsid w:val="00125796"/>
    <w:rsid w:val="001436A9"/>
    <w:rsid w:val="00162ADD"/>
    <w:rsid w:val="00180774"/>
    <w:rsid w:val="001807A1"/>
    <w:rsid w:val="0018357A"/>
    <w:rsid w:val="001B3DE9"/>
    <w:rsid w:val="001C1BF3"/>
    <w:rsid w:val="001C4A3A"/>
    <w:rsid w:val="001D34D1"/>
    <w:rsid w:val="001E7573"/>
    <w:rsid w:val="001F3E3A"/>
    <w:rsid w:val="00203266"/>
    <w:rsid w:val="00205B20"/>
    <w:rsid w:val="00210BE8"/>
    <w:rsid w:val="0024461A"/>
    <w:rsid w:val="00252884"/>
    <w:rsid w:val="00257970"/>
    <w:rsid w:val="00263DAD"/>
    <w:rsid w:val="00271A1F"/>
    <w:rsid w:val="0028286C"/>
    <w:rsid w:val="00282D22"/>
    <w:rsid w:val="00294F9F"/>
    <w:rsid w:val="002954D5"/>
    <w:rsid w:val="002C2DAB"/>
    <w:rsid w:val="002D0E9B"/>
    <w:rsid w:val="002D4B85"/>
    <w:rsid w:val="002D5789"/>
    <w:rsid w:val="002D7B73"/>
    <w:rsid w:val="002F5A4F"/>
    <w:rsid w:val="002F74C0"/>
    <w:rsid w:val="00343379"/>
    <w:rsid w:val="003538F0"/>
    <w:rsid w:val="00357F5B"/>
    <w:rsid w:val="00360B3D"/>
    <w:rsid w:val="00363967"/>
    <w:rsid w:val="00370A82"/>
    <w:rsid w:val="003759EC"/>
    <w:rsid w:val="003B414A"/>
    <w:rsid w:val="003C2AD8"/>
    <w:rsid w:val="003C448D"/>
    <w:rsid w:val="003E1892"/>
    <w:rsid w:val="003E3035"/>
    <w:rsid w:val="003E3BC1"/>
    <w:rsid w:val="003F7B99"/>
    <w:rsid w:val="003F7C8C"/>
    <w:rsid w:val="00402AE2"/>
    <w:rsid w:val="00437337"/>
    <w:rsid w:val="00440840"/>
    <w:rsid w:val="0044089D"/>
    <w:rsid w:val="004421CC"/>
    <w:rsid w:val="00447B11"/>
    <w:rsid w:val="00452AE7"/>
    <w:rsid w:val="00452D88"/>
    <w:rsid w:val="00460984"/>
    <w:rsid w:val="00474118"/>
    <w:rsid w:val="004756FD"/>
    <w:rsid w:val="00492875"/>
    <w:rsid w:val="004A5AB7"/>
    <w:rsid w:val="004A687E"/>
    <w:rsid w:val="004C1AC8"/>
    <w:rsid w:val="004D3B15"/>
    <w:rsid w:val="004E086B"/>
    <w:rsid w:val="004E3B33"/>
    <w:rsid w:val="00514DB8"/>
    <w:rsid w:val="00526B68"/>
    <w:rsid w:val="00533973"/>
    <w:rsid w:val="00534FD3"/>
    <w:rsid w:val="00536BA4"/>
    <w:rsid w:val="00541038"/>
    <w:rsid w:val="00561314"/>
    <w:rsid w:val="00565F1B"/>
    <w:rsid w:val="005666A8"/>
    <w:rsid w:val="005713DE"/>
    <w:rsid w:val="005864FD"/>
    <w:rsid w:val="005A312F"/>
    <w:rsid w:val="005C4BAF"/>
    <w:rsid w:val="005C5C88"/>
    <w:rsid w:val="005F38A4"/>
    <w:rsid w:val="005F50DB"/>
    <w:rsid w:val="00626E88"/>
    <w:rsid w:val="006321FA"/>
    <w:rsid w:val="006335C2"/>
    <w:rsid w:val="00651699"/>
    <w:rsid w:val="00656392"/>
    <w:rsid w:val="006808DE"/>
    <w:rsid w:val="00684035"/>
    <w:rsid w:val="00686208"/>
    <w:rsid w:val="00692235"/>
    <w:rsid w:val="006A7970"/>
    <w:rsid w:val="006B0ED4"/>
    <w:rsid w:val="006C248D"/>
    <w:rsid w:val="006C7678"/>
    <w:rsid w:val="006D371D"/>
    <w:rsid w:val="006E5554"/>
    <w:rsid w:val="006F1AE5"/>
    <w:rsid w:val="00737D1A"/>
    <w:rsid w:val="00745BED"/>
    <w:rsid w:val="007652D7"/>
    <w:rsid w:val="00770AD6"/>
    <w:rsid w:val="00781EB4"/>
    <w:rsid w:val="007855D3"/>
    <w:rsid w:val="007864AA"/>
    <w:rsid w:val="00786AF4"/>
    <w:rsid w:val="007B05F6"/>
    <w:rsid w:val="007D3ED5"/>
    <w:rsid w:val="007D4B5A"/>
    <w:rsid w:val="007E270F"/>
    <w:rsid w:val="00802752"/>
    <w:rsid w:val="00825434"/>
    <w:rsid w:val="00846C06"/>
    <w:rsid w:val="008550B7"/>
    <w:rsid w:val="00872919"/>
    <w:rsid w:val="00872D13"/>
    <w:rsid w:val="00875025"/>
    <w:rsid w:val="008807B7"/>
    <w:rsid w:val="008818B8"/>
    <w:rsid w:val="00886C33"/>
    <w:rsid w:val="008962A7"/>
    <w:rsid w:val="008A058C"/>
    <w:rsid w:val="008C23FA"/>
    <w:rsid w:val="008C3E1E"/>
    <w:rsid w:val="008D53C5"/>
    <w:rsid w:val="008F2BAE"/>
    <w:rsid w:val="00923906"/>
    <w:rsid w:val="00923E41"/>
    <w:rsid w:val="00933C23"/>
    <w:rsid w:val="009505B0"/>
    <w:rsid w:val="0095785D"/>
    <w:rsid w:val="00983A15"/>
    <w:rsid w:val="00987C74"/>
    <w:rsid w:val="009B7C49"/>
    <w:rsid w:val="009C6368"/>
    <w:rsid w:val="009D625D"/>
    <w:rsid w:val="009F1972"/>
    <w:rsid w:val="009F2586"/>
    <w:rsid w:val="009F590A"/>
    <w:rsid w:val="00A05A32"/>
    <w:rsid w:val="00A115E2"/>
    <w:rsid w:val="00A40D7F"/>
    <w:rsid w:val="00A42588"/>
    <w:rsid w:val="00A610F7"/>
    <w:rsid w:val="00A65663"/>
    <w:rsid w:val="00A745FA"/>
    <w:rsid w:val="00A818BE"/>
    <w:rsid w:val="00A81992"/>
    <w:rsid w:val="00A82479"/>
    <w:rsid w:val="00A84680"/>
    <w:rsid w:val="00A84A3E"/>
    <w:rsid w:val="00B00045"/>
    <w:rsid w:val="00B17009"/>
    <w:rsid w:val="00B24B48"/>
    <w:rsid w:val="00B50366"/>
    <w:rsid w:val="00B518E4"/>
    <w:rsid w:val="00B66763"/>
    <w:rsid w:val="00B81247"/>
    <w:rsid w:val="00B83A76"/>
    <w:rsid w:val="00B9527B"/>
    <w:rsid w:val="00BA0228"/>
    <w:rsid w:val="00BA4462"/>
    <w:rsid w:val="00BA54BD"/>
    <w:rsid w:val="00BA7FA0"/>
    <w:rsid w:val="00BB2024"/>
    <w:rsid w:val="00BB7F00"/>
    <w:rsid w:val="00BE04B5"/>
    <w:rsid w:val="00C03CD1"/>
    <w:rsid w:val="00C10EC4"/>
    <w:rsid w:val="00C12CE1"/>
    <w:rsid w:val="00C35032"/>
    <w:rsid w:val="00C665E0"/>
    <w:rsid w:val="00C666B4"/>
    <w:rsid w:val="00C70995"/>
    <w:rsid w:val="00C73A59"/>
    <w:rsid w:val="00C8450F"/>
    <w:rsid w:val="00CA0455"/>
    <w:rsid w:val="00CB7289"/>
    <w:rsid w:val="00CC698F"/>
    <w:rsid w:val="00CD728D"/>
    <w:rsid w:val="00CE7B89"/>
    <w:rsid w:val="00D1495C"/>
    <w:rsid w:val="00D27C93"/>
    <w:rsid w:val="00D52309"/>
    <w:rsid w:val="00D529D3"/>
    <w:rsid w:val="00D67B02"/>
    <w:rsid w:val="00D71CF4"/>
    <w:rsid w:val="00D93A6B"/>
    <w:rsid w:val="00D96CEA"/>
    <w:rsid w:val="00DB6D44"/>
    <w:rsid w:val="00DC1085"/>
    <w:rsid w:val="00DC4450"/>
    <w:rsid w:val="00E311EF"/>
    <w:rsid w:val="00E37CD1"/>
    <w:rsid w:val="00E53BF7"/>
    <w:rsid w:val="00E57C81"/>
    <w:rsid w:val="00E64574"/>
    <w:rsid w:val="00E670E4"/>
    <w:rsid w:val="00E8228C"/>
    <w:rsid w:val="00E8751C"/>
    <w:rsid w:val="00EC292C"/>
    <w:rsid w:val="00EC4523"/>
    <w:rsid w:val="00EC5703"/>
    <w:rsid w:val="00ED65C4"/>
    <w:rsid w:val="00EF7B64"/>
    <w:rsid w:val="00F148BA"/>
    <w:rsid w:val="00F21837"/>
    <w:rsid w:val="00F274A6"/>
    <w:rsid w:val="00F30AC9"/>
    <w:rsid w:val="00F33E9E"/>
    <w:rsid w:val="00F468DB"/>
    <w:rsid w:val="00F56195"/>
    <w:rsid w:val="00F6220D"/>
    <w:rsid w:val="00F703E0"/>
    <w:rsid w:val="00F8000B"/>
    <w:rsid w:val="00F862AB"/>
    <w:rsid w:val="00F9184E"/>
    <w:rsid w:val="00FC4B29"/>
    <w:rsid w:val="00FC53C8"/>
    <w:rsid w:val="00FD1E24"/>
    <w:rsid w:val="00FF4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locked="1" w:semiHidden="0" w:uiPriority="0" w:unhideWhenUsed="0"/>
    <w:lsdException w:name="caption" w:locked="1" w:uiPriority="0" w:qFormat="1"/>
    <w:lsdException w:name="Title" w:locked="1" w:semiHidden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Pr>
      <w:sz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/>
      <w:sz w:val="16"/>
    </w:rPr>
  </w:style>
  <w:style w:type="character" w:customStyle="1" w:styleId="NzovChar">
    <w:name w:val="Názov Char"/>
    <w:basedOn w:val="Predvolenpsmoodseku"/>
    <w:link w:val="Nzov"/>
    <w:uiPriority w:val="99"/>
    <w:locked/>
    <w:rsid w:val="00EF7B64"/>
    <w:rPr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EF7B64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rsid w:val="00EF7B6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qFormat/>
    <w:rsid w:val="00EF7B6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EF7B64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locked="1" w:semiHidden="0" w:uiPriority="0" w:unhideWhenUsed="0"/>
    <w:lsdException w:name="caption" w:locked="1" w:uiPriority="0" w:qFormat="1"/>
    <w:lsdException w:name="Title" w:locked="1" w:semiHidden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Pr>
      <w:sz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/>
      <w:sz w:val="16"/>
    </w:rPr>
  </w:style>
  <w:style w:type="character" w:customStyle="1" w:styleId="NzovChar">
    <w:name w:val="Názov Char"/>
    <w:basedOn w:val="Predvolenpsmoodseku"/>
    <w:link w:val="Nzov"/>
    <w:uiPriority w:val="99"/>
    <w:locked/>
    <w:rsid w:val="00EF7B64"/>
    <w:rPr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EF7B64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rsid w:val="00EF7B6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qFormat/>
    <w:rsid w:val="00EF7B6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EF7B64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499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3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6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8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1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2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2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2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2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2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68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5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0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oleObject" Target="embeddings/Microsoft_Excel_97-2003_Worksheet2.xls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oleObject" Target="embeddings/Microsoft_Excel_97-2003_Worksheet1.xls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18BBF1-2DE3-4089-9336-F62649E47A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28</Pages>
  <Words>6050</Words>
  <Characters>38660</Characters>
  <Application>Microsoft Office Word</Application>
  <DocSecurity>0</DocSecurity>
  <Lines>322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Microsoft</Company>
  <LinksUpToDate>false</LinksUpToDate>
  <CharactersWithSpaces>44621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Martina.Sikova</dc:creator>
  <cp:lastModifiedBy>Paulina Gabrisova</cp:lastModifiedBy>
  <cp:revision>9</cp:revision>
  <cp:lastPrinted>2014-03-06T14:24:00Z</cp:lastPrinted>
  <dcterms:created xsi:type="dcterms:W3CDTF">2014-03-10T13:47:00Z</dcterms:created>
  <dcterms:modified xsi:type="dcterms:W3CDTF">2014-03-11T14:34:00Z</dcterms:modified>
</cp:coreProperties>
</file>