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436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53"/>
        <w:gridCol w:w="634"/>
      </w:tblGrid>
      <w:tr w:rsidR="00C06D89" w:rsidRPr="00E46C27" w:rsidTr="00C06D89">
        <w:trPr>
          <w:trHeight w:val="57"/>
          <w:jc w:val="center"/>
        </w:trPr>
        <w:tc>
          <w:tcPr>
            <w:tcW w:w="4613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C06D89" w:rsidRPr="00E46C27" w:rsidRDefault="00C06D89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3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6D89" w:rsidRPr="00E46C27" w:rsidRDefault="00C06D8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zostavenej k 31. decembru 201</w:t>
      </w:r>
      <w:r w:rsidR="00C06D89">
        <w:rPr>
          <w:b/>
          <w:sz w:val="22"/>
          <w:szCs w:val="22"/>
        </w:rPr>
        <w:t>3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8"/>
        <w:gridCol w:w="341"/>
        <w:gridCol w:w="241"/>
        <w:gridCol w:w="281"/>
        <w:gridCol w:w="247"/>
        <w:gridCol w:w="254"/>
        <w:gridCol w:w="249"/>
        <w:gridCol w:w="252"/>
        <w:gridCol w:w="283"/>
        <w:gridCol w:w="222"/>
        <w:gridCol w:w="317"/>
        <w:gridCol w:w="249"/>
        <w:gridCol w:w="290"/>
        <w:gridCol w:w="214"/>
        <w:gridCol w:w="298"/>
        <w:gridCol w:w="239"/>
        <w:gridCol w:w="209"/>
        <w:gridCol w:w="30"/>
        <w:gridCol w:w="241"/>
        <w:gridCol w:w="357"/>
        <w:gridCol w:w="218"/>
        <w:gridCol w:w="252"/>
        <w:gridCol w:w="30"/>
        <w:gridCol w:w="290"/>
        <w:gridCol w:w="224"/>
        <w:gridCol w:w="112"/>
        <w:gridCol w:w="129"/>
        <w:gridCol w:w="175"/>
        <w:gridCol w:w="66"/>
        <w:gridCol w:w="209"/>
        <w:gridCol w:w="49"/>
        <w:gridCol w:w="6"/>
        <w:gridCol w:w="267"/>
        <w:gridCol w:w="288"/>
        <w:gridCol w:w="266"/>
        <w:gridCol w:w="70"/>
        <w:gridCol w:w="184"/>
        <w:gridCol w:w="131"/>
        <w:gridCol w:w="178"/>
        <w:gridCol w:w="76"/>
        <w:gridCol w:w="184"/>
        <w:gridCol w:w="74"/>
        <w:gridCol w:w="173"/>
        <w:gridCol w:w="256"/>
        <w:gridCol w:w="167"/>
      </w:tblGrid>
      <w:tr w:rsidR="004007CA" w:rsidRPr="001D5F78" w:rsidTr="009B4EF1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9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1D5F78" w:rsidTr="009B4EF1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9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B4EF1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9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6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1D5F78" w:rsidTr="009B4EF1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06D8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06D8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06D8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1D5F78" w:rsidTr="009B4EF1">
        <w:trPr>
          <w:trHeight w:val="57"/>
          <w:jc w:val="center"/>
        </w:trPr>
        <w:tc>
          <w:tcPr>
            <w:tcW w:w="2014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B4EF1">
        <w:trPr>
          <w:trHeight w:val="57"/>
          <w:jc w:val="center"/>
        </w:trPr>
        <w:tc>
          <w:tcPr>
            <w:tcW w:w="2014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13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06D8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06D8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06D8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1D5F78" w:rsidTr="009B4EF1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B4EF1">
        <w:trPr>
          <w:trHeight w:val="57"/>
          <w:jc w:val="center"/>
        </w:trPr>
        <w:tc>
          <w:tcPr>
            <w:tcW w:w="2014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B4EF1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B4EF1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C17C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0C17C3"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9B4EF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9B4EF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9B4EF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9B4EF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9B4EF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9B4EF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B4EF1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1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B4EF1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1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B4EF1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1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9B4EF1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9B4EF1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B4EF1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B4E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B4E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B4E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B4E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B4E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B4E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B4E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B4E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B4E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B4E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B4E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B4E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B4E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B4E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B4E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B4E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B4E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B4E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B4E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B4E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B4E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9B4EF1">
        <w:trPr>
          <w:trHeight w:val="57"/>
          <w:jc w:val="center"/>
        </w:trPr>
        <w:tc>
          <w:tcPr>
            <w:tcW w:w="2851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9B4EF1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9B4E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9B4E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9B4E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9B4E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9B4E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9B4E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9B4E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9B4E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9B4E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9B4E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9B4E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9B4E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1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9B4EF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9B4EF1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9B4EF1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B4E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B4E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B4E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B4E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B4E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B4E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B4E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B4E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B4E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B4E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9B4EF1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B4E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B4E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B4E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B4E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B4E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9B4EF1">
        <w:trPr>
          <w:trHeight w:val="57"/>
          <w:jc w:val="center"/>
        </w:trPr>
        <w:tc>
          <w:tcPr>
            <w:tcW w:w="2410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9B4EF1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B4E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B4E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B4E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B4E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9B4EF1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9B4EF1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9B4EF1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9B4EF1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9B4EF1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C06D89" w:rsidP="00C06D89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10</w:t>
            </w:r>
            <w:r w:rsidR="00D72087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 w:rsidR="009B4EF1">
              <w:rPr>
                <w:rFonts w:cs="Arial"/>
                <w:sz w:val="18"/>
                <w:szCs w:val="18"/>
                <w:lang w:val="en-US" w:eastAsia="sk-SK"/>
              </w:rPr>
              <w:t>3</w:t>
            </w:r>
            <w:r w:rsidR="00D72087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9B4EF1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proofErr w:type="spellStart"/>
      <w:r w:rsidR="00173D30">
        <w:t>PBe-Studio</w:t>
      </w:r>
      <w:proofErr w:type="spellEnd"/>
      <w:r w:rsidR="00173D30">
        <w:t xml:space="preserve"> s</w:t>
      </w:r>
      <w:r>
        <w:t xml:space="preserve">. r. o. (ďalej len Spoločnosť), bola založená </w:t>
      </w:r>
      <w:r w:rsidR="00173D30">
        <w:t>18</w:t>
      </w:r>
      <w:r>
        <w:t xml:space="preserve">. </w:t>
      </w:r>
      <w:r w:rsidR="00173D30">
        <w:t>januára 2012</w:t>
      </w:r>
      <w:r>
        <w:t xml:space="preserve"> a do obchodného registra bola zapísaná </w:t>
      </w:r>
      <w:r w:rsidR="00173D30">
        <w:t>9. februára 2012</w:t>
      </w:r>
      <w:r>
        <w:t xml:space="preserve"> (Obchodný register Okresného súdu Bratislava I v Bratislave, oddiel s.r.o., vložka </w:t>
      </w:r>
      <w:r w:rsidR="00173D30">
        <w:t>79062</w:t>
      </w:r>
      <w:r>
        <w:t>/</w:t>
      </w:r>
      <w:r w:rsidR="00173D30">
        <w:t>B</w:t>
      </w:r>
      <w:r>
        <w:t xml:space="preserve">).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173D30" w:rsidRDefault="004D3B4A" w:rsidP="00173D30">
      <w:pPr>
        <w:pStyle w:val="Zkladntext"/>
      </w:pPr>
      <w:r>
        <w:t xml:space="preserve">– </w:t>
      </w:r>
      <w:r w:rsidR="00173D30">
        <w:t>počítačové služby</w:t>
      </w:r>
      <w:r>
        <w:t>,</w:t>
      </w:r>
      <w:r w:rsidR="00173D30" w:rsidRPr="00173D30">
        <w:t xml:space="preserve"> </w:t>
      </w:r>
    </w:p>
    <w:p w:rsidR="00173D30" w:rsidRDefault="00173D30" w:rsidP="00173D30">
      <w:pPr>
        <w:pStyle w:val="Zkladntext"/>
      </w:pPr>
      <w:r>
        <w:t xml:space="preserve">– kúpa tovaru na účely jeho predaja konečnému spotrebiteľovi alebo iným prevádzkovateľom živnosti, </w:t>
      </w:r>
    </w:p>
    <w:p w:rsidR="004D3B4A" w:rsidRDefault="004D3B4A" w:rsidP="004D3B4A">
      <w:pPr>
        <w:pStyle w:val="Zkladntext"/>
      </w:pPr>
      <w:r>
        <w:t xml:space="preserve">– </w:t>
      </w:r>
      <w:r w:rsidR="00173D30">
        <w:t>služby súvisiace so spracovaním počítačových údajov</w:t>
      </w:r>
      <w:r>
        <w:t>,</w:t>
      </w:r>
    </w:p>
    <w:p w:rsidR="004D3B4A" w:rsidRDefault="004D3B4A" w:rsidP="004D3B4A">
      <w:pPr>
        <w:pStyle w:val="Zkladntext"/>
      </w:pPr>
      <w:r>
        <w:t xml:space="preserve">– </w:t>
      </w:r>
      <w:r w:rsidR="00173D30">
        <w:t>reklamné a marketingové služby</w:t>
      </w:r>
      <w:r>
        <w:t>.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0A1BBA" w:rsidRDefault="00173D30" w:rsidP="00173D30">
      <w:pPr>
        <w:pStyle w:val="Zkladntext"/>
      </w:pPr>
      <w:r>
        <w:t>Spoloč</w:t>
      </w:r>
      <w:r w:rsidR="00674F4A">
        <w:t>nosť v roku 2012 nemala</w:t>
      </w:r>
      <w:r>
        <w:t xml:space="preserve"> zamestnancov.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C06D89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C06D89">
        <w:t>1.januára</w:t>
      </w:r>
      <w:r>
        <w:t xml:space="preserve"> </w:t>
      </w:r>
      <w:r w:rsidR="00C4486C">
        <w:t>201</w:t>
      </w:r>
      <w:r w:rsidR="00C06D89">
        <w:t>3</w:t>
      </w:r>
      <w:r>
        <w:t xml:space="preserve"> do 31. decembra </w:t>
      </w:r>
      <w:r w:rsidR="00C4486C">
        <w:t>201</w:t>
      </w:r>
      <w:r w:rsidR="00C06D89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C06D89" w:rsidRDefault="00C06D89" w:rsidP="00C06D89">
      <w:pPr>
        <w:pStyle w:val="Zkladntext"/>
        <w:ind w:hanging="66"/>
      </w:pPr>
      <w:r>
        <w:t xml:space="preserve">Účtovná závierka Spoločnosti k 31. decembru 2012, za predchádzajúce účtovné obdobie, bola schválená spoločníkom Spoločnosti </w:t>
      </w:r>
      <w:r w:rsidR="00F4493B">
        <w:t>19</w:t>
      </w:r>
      <w:r>
        <w:t>. apríla 2013.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>
        <w:t>Zverejnenie účtovnej závierky za predchádzajúce účtovné obdobie</w:t>
      </w:r>
    </w:p>
    <w:p w:rsidR="00F4493B" w:rsidRDefault="00F4493B" w:rsidP="00F4493B">
      <w:pPr>
        <w:pStyle w:val="Zkladntext"/>
      </w:pPr>
      <w:r w:rsidRPr="00194BFD">
        <w:t xml:space="preserve">Účtovná závierka Spoločnosti k 31. decembru </w:t>
      </w:r>
      <w:r>
        <w:t>2012</w:t>
      </w:r>
      <w:r w:rsidRPr="00194BFD">
        <w:t xml:space="preserve"> </w:t>
      </w:r>
      <w:r>
        <w:t>ne</w:t>
      </w:r>
      <w:r w:rsidRPr="00194BFD">
        <w:t xml:space="preserve">bola uložená do zbierky listín obchodného registra.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1212AB" w:rsidP="004D3B4A">
      <w:pPr>
        <w:pStyle w:val="Zkladntext"/>
      </w:pPr>
      <w:r>
        <w:t>Účtovná závierka Spoločnosti nie je overovaná audítorom.</w:t>
      </w:r>
    </w:p>
    <w:bookmarkEnd w:id="2"/>
    <w:bookmarkEnd w:id="3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1212AB" w:rsidP="004D3B4A">
      <w:pPr>
        <w:pStyle w:val="Zkladntext"/>
      </w:pPr>
      <w:r>
        <w:t>Konateľ</w:t>
      </w:r>
      <w:r w:rsidR="004D3B4A">
        <w:tab/>
      </w:r>
      <w:r w:rsidR="004D3B4A">
        <w:tab/>
        <w:t xml:space="preserve">Ing. Peter </w:t>
      </w:r>
      <w:proofErr w:type="spellStart"/>
      <w:r>
        <w:t>Benco</w:t>
      </w:r>
      <w:proofErr w:type="spellEnd"/>
    </w:p>
    <w:p w:rsidR="004D3B4A" w:rsidRDefault="001212AB" w:rsidP="004D3B4A">
      <w:pPr>
        <w:pStyle w:val="Zkladntext"/>
      </w:pPr>
      <w:r>
        <w:tab/>
      </w:r>
      <w:r>
        <w:tab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8"/>
      <w:r>
        <w:t>informácie o spoločníkoch účtovnej jednotky</w:t>
      </w:r>
      <w:bookmarkEnd w:id="5"/>
    </w:p>
    <w:p w:rsidR="004D3B4A" w:rsidRDefault="004D3B4A" w:rsidP="004D3B4A"/>
    <w:p w:rsidR="00D54563" w:rsidRDefault="001212AB" w:rsidP="00D54563">
      <w:pPr>
        <w:pStyle w:val="Zkladntext"/>
      </w:pPr>
      <w:r>
        <w:t xml:space="preserve">Jediným spoločníkom Spoločnosti je Ing. Peter </w:t>
      </w:r>
      <w:proofErr w:type="spellStart"/>
      <w:r>
        <w:t>Benco</w:t>
      </w:r>
      <w:proofErr w:type="spellEnd"/>
      <w:r>
        <w:t xml:space="preserve">. </w:t>
      </w:r>
      <w:r w:rsidR="00D54563">
        <w:t xml:space="preserve">Štruktúra spoločníkov k 31. decembru </w:t>
      </w:r>
      <w:r w:rsidR="00F4493B">
        <w:t xml:space="preserve">2013 </w:t>
      </w:r>
      <w:r w:rsidR="00D54563">
        <w:t>je takáto:</w:t>
      </w:r>
      <w:r w:rsidR="00D54563" w:rsidRPr="00A9048F">
        <w:t xml:space="preserve"> </w:t>
      </w:r>
    </w:p>
    <w:p w:rsidR="0086602B" w:rsidRDefault="0086602B" w:rsidP="00D54563">
      <w:pPr>
        <w:pStyle w:val="Zkladntext"/>
      </w:pPr>
    </w:p>
    <w:p w:rsidR="00D54563" w:rsidRPr="00423AFA" w:rsidRDefault="00D54563" w:rsidP="00D54563">
      <w:pPr>
        <w:pStyle w:val="Zkladntext"/>
      </w:pPr>
    </w:p>
    <w:tbl>
      <w:tblPr>
        <w:tblW w:w="4423" w:type="pct"/>
        <w:jc w:val="center"/>
        <w:tblInd w:w="109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117"/>
        <w:gridCol w:w="1619"/>
        <w:gridCol w:w="1411"/>
        <w:gridCol w:w="1444"/>
        <w:gridCol w:w="1776"/>
      </w:tblGrid>
      <w:tr w:rsidR="003E2E67" w:rsidRPr="00F072DE" w:rsidTr="003E2E67">
        <w:trPr>
          <w:trHeight w:val="231"/>
          <w:jc w:val="center"/>
        </w:trPr>
        <w:tc>
          <w:tcPr>
            <w:tcW w:w="21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E67" w:rsidRPr="00F072DE" w:rsidRDefault="003E2E67" w:rsidP="007D2458">
            <w:pPr>
              <w:jc w:val="center"/>
              <w:rPr>
                <w:b/>
                <w:sz w:val="18"/>
                <w:szCs w:val="18"/>
              </w:rPr>
            </w:pPr>
            <w:r w:rsidRPr="00F072DE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302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E67" w:rsidRPr="00F072DE" w:rsidRDefault="003E2E67" w:rsidP="007D2458">
            <w:pPr>
              <w:jc w:val="center"/>
              <w:rPr>
                <w:b/>
                <w:sz w:val="18"/>
                <w:szCs w:val="18"/>
              </w:rPr>
            </w:pPr>
            <w:r w:rsidRPr="00F072DE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4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E67" w:rsidRPr="00F072DE" w:rsidRDefault="003E2E67" w:rsidP="007D2458">
            <w:pPr>
              <w:jc w:val="center"/>
              <w:rPr>
                <w:b/>
                <w:sz w:val="18"/>
                <w:szCs w:val="18"/>
              </w:rPr>
            </w:pPr>
            <w:r w:rsidRPr="00F072DE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177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E67" w:rsidRPr="00F072DE" w:rsidRDefault="003E2E67" w:rsidP="007D2458">
            <w:pPr>
              <w:jc w:val="center"/>
              <w:rPr>
                <w:b/>
                <w:sz w:val="18"/>
                <w:szCs w:val="18"/>
              </w:rPr>
            </w:pPr>
            <w:r w:rsidRPr="00F072DE">
              <w:rPr>
                <w:b/>
                <w:sz w:val="18"/>
                <w:szCs w:val="18"/>
              </w:rPr>
              <w:t>Iný podiel na ostatných položkách VI ako na ZI</w:t>
            </w:r>
          </w:p>
          <w:p w:rsidR="003E2E67" w:rsidRPr="00F072DE" w:rsidRDefault="003E2E67" w:rsidP="007D2458">
            <w:pPr>
              <w:jc w:val="center"/>
              <w:rPr>
                <w:b/>
                <w:sz w:val="18"/>
                <w:szCs w:val="18"/>
              </w:rPr>
            </w:pPr>
            <w:r w:rsidRPr="00F072DE">
              <w:rPr>
                <w:b/>
                <w:sz w:val="18"/>
                <w:szCs w:val="18"/>
              </w:rPr>
              <w:t>v %</w:t>
            </w:r>
          </w:p>
        </w:tc>
      </w:tr>
      <w:tr w:rsidR="003E2E67" w:rsidRPr="00F072DE" w:rsidTr="003E2E67">
        <w:trPr>
          <w:trHeight w:val="231"/>
          <w:jc w:val="center"/>
        </w:trPr>
        <w:tc>
          <w:tcPr>
            <w:tcW w:w="2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E2E67" w:rsidRPr="00F072DE" w:rsidRDefault="003E2E67" w:rsidP="007D2458">
            <w:pPr>
              <w:rPr>
                <w:sz w:val="18"/>
                <w:szCs w:val="18"/>
              </w:rPr>
            </w:pPr>
          </w:p>
        </w:tc>
        <w:tc>
          <w:tcPr>
            <w:tcW w:w="16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2E67" w:rsidRPr="00F072DE" w:rsidRDefault="003E2E67" w:rsidP="007D2458">
            <w:pPr>
              <w:jc w:val="center"/>
              <w:rPr>
                <w:b/>
                <w:sz w:val="18"/>
                <w:szCs w:val="18"/>
              </w:rPr>
            </w:pPr>
            <w:r w:rsidRPr="00F072DE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2E67" w:rsidRPr="00F072DE" w:rsidRDefault="003E2E67" w:rsidP="007D2458">
            <w:pPr>
              <w:jc w:val="center"/>
              <w:rPr>
                <w:b/>
                <w:sz w:val="18"/>
                <w:szCs w:val="18"/>
              </w:rPr>
            </w:pPr>
            <w:r w:rsidRPr="00F072DE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4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E2E67" w:rsidRPr="00F072DE" w:rsidRDefault="003E2E67" w:rsidP="007D2458">
            <w:pPr>
              <w:rPr>
                <w:sz w:val="18"/>
                <w:szCs w:val="18"/>
              </w:rPr>
            </w:pPr>
          </w:p>
        </w:tc>
        <w:tc>
          <w:tcPr>
            <w:tcW w:w="177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E2E67" w:rsidRPr="00F072DE" w:rsidRDefault="003E2E67" w:rsidP="007D2458">
            <w:pPr>
              <w:rPr>
                <w:sz w:val="18"/>
                <w:szCs w:val="18"/>
              </w:rPr>
            </w:pPr>
          </w:p>
        </w:tc>
      </w:tr>
      <w:tr w:rsidR="003E2E67" w:rsidRPr="00F072DE" w:rsidTr="003E2E67">
        <w:trPr>
          <w:trHeight w:val="107"/>
          <w:jc w:val="center"/>
        </w:trPr>
        <w:tc>
          <w:tcPr>
            <w:tcW w:w="2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2E67" w:rsidRPr="00F072DE" w:rsidRDefault="003E2E67" w:rsidP="007D2458">
            <w:pPr>
              <w:jc w:val="center"/>
              <w:rPr>
                <w:sz w:val="18"/>
                <w:szCs w:val="18"/>
              </w:rPr>
            </w:pPr>
            <w:r w:rsidRPr="00F072DE">
              <w:rPr>
                <w:sz w:val="18"/>
                <w:szCs w:val="18"/>
              </w:rPr>
              <w:t>a</w:t>
            </w:r>
          </w:p>
        </w:tc>
        <w:tc>
          <w:tcPr>
            <w:tcW w:w="16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E2E67" w:rsidRPr="00F072DE" w:rsidRDefault="003E2E67" w:rsidP="007D2458">
            <w:pPr>
              <w:jc w:val="center"/>
              <w:rPr>
                <w:rFonts w:cs="Arial"/>
                <w:sz w:val="18"/>
                <w:szCs w:val="18"/>
              </w:rPr>
            </w:pPr>
            <w:r w:rsidRPr="00F072DE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E2E67" w:rsidRPr="00F072DE" w:rsidRDefault="003E2E67" w:rsidP="007D2458">
            <w:pPr>
              <w:jc w:val="center"/>
              <w:rPr>
                <w:rFonts w:cs="Arial"/>
                <w:sz w:val="18"/>
                <w:szCs w:val="18"/>
              </w:rPr>
            </w:pPr>
            <w:r w:rsidRPr="00F072DE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2E67" w:rsidRPr="00F072DE" w:rsidRDefault="003E2E67" w:rsidP="007D2458">
            <w:pPr>
              <w:jc w:val="center"/>
              <w:rPr>
                <w:sz w:val="18"/>
                <w:szCs w:val="18"/>
              </w:rPr>
            </w:pPr>
            <w:r w:rsidRPr="00F072DE">
              <w:rPr>
                <w:sz w:val="18"/>
                <w:szCs w:val="18"/>
              </w:rPr>
              <w:t>d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2E67" w:rsidRPr="00F072DE" w:rsidRDefault="003E2E67" w:rsidP="007D2458">
            <w:pPr>
              <w:jc w:val="center"/>
              <w:rPr>
                <w:sz w:val="18"/>
                <w:szCs w:val="18"/>
              </w:rPr>
            </w:pPr>
            <w:r w:rsidRPr="00F072DE">
              <w:rPr>
                <w:sz w:val="18"/>
                <w:szCs w:val="18"/>
              </w:rPr>
              <w:t>e</w:t>
            </w:r>
          </w:p>
        </w:tc>
      </w:tr>
      <w:tr w:rsidR="003E2E67" w:rsidRPr="00F072DE" w:rsidTr="003E2E67">
        <w:trPr>
          <w:trHeight w:val="278"/>
          <w:jc w:val="center"/>
        </w:trPr>
        <w:tc>
          <w:tcPr>
            <w:tcW w:w="2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2E67" w:rsidRPr="00F072DE" w:rsidRDefault="003E2E67" w:rsidP="003E2E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Ing. Peter </w:t>
            </w:r>
            <w:proofErr w:type="spellStart"/>
            <w:r>
              <w:rPr>
                <w:sz w:val="18"/>
                <w:szCs w:val="18"/>
              </w:rPr>
              <w:t>Benco</w:t>
            </w:r>
            <w:proofErr w:type="spellEnd"/>
          </w:p>
        </w:tc>
        <w:tc>
          <w:tcPr>
            <w:tcW w:w="16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2E67" w:rsidRPr="00F072DE" w:rsidRDefault="003E2E67" w:rsidP="007D2458">
            <w:pPr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   </w:t>
            </w:r>
            <w:r w:rsidRPr="00F072DE">
              <w:rPr>
                <w:rFonts w:cs="Arial"/>
                <w:sz w:val="18"/>
                <w:szCs w:val="18"/>
              </w:rPr>
              <w:t xml:space="preserve">5 000 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2E67" w:rsidRPr="00F072DE" w:rsidRDefault="003E2E67" w:rsidP="007D2458">
            <w:pPr>
              <w:jc w:val="right"/>
              <w:rPr>
                <w:rFonts w:cs="Arial"/>
                <w:sz w:val="18"/>
                <w:szCs w:val="18"/>
              </w:rPr>
            </w:pPr>
            <w:r w:rsidRPr="00F072DE">
              <w:rPr>
                <w:rFonts w:cs="Arial"/>
                <w:sz w:val="18"/>
                <w:szCs w:val="18"/>
              </w:rPr>
              <w:t xml:space="preserve">        100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2E67" w:rsidRPr="00F072DE" w:rsidRDefault="003E2E67" w:rsidP="007D2458">
            <w:pPr>
              <w:jc w:val="right"/>
              <w:rPr>
                <w:sz w:val="18"/>
                <w:szCs w:val="18"/>
              </w:rPr>
            </w:pPr>
          </w:p>
          <w:p w:rsidR="003E2E67" w:rsidRPr="00F072DE" w:rsidRDefault="003E2E67" w:rsidP="007D2458">
            <w:pPr>
              <w:jc w:val="right"/>
              <w:rPr>
                <w:sz w:val="18"/>
                <w:szCs w:val="18"/>
              </w:rPr>
            </w:pPr>
            <w:r w:rsidRPr="00F072DE">
              <w:rPr>
                <w:sz w:val="18"/>
                <w:szCs w:val="18"/>
              </w:rPr>
              <w:t xml:space="preserve">          100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2E67" w:rsidRPr="00F072DE" w:rsidRDefault="003E2E67" w:rsidP="007D2458">
            <w:pPr>
              <w:jc w:val="right"/>
              <w:rPr>
                <w:sz w:val="18"/>
                <w:szCs w:val="18"/>
              </w:rPr>
            </w:pPr>
          </w:p>
        </w:tc>
      </w:tr>
      <w:tr w:rsidR="003E2E67" w:rsidRPr="00F072DE" w:rsidTr="003E2E67">
        <w:trPr>
          <w:trHeight w:val="278"/>
          <w:jc w:val="center"/>
        </w:trPr>
        <w:tc>
          <w:tcPr>
            <w:tcW w:w="2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2E67" w:rsidRPr="00F072DE" w:rsidRDefault="003E2E67" w:rsidP="007D2458">
            <w:pPr>
              <w:rPr>
                <w:b/>
                <w:sz w:val="18"/>
                <w:szCs w:val="18"/>
              </w:rPr>
            </w:pPr>
            <w:r w:rsidRPr="00F072DE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6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E2E67" w:rsidRPr="00F072DE" w:rsidRDefault="003E2E67" w:rsidP="007D2458">
            <w:pPr>
              <w:jc w:val="right"/>
              <w:rPr>
                <w:rFonts w:cs="Arial"/>
                <w:sz w:val="18"/>
                <w:szCs w:val="18"/>
              </w:rPr>
            </w:pPr>
            <w:r w:rsidRPr="00F072DE">
              <w:rPr>
                <w:rFonts w:cs="Arial"/>
                <w:sz w:val="18"/>
                <w:szCs w:val="18"/>
              </w:rPr>
              <w:t> </w:t>
            </w:r>
            <w:r>
              <w:rPr>
                <w:rFonts w:cs="Arial"/>
                <w:sz w:val="18"/>
                <w:szCs w:val="18"/>
              </w:rPr>
              <w:t xml:space="preserve">   </w:t>
            </w:r>
            <w:r w:rsidRPr="00F072DE">
              <w:rPr>
                <w:rFonts w:cs="Arial"/>
                <w:sz w:val="18"/>
                <w:szCs w:val="18"/>
              </w:rPr>
              <w:t>5 000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E2E67" w:rsidRPr="00F072DE" w:rsidRDefault="003E2E67" w:rsidP="007D2458">
            <w:pPr>
              <w:jc w:val="right"/>
              <w:rPr>
                <w:rFonts w:cs="Arial"/>
                <w:sz w:val="18"/>
                <w:szCs w:val="18"/>
              </w:rPr>
            </w:pPr>
            <w:r w:rsidRPr="00F072DE">
              <w:rPr>
                <w:rFonts w:cs="Arial"/>
                <w:sz w:val="18"/>
                <w:szCs w:val="18"/>
              </w:rPr>
              <w:t xml:space="preserve">        100  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2E67" w:rsidRPr="00F072DE" w:rsidRDefault="003E2E67" w:rsidP="007D2458">
            <w:pPr>
              <w:jc w:val="right"/>
              <w:rPr>
                <w:sz w:val="18"/>
                <w:szCs w:val="18"/>
              </w:rPr>
            </w:pPr>
            <w:r w:rsidRPr="00F072DE">
              <w:rPr>
                <w:sz w:val="18"/>
                <w:szCs w:val="18"/>
              </w:rPr>
              <w:t xml:space="preserve">          100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2E67" w:rsidRPr="00F072DE" w:rsidRDefault="003E2E67" w:rsidP="007D2458">
            <w:pPr>
              <w:jc w:val="right"/>
              <w:rPr>
                <w:sz w:val="18"/>
                <w:szCs w:val="18"/>
              </w:rPr>
            </w:pPr>
          </w:p>
        </w:tc>
      </w:tr>
    </w:tbl>
    <w:p w:rsidR="00D54563" w:rsidRDefault="00D54563" w:rsidP="004D3B4A">
      <w:pPr>
        <w:pStyle w:val="Zkladntext"/>
      </w:pP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CE69D7">
      <w:pPr>
        <w:pStyle w:val="Zkladntext"/>
        <w:ind w:hanging="426"/>
      </w:pPr>
      <w:r>
        <w:rPr>
          <w:b/>
        </w:rPr>
        <w:tab/>
      </w:r>
      <w:r w:rsidR="00674F4A">
        <w:t>Spoločnosť</w:t>
      </w:r>
      <w:r>
        <w:t xml:space="preserve"> </w:t>
      </w:r>
      <w:r w:rsidR="001212AB">
        <w:t xml:space="preserve">nie je zahrnutá do </w:t>
      </w:r>
      <w:r>
        <w:t xml:space="preserve">konsolidovanej účtovnej závierky </w:t>
      </w:r>
      <w:r w:rsidR="001212AB">
        <w:t xml:space="preserve">inej </w:t>
      </w:r>
      <w:r>
        <w:t>spoločnosti</w:t>
      </w:r>
      <w:r w:rsidR="001212AB">
        <w:t>.</w:t>
      </w:r>
      <w:r w:rsidR="00651689">
        <w:t xml:space="preserve"> </w:t>
      </w:r>
    </w:p>
    <w:p w:rsidR="0086602B" w:rsidRDefault="0086602B" w:rsidP="00CE69D7">
      <w:pPr>
        <w:pStyle w:val="Zkladntext"/>
        <w:ind w:hanging="426"/>
      </w:pPr>
    </w:p>
    <w:p w:rsidR="0086602B" w:rsidRDefault="0086602B" w:rsidP="00CE69D7">
      <w:pPr>
        <w:pStyle w:val="Zkladntext"/>
        <w:ind w:hanging="426"/>
      </w:pPr>
    </w:p>
    <w:p w:rsidR="0086602B" w:rsidRDefault="0086602B" w:rsidP="00CE69D7">
      <w:pPr>
        <w:pStyle w:val="Zkladntext"/>
        <w:ind w:hanging="426"/>
      </w:pPr>
    </w:p>
    <w:p w:rsidR="003E2E67" w:rsidRDefault="003E2E67" w:rsidP="00CE69D7">
      <w:pPr>
        <w:pStyle w:val="Zkladntext"/>
        <w:ind w:hanging="426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lastRenderedPageBreak/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F4493B" w:rsidRDefault="00F4493B" w:rsidP="00F4493B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F4493B" w:rsidRDefault="00F4493B" w:rsidP="00F4493B">
      <w:pPr>
        <w:pStyle w:val="Zkladntext"/>
        <w:ind w:left="450"/>
      </w:pPr>
    </w:p>
    <w:p w:rsidR="00F4493B" w:rsidRDefault="00F4493B" w:rsidP="00F4493B">
      <w:pPr>
        <w:pStyle w:val="Zkladntext"/>
        <w:ind w:left="450"/>
      </w:pPr>
      <w:r w:rsidRPr="000F038C">
        <w:t>Účtovné metódy a všeobecné účtovné zásady boli účtovnou jednotkou konzistentne</w:t>
      </w:r>
      <w:r>
        <w:t xml:space="preserve"> aplikované.</w:t>
      </w:r>
    </w:p>
    <w:p w:rsidR="00F4493B" w:rsidRDefault="00F4493B" w:rsidP="00F4493B">
      <w:pPr>
        <w:pStyle w:val="Zkladntext"/>
        <w:ind w:left="450"/>
      </w:pPr>
    </w:p>
    <w:p w:rsidR="00F4493B" w:rsidRPr="000F038C" w:rsidRDefault="00F4493B" w:rsidP="00F4493B">
      <w:pPr>
        <w:pStyle w:val="Zkladntext"/>
        <w:ind w:left="450"/>
      </w:pPr>
      <w:r>
        <w:t xml:space="preserve">V účtovnom období 2013 Spoločnosť nevykonala žiadne opravy významných chýb minulých účtovných období. </w:t>
      </w:r>
    </w:p>
    <w:p w:rsidR="009D5612" w:rsidRDefault="009D5612" w:rsidP="004D3B4A">
      <w:pPr>
        <w:pStyle w:val="Zkladntext"/>
        <w:ind w:left="450"/>
      </w:pPr>
    </w:p>
    <w:p w:rsidR="009D5612" w:rsidRDefault="009D5612" w:rsidP="009D561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9D5612" w:rsidRDefault="009D5612" w:rsidP="009D5612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9D5612" w:rsidRDefault="009D5612" w:rsidP="009D5612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9D5612" w:rsidRDefault="009D5612" w:rsidP="009D5612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9D5612" w:rsidRDefault="009D5612" w:rsidP="009D5612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9D5612" w:rsidRDefault="009D5612" w:rsidP="009D5612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9D5612" w:rsidRDefault="009D5612" w:rsidP="009D5612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9D5612" w:rsidRDefault="009D5612" w:rsidP="009D5612">
      <w:pPr>
        <w:pStyle w:val="Zkladntext"/>
      </w:pPr>
      <w:r>
        <w:t xml:space="preserve"> </w:t>
      </w:r>
    </w:p>
    <w:p w:rsidR="009D5612" w:rsidRDefault="009D5612" w:rsidP="009D5612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9D5612" w:rsidRDefault="009D5612" w:rsidP="009D5612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5"/>
        <w:gridCol w:w="418"/>
        <w:gridCol w:w="1547"/>
        <w:gridCol w:w="222"/>
        <w:gridCol w:w="1821"/>
        <w:gridCol w:w="222"/>
        <w:gridCol w:w="1701"/>
      </w:tblGrid>
      <w:tr w:rsidR="009D5612" w:rsidTr="00F4493B">
        <w:trPr>
          <w:trHeight w:val="250"/>
        </w:trPr>
        <w:tc>
          <w:tcPr>
            <w:tcW w:w="3402" w:type="dxa"/>
            <w:gridSpan w:val="2"/>
          </w:tcPr>
          <w:p w:rsidR="009D5612" w:rsidRDefault="009D5612" w:rsidP="00F4493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9D5612" w:rsidRDefault="009D5612" w:rsidP="00F4493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9D5612" w:rsidRDefault="009D5612" w:rsidP="00F4493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9D5612" w:rsidRDefault="009D5612" w:rsidP="00F4493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9D5612" w:rsidRDefault="009D5612" w:rsidP="00F4493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9D5612" w:rsidRDefault="009D5612" w:rsidP="00F4493B">
            <w:pPr>
              <w:pStyle w:val="Tabulka"/>
              <w:jc w:val="center"/>
            </w:pPr>
            <w:r>
              <w:t>Ročná odpisová</w:t>
            </w:r>
          </w:p>
        </w:tc>
      </w:tr>
      <w:tr w:rsidR="009D5612" w:rsidTr="00F4493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D5612" w:rsidRDefault="009D5612" w:rsidP="00F4493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9D5612" w:rsidRDefault="009D5612" w:rsidP="00F4493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9D5612" w:rsidRDefault="009D5612" w:rsidP="00F4493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D5612" w:rsidRDefault="009D5612" w:rsidP="00F4493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9D5612" w:rsidRDefault="009D5612" w:rsidP="00F4493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D5612" w:rsidRDefault="009D5612" w:rsidP="00F4493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9D5612" w:rsidRDefault="009D5612" w:rsidP="00F4493B">
            <w:pPr>
              <w:pStyle w:val="Tabulka"/>
              <w:jc w:val="center"/>
            </w:pPr>
            <w:r>
              <w:t>sadzba v %</w:t>
            </w:r>
          </w:p>
        </w:tc>
      </w:tr>
      <w:tr w:rsidR="009D5612" w:rsidTr="00F4493B">
        <w:trPr>
          <w:trHeight w:val="250"/>
        </w:trPr>
        <w:tc>
          <w:tcPr>
            <w:tcW w:w="3402" w:type="dxa"/>
            <w:gridSpan w:val="2"/>
          </w:tcPr>
          <w:p w:rsidR="009D5612" w:rsidRDefault="009D5612" w:rsidP="00F4493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9D5612" w:rsidRDefault="009D5612" w:rsidP="00F4493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9D5612" w:rsidRDefault="009D5612" w:rsidP="00F4493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9D5612" w:rsidRDefault="009D5612" w:rsidP="00F4493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D5612" w:rsidRDefault="009D5612" w:rsidP="00F4493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9D5612" w:rsidRDefault="009D5612" w:rsidP="00F4493B">
            <w:pPr>
              <w:pStyle w:val="Tabulka"/>
              <w:jc w:val="center"/>
            </w:pPr>
            <w:r>
              <w:t>20</w:t>
            </w:r>
          </w:p>
        </w:tc>
      </w:tr>
      <w:tr w:rsidR="009D5612" w:rsidTr="00F4493B">
        <w:trPr>
          <w:trHeight w:val="250"/>
        </w:trPr>
        <w:tc>
          <w:tcPr>
            <w:tcW w:w="3402" w:type="dxa"/>
            <w:gridSpan w:val="2"/>
          </w:tcPr>
          <w:p w:rsidR="009D5612" w:rsidRDefault="009D5612" w:rsidP="00F4493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9D5612" w:rsidRDefault="009D5612" w:rsidP="00F4493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9D5612" w:rsidRDefault="009D5612" w:rsidP="00F4493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9D5612" w:rsidRDefault="009D5612" w:rsidP="00F4493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D5612" w:rsidRDefault="009D5612" w:rsidP="00F4493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9D5612" w:rsidRDefault="009D5612" w:rsidP="00F4493B">
            <w:pPr>
              <w:pStyle w:val="Tabulka"/>
              <w:jc w:val="center"/>
            </w:pPr>
            <w:r>
              <w:t>25</w:t>
            </w:r>
          </w:p>
        </w:tc>
      </w:tr>
      <w:tr w:rsidR="009D5612" w:rsidTr="00F4493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9D5612" w:rsidRDefault="009D5612" w:rsidP="00F4493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9D5612" w:rsidRDefault="009D5612" w:rsidP="00F4493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9D5612" w:rsidRDefault="009D5612" w:rsidP="00F4493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9D5612" w:rsidRDefault="009D5612" w:rsidP="00F4493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D5612" w:rsidRDefault="009D5612" w:rsidP="00F4493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9D5612" w:rsidRDefault="009D5612" w:rsidP="00F4493B">
            <w:pPr>
              <w:pStyle w:val="Tabulka"/>
              <w:jc w:val="center"/>
            </w:pPr>
            <w:r>
              <w:t>12,5</w:t>
            </w:r>
          </w:p>
        </w:tc>
      </w:tr>
      <w:tr w:rsidR="009D5612" w:rsidTr="00F4493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9D5612" w:rsidRDefault="009D5612" w:rsidP="00F4493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9D5612" w:rsidRDefault="009D5612" w:rsidP="00F4493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9D5612" w:rsidRDefault="009D5612" w:rsidP="00F4493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9D5612" w:rsidRDefault="009D5612" w:rsidP="00F4493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9D5612" w:rsidRDefault="009D5612" w:rsidP="00F4493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9D5612" w:rsidRDefault="009D5612" w:rsidP="00F4493B">
            <w:pPr>
              <w:pStyle w:val="Tabulka"/>
              <w:jc w:val="center"/>
            </w:pPr>
            <w:r>
              <w:t>100</w:t>
            </w:r>
          </w:p>
        </w:tc>
      </w:tr>
    </w:tbl>
    <w:p w:rsidR="009D5612" w:rsidRDefault="009D5612" w:rsidP="009D5612">
      <w:pPr>
        <w:pStyle w:val="Zkladntext"/>
      </w:pPr>
    </w:p>
    <w:p w:rsidR="009D5612" w:rsidRDefault="009D5612" w:rsidP="009D5612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9D5612" w:rsidRDefault="009D5612" w:rsidP="009D5612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9D5612" w:rsidTr="00F4493B">
        <w:trPr>
          <w:trHeight w:val="250"/>
        </w:trPr>
        <w:tc>
          <w:tcPr>
            <w:tcW w:w="3118" w:type="dxa"/>
            <w:gridSpan w:val="2"/>
          </w:tcPr>
          <w:p w:rsidR="009D5612" w:rsidRDefault="009D5612" w:rsidP="00F4493B">
            <w:pPr>
              <w:pStyle w:val="Tabulka"/>
            </w:pPr>
          </w:p>
        </w:tc>
        <w:tc>
          <w:tcPr>
            <w:tcW w:w="1985" w:type="dxa"/>
          </w:tcPr>
          <w:p w:rsidR="009D5612" w:rsidRDefault="009D5612" w:rsidP="00F4493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9D5612" w:rsidRDefault="009D5612" w:rsidP="00F4493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D5612" w:rsidRDefault="009D5612" w:rsidP="00F4493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9D5612" w:rsidRDefault="009D5612" w:rsidP="00F4493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D5612" w:rsidRDefault="009D5612" w:rsidP="00F4493B">
            <w:pPr>
              <w:pStyle w:val="Tabulka"/>
              <w:jc w:val="center"/>
            </w:pPr>
            <w:r>
              <w:t>Ročná odpisová</w:t>
            </w:r>
          </w:p>
        </w:tc>
      </w:tr>
      <w:tr w:rsidR="009D5612" w:rsidTr="00F4493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D5612" w:rsidRDefault="009D5612" w:rsidP="00F4493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D5612" w:rsidRDefault="009D5612" w:rsidP="00F4493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D5612" w:rsidRDefault="009D5612" w:rsidP="00F4493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9D5612" w:rsidRDefault="009D5612" w:rsidP="00F4493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D5612" w:rsidRDefault="009D5612" w:rsidP="00F4493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D5612" w:rsidRDefault="009D5612" w:rsidP="00F4493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D5612" w:rsidRDefault="009D5612" w:rsidP="00F4493B">
            <w:pPr>
              <w:pStyle w:val="Tabulka"/>
              <w:jc w:val="center"/>
            </w:pPr>
            <w:r>
              <w:t>sadzba v %</w:t>
            </w:r>
          </w:p>
        </w:tc>
      </w:tr>
      <w:tr w:rsidR="009D5612" w:rsidTr="00F4493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9D5612" w:rsidRDefault="009D5612" w:rsidP="00F4493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9D5612" w:rsidRDefault="009D5612" w:rsidP="00F4493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9D5612" w:rsidRDefault="009D5612" w:rsidP="00F4493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D5612" w:rsidRDefault="009D5612" w:rsidP="00F4493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9D5612" w:rsidRDefault="009D5612" w:rsidP="00F4493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D5612" w:rsidRDefault="009D5612" w:rsidP="00F4493B">
            <w:pPr>
              <w:pStyle w:val="Tabulka"/>
              <w:jc w:val="center"/>
            </w:pPr>
            <w:r>
              <w:t>2,5</w:t>
            </w:r>
          </w:p>
        </w:tc>
      </w:tr>
      <w:tr w:rsidR="009D5612" w:rsidTr="00F4493B">
        <w:trPr>
          <w:trHeight w:val="250"/>
        </w:trPr>
        <w:tc>
          <w:tcPr>
            <w:tcW w:w="3118" w:type="dxa"/>
            <w:gridSpan w:val="2"/>
          </w:tcPr>
          <w:p w:rsidR="009D5612" w:rsidRDefault="009D5612" w:rsidP="00F4493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9D5612" w:rsidRDefault="009D5612" w:rsidP="00F4493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9D5612" w:rsidRDefault="009D5612" w:rsidP="00F4493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D5612" w:rsidRDefault="009D5612" w:rsidP="00F4493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D5612" w:rsidRDefault="009D5612" w:rsidP="00F4493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D5612" w:rsidRDefault="009D5612" w:rsidP="00F4493B">
            <w:pPr>
              <w:pStyle w:val="Tabulka"/>
              <w:jc w:val="center"/>
            </w:pPr>
            <w:r>
              <w:t>8,3 až 12,5</w:t>
            </w:r>
          </w:p>
        </w:tc>
      </w:tr>
      <w:tr w:rsidR="009D5612" w:rsidTr="00F4493B">
        <w:trPr>
          <w:trHeight w:val="250"/>
        </w:trPr>
        <w:tc>
          <w:tcPr>
            <w:tcW w:w="3118" w:type="dxa"/>
            <w:gridSpan w:val="2"/>
          </w:tcPr>
          <w:p w:rsidR="009D5612" w:rsidRDefault="009D5612" w:rsidP="00F4493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9D5612" w:rsidRDefault="009D5612" w:rsidP="00F4493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9D5612" w:rsidRDefault="009D5612" w:rsidP="00F4493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D5612" w:rsidRDefault="009D5612" w:rsidP="00F4493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9D5612" w:rsidRDefault="009D5612" w:rsidP="00F4493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D5612" w:rsidRDefault="009D5612" w:rsidP="00F4493B">
            <w:pPr>
              <w:pStyle w:val="Tabulka"/>
              <w:jc w:val="center"/>
            </w:pPr>
            <w:r>
              <w:t>16 až 30</w:t>
            </w:r>
          </w:p>
        </w:tc>
      </w:tr>
      <w:tr w:rsidR="009D5612" w:rsidTr="00F4493B">
        <w:trPr>
          <w:trHeight w:val="250"/>
        </w:trPr>
        <w:tc>
          <w:tcPr>
            <w:tcW w:w="3118" w:type="dxa"/>
            <w:gridSpan w:val="2"/>
          </w:tcPr>
          <w:p w:rsidR="009D5612" w:rsidRDefault="009D5612" w:rsidP="00F4493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9D5612" w:rsidRDefault="009D5612" w:rsidP="00F4493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9D5612" w:rsidRDefault="009D5612" w:rsidP="00F4493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D5612" w:rsidRDefault="009D5612" w:rsidP="00F4493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9D5612" w:rsidRDefault="009D5612" w:rsidP="00F4493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D5612" w:rsidRDefault="009D5612" w:rsidP="00F4493B">
            <w:pPr>
              <w:pStyle w:val="Tabulka"/>
              <w:jc w:val="center"/>
            </w:pPr>
            <w:r>
              <w:t>100</w:t>
            </w:r>
          </w:p>
        </w:tc>
      </w:tr>
    </w:tbl>
    <w:p w:rsidR="009D5612" w:rsidRDefault="009D5612" w:rsidP="004D3B4A">
      <w:pPr>
        <w:pStyle w:val="Zkladntext"/>
        <w:ind w:left="450"/>
      </w:pPr>
    </w:p>
    <w:p w:rsidR="009D5612" w:rsidRPr="000F038C" w:rsidRDefault="009D5612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Default="00D566E2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:rsidR="00D4557E" w:rsidRDefault="00D4557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br w:type="page"/>
      </w:r>
      <w:r>
        <w:lastRenderedPageBreak/>
        <w:t>informácie o údajoch na strane aktív súvahy</w:t>
      </w:r>
      <w:bookmarkEnd w:id="7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B55A09" w:rsidRDefault="004D3B4A" w:rsidP="00F312FE">
      <w:pPr>
        <w:pStyle w:val="Zkladntext"/>
        <w:rPr>
          <w:szCs w:val="18"/>
        </w:rPr>
      </w:pPr>
      <w:r>
        <w:t xml:space="preserve">Spoločnosť v roku </w:t>
      </w:r>
      <w:r w:rsidR="00F4493B">
        <w:t>2013</w:t>
      </w:r>
      <w:r>
        <w:t xml:space="preserve"> </w:t>
      </w:r>
      <w:r w:rsidR="000D7DD3">
        <w:t>nevykazuje</w:t>
      </w:r>
      <w:r w:rsidR="00F312FE">
        <w:t xml:space="preserve"> dlhodobý</w:t>
      </w:r>
      <w:r w:rsidR="007477FB">
        <w:t xml:space="preserve"> hmotný a nehmotný</w:t>
      </w:r>
      <w:r w:rsidR="00F312FE">
        <w:t xml:space="preserve"> majetok</w:t>
      </w:r>
      <w:r w:rsidR="00F312FE">
        <w:rPr>
          <w:szCs w:val="18"/>
        </w:rPr>
        <w:t>.</w:t>
      </w:r>
    </w:p>
    <w:p w:rsidR="007477FB" w:rsidRDefault="007477FB" w:rsidP="00F312FE">
      <w:pPr>
        <w:pStyle w:val="Zkladntext"/>
        <w:rPr>
          <w:szCs w:val="18"/>
        </w:rPr>
      </w:pPr>
    </w:p>
    <w:p w:rsidR="004D3B4A" w:rsidRDefault="007477FB" w:rsidP="004D3B4A">
      <w:pPr>
        <w:pStyle w:val="Nadpis2"/>
        <w:numPr>
          <w:ilvl w:val="0"/>
          <w:numId w:val="2"/>
        </w:numPr>
      </w:pPr>
      <w:r>
        <w:rPr>
          <w:lang w:val="de-DE"/>
        </w:rPr>
        <w:t>D</w:t>
      </w:r>
      <w:proofErr w:type="spellStart"/>
      <w:r w:rsidR="004D3B4A">
        <w:t>lhodobý</w:t>
      </w:r>
      <w:proofErr w:type="spellEnd"/>
      <w:r w:rsidR="004D3B4A">
        <w:t xml:space="preserve"> finančný majetok</w:t>
      </w:r>
    </w:p>
    <w:p w:rsidR="004D3B4A" w:rsidRDefault="004D3B4A" w:rsidP="004D3B4A">
      <w:pPr>
        <w:pStyle w:val="Zkladntext"/>
      </w:pPr>
    </w:p>
    <w:p w:rsidR="007477FB" w:rsidRDefault="007477FB" w:rsidP="007477FB">
      <w:pPr>
        <w:pStyle w:val="Zkladntext"/>
        <w:rPr>
          <w:szCs w:val="18"/>
        </w:rPr>
      </w:pPr>
      <w:r>
        <w:t>Spoločnosť v roku 20</w:t>
      </w:r>
      <w:r w:rsidR="00F4493B">
        <w:t>13</w:t>
      </w:r>
      <w:r w:rsidR="000D7DD3">
        <w:t xml:space="preserve"> nevykazuje</w:t>
      </w:r>
      <w:r>
        <w:t xml:space="preserve"> dlhodobý finančný majetok</w:t>
      </w:r>
      <w:r>
        <w:rPr>
          <w:szCs w:val="18"/>
        </w:rPr>
        <w:t>.</w:t>
      </w:r>
    </w:p>
    <w:p w:rsidR="007477FB" w:rsidRDefault="007477FB" w:rsidP="007477FB">
      <w:pPr>
        <w:pStyle w:val="Zkladntext"/>
        <w:rPr>
          <w:szCs w:val="18"/>
        </w:rPr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7477FB" w:rsidRDefault="007477FB" w:rsidP="007477FB">
      <w:pPr>
        <w:pStyle w:val="Zkladntext"/>
      </w:pPr>
      <w:r>
        <w:t xml:space="preserve">Spoločnosť </w:t>
      </w:r>
      <w:r w:rsidR="00F4493B">
        <w:t>k 31. 12. 2013</w:t>
      </w:r>
      <w:r w:rsidR="000D7DD3">
        <w:t xml:space="preserve"> nemá</w:t>
      </w:r>
      <w:r>
        <w:t xml:space="preserve"> zásoby.</w:t>
      </w:r>
    </w:p>
    <w:p w:rsidR="007477FB" w:rsidRDefault="007477FB" w:rsidP="007477FB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D3B4A" w:rsidRDefault="004D3B4A" w:rsidP="004D3B4A">
      <w:pPr>
        <w:pStyle w:val="Zkladntext"/>
      </w:pPr>
    </w:p>
    <w:p w:rsidR="007477FB" w:rsidRDefault="007477FB" w:rsidP="007477FB">
      <w:pPr>
        <w:pStyle w:val="Zkladntext"/>
      </w:pPr>
      <w:r>
        <w:t>Spoločnosť k nerealizovala v roku 201</w:t>
      </w:r>
      <w:r w:rsidR="00F4493B">
        <w:t>3</w:t>
      </w:r>
      <w:r>
        <w:t xml:space="preserve"> zákazkovú výrobu.</w:t>
      </w:r>
    </w:p>
    <w:p w:rsidR="007477FB" w:rsidRDefault="007477FB" w:rsidP="007477FB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9" w:name="_Toc530739904"/>
      <w:r>
        <w:t>Pohľadávky</w:t>
      </w:r>
      <w:bookmarkEnd w:id="9"/>
    </w:p>
    <w:p w:rsidR="00CA441D" w:rsidRDefault="00CA441D" w:rsidP="00CA441D">
      <w:pPr>
        <w:pStyle w:val="Zkladntext"/>
      </w:pPr>
    </w:p>
    <w:p w:rsidR="007477FB" w:rsidRDefault="007477FB" w:rsidP="007477FB">
      <w:pPr>
        <w:pStyle w:val="Zkladntext"/>
      </w:pPr>
      <w:r>
        <w:t>Spoločnosť nevykazuje k 31. 12. 201</w:t>
      </w:r>
      <w:r w:rsidR="00F4493B">
        <w:t>3</w:t>
      </w:r>
      <w:r>
        <w:t xml:space="preserve"> pohľadávky.</w:t>
      </w:r>
    </w:p>
    <w:p w:rsidR="00B62963" w:rsidRDefault="00B62963">
      <w:pPr>
        <w:pStyle w:val="Zkladntext"/>
        <w:rPr>
          <w:b/>
        </w:rPr>
      </w:pPr>
      <w:bookmarkStart w:id="10" w:name="_Toc530739905"/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1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</w:t>
      </w:r>
      <w:r w:rsidR="007477FB">
        <w:t>ú vykázané peniaze v pokladnici a</w:t>
      </w:r>
      <w:r>
        <w:t xml:space="preserve"> účty v bankách. Účtami v bankách môže Spoločnosť voľne disponovať</w:t>
      </w:r>
      <w:r w:rsidR="007477FB">
        <w:t>.</w:t>
      </w:r>
    </w:p>
    <w:p w:rsidR="00442157" w:rsidRDefault="00442157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7477FB" w:rsidRDefault="007477FB" w:rsidP="00CA441D">
      <w:pPr>
        <w:pStyle w:val="Zkladntext"/>
      </w:pPr>
    </w:p>
    <w:tbl>
      <w:tblPr>
        <w:tblW w:w="4525" w:type="pct"/>
        <w:jc w:val="center"/>
        <w:tblInd w:w="8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8"/>
        <w:gridCol w:w="2756"/>
        <w:gridCol w:w="2385"/>
      </w:tblGrid>
      <w:tr w:rsidR="007477FB" w:rsidRPr="003F35F9" w:rsidTr="007D2458">
        <w:trPr>
          <w:jc w:val="center"/>
        </w:trPr>
        <w:tc>
          <w:tcPr>
            <w:tcW w:w="335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77FB" w:rsidRPr="003F35F9" w:rsidRDefault="007477FB" w:rsidP="007D2458">
            <w:pPr>
              <w:pStyle w:val="TopHeader"/>
              <w:rPr>
                <w:sz w:val="18"/>
                <w:szCs w:val="18"/>
              </w:rPr>
            </w:pPr>
            <w:r w:rsidRPr="003F35F9">
              <w:rPr>
                <w:sz w:val="18"/>
                <w:szCs w:val="18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77FB" w:rsidRPr="003F35F9" w:rsidRDefault="00F4493B" w:rsidP="007D2458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31.12.2013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477FB" w:rsidRPr="003F35F9" w:rsidRDefault="00F4493B" w:rsidP="007D2458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31.12.2012</w:t>
            </w:r>
          </w:p>
        </w:tc>
      </w:tr>
      <w:tr w:rsidR="007477FB" w:rsidRPr="003F35F9" w:rsidTr="007D2458">
        <w:trPr>
          <w:trHeight w:val="340"/>
          <w:jc w:val="center"/>
        </w:trPr>
        <w:tc>
          <w:tcPr>
            <w:tcW w:w="33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477FB" w:rsidRPr="003F35F9" w:rsidRDefault="007477FB" w:rsidP="007D2458">
            <w:pPr>
              <w:rPr>
                <w:sz w:val="18"/>
                <w:szCs w:val="18"/>
              </w:rPr>
            </w:pPr>
            <w:r w:rsidRPr="003F35F9">
              <w:rPr>
                <w:sz w:val="18"/>
                <w:szCs w:val="18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477FB" w:rsidRPr="003F35F9" w:rsidRDefault="00F4493B" w:rsidP="00F4493B">
            <w:pPr>
              <w:jc w:val="right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 xml:space="preserve">3 504  </w:t>
            </w:r>
            <w:r w:rsidR="007477FB" w:rsidRPr="003F35F9">
              <w:rPr>
                <w:rFonts w:cs="Arial"/>
                <w:bCs/>
                <w:sz w:val="18"/>
                <w:szCs w:val="18"/>
              </w:rPr>
              <w:t xml:space="preserve">                     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7477FB" w:rsidRPr="003F35F9" w:rsidRDefault="00F4493B" w:rsidP="007477FB">
            <w:pPr>
              <w:jc w:val="right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6 223</w:t>
            </w:r>
            <w:r w:rsidR="007477FB" w:rsidRPr="003F35F9">
              <w:rPr>
                <w:rFonts w:cs="Arial"/>
                <w:bCs/>
                <w:sz w:val="18"/>
                <w:szCs w:val="18"/>
              </w:rPr>
              <w:t xml:space="preserve">                     </w:t>
            </w:r>
          </w:p>
        </w:tc>
      </w:tr>
      <w:tr w:rsidR="007477FB" w:rsidRPr="003F35F9" w:rsidTr="007D2458">
        <w:trPr>
          <w:trHeight w:val="340"/>
          <w:jc w:val="center"/>
        </w:trPr>
        <w:tc>
          <w:tcPr>
            <w:tcW w:w="3357" w:type="dxa"/>
            <w:tcBorders>
              <w:right w:val="single" w:sz="12" w:space="0" w:color="auto"/>
            </w:tcBorders>
            <w:vAlign w:val="center"/>
          </w:tcPr>
          <w:p w:rsidR="007477FB" w:rsidRPr="003F35F9" w:rsidRDefault="001D39F4" w:rsidP="007D2458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7477FB" w:rsidRPr="003F35F9" w:rsidRDefault="007477FB" w:rsidP="00F4493B">
            <w:pPr>
              <w:jc w:val="right"/>
              <w:rPr>
                <w:rFonts w:cs="Arial"/>
                <w:bCs/>
                <w:sz w:val="18"/>
                <w:szCs w:val="18"/>
              </w:rPr>
            </w:pPr>
            <w:r w:rsidRPr="003F35F9">
              <w:rPr>
                <w:rFonts w:cs="Arial"/>
                <w:bCs/>
                <w:sz w:val="18"/>
                <w:szCs w:val="18"/>
              </w:rPr>
              <w:t xml:space="preserve">                 </w:t>
            </w:r>
            <w:r w:rsidR="00B27915">
              <w:rPr>
                <w:rFonts w:cs="Arial"/>
                <w:bCs/>
                <w:sz w:val="18"/>
                <w:szCs w:val="18"/>
              </w:rPr>
              <w:t>3</w:t>
            </w:r>
            <w:r w:rsidR="00F4493B">
              <w:rPr>
                <w:rFonts w:cs="Arial"/>
                <w:bCs/>
                <w:sz w:val="18"/>
                <w:szCs w:val="18"/>
              </w:rPr>
              <w:t xml:space="preserve"> 241 </w:t>
            </w:r>
          </w:p>
        </w:tc>
        <w:tc>
          <w:tcPr>
            <w:tcW w:w="2342" w:type="dxa"/>
            <w:vAlign w:val="center"/>
          </w:tcPr>
          <w:p w:rsidR="007477FB" w:rsidRPr="003F35F9" w:rsidRDefault="00F4493B" w:rsidP="007477FB">
            <w:pPr>
              <w:jc w:val="right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3 144</w:t>
            </w:r>
            <w:r w:rsidR="007477FB" w:rsidRPr="003F35F9">
              <w:rPr>
                <w:rFonts w:cs="Arial"/>
                <w:bCs/>
                <w:sz w:val="18"/>
                <w:szCs w:val="18"/>
              </w:rPr>
              <w:t xml:space="preserve">                 </w:t>
            </w:r>
          </w:p>
        </w:tc>
      </w:tr>
      <w:tr w:rsidR="007477FB" w:rsidRPr="003F35F9" w:rsidTr="007D2458">
        <w:trPr>
          <w:trHeight w:val="340"/>
          <w:jc w:val="center"/>
        </w:trPr>
        <w:tc>
          <w:tcPr>
            <w:tcW w:w="3357" w:type="dxa"/>
            <w:tcBorders>
              <w:right w:val="single" w:sz="12" w:space="0" w:color="auto"/>
            </w:tcBorders>
            <w:vAlign w:val="center"/>
          </w:tcPr>
          <w:p w:rsidR="007477FB" w:rsidRPr="003F35F9" w:rsidRDefault="001D39F4" w:rsidP="007D2458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7477FB" w:rsidRPr="003F35F9" w:rsidRDefault="007477FB" w:rsidP="007D2458">
            <w:pPr>
              <w:jc w:val="right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2342" w:type="dxa"/>
            <w:vAlign w:val="center"/>
          </w:tcPr>
          <w:p w:rsidR="007477FB" w:rsidRPr="003F35F9" w:rsidRDefault="007477FB" w:rsidP="007D2458">
            <w:pPr>
              <w:jc w:val="right"/>
              <w:rPr>
                <w:rFonts w:cs="Arial"/>
                <w:bCs/>
                <w:sz w:val="18"/>
                <w:szCs w:val="18"/>
              </w:rPr>
            </w:pPr>
          </w:p>
        </w:tc>
      </w:tr>
      <w:tr w:rsidR="007477FB" w:rsidRPr="003F35F9" w:rsidTr="007D2458">
        <w:trPr>
          <w:trHeight w:val="340"/>
          <w:jc w:val="center"/>
        </w:trPr>
        <w:tc>
          <w:tcPr>
            <w:tcW w:w="3357" w:type="dxa"/>
            <w:tcBorders>
              <w:right w:val="single" w:sz="12" w:space="0" w:color="auto"/>
            </w:tcBorders>
            <w:vAlign w:val="center"/>
          </w:tcPr>
          <w:p w:rsidR="007477FB" w:rsidRPr="003F35F9" w:rsidRDefault="007477FB" w:rsidP="007D2458">
            <w:pPr>
              <w:rPr>
                <w:rFonts w:cs="Arial"/>
                <w:bCs/>
                <w:sz w:val="18"/>
                <w:szCs w:val="18"/>
              </w:rPr>
            </w:pPr>
            <w:r w:rsidRPr="003F35F9">
              <w:rPr>
                <w:rFonts w:cs="Arial"/>
                <w:bCs/>
                <w:sz w:val="18"/>
                <w:szCs w:val="18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7477FB" w:rsidRPr="003F35F9" w:rsidRDefault="007477FB" w:rsidP="007D2458">
            <w:pPr>
              <w:jc w:val="right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2342" w:type="dxa"/>
            <w:vAlign w:val="center"/>
          </w:tcPr>
          <w:p w:rsidR="007477FB" w:rsidRPr="003F35F9" w:rsidRDefault="007477FB" w:rsidP="007D2458">
            <w:pPr>
              <w:jc w:val="right"/>
              <w:rPr>
                <w:rFonts w:cs="Arial"/>
                <w:bCs/>
                <w:sz w:val="18"/>
                <w:szCs w:val="18"/>
              </w:rPr>
            </w:pPr>
          </w:p>
        </w:tc>
      </w:tr>
      <w:tr w:rsidR="007477FB" w:rsidRPr="003F35F9" w:rsidTr="007D2458">
        <w:trPr>
          <w:trHeight w:val="340"/>
          <w:jc w:val="center"/>
        </w:trPr>
        <w:tc>
          <w:tcPr>
            <w:tcW w:w="33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477FB" w:rsidRPr="003F35F9" w:rsidRDefault="007477FB" w:rsidP="007D245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3F35F9">
              <w:rPr>
                <w:rFonts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477FB" w:rsidRPr="003F35F9" w:rsidRDefault="00F4493B" w:rsidP="007D2458">
            <w:pPr>
              <w:jc w:val="right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6 745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7477FB" w:rsidRPr="003F35F9" w:rsidRDefault="00F4493B" w:rsidP="007477FB">
            <w:pPr>
              <w:jc w:val="right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9 367</w:t>
            </w:r>
            <w:r w:rsidR="007477FB" w:rsidRPr="003F35F9">
              <w:rPr>
                <w:rFonts w:cs="Arial"/>
                <w:b/>
                <w:bCs/>
                <w:sz w:val="18"/>
                <w:szCs w:val="18"/>
              </w:rPr>
              <w:t xml:space="preserve">                 </w:t>
            </w:r>
          </w:p>
        </w:tc>
      </w:tr>
    </w:tbl>
    <w:p w:rsidR="00442157" w:rsidRDefault="00442157" w:rsidP="00CA441D">
      <w:pPr>
        <w:pStyle w:val="Zkladntext"/>
      </w:pPr>
    </w:p>
    <w:p w:rsidR="001D39F4" w:rsidRDefault="001D39F4" w:rsidP="00CA441D">
      <w:pPr>
        <w:pStyle w:val="Zkladntext"/>
      </w:pPr>
    </w:p>
    <w:p w:rsidR="004262D7" w:rsidRDefault="004262D7" w:rsidP="00086A82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B27915" w:rsidRDefault="001D39F4" w:rsidP="00B27915">
      <w:pPr>
        <w:pStyle w:val="Zkladntext"/>
      </w:pPr>
      <w:r>
        <w:t>Spoločnosť k 31. 12. 2013</w:t>
      </w:r>
      <w:r w:rsidR="00B27915">
        <w:t xml:space="preserve"> nevykazuje krátkodobý finančný majetok.</w:t>
      </w:r>
      <w:bookmarkStart w:id="11" w:name="_Toc530739906"/>
    </w:p>
    <w:p w:rsidR="005A25EA" w:rsidRPr="001D5F78" w:rsidRDefault="005A25EA">
      <w:pPr>
        <w:spacing w:after="200" w:line="276" w:lineRule="auto"/>
        <w:rPr>
          <w:b/>
          <w:sz w:val="18"/>
          <w:szCs w:val="18"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1"/>
    </w:p>
    <w:p w:rsidR="00CA441D" w:rsidRDefault="00CA441D" w:rsidP="00CA441D">
      <w:pPr>
        <w:pStyle w:val="Zkladntext"/>
      </w:pPr>
    </w:p>
    <w:p w:rsidR="001D39F4" w:rsidRDefault="001D39F4" w:rsidP="001D39F4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tbl>
      <w:tblPr>
        <w:tblW w:w="4525" w:type="pct"/>
        <w:jc w:val="center"/>
        <w:tblInd w:w="8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8"/>
        <w:gridCol w:w="2756"/>
        <w:gridCol w:w="2385"/>
      </w:tblGrid>
      <w:tr w:rsidR="001D39F4" w:rsidRPr="003F35F9" w:rsidTr="001D39F4">
        <w:trPr>
          <w:jc w:val="center"/>
        </w:trPr>
        <w:tc>
          <w:tcPr>
            <w:tcW w:w="34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39F4" w:rsidRPr="003F35F9" w:rsidRDefault="001D39F4" w:rsidP="00566FFD">
            <w:pPr>
              <w:pStyle w:val="TopHeader"/>
              <w:rPr>
                <w:sz w:val="18"/>
                <w:szCs w:val="18"/>
              </w:rPr>
            </w:pPr>
            <w:r w:rsidRPr="003F35F9">
              <w:rPr>
                <w:sz w:val="18"/>
                <w:szCs w:val="18"/>
              </w:rPr>
              <w:t>Názov položky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39F4" w:rsidRPr="003F35F9" w:rsidRDefault="001D39F4" w:rsidP="00566FFD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31.12.2013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39F4" w:rsidRPr="003F35F9" w:rsidRDefault="001D39F4" w:rsidP="00566FFD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31.12.2012</w:t>
            </w:r>
          </w:p>
        </w:tc>
      </w:tr>
      <w:tr w:rsidR="001D39F4" w:rsidRPr="003F35F9" w:rsidTr="001D39F4">
        <w:trPr>
          <w:trHeight w:val="340"/>
          <w:jc w:val="center"/>
        </w:trPr>
        <w:tc>
          <w:tcPr>
            <w:tcW w:w="3418" w:type="dxa"/>
            <w:tcBorders>
              <w:right w:val="single" w:sz="12" w:space="0" w:color="auto"/>
            </w:tcBorders>
            <w:vAlign w:val="center"/>
          </w:tcPr>
          <w:p w:rsidR="001D39F4" w:rsidRPr="003F35F9" w:rsidRDefault="001D39F4" w:rsidP="00566FFD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Náklady budúcich období krátkodobé: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:rsidR="001D39F4" w:rsidRPr="003F35F9" w:rsidRDefault="001D39F4" w:rsidP="00566FFD">
            <w:pPr>
              <w:jc w:val="right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2385" w:type="dxa"/>
            <w:vAlign w:val="center"/>
          </w:tcPr>
          <w:p w:rsidR="001D39F4" w:rsidRPr="003F35F9" w:rsidRDefault="001D39F4" w:rsidP="00566FFD">
            <w:pPr>
              <w:jc w:val="right"/>
              <w:rPr>
                <w:rFonts w:cs="Arial"/>
                <w:bCs/>
                <w:sz w:val="18"/>
                <w:szCs w:val="18"/>
              </w:rPr>
            </w:pPr>
          </w:p>
        </w:tc>
      </w:tr>
      <w:tr w:rsidR="001D39F4" w:rsidRPr="003F35F9" w:rsidTr="001D39F4">
        <w:trPr>
          <w:trHeight w:val="340"/>
          <w:jc w:val="center"/>
        </w:trPr>
        <w:tc>
          <w:tcPr>
            <w:tcW w:w="3418" w:type="dxa"/>
            <w:tcBorders>
              <w:right w:val="single" w:sz="12" w:space="0" w:color="auto"/>
            </w:tcBorders>
            <w:vAlign w:val="center"/>
          </w:tcPr>
          <w:p w:rsidR="001D39F4" w:rsidRPr="003F35F9" w:rsidRDefault="001D39F4" w:rsidP="00566FFD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Telefónne poplatky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:rsidR="001D39F4" w:rsidRPr="003F35F9" w:rsidRDefault="001D39F4" w:rsidP="00566FFD">
            <w:pPr>
              <w:jc w:val="right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8</w:t>
            </w:r>
          </w:p>
        </w:tc>
        <w:tc>
          <w:tcPr>
            <w:tcW w:w="2385" w:type="dxa"/>
            <w:vAlign w:val="center"/>
          </w:tcPr>
          <w:p w:rsidR="001D39F4" w:rsidRPr="003F35F9" w:rsidRDefault="001D39F4" w:rsidP="00566FFD">
            <w:pPr>
              <w:jc w:val="right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0</w:t>
            </w:r>
          </w:p>
        </w:tc>
      </w:tr>
      <w:tr w:rsidR="001D39F4" w:rsidRPr="003F35F9" w:rsidTr="001D39F4">
        <w:trPr>
          <w:trHeight w:val="340"/>
          <w:jc w:val="center"/>
        </w:trPr>
        <w:tc>
          <w:tcPr>
            <w:tcW w:w="34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39F4" w:rsidRPr="003F35F9" w:rsidRDefault="001D39F4" w:rsidP="00566FFD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3F35F9">
              <w:rPr>
                <w:rFonts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39F4" w:rsidRPr="003F35F9" w:rsidRDefault="001D39F4" w:rsidP="00566FFD">
            <w:pPr>
              <w:jc w:val="right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2385" w:type="dxa"/>
            <w:tcBorders>
              <w:bottom w:val="single" w:sz="12" w:space="0" w:color="auto"/>
            </w:tcBorders>
            <w:vAlign w:val="center"/>
          </w:tcPr>
          <w:p w:rsidR="001D39F4" w:rsidRPr="003F35F9" w:rsidRDefault="001D39F4" w:rsidP="00566FFD">
            <w:pPr>
              <w:jc w:val="right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B12204" w:rsidRDefault="00B12204" w:rsidP="00B12204">
      <w:pPr>
        <w:pStyle w:val="Zkladntext"/>
        <w:rPr>
          <w:lang w:val="de-DE"/>
        </w:rPr>
      </w:pP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2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2"/>
    <w:p w:rsidR="00491AF0" w:rsidRDefault="00491AF0" w:rsidP="00491AF0">
      <w:pPr>
        <w:pStyle w:val="Zkladntext"/>
      </w:pPr>
    </w:p>
    <w:p w:rsidR="00574527" w:rsidRDefault="00B27915" w:rsidP="00574527">
      <w:pPr>
        <w:pStyle w:val="Zkladntext"/>
        <w:rPr>
          <w:i/>
          <w:szCs w:val="18"/>
          <w:u w:val="single"/>
        </w:rPr>
      </w:pPr>
      <w:r>
        <w:t>Spoločnosť v priebehu účtovného obdobia neúčtovala o rezervách.</w:t>
      </w:r>
    </w:p>
    <w:p w:rsidR="00491AF0" w:rsidRDefault="00491AF0" w:rsidP="00491AF0">
      <w:pPr>
        <w:pStyle w:val="Zkladntext"/>
        <w:jc w:val="left"/>
      </w:pP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3" w:name="_Toc530739909"/>
      <w:r>
        <w:t>Záväzky</w:t>
      </w:r>
      <w:bookmarkEnd w:id="13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tbl>
      <w:tblPr>
        <w:tblW w:w="4442" w:type="pct"/>
        <w:jc w:val="center"/>
        <w:tblInd w:w="583" w:type="dxa"/>
        <w:tblLook w:val="04A0" w:firstRow="1" w:lastRow="0" w:firstColumn="1" w:lastColumn="0" w:noHBand="0" w:noVBand="1"/>
      </w:tblPr>
      <w:tblGrid>
        <w:gridCol w:w="3044"/>
        <w:gridCol w:w="2910"/>
        <w:gridCol w:w="2448"/>
      </w:tblGrid>
      <w:tr w:rsidR="00D90E68" w:rsidRPr="002B2E75" w:rsidTr="007D2458">
        <w:trPr>
          <w:trHeight w:val="920"/>
          <w:jc w:val="center"/>
        </w:trPr>
        <w:tc>
          <w:tcPr>
            <w:tcW w:w="18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0E68" w:rsidRPr="00856C49" w:rsidRDefault="00D90E68" w:rsidP="007D2458">
            <w:pPr>
              <w:pStyle w:val="TopHeader"/>
              <w:rPr>
                <w:sz w:val="18"/>
                <w:szCs w:val="18"/>
              </w:rPr>
            </w:pPr>
            <w:r w:rsidRPr="00856C49">
              <w:rPr>
                <w:sz w:val="18"/>
                <w:szCs w:val="18"/>
              </w:rPr>
              <w:t>Názov položky</w:t>
            </w:r>
          </w:p>
        </w:tc>
        <w:tc>
          <w:tcPr>
            <w:tcW w:w="17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0E68" w:rsidRPr="00856C49" w:rsidRDefault="00930175" w:rsidP="007D2458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31.12.2013</w:t>
            </w:r>
          </w:p>
        </w:tc>
        <w:tc>
          <w:tcPr>
            <w:tcW w:w="14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0E68" w:rsidRPr="00856C49" w:rsidRDefault="00930175" w:rsidP="007D2458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31.12.2012</w:t>
            </w:r>
          </w:p>
        </w:tc>
      </w:tr>
      <w:tr w:rsidR="00D90E68" w:rsidRPr="002B2E75" w:rsidTr="007D2458">
        <w:trPr>
          <w:trHeight w:val="330"/>
          <w:jc w:val="center"/>
        </w:trPr>
        <w:tc>
          <w:tcPr>
            <w:tcW w:w="18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0E68" w:rsidRPr="00856C49" w:rsidRDefault="00D90E68" w:rsidP="007D2458">
            <w:pPr>
              <w:rPr>
                <w:sz w:val="18"/>
                <w:szCs w:val="18"/>
              </w:rPr>
            </w:pPr>
            <w:r w:rsidRPr="00856C49">
              <w:rPr>
                <w:sz w:val="18"/>
                <w:szCs w:val="18"/>
              </w:rPr>
              <w:t>Záväzky po lehote splatnosti</w:t>
            </w:r>
            <w:r>
              <w:rPr>
                <w:sz w:val="18"/>
                <w:szCs w:val="18"/>
              </w:rPr>
              <w:t xml:space="preserve">           </w:t>
            </w:r>
          </w:p>
        </w:tc>
        <w:tc>
          <w:tcPr>
            <w:tcW w:w="17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0E68" w:rsidRPr="00856C49" w:rsidRDefault="00D90E68" w:rsidP="00D90E68">
            <w:pPr>
              <w:jc w:val="right"/>
              <w:rPr>
                <w:bCs/>
                <w:sz w:val="18"/>
                <w:szCs w:val="18"/>
              </w:rPr>
            </w:pPr>
            <w:r w:rsidRPr="00856C49">
              <w:rPr>
                <w:b/>
                <w:bCs/>
                <w:sz w:val="18"/>
                <w:szCs w:val="18"/>
              </w:rPr>
              <w:t xml:space="preserve">                      </w:t>
            </w:r>
          </w:p>
        </w:tc>
        <w:tc>
          <w:tcPr>
            <w:tcW w:w="145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90E68" w:rsidRPr="00856C49" w:rsidRDefault="00D90E68" w:rsidP="007D2458">
            <w:pPr>
              <w:jc w:val="right"/>
              <w:rPr>
                <w:bCs/>
                <w:sz w:val="18"/>
                <w:szCs w:val="18"/>
              </w:rPr>
            </w:pPr>
          </w:p>
        </w:tc>
      </w:tr>
      <w:tr w:rsidR="00D90E68" w:rsidRPr="002B2E75" w:rsidTr="007D2458">
        <w:trPr>
          <w:trHeight w:val="690"/>
          <w:jc w:val="center"/>
        </w:trPr>
        <w:tc>
          <w:tcPr>
            <w:tcW w:w="18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0E68" w:rsidRPr="00856C49" w:rsidRDefault="00D90E68" w:rsidP="007D2458">
            <w:pPr>
              <w:rPr>
                <w:sz w:val="18"/>
                <w:szCs w:val="18"/>
              </w:rPr>
            </w:pPr>
            <w:r w:rsidRPr="00856C49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732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0E68" w:rsidRPr="00856C49" w:rsidRDefault="00930175" w:rsidP="00930175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870</w:t>
            </w:r>
            <w:r w:rsidR="00D90E68" w:rsidRPr="00856C49">
              <w:rPr>
                <w:bCs/>
                <w:sz w:val="18"/>
                <w:szCs w:val="18"/>
              </w:rPr>
              <w:t xml:space="preserve">                   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90E68" w:rsidRPr="00856C49" w:rsidRDefault="00930175" w:rsidP="007D2458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1 525</w:t>
            </w:r>
          </w:p>
        </w:tc>
      </w:tr>
      <w:tr w:rsidR="00D90E68" w:rsidRPr="00FD74C3" w:rsidTr="007D2458">
        <w:trPr>
          <w:trHeight w:val="330"/>
          <w:jc w:val="center"/>
        </w:trPr>
        <w:tc>
          <w:tcPr>
            <w:tcW w:w="18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0E68" w:rsidRPr="00856C49" w:rsidRDefault="00D90E68" w:rsidP="007D2458">
            <w:pPr>
              <w:rPr>
                <w:b/>
                <w:bCs/>
                <w:sz w:val="18"/>
                <w:szCs w:val="18"/>
              </w:rPr>
            </w:pPr>
            <w:r w:rsidRPr="00856C49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32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0E68" w:rsidRPr="00150D52" w:rsidRDefault="00D90E68" w:rsidP="00930175">
            <w:pPr>
              <w:jc w:val="right"/>
              <w:rPr>
                <w:b/>
                <w:sz w:val="18"/>
                <w:szCs w:val="18"/>
              </w:rPr>
            </w:pPr>
            <w:r w:rsidRPr="00150D52">
              <w:rPr>
                <w:b/>
                <w:sz w:val="18"/>
                <w:szCs w:val="18"/>
              </w:rPr>
              <w:t xml:space="preserve">                   </w:t>
            </w:r>
            <w:r w:rsidR="00930175">
              <w:rPr>
                <w:b/>
                <w:sz w:val="18"/>
                <w:szCs w:val="18"/>
              </w:rPr>
              <w:t>870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0E68" w:rsidRPr="00856C49" w:rsidRDefault="00930175" w:rsidP="007D2458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1 525</w:t>
            </w:r>
          </w:p>
        </w:tc>
      </w:tr>
      <w:tr w:rsidR="00D90E68" w:rsidRPr="002B2E75" w:rsidTr="007D2458">
        <w:trPr>
          <w:trHeight w:val="660"/>
          <w:jc w:val="center"/>
        </w:trPr>
        <w:tc>
          <w:tcPr>
            <w:tcW w:w="18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0E68" w:rsidRPr="00856C49" w:rsidRDefault="00D90E68" w:rsidP="007D2458">
            <w:pPr>
              <w:rPr>
                <w:sz w:val="18"/>
                <w:szCs w:val="18"/>
              </w:rPr>
            </w:pPr>
            <w:r w:rsidRPr="00856C49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732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0E68" w:rsidRPr="00856C49" w:rsidRDefault="00D90E68" w:rsidP="00D90E68">
            <w:pPr>
              <w:jc w:val="right"/>
              <w:rPr>
                <w:sz w:val="18"/>
                <w:szCs w:val="18"/>
              </w:rPr>
            </w:pPr>
            <w:r w:rsidRPr="00856C49">
              <w:rPr>
                <w:sz w:val="18"/>
                <w:szCs w:val="18"/>
              </w:rPr>
              <w:t xml:space="preserve">                     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0E68" w:rsidRPr="00856C49" w:rsidRDefault="00D90E68" w:rsidP="007D2458">
            <w:pPr>
              <w:jc w:val="right"/>
              <w:rPr>
                <w:sz w:val="18"/>
                <w:szCs w:val="18"/>
              </w:rPr>
            </w:pPr>
          </w:p>
        </w:tc>
      </w:tr>
      <w:tr w:rsidR="00D90E68" w:rsidRPr="002B2E75" w:rsidTr="007D2458">
        <w:trPr>
          <w:trHeight w:val="621"/>
          <w:jc w:val="center"/>
        </w:trPr>
        <w:tc>
          <w:tcPr>
            <w:tcW w:w="18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0E68" w:rsidRPr="00856C49" w:rsidRDefault="00D90E68" w:rsidP="007D2458">
            <w:pPr>
              <w:rPr>
                <w:sz w:val="18"/>
                <w:szCs w:val="18"/>
              </w:rPr>
            </w:pPr>
            <w:r w:rsidRPr="00856C49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732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D90E68" w:rsidRPr="00856C49" w:rsidRDefault="00D90E68" w:rsidP="007D2458">
            <w:pPr>
              <w:jc w:val="right"/>
              <w:rPr>
                <w:sz w:val="18"/>
                <w:szCs w:val="18"/>
              </w:rPr>
            </w:pPr>
            <w:r w:rsidRPr="00856C49">
              <w:rPr>
                <w:sz w:val="18"/>
                <w:szCs w:val="18"/>
              </w:rPr>
              <w:t> </w:t>
            </w:r>
          </w:p>
        </w:tc>
        <w:tc>
          <w:tcPr>
            <w:tcW w:w="1457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D90E68" w:rsidRPr="00856C49" w:rsidRDefault="00D90E68" w:rsidP="007D2458">
            <w:pPr>
              <w:jc w:val="right"/>
              <w:rPr>
                <w:sz w:val="18"/>
                <w:szCs w:val="18"/>
              </w:rPr>
            </w:pPr>
          </w:p>
        </w:tc>
      </w:tr>
      <w:tr w:rsidR="00D90E68" w:rsidRPr="00FD74C3" w:rsidTr="007D2458">
        <w:trPr>
          <w:trHeight w:val="345"/>
          <w:jc w:val="center"/>
        </w:trPr>
        <w:tc>
          <w:tcPr>
            <w:tcW w:w="18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0E68" w:rsidRPr="00856C49" w:rsidRDefault="00D90E68" w:rsidP="007D2458">
            <w:pPr>
              <w:rPr>
                <w:b/>
                <w:bCs/>
                <w:sz w:val="18"/>
                <w:szCs w:val="18"/>
              </w:rPr>
            </w:pPr>
            <w:r w:rsidRPr="00856C49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7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90E68" w:rsidRPr="00856C49" w:rsidRDefault="00D90E68" w:rsidP="00D90E68">
            <w:pPr>
              <w:jc w:val="right"/>
              <w:rPr>
                <w:b/>
                <w:sz w:val="18"/>
                <w:szCs w:val="18"/>
              </w:rPr>
            </w:pPr>
            <w:r w:rsidRPr="00856C49">
              <w:rPr>
                <w:b/>
                <w:sz w:val="18"/>
                <w:szCs w:val="18"/>
              </w:rPr>
              <w:t xml:space="preserve">                     </w:t>
            </w: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45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0E68" w:rsidRPr="00856C49" w:rsidRDefault="00D90E68" w:rsidP="007D2458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D90E68" w:rsidRDefault="00D90E68" w:rsidP="00491AF0">
      <w:pPr>
        <w:pStyle w:val="Zkladntext"/>
      </w:pPr>
    </w:p>
    <w:p w:rsidR="0057382A" w:rsidRPr="00D91A08" w:rsidRDefault="0057382A" w:rsidP="0057382A">
      <w:pPr>
        <w:pStyle w:val="Zkladntext"/>
        <w:rPr>
          <w:i/>
          <w:szCs w:val="18"/>
          <w:u w:val="single"/>
        </w:rPr>
      </w:pPr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E231BA" w:rsidP="00E231BA">
      <w:pPr>
        <w:rPr>
          <w:sz w:val="18"/>
          <w:szCs w:val="18"/>
        </w:rPr>
      </w:pPr>
    </w:p>
    <w:p w:rsidR="00F12594" w:rsidRDefault="003C611B" w:rsidP="003C611B">
      <w:pPr>
        <w:pStyle w:val="Zkladntext"/>
        <w:rPr>
          <w:i/>
          <w:szCs w:val="18"/>
          <w:u w:val="single"/>
        </w:rPr>
      </w:pPr>
      <w:r>
        <w:t>Spoločnosť v roku 201</w:t>
      </w:r>
      <w:r w:rsidR="005133CF">
        <w:t>3</w:t>
      </w:r>
      <w:r>
        <w:t xml:space="preserve"> neúčtovala o odloženej dani.</w:t>
      </w:r>
    </w:p>
    <w:p w:rsidR="006A7638" w:rsidRDefault="006A7638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4" w:name="_Toc530739911"/>
      <w:r>
        <w:t>Sociálny fond</w:t>
      </w:r>
      <w:bookmarkEnd w:id="14"/>
    </w:p>
    <w:p w:rsidR="00E231BA" w:rsidRDefault="00E231BA" w:rsidP="00E231BA">
      <w:pPr>
        <w:pStyle w:val="Zkladntext"/>
      </w:pPr>
    </w:p>
    <w:p w:rsidR="00F12594" w:rsidRDefault="006A7638" w:rsidP="00E231BA">
      <w:pPr>
        <w:pStyle w:val="Zkladntext"/>
      </w:pPr>
      <w:r>
        <w:t>Nakoľko Spoločnosť nezamestnáva zamestnancov, neúčtuje o sociálnom fonde.</w:t>
      </w:r>
    </w:p>
    <w:p w:rsidR="006A7638" w:rsidRDefault="006A7638" w:rsidP="00E231BA">
      <w:pPr>
        <w:pStyle w:val="Zkladntext"/>
      </w:pPr>
    </w:p>
    <w:p w:rsidR="00C854FD" w:rsidRDefault="00C854FD" w:rsidP="00E231BA">
      <w:pPr>
        <w:pStyle w:val="Zkladntext"/>
      </w:pPr>
    </w:p>
    <w:p w:rsidR="00500B7D" w:rsidRDefault="00500B7D" w:rsidP="00500B7D">
      <w:pPr>
        <w:pStyle w:val="Nadpis2"/>
        <w:numPr>
          <w:ilvl w:val="0"/>
          <w:numId w:val="2"/>
        </w:numPr>
      </w:pPr>
      <w:r>
        <w:t>Vydané dlh</w:t>
      </w:r>
      <w:r w:rsidR="00043393">
        <w:t>o</w:t>
      </w:r>
      <w:r>
        <w:t>pisy</w:t>
      </w:r>
    </w:p>
    <w:p w:rsidR="00B62963" w:rsidRDefault="00B62963">
      <w:pPr>
        <w:rPr>
          <w:szCs w:val="18"/>
        </w:rPr>
      </w:pPr>
    </w:p>
    <w:p w:rsidR="006A7638" w:rsidRDefault="006A7638" w:rsidP="006A7638">
      <w:pPr>
        <w:pStyle w:val="Zkladntext"/>
      </w:pPr>
      <w:r>
        <w:t>Spoločnosť neúčtuje o vydaných dlhopisoch.</w:t>
      </w:r>
    </w:p>
    <w:p w:rsidR="006A7638" w:rsidRDefault="006A7638" w:rsidP="006A7638">
      <w:pPr>
        <w:pStyle w:val="Zkladntext"/>
      </w:pPr>
    </w:p>
    <w:p w:rsidR="00E231BA" w:rsidRDefault="00262E33" w:rsidP="00262E33">
      <w:pPr>
        <w:pStyle w:val="Nadpis2"/>
        <w:numPr>
          <w:ilvl w:val="0"/>
          <w:numId w:val="2"/>
        </w:numPr>
      </w:pPr>
      <w:bookmarkStart w:id="15" w:name="_Toc530739912"/>
      <w:r>
        <w:t xml:space="preserve"> </w:t>
      </w:r>
      <w:r w:rsidR="00E231BA">
        <w:t>Bankové úvery</w:t>
      </w:r>
      <w:bookmarkEnd w:id="15"/>
    </w:p>
    <w:p w:rsidR="00E231BA" w:rsidRDefault="00E231BA" w:rsidP="00E231BA">
      <w:pPr>
        <w:pStyle w:val="Zkladntext"/>
      </w:pPr>
    </w:p>
    <w:p w:rsidR="00E231BA" w:rsidRDefault="006A7638" w:rsidP="00E231BA">
      <w:pPr>
        <w:pStyle w:val="Zkladntext"/>
      </w:pPr>
      <w:r>
        <w:t>Spoločnosť nemá bankové úvery.</w:t>
      </w:r>
    </w:p>
    <w:p w:rsidR="00E231BA" w:rsidRDefault="00E231BA" w:rsidP="00E231BA">
      <w:pPr>
        <w:pStyle w:val="Zkladntext"/>
        <w:ind w:left="0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16" w:name="_Toc530739913"/>
      <w:r>
        <w:t>Č</w:t>
      </w:r>
      <w:r w:rsidR="00E231BA">
        <w:t>asové rozlíšenie</w:t>
      </w:r>
      <w:bookmarkEnd w:id="16"/>
    </w:p>
    <w:p w:rsidR="00E231BA" w:rsidRDefault="00E231BA" w:rsidP="00E231BA">
      <w:pPr>
        <w:pStyle w:val="Zkladntext"/>
      </w:pPr>
    </w:p>
    <w:p w:rsidR="00574527" w:rsidRDefault="006A7638" w:rsidP="006A7638">
      <w:pPr>
        <w:pStyle w:val="Zkladntext"/>
      </w:pPr>
      <w:r>
        <w:t>Spoločnosť vykazuje k 31. 12. 201</w:t>
      </w:r>
      <w:r w:rsidR="005133CF">
        <w:t>3</w:t>
      </w:r>
      <w:r>
        <w:t xml:space="preserve"> položky časového rozlíšenia na strane pasív</w:t>
      </w:r>
      <w:r w:rsidR="005133CF">
        <w:t>:</w:t>
      </w:r>
    </w:p>
    <w:p w:rsidR="005133CF" w:rsidRDefault="005133CF" w:rsidP="006A7638">
      <w:pPr>
        <w:pStyle w:val="Zkladntext"/>
      </w:pPr>
    </w:p>
    <w:tbl>
      <w:tblPr>
        <w:tblW w:w="4525" w:type="pct"/>
        <w:jc w:val="center"/>
        <w:tblInd w:w="8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8"/>
        <w:gridCol w:w="2756"/>
        <w:gridCol w:w="2385"/>
      </w:tblGrid>
      <w:tr w:rsidR="005133CF" w:rsidRPr="003F35F9" w:rsidTr="00566FFD">
        <w:trPr>
          <w:jc w:val="center"/>
        </w:trPr>
        <w:tc>
          <w:tcPr>
            <w:tcW w:w="34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33CF" w:rsidRPr="003F35F9" w:rsidRDefault="005133CF" w:rsidP="00566FFD">
            <w:pPr>
              <w:pStyle w:val="TopHeader"/>
              <w:rPr>
                <w:sz w:val="18"/>
                <w:szCs w:val="18"/>
              </w:rPr>
            </w:pPr>
            <w:r w:rsidRPr="003F35F9">
              <w:rPr>
                <w:sz w:val="18"/>
                <w:szCs w:val="18"/>
              </w:rPr>
              <w:t>Názov položky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33CF" w:rsidRPr="003F35F9" w:rsidRDefault="005133CF" w:rsidP="00566FFD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31.12.2013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33CF" w:rsidRPr="003F35F9" w:rsidRDefault="005133CF" w:rsidP="00566FFD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31.12.2012</w:t>
            </w:r>
          </w:p>
        </w:tc>
      </w:tr>
      <w:tr w:rsidR="005133CF" w:rsidRPr="003F35F9" w:rsidTr="00566FFD">
        <w:trPr>
          <w:trHeight w:val="340"/>
          <w:jc w:val="center"/>
        </w:trPr>
        <w:tc>
          <w:tcPr>
            <w:tcW w:w="3418" w:type="dxa"/>
            <w:tcBorders>
              <w:right w:val="single" w:sz="12" w:space="0" w:color="auto"/>
            </w:tcBorders>
            <w:vAlign w:val="center"/>
          </w:tcPr>
          <w:p w:rsidR="005133CF" w:rsidRPr="003F35F9" w:rsidRDefault="005133CF" w:rsidP="00566FFD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Výdavky budúcich období, krátkodobé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:rsidR="005133CF" w:rsidRPr="003F35F9" w:rsidRDefault="005133CF" w:rsidP="00566FFD">
            <w:pPr>
              <w:jc w:val="right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2385" w:type="dxa"/>
            <w:vAlign w:val="center"/>
          </w:tcPr>
          <w:p w:rsidR="005133CF" w:rsidRPr="003F35F9" w:rsidRDefault="005133CF" w:rsidP="00566FFD">
            <w:pPr>
              <w:jc w:val="right"/>
              <w:rPr>
                <w:rFonts w:cs="Arial"/>
                <w:bCs/>
                <w:sz w:val="18"/>
                <w:szCs w:val="18"/>
              </w:rPr>
            </w:pPr>
          </w:p>
        </w:tc>
      </w:tr>
      <w:tr w:rsidR="005133CF" w:rsidRPr="003F35F9" w:rsidTr="00566FFD">
        <w:trPr>
          <w:trHeight w:val="340"/>
          <w:jc w:val="center"/>
        </w:trPr>
        <w:tc>
          <w:tcPr>
            <w:tcW w:w="3418" w:type="dxa"/>
            <w:tcBorders>
              <w:right w:val="single" w:sz="12" w:space="0" w:color="auto"/>
            </w:tcBorders>
            <w:vAlign w:val="center"/>
          </w:tcPr>
          <w:p w:rsidR="005133CF" w:rsidRPr="003F35F9" w:rsidRDefault="005133CF" w:rsidP="00566FFD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Mobilné služby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:rsidR="005133CF" w:rsidRPr="003F35F9" w:rsidRDefault="005133CF" w:rsidP="00566FFD">
            <w:pPr>
              <w:jc w:val="right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6</w:t>
            </w:r>
          </w:p>
        </w:tc>
        <w:tc>
          <w:tcPr>
            <w:tcW w:w="2385" w:type="dxa"/>
            <w:vAlign w:val="center"/>
          </w:tcPr>
          <w:p w:rsidR="005133CF" w:rsidRPr="003F35F9" w:rsidRDefault="005133CF" w:rsidP="00566FFD">
            <w:pPr>
              <w:jc w:val="right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0</w:t>
            </w:r>
          </w:p>
        </w:tc>
      </w:tr>
      <w:tr w:rsidR="005133CF" w:rsidRPr="003F35F9" w:rsidTr="00566FFD">
        <w:trPr>
          <w:trHeight w:val="340"/>
          <w:jc w:val="center"/>
        </w:trPr>
        <w:tc>
          <w:tcPr>
            <w:tcW w:w="34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33CF" w:rsidRPr="003F35F9" w:rsidRDefault="005133CF" w:rsidP="00566FFD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3F35F9">
              <w:rPr>
                <w:rFonts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33CF" w:rsidRPr="003F35F9" w:rsidRDefault="005133CF" w:rsidP="00566FFD">
            <w:pPr>
              <w:jc w:val="right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2385" w:type="dxa"/>
            <w:tcBorders>
              <w:bottom w:val="single" w:sz="12" w:space="0" w:color="auto"/>
            </w:tcBorders>
            <w:vAlign w:val="center"/>
          </w:tcPr>
          <w:p w:rsidR="005133CF" w:rsidRPr="003F35F9" w:rsidRDefault="005133CF" w:rsidP="00566FFD">
            <w:pPr>
              <w:jc w:val="right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5133CF" w:rsidRDefault="005133CF" w:rsidP="006A7638">
      <w:pPr>
        <w:pStyle w:val="Zkladntext"/>
      </w:pPr>
    </w:p>
    <w:p w:rsidR="005133CF" w:rsidRDefault="005133CF" w:rsidP="006A7638">
      <w:pPr>
        <w:pStyle w:val="Zkladntext"/>
      </w:pPr>
    </w:p>
    <w:p w:rsidR="007D2458" w:rsidRDefault="007D2458" w:rsidP="006A7638">
      <w:pPr>
        <w:pStyle w:val="Zkladntext"/>
        <w:rPr>
          <w:i/>
          <w:szCs w:val="18"/>
          <w:u w:val="single"/>
        </w:rPr>
      </w:pP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7D2458" w:rsidRDefault="007D2458" w:rsidP="007D2458">
      <w:pPr>
        <w:pStyle w:val="Nadpis2"/>
        <w:numPr>
          <w:ilvl w:val="0"/>
          <w:numId w:val="0"/>
        </w:numPr>
        <w:ind w:left="360" w:hanging="360"/>
        <w:jc w:val="both"/>
        <w:rPr>
          <w:b w:val="0"/>
        </w:rPr>
      </w:pPr>
    </w:p>
    <w:p w:rsidR="006A7638" w:rsidRDefault="006750FE" w:rsidP="007D2458">
      <w:pPr>
        <w:pStyle w:val="Nadpis2"/>
        <w:numPr>
          <w:ilvl w:val="0"/>
          <w:numId w:val="0"/>
        </w:numPr>
        <w:ind w:left="360"/>
        <w:jc w:val="both"/>
        <w:rPr>
          <w:b w:val="0"/>
        </w:rPr>
      </w:pPr>
      <w:r w:rsidRPr="001A7CD7">
        <w:rPr>
          <w:b w:val="0"/>
        </w:rPr>
        <w:t xml:space="preserve">Spoločnosť </w:t>
      </w:r>
      <w:r w:rsidR="003D245F">
        <w:rPr>
          <w:b w:val="0"/>
        </w:rPr>
        <w:t>v roku 201</w:t>
      </w:r>
      <w:r w:rsidR="000A1BDF">
        <w:rPr>
          <w:b w:val="0"/>
        </w:rPr>
        <w:t>3</w:t>
      </w:r>
      <w:r w:rsidR="003D245F">
        <w:rPr>
          <w:b w:val="0"/>
        </w:rPr>
        <w:t xml:space="preserve"> neúčtovala o derivátoch</w:t>
      </w:r>
      <w:r w:rsidR="006A7638">
        <w:rPr>
          <w:b w:val="0"/>
        </w:rPr>
        <w:t>.</w:t>
      </w:r>
    </w:p>
    <w:p w:rsidR="006A7638" w:rsidRDefault="006A7638" w:rsidP="006A7638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</w:p>
    <w:p w:rsidR="007D2458" w:rsidRPr="007D2458" w:rsidRDefault="007D2458" w:rsidP="007D2458"/>
    <w:p w:rsidR="006A7638" w:rsidRDefault="006A7638" w:rsidP="006A7638">
      <w:pPr>
        <w:pStyle w:val="Nadpis2"/>
        <w:numPr>
          <w:ilvl w:val="0"/>
          <w:numId w:val="0"/>
        </w:numPr>
        <w:ind w:left="426"/>
        <w:jc w:val="both"/>
      </w:pPr>
      <w:r>
        <w:t xml:space="preserve"> </w: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7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7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tbl>
      <w:tblPr>
        <w:tblW w:w="4322" w:type="pct"/>
        <w:jc w:val="center"/>
        <w:tblInd w:w="128" w:type="dxa"/>
        <w:tblLayout w:type="fixed"/>
        <w:tblLook w:val="04A0" w:firstRow="1" w:lastRow="0" w:firstColumn="1" w:lastColumn="0" w:noHBand="0" w:noVBand="1"/>
      </w:tblPr>
      <w:tblGrid>
        <w:gridCol w:w="1735"/>
        <w:gridCol w:w="1700"/>
        <w:gridCol w:w="1340"/>
        <w:gridCol w:w="1638"/>
        <w:gridCol w:w="1762"/>
      </w:tblGrid>
      <w:tr w:rsidR="007D2458" w:rsidRPr="002B2E75" w:rsidTr="007D2458">
        <w:trPr>
          <w:trHeight w:val="330"/>
          <w:jc w:val="center"/>
        </w:trPr>
        <w:tc>
          <w:tcPr>
            <w:tcW w:w="17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458" w:rsidRPr="00C52C84" w:rsidRDefault="007D2458" w:rsidP="007D2458">
            <w:pPr>
              <w:pStyle w:val="TopHeader"/>
              <w:rPr>
                <w:sz w:val="18"/>
                <w:szCs w:val="18"/>
              </w:rPr>
            </w:pPr>
            <w:r w:rsidRPr="00C52C84">
              <w:rPr>
                <w:sz w:val="18"/>
                <w:szCs w:val="18"/>
              </w:rPr>
              <w:t>Oblasť odbytu</w:t>
            </w:r>
          </w:p>
        </w:tc>
        <w:tc>
          <w:tcPr>
            <w:tcW w:w="304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458" w:rsidRPr="00C52C84" w:rsidRDefault="007D2458" w:rsidP="007D2458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 týkajúce sa informačných technológií a počítačov</w:t>
            </w:r>
          </w:p>
        </w:tc>
        <w:tc>
          <w:tcPr>
            <w:tcW w:w="34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458" w:rsidRPr="00C52C84" w:rsidRDefault="007D2458" w:rsidP="007D2458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Predaný tovar</w:t>
            </w:r>
            <w:r w:rsidR="000E12EB">
              <w:rPr>
                <w:sz w:val="18"/>
                <w:szCs w:val="18"/>
              </w:rPr>
              <w:t xml:space="preserve"> (počítače a príslušenstvo)</w:t>
            </w:r>
          </w:p>
        </w:tc>
      </w:tr>
      <w:tr w:rsidR="007D2458" w:rsidRPr="002B2E75" w:rsidTr="007D2458">
        <w:trPr>
          <w:trHeight w:val="1005"/>
          <w:jc w:val="center"/>
        </w:trPr>
        <w:tc>
          <w:tcPr>
            <w:tcW w:w="173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D2458" w:rsidRPr="00C52C84" w:rsidRDefault="007D2458" w:rsidP="007D2458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D2458" w:rsidRPr="00C52C84" w:rsidRDefault="007D2458" w:rsidP="007D2458">
            <w:pPr>
              <w:pStyle w:val="TopHeader"/>
              <w:rPr>
                <w:sz w:val="18"/>
                <w:szCs w:val="18"/>
              </w:rPr>
            </w:pPr>
            <w:r w:rsidRPr="00C52C84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3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2458" w:rsidRPr="00C52C84" w:rsidRDefault="007D2458" w:rsidP="007D2458">
            <w:pPr>
              <w:pStyle w:val="TopHeader"/>
              <w:rPr>
                <w:sz w:val="18"/>
                <w:szCs w:val="18"/>
              </w:rPr>
            </w:pPr>
            <w:r w:rsidRPr="00C52C84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6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D2458" w:rsidRPr="00C52C84" w:rsidRDefault="007D2458" w:rsidP="007D2458">
            <w:pPr>
              <w:pStyle w:val="TopHeader"/>
              <w:rPr>
                <w:sz w:val="18"/>
                <w:szCs w:val="18"/>
              </w:rPr>
            </w:pPr>
            <w:r w:rsidRPr="00C52C84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2458" w:rsidRPr="00C52C84" w:rsidRDefault="007D2458" w:rsidP="007D2458">
            <w:pPr>
              <w:pStyle w:val="TopHeader"/>
              <w:rPr>
                <w:sz w:val="18"/>
                <w:szCs w:val="18"/>
              </w:rPr>
            </w:pPr>
            <w:r w:rsidRPr="00C52C84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D2458" w:rsidRPr="002B2E75" w:rsidTr="007D2458">
        <w:trPr>
          <w:trHeight w:val="116"/>
          <w:jc w:val="center"/>
        </w:trPr>
        <w:tc>
          <w:tcPr>
            <w:tcW w:w="1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458" w:rsidRPr="00C52C84" w:rsidRDefault="007D2458" w:rsidP="007D2458">
            <w:pPr>
              <w:jc w:val="center"/>
              <w:rPr>
                <w:sz w:val="18"/>
                <w:szCs w:val="18"/>
              </w:rPr>
            </w:pPr>
            <w:r w:rsidRPr="00C52C84">
              <w:rPr>
                <w:sz w:val="18"/>
                <w:szCs w:val="18"/>
              </w:rPr>
              <w:t>a</w:t>
            </w:r>
          </w:p>
        </w:tc>
        <w:tc>
          <w:tcPr>
            <w:tcW w:w="1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458" w:rsidRPr="00C52C84" w:rsidRDefault="007D2458" w:rsidP="007D2458">
            <w:pPr>
              <w:jc w:val="center"/>
              <w:rPr>
                <w:sz w:val="18"/>
                <w:szCs w:val="18"/>
              </w:rPr>
            </w:pPr>
            <w:r w:rsidRPr="00C52C84">
              <w:rPr>
                <w:sz w:val="18"/>
                <w:szCs w:val="18"/>
              </w:rPr>
              <w:t>b</w:t>
            </w:r>
          </w:p>
        </w:tc>
        <w:tc>
          <w:tcPr>
            <w:tcW w:w="13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458" w:rsidRPr="00C52C84" w:rsidRDefault="007D2458" w:rsidP="007D245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6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458" w:rsidRPr="00C52C84" w:rsidRDefault="007D2458" w:rsidP="007D2458">
            <w:pPr>
              <w:jc w:val="center"/>
              <w:rPr>
                <w:sz w:val="18"/>
                <w:szCs w:val="18"/>
              </w:rPr>
            </w:pPr>
            <w:r w:rsidRPr="00C52C84">
              <w:rPr>
                <w:sz w:val="18"/>
                <w:szCs w:val="18"/>
              </w:rPr>
              <w:t>f</w:t>
            </w:r>
          </w:p>
        </w:tc>
        <w:tc>
          <w:tcPr>
            <w:tcW w:w="17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458" w:rsidRPr="00C52C84" w:rsidRDefault="007D2458" w:rsidP="007D2458">
            <w:pPr>
              <w:jc w:val="center"/>
              <w:rPr>
                <w:sz w:val="18"/>
                <w:szCs w:val="18"/>
              </w:rPr>
            </w:pPr>
            <w:r w:rsidRPr="00C52C84">
              <w:rPr>
                <w:sz w:val="18"/>
                <w:szCs w:val="18"/>
              </w:rPr>
              <w:t>g</w:t>
            </w:r>
          </w:p>
        </w:tc>
      </w:tr>
      <w:tr w:rsidR="007D2458" w:rsidRPr="002B2E75" w:rsidTr="007D2458">
        <w:trPr>
          <w:trHeight w:val="330"/>
          <w:jc w:val="center"/>
        </w:trPr>
        <w:tc>
          <w:tcPr>
            <w:tcW w:w="17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458" w:rsidRPr="00C52C84" w:rsidRDefault="007D2458" w:rsidP="007D2458">
            <w:pPr>
              <w:rPr>
                <w:sz w:val="18"/>
                <w:szCs w:val="18"/>
              </w:rPr>
            </w:pPr>
            <w:r w:rsidRPr="00C52C84">
              <w:rPr>
                <w:sz w:val="18"/>
                <w:szCs w:val="18"/>
              </w:rPr>
              <w:t>Slovenská republika</w:t>
            </w:r>
          </w:p>
        </w:tc>
        <w:tc>
          <w:tcPr>
            <w:tcW w:w="1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458" w:rsidRPr="006C5D21" w:rsidRDefault="009777EC" w:rsidP="007D2458">
            <w:pPr>
              <w:jc w:val="right"/>
              <w:rPr>
                <w:sz w:val="18"/>
                <w:szCs w:val="18"/>
                <w:highlight w:val="yellow"/>
              </w:rPr>
            </w:pPr>
            <w:r w:rsidRPr="009777EC">
              <w:rPr>
                <w:sz w:val="18"/>
                <w:szCs w:val="18"/>
              </w:rPr>
              <w:t>12 957</w:t>
            </w:r>
          </w:p>
        </w:tc>
        <w:tc>
          <w:tcPr>
            <w:tcW w:w="13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458" w:rsidRPr="00C52C84" w:rsidRDefault="009777EC" w:rsidP="007D245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8 760</w:t>
            </w:r>
          </w:p>
        </w:tc>
        <w:tc>
          <w:tcPr>
            <w:tcW w:w="1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458" w:rsidRPr="002100B1" w:rsidRDefault="009777EC" w:rsidP="007D2458">
            <w:pPr>
              <w:ind w:left="4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308</w:t>
            </w:r>
          </w:p>
        </w:tc>
        <w:tc>
          <w:tcPr>
            <w:tcW w:w="17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458" w:rsidRPr="00C52C84" w:rsidRDefault="009777EC" w:rsidP="007D2458">
            <w:pPr>
              <w:ind w:left="4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2 760</w:t>
            </w:r>
          </w:p>
        </w:tc>
      </w:tr>
      <w:tr w:rsidR="007D2458" w:rsidRPr="007D2458" w:rsidTr="007D2458">
        <w:trPr>
          <w:trHeight w:val="345"/>
          <w:jc w:val="center"/>
        </w:trPr>
        <w:tc>
          <w:tcPr>
            <w:tcW w:w="17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458" w:rsidRPr="007D2458" w:rsidRDefault="007D2458" w:rsidP="007D2458">
            <w:pPr>
              <w:rPr>
                <w:b/>
                <w:sz w:val="18"/>
                <w:szCs w:val="18"/>
              </w:rPr>
            </w:pPr>
            <w:r w:rsidRPr="007D245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458" w:rsidRPr="007D2458" w:rsidRDefault="009777EC" w:rsidP="007D2458">
            <w:pPr>
              <w:jc w:val="right"/>
              <w:rPr>
                <w:b/>
                <w:sz w:val="18"/>
                <w:szCs w:val="18"/>
                <w:highlight w:val="yellow"/>
              </w:rPr>
            </w:pPr>
            <w:r w:rsidRPr="009777EC">
              <w:rPr>
                <w:b/>
                <w:sz w:val="18"/>
                <w:szCs w:val="18"/>
              </w:rPr>
              <w:t>12 957</w:t>
            </w:r>
          </w:p>
        </w:tc>
        <w:tc>
          <w:tcPr>
            <w:tcW w:w="1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458" w:rsidRPr="007D2458" w:rsidRDefault="009777EC" w:rsidP="007D2458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8 760</w:t>
            </w:r>
          </w:p>
        </w:tc>
        <w:tc>
          <w:tcPr>
            <w:tcW w:w="16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458" w:rsidRPr="007D2458" w:rsidRDefault="009777EC" w:rsidP="007D2458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308</w:t>
            </w:r>
          </w:p>
        </w:tc>
        <w:tc>
          <w:tcPr>
            <w:tcW w:w="17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458" w:rsidRPr="007D2458" w:rsidRDefault="009777EC" w:rsidP="007D2458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2 760</w:t>
            </w:r>
          </w:p>
        </w:tc>
      </w:tr>
    </w:tbl>
    <w:p w:rsidR="00F75DF5" w:rsidRDefault="00F75DF5" w:rsidP="00F75DF5">
      <w:pPr>
        <w:pStyle w:val="Zkladntext"/>
      </w:pP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8" w:name="_Toc530739915"/>
      <w:r>
        <w:t>Zmena stavu zásob vlastnej výroby</w:t>
      </w:r>
      <w:bookmarkEnd w:id="18"/>
    </w:p>
    <w:p w:rsidR="00E231BA" w:rsidRDefault="00E231BA" w:rsidP="00E231BA">
      <w:pPr>
        <w:pStyle w:val="Zkladntext"/>
      </w:pPr>
    </w:p>
    <w:p w:rsidR="0008203A" w:rsidRDefault="0008203A" w:rsidP="00E231BA">
      <w:pPr>
        <w:pStyle w:val="Zkladntext"/>
        <w:rPr>
          <w:szCs w:val="18"/>
        </w:rPr>
      </w:pPr>
      <w:r>
        <w:rPr>
          <w:szCs w:val="18"/>
        </w:rPr>
        <w:t>Spoločnosť neúčtuje o zásobách vlastnej výroby.</w:t>
      </w:r>
    </w:p>
    <w:p w:rsidR="0008203A" w:rsidRDefault="0008203A" w:rsidP="00E231BA">
      <w:pPr>
        <w:pStyle w:val="Zkladntext"/>
        <w:rPr>
          <w:szCs w:val="18"/>
        </w:rPr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9" w:name="_Toc530739916"/>
      <w:r>
        <w:t>Aktivácia</w:t>
      </w:r>
      <w:bookmarkEnd w:id="19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 xml:space="preserve"> výnosoch </w:t>
      </w:r>
      <w:r w:rsidR="0008203A">
        <w:t>pri aktivácii nákladov, výnosoch z hospodárskej činnosti, z</w:t>
      </w:r>
      <w:r w:rsidR="00BA3FB7">
        <w:t xml:space="preserve"> finančnej činnosti</w:t>
      </w:r>
      <w:r w:rsidR="0008203A">
        <w:t xml:space="preserve"> a mimoriadnej činnosti</w:t>
      </w:r>
      <w:r w:rsidR="00BA3FB7">
        <w:t xml:space="preserve">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tbl>
      <w:tblPr>
        <w:tblW w:w="4373" w:type="pct"/>
        <w:jc w:val="center"/>
        <w:tblInd w:w="2551" w:type="dxa"/>
        <w:tblLook w:val="04A0" w:firstRow="1" w:lastRow="0" w:firstColumn="1" w:lastColumn="0" w:noHBand="0" w:noVBand="1"/>
      </w:tblPr>
      <w:tblGrid>
        <w:gridCol w:w="5512"/>
        <w:gridCol w:w="1403"/>
        <w:gridCol w:w="1357"/>
      </w:tblGrid>
      <w:tr w:rsidR="0008203A" w:rsidRPr="00B12769" w:rsidTr="00F4493B">
        <w:trPr>
          <w:trHeight w:val="884"/>
          <w:jc w:val="center"/>
        </w:trPr>
        <w:tc>
          <w:tcPr>
            <w:tcW w:w="33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F4493B">
            <w:pPr>
              <w:pStyle w:val="TopHeader"/>
              <w:rPr>
                <w:sz w:val="18"/>
                <w:szCs w:val="18"/>
              </w:rPr>
            </w:pPr>
            <w:r w:rsidRPr="00404285">
              <w:rPr>
                <w:sz w:val="18"/>
                <w:szCs w:val="18"/>
              </w:rPr>
              <w:t>Názov položky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03A" w:rsidRPr="00404285" w:rsidRDefault="00B3664A" w:rsidP="00F4493B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31.12.2013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03A" w:rsidRPr="00404285" w:rsidRDefault="00B3664A" w:rsidP="00F4493B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31.12.2012</w:t>
            </w:r>
          </w:p>
        </w:tc>
      </w:tr>
      <w:tr w:rsidR="0008203A" w:rsidRPr="003D245F" w:rsidTr="00F4493B">
        <w:trPr>
          <w:trHeight w:val="330"/>
          <w:jc w:val="center"/>
        </w:trPr>
        <w:tc>
          <w:tcPr>
            <w:tcW w:w="33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203A" w:rsidRPr="003D245F" w:rsidRDefault="0008203A" w:rsidP="00F4493B">
            <w:pPr>
              <w:rPr>
                <w:b/>
                <w:sz w:val="18"/>
                <w:szCs w:val="18"/>
              </w:rPr>
            </w:pPr>
            <w:r w:rsidRPr="003D245F">
              <w:rPr>
                <w:b/>
                <w:bCs/>
                <w:sz w:val="18"/>
                <w:szCs w:val="18"/>
              </w:rPr>
              <w:t>Významné položky pri aktivácii nákladov, z toho:</w:t>
            </w:r>
            <w:r w:rsidRPr="003D245F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8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203A" w:rsidRPr="003D245F" w:rsidRDefault="003D245F" w:rsidP="00F4493B">
            <w:pPr>
              <w:jc w:val="right"/>
              <w:rPr>
                <w:b/>
                <w:sz w:val="18"/>
                <w:szCs w:val="18"/>
              </w:rPr>
            </w:pPr>
            <w:r w:rsidRPr="003D245F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203A" w:rsidRPr="003D245F" w:rsidRDefault="003D245F" w:rsidP="00F4493B">
            <w:pPr>
              <w:jc w:val="right"/>
              <w:rPr>
                <w:b/>
                <w:sz w:val="18"/>
                <w:szCs w:val="18"/>
              </w:rPr>
            </w:pPr>
            <w:r w:rsidRPr="003D245F">
              <w:rPr>
                <w:b/>
                <w:sz w:val="18"/>
                <w:szCs w:val="18"/>
              </w:rPr>
              <w:t>0</w:t>
            </w:r>
          </w:p>
        </w:tc>
      </w:tr>
      <w:tr w:rsidR="0008203A" w:rsidRPr="00B12769" w:rsidTr="00F4493B">
        <w:trPr>
          <w:trHeight w:val="330"/>
          <w:jc w:val="center"/>
        </w:trPr>
        <w:tc>
          <w:tcPr>
            <w:tcW w:w="33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F4493B">
            <w:pPr>
              <w:rPr>
                <w:sz w:val="18"/>
                <w:szCs w:val="18"/>
              </w:rPr>
            </w:pPr>
          </w:p>
        </w:tc>
        <w:tc>
          <w:tcPr>
            <w:tcW w:w="8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F4493B">
            <w:pPr>
              <w:jc w:val="right"/>
              <w:rPr>
                <w:sz w:val="18"/>
                <w:szCs w:val="18"/>
              </w:rPr>
            </w:pPr>
          </w:p>
        </w:tc>
      </w:tr>
      <w:tr w:rsidR="0008203A" w:rsidRPr="00B12769" w:rsidTr="00F4493B">
        <w:trPr>
          <w:trHeight w:val="330"/>
          <w:jc w:val="center"/>
        </w:trPr>
        <w:tc>
          <w:tcPr>
            <w:tcW w:w="33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F4493B">
            <w:pPr>
              <w:rPr>
                <w:sz w:val="18"/>
                <w:szCs w:val="18"/>
              </w:rPr>
            </w:pPr>
            <w:r w:rsidRPr="00404285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8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203A" w:rsidRPr="00BF2108" w:rsidRDefault="0008203A" w:rsidP="00F4493B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203A" w:rsidRPr="00BF2108" w:rsidRDefault="0008203A" w:rsidP="00F4493B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08203A" w:rsidRPr="00B12769" w:rsidTr="00F4493B">
        <w:trPr>
          <w:trHeight w:val="330"/>
          <w:jc w:val="center"/>
        </w:trPr>
        <w:tc>
          <w:tcPr>
            <w:tcW w:w="33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F4493B">
            <w:pPr>
              <w:rPr>
                <w:sz w:val="18"/>
                <w:szCs w:val="18"/>
              </w:rPr>
            </w:pPr>
          </w:p>
        </w:tc>
        <w:tc>
          <w:tcPr>
            <w:tcW w:w="84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F4493B">
            <w:pPr>
              <w:jc w:val="right"/>
              <w:rPr>
                <w:sz w:val="18"/>
                <w:szCs w:val="18"/>
              </w:rPr>
            </w:pPr>
          </w:p>
        </w:tc>
      </w:tr>
      <w:tr w:rsidR="0008203A" w:rsidRPr="00B12769" w:rsidTr="00F4493B">
        <w:trPr>
          <w:trHeight w:val="330"/>
          <w:jc w:val="center"/>
        </w:trPr>
        <w:tc>
          <w:tcPr>
            <w:tcW w:w="33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F4493B">
            <w:pPr>
              <w:rPr>
                <w:sz w:val="18"/>
                <w:szCs w:val="18"/>
              </w:rPr>
            </w:pPr>
            <w:r w:rsidRPr="00404285">
              <w:rPr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84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BF2108" w:rsidRDefault="00C96BBA" w:rsidP="00F4493B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BF2108" w:rsidRDefault="00C96BBA" w:rsidP="00F4493B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</w:tr>
      <w:tr w:rsidR="0008203A" w:rsidRPr="00B12769" w:rsidTr="00F4493B">
        <w:trPr>
          <w:trHeight w:val="330"/>
          <w:jc w:val="center"/>
        </w:trPr>
        <w:tc>
          <w:tcPr>
            <w:tcW w:w="33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F4493B">
            <w:pPr>
              <w:rPr>
                <w:i/>
                <w:sz w:val="18"/>
                <w:szCs w:val="18"/>
              </w:rPr>
            </w:pPr>
            <w:r w:rsidRPr="00404285">
              <w:rPr>
                <w:i/>
                <w:sz w:val="18"/>
                <w:szCs w:val="18"/>
              </w:rPr>
              <w:t>Kurzové zisky, z toho:</w:t>
            </w:r>
          </w:p>
        </w:tc>
        <w:tc>
          <w:tcPr>
            <w:tcW w:w="84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AB5797" w:rsidRDefault="0008203A" w:rsidP="00F4493B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AB5797" w:rsidRDefault="0008203A" w:rsidP="00F4493B">
            <w:pPr>
              <w:jc w:val="right"/>
              <w:rPr>
                <w:i/>
                <w:sz w:val="18"/>
                <w:szCs w:val="18"/>
              </w:rPr>
            </w:pPr>
          </w:p>
        </w:tc>
      </w:tr>
      <w:tr w:rsidR="0008203A" w:rsidRPr="00B12769" w:rsidTr="00F4493B">
        <w:trPr>
          <w:trHeight w:val="330"/>
          <w:jc w:val="center"/>
        </w:trPr>
        <w:tc>
          <w:tcPr>
            <w:tcW w:w="33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F4493B">
            <w:pPr>
              <w:rPr>
                <w:sz w:val="18"/>
                <w:szCs w:val="18"/>
              </w:rPr>
            </w:pPr>
            <w:r w:rsidRPr="00404285">
              <w:rPr>
                <w:sz w:val="18"/>
                <w:szCs w:val="18"/>
              </w:rPr>
              <w:t xml:space="preserve">kurzové zisky ku dňu, ku ktorému sa zostavuje účtovná závierka </w:t>
            </w:r>
          </w:p>
        </w:tc>
        <w:tc>
          <w:tcPr>
            <w:tcW w:w="84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F4493B">
            <w:pPr>
              <w:jc w:val="right"/>
              <w:rPr>
                <w:sz w:val="18"/>
                <w:szCs w:val="18"/>
              </w:rPr>
            </w:pPr>
          </w:p>
        </w:tc>
      </w:tr>
      <w:tr w:rsidR="0008203A" w:rsidRPr="00B12769" w:rsidTr="00F4493B">
        <w:trPr>
          <w:trHeight w:val="330"/>
          <w:jc w:val="center"/>
        </w:trPr>
        <w:tc>
          <w:tcPr>
            <w:tcW w:w="33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F4493B">
            <w:pPr>
              <w:rPr>
                <w:i/>
                <w:sz w:val="18"/>
                <w:szCs w:val="18"/>
              </w:rPr>
            </w:pPr>
            <w:r w:rsidRPr="00404285">
              <w:rPr>
                <w:i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84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C96BBA" w:rsidP="00F4493B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0</w:t>
            </w:r>
            <w:r w:rsidR="0008203A">
              <w:rPr>
                <w:i/>
                <w:sz w:val="18"/>
                <w:szCs w:val="18"/>
              </w:rPr>
              <w:t xml:space="preserve"> 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C96BBA" w:rsidP="00F4493B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2</w:t>
            </w:r>
          </w:p>
        </w:tc>
      </w:tr>
      <w:tr w:rsidR="0008203A" w:rsidRPr="00B12769" w:rsidTr="00F4493B">
        <w:trPr>
          <w:trHeight w:val="330"/>
          <w:jc w:val="center"/>
        </w:trPr>
        <w:tc>
          <w:tcPr>
            <w:tcW w:w="333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F4493B">
            <w:pPr>
              <w:rPr>
                <w:sz w:val="18"/>
                <w:szCs w:val="18"/>
              </w:rPr>
            </w:pPr>
            <w:r w:rsidRPr="00404285">
              <w:rPr>
                <w:sz w:val="18"/>
                <w:szCs w:val="18"/>
              </w:rPr>
              <w:t>Bankové úroky</w:t>
            </w:r>
          </w:p>
        </w:tc>
        <w:tc>
          <w:tcPr>
            <w:tcW w:w="84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C96BBA">
            <w:pPr>
              <w:jc w:val="right"/>
              <w:rPr>
                <w:sz w:val="18"/>
                <w:szCs w:val="18"/>
              </w:rPr>
            </w:pPr>
            <w:r w:rsidRPr="00404285">
              <w:rPr>
                <w:sz w:val="18"/>
                <w:szCs w:val="18"/>
              </w:rPr>
              <w:t xml:space="preserve">                  </w:t>
            </w:r>
            <w:r w:rsidR="00C96BBA">
              <w:rPr>
                <w:sz w:val="18"/>
                <w:szCs w:val="18"/>
              </w:rPr>
              <w:t>0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C96BBA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08203A" w:rsidRPr="0008203A" w:rsidTr="00F4493B">
        <w:trPr>
          <w:trHeight w:val="345"/>
          <w:jc w:val="center"/>
        </w:trPr>
        <w:tc>
          <w:tcPr>
            <w:tcW w:w="333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203A" w:rsidRPr="0008203A" w:rsidRDefault="0008203A" w:rsidP="00F4493B">
            <w:pPr>
              <w:rPr>
                <w:b/>
                <w:bCs/>
                <w:sz w:val="18"/>
                <w:szCs w:val="18"/>
              </w:rPr>
            </w:pPr>
            <w:r w:rsidRPr="0008203A">
              <w:rPr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84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08203A" w:rsidRDefault="0008203A" w:rsidP="00F4493B">
            <w:pPr>
              <w:jc w:val="right"/>
              <w:rPr>
                <w:b/>
                <w:sz w:val="18"/>
                <w:szCs w:val="18"/>
              </w:rPr>
            </w:pPr>
            <w:r w:rsidRPr="0008203A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08203A" w:rsidRDefault="0008203A" w:rsidP="00F4493B">
            <w:pPr>
              <w:jc w:val="right"/>
              <w:rPr>
                <w:b/>
                <w:sz w:val="18"/>
                <w:szCs w:val="18"/>
              </w:rPr>
            </w:pPr>
            <w:r w:rsidRPr="0008203A">
              <w:rPr>
                <w:b/>
                <w:sz w:val="18"/>
                <w:szCs w:val="18"/>
              </w:rPr>
              <w:t>0</w:t>
            </w:r>
          </w:p>
        </w:tc>
      </w:tr>
    </w:tbl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08203A" w:rsidRDefault="0008203A" w:rsidP="00E231BA">
      <w:pPr>
        <w:pStyle w:val="Zkladntext"/>
      </w:pPr>
    </w:p>
    <w:p w:rsidR="0008203A" w:rsidRDefault="0008203A" w:rsidP="00E231BA">
      <w:pPr>
        <w:pStyle w:val="Zkladntext"/>
      </w:pPr>
    </w:p>
    <w:p w:rsidR="0008203A" w:rsidRDefault="0008203A" w:rsidP="00E231BA">
      <w:pPr>
        <w:pStyle w:val="Zkladntext"/>
      </w:pPr>
    </w:p>
    <w:p w:rsidR="0008203A" w:rsidRDefault="0008203A" w:rsidP="00E231BA">
      <w:pPr>
        <w:pStyle w:val="Zkladntext"/>
      </w:pPr>
    </w:p>
    <w:p w:rsidR="0008203A" w:rsidRDefault="0008203A" w:rsidP="00E231BA">
      <w:pPr>
        <w:pStyle w:val="Zkladntext"/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tbl>
      <w:tblPr>
        <w:tblW w:w="4403" w:type="pct"/>
        <w:jc w:val="center"/>
        <w:tblInd w:w="1456" w:type="dxa"/>
        <w:tblLayout w:type="fixed"/>
        <w:tblLook w:val="04A0" w:firstRow="1" w:lastRow="0" w:firstColumn="1" w:lastColumn="0" w:noHBand="0" w:noVBand="1"/>
      </w:tblPr>
      <w:tblGrid>
        <w:gridCol w:w="4011"/>
        <w:gridCol w:w="1979"/>
        <w:gridCol w:w="2339"/>
      </w:tblGrid>
      <w:tr w:rsidR="0008203A" w:rsidRPr="00404285" w:rsidTr="00F4493B">
        <w:trPr>
          <w:trHeight w:val="1005"/>
          <w:jc w:val="center"/>
        </w:trPr>
        <w:tc>
          <w:tcPr>
            <w:tcW w:w="24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F4493B">
            <w:pPr>
              <w:pStyle w:val="TopHeader"/>
              <w:rPr>
                <w:sz w:val="18"/>
                <w:szCs w:val="18"/>
              </w:rPr>
            </w:pPr>
            <w:r w:rsidRPr="00404285">
              <w:rPr>
                <w:sz w:val="18"/>
                <w:szCs w:val="18"/>
              </w:rPr>
              <w:t>Názov položky</w:t>
            </w:r>
          </w:p>
        </w:tc>
        <w:tc>
          <w:tcPr>
            <w:tcW w:w="11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B3664A" w:rsidP="00F4493B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31.12.2013</w:t>
            </w:r>
          </w:p>
        </w:tc>
        <w:tc>
          <w:tcPr>
            <w:tcW w:w="14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03A" w:rsidRPr="00404285" w:rsidRDefault="00B3664A" w:rsidP="00F4493B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31.12.2012</w:t>
            </w:r>
          </w:p>
        </w:tc>
      </w:tr>
      <w:tr w:rsidR="0008203A" w:rsidRPr="00404285" w:rsidTr="00F4493B">
        <w:trPr>
          <w:trHeight w:val="330"/>
          <w:jc w:val="center"/>
        </w:trPr>
        <w:tc>
          <w:tcPr>
            <w:tcW w:w="24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F4493B">
            <w:pPr>
              <w:rPr>
                <w:sz w:val="18"/>
                <w:szCs w:val="18"/>
              </w:rPr>
            </w:pPr>
            <w:r w:rsidRPr="00404285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1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F4493B">
            <w:pPr>
              <w:jc w:val="right"/>
              <w:rPr>
                <w:sz w:val="18"/>
                <w:szCs w:val="18"/>
              </w:rPr>
            </w:pPr>
          </w:p>
        </w:tc>
      </w:tr>
      <w:tr w:rsidR="0008203A" w:rsidRPr="00404285" w:rsidTr="00F4493B">
        <w:trPr>
          <w:trHeight w:val="330"/>
          <w:jc w:val="center"/>
        </w:trPr>
        <w:tc>
          <w:tcPr>
            <w:tcW w:w="24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F4493B">
            <w:pPr>
              <w:rPr>
                <w:sz w:val="18"/>
                <w:szCs w:val="18"/>
              </w:rPr>
            </w:pPr>
            <w:r w:rsidRPr="00404285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1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403A1A">
            <w:pPr>
              <w:jc w:val="right"/>
              <w:rPr>
                <w:sz w:val="18"/>
                <w:szCs w:val="18"/>
              </w:rPr>
            </w:pPr>
            <w:r w:rsidRPr="00404285">
              <w:rPr>
                <w:sz w:val="18"/>
                <w:szCs w:val="18"/>
              </w:rPr>
              <w:t xml:space="preserve">              </w:t>
            </w:r>
            <w:r w:rsidR="00403A1A">
              <w:rPr>
                <w:sz w:val="18"/>
                <w:szCs w:val="18"/>
              </w:rPr>
              <w:t>12 957</w:t>
            </w:r>
          </w:p>
        </w:tc>
        <w:tc>
          <w:tcPr>
            <w:tcW w:w="14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403A1A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8 760</w:t>
            </w:r>
          </w:p>
        </w:tc>
      </w:tr>
      <w:tr w:rsidR="0008203A" w:rsidRPr="00404285" w:rsidTr="00F4493B">
        <w:trPr>
          <w:trHeight w:val="330"/>
          <w:jc w:val="center"/>
        </w:trPr>
        <w:tc>
          <w:tcPr>
            <w:tcW w:w="24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F4493B">
            <w:pPr>
              <w:rPr>
                <w:sz w:val="18"/>
                <w:szCs w:val="18"/>
              </w:rPr>
            </w:pPr>
            <w:r w:rsidRPr="00404285">
              <w:rPr>
                <w:sz w:val="18"/>
                <w:szCs w:val="18"/>
              </w:rPr>
              <w:t>Tržby za tovar</w:t>
            </w:r>
          </w:p>
        </w:tc>
        <w:tc>
          <w:tcPr>
            <w:tcW w:w="11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403A1A">
            <w:pPr>
              <w:jc w:val="right"/>
              <w:rPr>
                <w:sz w:val="18"/>
                <w:szCs w:val="18"/>
              </w:rPr>
            </w:pPr>
            <w:r w:rsidRPr="00404285">
              <w:rPr>
                <w:sz w:val="18"/>
                <w:szCs w:val="18"/>
              </w:rPr>
              <w:t xml:space="preserve">              </w:t>
            </w:r>
            <w:r w:rsidR="00403A1A">
              <w:rPr>
                <w:sz w:val="18"/>
                <w:szCs w:val="18"/>
              </w:rPr>
              <w:t>308</w:t>
            </w:r>
          </w:p>
        </w:tc>
        <w:tc>
          <w:tcPr>
            <w:tcW w:w="14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403A1A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2 760</w:t>
            </w:r>
          </w:p>
        </w:tc>
      </w:tr>
      <w:tr w:rsidR="0008203A" w:rsidRPr="00404285" w:rsidTr="00F4493B">
        <w:trPr>
          <w:trHeight w:val="330"/>
          <w:jc w:val="center"/>
        </w:trPr>
        <w:tc>
          <w:tcPr>
            <w:tcW w:w="24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F4493B">
            <w:pPr>
              <w:rPr>
                <w:sz w:val="18"/>
                <w:szCs w:val="18"/>
              </w:rPr>
            </w:pPr>
            <w:r w:rsidRPr="00404285">
              <w:rPr>
                <w:sz w:val="18"/>
                <w:szCs w:val="18"/>
              </w:rPr>
              <w:t>Výnosy zo zákazky</w:t>
            </w:r>
          </w:p>
        </w:tc>
        <w:tc>
          <w:tcPr>
            <w:tcW w:w="11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F4493B">
            <w:pPr>
              <w:jc w:val="right"/>
              <w:rPr>
                <w:sz w:val="18"/>
                <w:szCs w:val="18"/>
              </w:rPr>
            </w:pPr>
            <w:r w:rsidRPr="00404285">
              <w:rPr>
                <w:sz w:val="18"/>
                <w:szCs w:val="18"/>
              </w:rPr>
              <w:t> </w:t>
            </w:r>
          </w:p>
        </w:tc>
        <w:tc>
          <w:tcPr>
            <w:tcW w:w="14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F4493B">
            <w:pPr>
              <w:jc w:val="right"/>
              <w:rPr>
                <w:sz w:val="18"/>
                <w:szCs w:val="18"/>
              </w:rPr>
            </w:pPr>
          </w:p>
        </w:tc>
      </w:tr>
      <w:tr w:rsidR="0008203A" w:rsidRPr="00404285" w:rsidTr="00F4493B">
        <w:trPr>
          <w:trHeight w:val="330"/>
          <w:jc w:val="center"/>
        </w:trPr>
        <w:tc>
          <w:tcPr>
            <w:tcW w:w="24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F4493B">
            <w:pPr>
              <w:rPr>
                <w:sz w:val="18"/>
                <w:szCs w:val="18"/>
              </w:rPr>
            </w:pPr>
            <w:r w:rsidRPr="00404285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1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F4493B">
            <w:pPr>
              <w:jc w:val="right"/>
              <w:rPr>
                <w:sz w:val="18"/>
                <w:szCs w:val="18"/>
              </w:rPr>
            </w:pPr>
            <w:r w:rsidRPr="00404285">
              <w:rPr>
                <w:sz w:val="18"/>
                <w:szCs w:val="18"/>
              </w:rPr>
              <w:t> </w:t>
            </w:r>
          </w:p>
        </w:tc>
        <w:tc>
          <w:tcPr>
            <w:tcW w:w="14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F4493B">
            <w:pPr>
              <w:jc w:val="right"/>
              <w:rPr>
                <w:sz w:val="18"/>
                <w:szCs w:val="18"/>
              </w:rPr>
            </w:pPr>
          </w:p>
        </w:tc>
      </w:tr>
      <w:tr w:rsidR="0008203A" w:rsidRPr="00404285" w:rsidTr="00F4493B">
        <w:trPr>
          <w:trHeight w:val="330"/>
          <w:jc w:val="center"/>
        </w:trPr>
        <w:tc>
          <w:tcPr>
            <w:tcW w:w="24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F4493B">
            <w:pPr>
              <w:rPr>
                <w:sz w:val="18"/>
                <w:szCs w:val="18"/>
              </w:rPr>
            </w:pPr>
            <w:r w:rsidRPr="00404285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1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F4493B">
            <w:pPr>
              <w:jc w:val="right"/>
              <w:rPr>
                <w:sz w:val="18"/>
                <w:szCs w:val="18"/>
              </w:rPr>
            </w:pPr>
          </w:p>
        </w:tc>
      </w:tr>
      <w:tr w:rsidR="0008203A" w:rsidRPr="00404285" w:rsidTr="00F4493B">
        <w:trPr>
          <w:trHeight w:val="345"/>
          <w:jc w:val="center"/>
        </w:trPr>
        <w:tc>
          <w:tcPr>
            <w:tcW w:w="24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08203A" w:rsidP="00F4493B">
            <w:pPr>
              <w:rPr>
                <w:b/>
                <w:bCs/>
                <w:sz w:val="18"/>
                <w:szCs w:val="18"/>
              </w:rPr>
            </w:pPr>
            <w:r w:rsidRPr="00404285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18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403A1A" w:rsidP="00F4493B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13 265</w:t>
            </w:r>
          </w:p>
        </w:tc>
        <w:tc>
          <w:tcPr>
            <w:tcW w:w="140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203A" w:rsidRPr="00404285" w:rsidRDefault="00403A1A" w:rsidP="00F4493B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11 520</w:t>
            </w:r>
          </w:p>
        </w:tc>
      </w:tr>
    </w:tbl>
    <w:p w:rsidR="005C50FC" w:rsidRDefault="005C50FC" w:rsidP="005C50FC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A2235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tbl>
      <w:tblPr>
        <w:tblW w:w="4409" w:type="pct"/>
        <w:jc w:val="center"/>
        <w:tblInd w:w="1469" w:type="dxa"/>
        <w:tblLayout w:type="fixed"/>
        <w:tblLook w:val="04A0" w:firstRow="1" w:lastRow="0" w:firstColumn="1" w:lastColumn="0" w:noHBand="0" w:noVBand="1"/>
      </w:tblPr>
      <w:tblGrid>
        <w:gridCol w:w="4505"/>
        <w:gridCol w:w="2070"/>
        <w:gridCol w:w="1765"/>
      </w:tblGrid>
      <w:tr w:rsidR="007164AA" w:rsidRPr="002B2E75" w:rsidTr="00F4493B">
        <w:trPr>
          <w:trHeight w:val="1005"/>
          <w:jc w:val="center"/>
        </w:trPr>
        <w:tc>
          <w:tcPr>
            <w:tcW w:w="27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7164AA" w:rsidP="00F4493B">
            <w:pPr>
              <w:pStyle w:val="TopHeader"/>
              <w:rPr>
                <w:sz w:val="18"/>
                <w:szCs w:val="18"/>
              </w:rPr>
            </w:pPr>
            <w:r w:rsidRPr="003D2767">
              <w:rPr>
                <w:sz w:val="18"/>
                <w:szCs w:val="18"/>
              </w:rPr>
              <w:t>Názov položky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4AA" w:rsidRPr="003D2767" w:rsidRDefault="000005C5" w:rsidP="000005C5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31.12.2013</w:t>
            </w:r>
          </w:p>
        </w:tc>
        <w:tc>
          <w:tcPr>
            <w:tcW w:w="10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4AA" w:rsidRPr="003D2767" w:rsidRDefault="000005C5" w:rsidP="00F4493B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31.12.2012</w:t>
            </w:r>
          </w:p>
        </w:tc>
      </w:tr>
      <w:tr w:rsidR="007164AA" w:rsidRPr="000A116E" w:rsidTr="00F4493B">
        <w:trPr>
          <w:trHeight w:val="377"/>
          <w:jc w:val="center"/>
        </w:trPr>
        <w:tc>
          <w:tcPr>
            <w:tcW w:w="27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164AA" w:rsidRPr="003D2767" w:rsidRDefault="007164AA" w:rsidP="00F4493B">
            <w:pPr>
              <w:rPr>
                <w:sz w:val="18"/>
                <w:szCs w:val="18"/>
              </w:rPr>
            </w:pPr>
            <w:r w:rsidRPr="003D2767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7164AA" w:rsidP="000005C5">
            <w:pPr>
              <w:jc w:val="right"/>
              <w:rPr>
                <w:b/>
                <w:sz w:val="18"/>
                <w:szCs w:val="18"/>
              </w:rPr>
            </w:pPr>
            <w:r w:rsidRPr="003D2767">
              <w:rPr>
                <w:b/>
                <w:sz w:val="18"/>
                <w:szCs w:val="18"/>
              </w:rPr>
              <w:t xml:space="preserve">           </w:t>
            </w:r>
            <w:r w:rsidR="000005C5">
              <w:rPr>
                <w:b/>
                <w:sz w:val="18"/>
                <w:szCs w:val="18"/>
              </w:rPr>
              <w:t>6 334</w:t>
            </w:r>
          </w:p>
        </w:tc>
        <w:tc>
          <w:tcPr>
            <w:tcW w:w="10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0005C5" w:rsidP="00F4493B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4 850</w:t>
            </w:r>
          </w:p>
        </w:tc>
      </w:tr>
      <w:tr w:rsidR="007164AA" w:rsidRPr="00D82401" w:rsidTr="00F4493B">
        <w:trPr>
          <w:trHeight w:val="330"/>
          <w:jc w:val="center"/>
        </w:trPr>
        <w:tc>
          <w:tcPr>
            <w:tcW w:w="270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A2235B" w:rsidP="00F4493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Cestovné náklady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0005C5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6 007</w:t>
            </w:r>
          </w:p>
        </w:tc>
        <w:tc>
          <w:tcPr>
            <w:tcW w:w="10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0005C5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4 296</w:t>
            </w:r>
          </w:p>
        </w:tc>
      </w:tr>
      <w:tr w:rsidR="000005C5" w:rsidRPr="00D82401" w:rsidTr="00F4493B">
        <w:trPr>
          <w:trHeight w:val="330"/>
          <w:jc w:val="center"/>
        </w:trPr>
        <w:tc>
          <w:tcPr>
            <w:tcW w:w="270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5C5" w:rsidRDefault="000005C5" w:rsidP="00F4493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Náklady na </w:t>
            </w:r>
            <w:proofErr w:type="spellStart"/>
            <w:r>
              <w:rPr>
                <w:sz w:val="18"/>
                <w:szCs w:val="18"/>
              </w:rPr>
              <w:t>reprezentaciu</w:t>
            </w:r>
            <w:proofErr w:type="spellEnd"/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5C5" w:rsidRPr="003D2767" w:rsidRDefault="000005C5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</w:t>
            </w:r>
          </w:p>
        </w:tc>
        <w:tc>
          <w:tcPr>
            <w:tcW w:w="10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5C5" w:rsidRDefault="000005C5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164AA" w:rsidRPr="00D82401" w:rsidTr="00F4493B">
        <w:trPr>
          <w:trHeight w:val="330"/>
          <w:jc w:val="center"/>
        </w:trPr>
        <w:tc>
          <w:tcPr>
            <w:tcW w:w="270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A2235B" w:rsidP="00F4493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Konzultačné služby a poradenstvo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0005C5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</w:t>
            </w:r>
          </w:p>
        </w:tc>
        <w:tc>
          <w:tcPr>
            <w:tcW w:w="10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0005C5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320</w:t>
            </w:r>
          </w:p>
        </w:tc>
      </w:tr>
      <w:tr w:rsidR="007164AA" w:rsidRPr="00D82401" w:rsidTr="00F4493B">
        <w:trPr>
          <w:trHeight w:val="330"/>
          <w:jc w:val="center"/>
        </w:trPr>
        <w:tc>
          <w:tcPr>
            <w:tcW w:w="270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A2235B" w:rsidP="00F4493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nehmotný majetok</w:t>
            </w:r>
            <w:r w:rsidR="007164AA" w:rsidRPr="003D2767">
              <w:rPr>
                <w:sz w:val="18"/>
                <w:szCs w:val="18"/>
              </w:rPr>
              <w:t xml:space="preserve"> 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0005C5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0005C5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188</w:t>
            </w:r>
          </w:p>
        </w:tc>
      </w:tr>
      <w:tr w:rsidR="007164AA" w:rsidRPr="00D82401" w:rsidTr="00F4493B">
        <w:trPr>
          <w:trHeight w:val="330"/>
          <w:jc w:val="center"/>
        </w:trPr>
        <w:tc>
          <w:tcPr>
            <w:tcW w:w="27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7164AA" w:rsidP="00F4493B">
            <w:pPr>
              <w:rPr>
                <w:sz w:val="18"/>
                <w:szCs w:val="18"/>
              </w:rPr>
            </w:pPr>
            <w:r w:rsidRPr="003D2767">
              <w:rPr>
                <w:sz w:val="18"/>
                <w:szCs w:val="18"/>
              </w:rPr>
              <w:t>Ostatné</w:t>
            </w:r>
          </w:p>
        </w:tc>
        <w:tc>
          <w:tcPr>
            <w:tcW w:w="124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0005C5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</w:t>
            </w:r>
          </w:p>
        </w:tc>
        <w:tc>
          <w:tcPr>
            <w:tcW w:w="10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0005C5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</w:t>
            </w:r>
          </w:p>
        </w:tc>
      </w:tr>
      <w:tr w:rsidR="007164AA" w:rsidRPr="001307B0" w:rsidTr="00F4493B">
        <w:trPr>
          <w:trHeight w:val="330"/>
          <w:jc w:val="center"/>
        </w:trPr>
        <w:tc>
          <w:tcPr>
            <w:tcW w:w="27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7164AA" w:rsidP="00F4493B">
            <w:pPr>
              <w:rPr>
                <w:b/>
                <w:sz w:val="18"/>
                <w:szCs w:val="18"/>
              </w:rPr>
            </w:pPr>
            <w:r w:rsidRPr="003D2767">
              <w:rPr>
                <w:b/>
                <w:bCs/>
                <w:sz w:val="18"/>
                <w:szCs w:val="18"/>
              </w:rPr>
              <w:t>Ostatné významné položky nákladov z hospodárskej činnosti</w:t>
            </w:r>
            <w:r w:rsidRPr="003D2767">
              <w:rPr>
                <w:b/>
                <w:sz w:val="18"/>
                <w:szCs w:val="18"/>
              </w:rPr>
              <w:t>, z toho: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2F3EE8" w:rsidP="00F4493B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5 928</w:t>
            </w:r>
          </w:p>
        </w:tc>
        <w:tc>
          <w:tcPr>
            <w:tcW w:w="10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0005C5" w:rsidP="00F4493B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3 154</w:t>
            </w:r>
          </w:p>
        </w:tc>
      </w:tr>
      <w:tr w:rsidR="007164AA" w:rsidRPr="002B2E75" w:rsidTr="00F4493B">
        <w:trPr>
          <w:trHeight w:val="330"/>
          <w:jc w:val="center"/>
        </w:trPr>
        <w:tc>
          <w:tcPr>
            <w:tcW w:w="27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164AA" w:rsidRDefault="007164AA" w:rsidP="00F4493B">
            <w:pPr>
              <w:ind w:left="720" w:hanging="7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Predaný tovar</w:t>
            </w:r>
          </w:p>
        </w:tc>
        <w:tc>
          <w:tcPr>
            <w:tcW w:w="124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4AA" w:rsidRDefault="002F3EE8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251</w:t>
            </w:r>
          </w:p>
        </w:tc>
        <w:tc>
          <w:tcPr>
            <w:tcW w:w="10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4AA" w:rsidRDefault="000005C5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2 376</w:t>
            </w:r>
          </w:p>
        </w:tc>
      </w:tr>
      <w:tr w:rsidR="007164AA" w:rsidRPr="002B2E75" w:rsidTr="00F4493B">
        <w:trPr>
          <w:trHeight w:val="330"/>
          <w:jc w:val="center"/>
        </w:trPr>
        <w:tc>
          <w:tcPr>
            <w:tcW w:w="27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6B3C97" w:rsidP="00F4493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Spotreba materiálu (drobný hmotný majetok)</w:t>
            </w:r>
          </w:p>
        </w:tc>
        <w:tc>
          <w:tcPr>
            <w:tcW w:w="124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2F3EE8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5 519</w:t>
            </w:r>
          </w:p>
        </w:tc>
        <w:tc>
          <w:tcPr>
            <w:tcW w:w="10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0005C5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595</w:t>
            </w:r>
          </w:p>
        </w:tc>
      </w:tr>
      <w:tr w:rsidR="007164AA" w:rsidRPr="002B2E75" w:rsidTr="00F4493B">
        <w:trPr>
          <w:trHeight w:val="330"/>
          <w:jc w:val="center"/>
        </w:trPr>
        <w:tc>
          <w:tcPr>
            <w:tcW w:w="27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6B3C97" w:rsidP="00F4493B">
            <w:pPr>
              <w:ind w:left="720" w:hanging="7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z motorových vozidiel</w:t>
            </w:r>
          </w:p>
        </w:tc>
        <w:tc>
          <w:tcPr>
            <w:tcW w:w="124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2F3EE8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</w:t>
            </w:r>
          </w:p>
        </w:tc>
        <w:tc>
          <w:tcPr>
            <w:tcW w:w="10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0005C5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</w:t>
            </w:r>
          </w:p>
        </w:tc>
      </w:tr>
      <w:tr w:rsidR="007164AA" w:rsidRPr="002B2E75" w:rsidTr="00F4493B">
        <w:trPr>
          <w:trHeight w:val="330"/>
          <w:jc w:val="center"/>
        </w:trPr>
        <w:tc>
          <w:tcPr>
            <w:tcW w:w="27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7164AA" w:rsidP="00F4493B">
            <w:pPr>
              <w:rPr>
                <w:sz w:val="18"/>
                <w:szCs w:val="18"/>
              </w:rPr>
            </w:pPr>
            <w:r w:rsidRPr="003D2767">
              <w:rPr>
                <w:sz w:val="18"/>
                <w:szCs w:val="18"/>
              </w:rPr>
              <w:t>Ostatné</w:t>
            </w:r>
          </w:p>
        </w:tc>
        <w:tc>
          <w:tcPr>
            <w:tcW w:w="124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2F3EE8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0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0005C5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</w:t>
            </w:r>
          </w:p>
        </w:tc>
      </w:tr>
      <w:tr w:rsidR="007164AA" w:rsidRPr="006B3C97" w:rsidTr="00F4493B">
        <w:trPr>
          <w:trHeight w:val="330"/>
          <w:jc w:val="center"/>
        </w:trPr>
        <w:tc>
          <w:tcPr>
            <w:tcW w:w="27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4AA" w:rsidRPr="006B3C97" w:rsidRDefault="007164AA" w:rsidP="00F4493B">
            <w:pPr>
              <w:rPr>
                <w:b/>
                <w:sz w:val="18"/>
                <w:szCs w:val="18"/>
              </w:rPr>
            </w:pPr>
            <w:r w:rsidRPr="006B3C97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4AA" w:rsidRPr="006B3C97" w:rsidRDefault="006B3C97" w:rsidP="00F4493B">
            <w:pPr>
              <w:jc w:val="right"/>
              <w:rPr>
                <w:b/>
                <w:sz w:val="18"/>
                <w:szCs w:val="18"/>
              </w:rPr>
            </w:pPr>
            <w:r w:rsidRPr="006B3C97">
              <w:rPr>
                <w:b/>
                <w:sz w:val="18"/>
                <w:szCs w:val="18"/>
              </w:rPr>
              <w:t>9</w:t>
            </w:r>
          </w:p>
        </w:tc>
        <w:tc>
          <w:tcPr>
            <w:tcW w:w="10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4AA" w:rsidRPr="006B3C97" w:rsidRDefault="000005C5" w:rsidP="00F4493B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</w:tr>
      <w:tr w:rsidR="007164AA" w:rsidRPr="00A045AA" w:rsidTr="00F4493B">
        <w:trPr>
          <w:trHeight w:val="330"/>
          <w:jc w:val="center"/>
        </w:trPr>
        <w:tc>
          <w:tcPr>
            <w:tcW w:w="27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4AA" w:rsidRPr="00A045AA" w:rsidRDefault="00A045AA" w:rsidP="00F4493B">
            <w:pPr>
              <w:rPr>
                <w:sz w:val="18"/>
                <w:szCs w:val="18"/>
              </w:rPr>
            </w:pPr>
            <w:r w:rsidRPr="00A045AA">
              <w:rPr>
                <w:sz w:val="18"/>
                <w:szCs w:val="18"/>
              </w:rPr>
              <w:t>Kurzové straty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4AA" w:rsidRPr="00A045AA" w:rsidRDefault="007164AA" w:rsidP="00F4493B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4AA" w:rsidRPr="00A045AA" w:rsidRDefault="007164AA" w:rsidP="00F4493B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7164AA" w:rsidRPr="002B2E75" w:rsidTr="00F4493B">
        <w:trPr>
          <w:trHeight w:val="329"/>
          <w:jc w:val="center"/>
        </w:trPr>
        <w:tc>
          <w:tcPr>
            <w:tcW w:w="27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164AA" w:rsidRPr="003D2767" w:rsidRDefault="007164AA" w:rsidP="00F4493B">
            <w:pPr>
              <w:rPr>
                <w:sz w:val="18"/>
                <w:szCs w:val="18"/>
              </w:rPr>
            </w:pPr>
            <w:r w:rsidRPr="003D2767">
              <w:rPr>
                <w:i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24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6B3C97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10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0005C5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</w:tr>
      <w:tr w:rsidR="007164AA" w:rsidRPr="00F52CC3" w:rsidTr="00F4493B">
        <w:trPr>
          <w:trHeight w:val="330"/>
          <w:jc w:val="center"/>
        </w:trPr>
        <w:tc>
          <w:tcPr>
            <w:tcW w:w="27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7164AA" w:rsidP="00F4493B">
            <w:pPr>
              <w:rPr>
                <w:i/>
                <w:sz w:val="18"/>
                <w:szCs w:val="18"/>
              </w:rPr>
            </w:pPr>
            <w:r w:rsidRPr="003D2767">
              <w:rPr>
                <w:sz w:val="18"/>
                <w:szCs w:val="18"/>
              </w:rPr>
              <w:t>Nákladové úroky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7164AA" w:rsidP="00F4493B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10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7164AA" w:rsidP="00F4493B">
            <w:pPr>
              <w:jc w:val="right"/>
              <w:rPr>
                <w:i/>
                <w:sz w:val="18"/>
                <w:szCs w:val="18"/>
              </w:rPr>
            </w:pPr>
          </w:p>
        </w:tc>
      </w:tr>
      <w:tr w:rsidR="007164AA" w:rsidRPr="002B2E75" w:rsidTr="00F4493B">
        <w:trPr>
          <w:trHeight w:val="383"/>
          <w:jc w:val="center"/>
        </w:trPr>
        <w:tc>
          <w:tcPr>
            <w:tcW w:w="27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164AA" w:rsidRPr="003D2767" w:rsidRDefault="007164AA" w:rsidP="00F4493B">
            <w:pPr>
              <w:rPr>
                <w:sz w:val="18"/>
                <w:szCs w:val="18"/>
              </w:rPr>
            </w:pPr>
            <w:r w:rsidRPr="003D2767">
              <w:rPr>
                <w:sz w:val="18"/>
                <w:szCs w:val="18"/>
              </w:rPr>
              <w:t>Bankové poplatky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6B3C97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10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4AA" w:rsidRPr="003D2767" w:rsidRDefault="000005C5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</w:tr>
      <w:tr w:rsidR="007164AA" w:rsidRPr="003D245F" w:rsidTr="00F4493B">
        <w:trPr>
          <w:trHeight w:val="345"/>
          <w:jc w:val="center"/>
        </w:trPr>
        <w:tc>
          <w:tcPr>
            <w:tcW w:w="270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4AA" w:rsidRPr="003D245F" w:rsidRDefault="007164AA" w:rsidP="00F4493B">
            <w:pPr>
              <w:rPr>
                <w:b/>
                <w:bCs/>
                <w:sz w:val="18"/>
                <w:szCs w:val="18"/>
              </w:rPr>
            </w:pPr>
            <w:r w:rsidRPr="003D245F">
              <w:rPr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4AA" w:rsidRPr="003D245F" w:rsidRDefault="003D245F" w:rsidP="003D245F">
            <w:pPr>
              <w:jc w:val="right"/>
              <w:rPr>
                <w:b/>
                <w:sz w:val="18"/>
                <w:szCs w:val="18"/>
              </w:rPr>
            </w:pPr>
            <w:r w:rsidRPr="003D245F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0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4AA" w:rsidRPr="003D245F" w:rsidRDefault="003D245F" w:rsidP="003D245F">
            <w:pPr>
              <w:jc w:val="right"/>
              <w:rPr>
                <w:b/>
                <w:sz w:val="18"/>
                <w:szCs w:val="18"/>
              </w:rPr>
            </w:pPr>
            <w:r w:rsidRPr="003D245F">
              <w:rPr>
                <w:b/>
                <w:sz w:val="18"/>
                <w:szCs w:val="18"/>
              </w:rPr>
              <w:t>0</w:t>
            </w:r>
          </w:p>
        </w:tc>
      </w:tr>
    </w:tbl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tbl>
      <w:tblPr>
        <w:tblW w:w="4685" w:type="pct"/>
        <w:jc w:val="center"/>
        <w:tblInd w:w="392" w:type="dxa"/>
        <w:tblLayout w:type="fixed"/>
        <w:tblLook w:val="04A0" w:firstRow="1" w:lastRow="0" w:firstColumn="1" w:lastColumn="0" w:noHBand="0" w:noVBand="1"/>
      </w:tblPr>
      <w:tblGrid>
        <w:gridCol w:w="2285"/>
        <w:gridCol w:w="1426"/>
        <w:gridCol w:w="1010"/>
        <w:gridCol w:w="951"/>
        <w:gridCol w:w="1313"/>
        <w:gridCol w:w="1010"/>
        <w:gridCol w:w="867"/>
      </w:tblGrid>
      <w:tr w:rsidR="00B4465D" w:rsidRPr="00D912B0" w:rsidTr="00F4493B">
        <w:trPr>
          <w:trHeight w:val="642"/>
          <w:jc w:val="center"/>
        </w:trPr>
        <w:tc>
          <w:tcPr>
            <w:tcW w:w="22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465D" w:rsidRPr="000411E2" w:rsidRDefault="00B4465D" w:rsidP="00F4493B">
            <w:pPr>
              <w:pStyle w:val="TopHeader"/>
              <w:rPr>
                <w:sz w:val="18"/>
                <w:szCs w:val="18"/>
              </w:rPr>
            </w:pPr>
            <w:r w:rsidRPr="000411E2">
              <w:rPr>
                <w:sz w:val="18"/>
                <w:szCs w:val="18"/>
              </w:rPr>
              <w:t>Názov položky</w:t>
            </w:r>
          </w:p>
        </w:tc>
        <w:tc>
          <w:tcPr>
            <w:tcW w:w="33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465D" w:rsidRPr="000411E2" w:rsidRDefault="00A67F67" w:rsidP="00F4493B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313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465D" w:rsidRPr="000411E2" w:rsidRDefault="00A67F67" w:rsidP="00F4493B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2012</w:t>
            </w:r>
          </w:p>
        </w:tc>
      </w:tr>
      <w:tr w:rsidR="00B4465D" w:rsidRPr="00D912B0" w:rsidTr="00F4493B">
        <w:trPr>
          <w:trHeight w:val="345"/>
          <w:jc w:val="center"/>
        </w:trPr>
        <w:tc>
          <w:tcPr>
            <w:tcW w:w="2244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4465D" w:rsidRPr="000411E2" w:rsidRDefault="00B4465D" w:rsidP="00F4493B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4465D" w:rsidRPr="000411E2" w:rsidRDefault="00B4465D" w:rsidP="00F4493B">
            <w:pPr>
              <w:pStyle w:val="TopHeader"/>
              <w:rPr>
                <w:sz w:val="18"/>
                <w:szCs w:val="18"/>
              </w:rPr>
            </w:pPr>
            <w:r w:rsidRPr="000411E2">
              <w:rPr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4465D" w:rsidRPr="000411E2" w:rsidRDefault="00B4465D" w:rsidP="00F4493B">
            <w:pPr>
              <w:pStyle w:val="TopHeader"/>
              <w:rPr>
                <w:sz w:val="18"/>
                <w:szCs w:val="18"/>
              </w:rPr>
            </w:pPr>
            <w:r w:rsidRPr="000411E2">
              <w:rPr>
                <w:sz w:val="18"/>
                <w:szCs w:val="18"/>
              </w:rPr>
              <w:t>Daň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4465D" w:rsidRPr="000411E2" w:rsidRDefault="00B4465D" w:rsidP="00F4493B">
            <w:pPr>
              <w:pStyle w:val="TopHeader"/>
              <w:rPr>
                <w:sz w:val="18"/>
                <w:szCs w:val="18"/>
              </w:rPr>
            </w:pPr>
            <w:r w:rsidRPr="000411E2">
              <w:rPr>
                <w:sz w:val="18"/>
                <w:szCs w:val="18"/>
              </w:rPr>
              <w:t>Daň v %</w:t>
            </w:r>
          </w:p>
        </w:tc>
        <w:tc>
          <w:tcPr>
            <w:tcW w:w="12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4465D" w:rsidRPr="000411E2" w:rsidRDefault="00B4465D" w:rsidP="00F4493B">
            <w:pPr>
              <w:pStyle w:val="TopHeader"/>
              <w:rPr>
                <w:sz w:val="18"/>
                <w:szCs w:val="18"/>
              </w:rPr>
            </w:pPr>
            <w:r w:rsidRPr="000411E2">
              <w:rPr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4465D" w:rsidRPr="000411E2" w:rsidRDefault="00B4465D" w:rsidP="00F4493B">
            <w:pPr>
              <w:pStyle w:val="TopHeader"/>
              <w:rPr>
                <w:sz w:val="18"/>
                <w:szCs w:val="18"/>
              </w:rPr>
            </w:pPr>
            <w:r w:rsidRPr="000411E2">
              <w:rPr>
                <w:sz w:val="18"/>
                <w:szCs w:val="18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4465D" w:rsidRPr="000411E2" w:rsidRDefault="00B4465D" w:rsidP="00F4493B">
            <w:pPr>
              <w:pStyle w:val="TopHeader"/>
              <w:rPr>
                <w:sz w:val="18"/>
                <w:szCs w:val="18"/>
              </w:rPr>
            </w:pPr>
            <w:r w:rsidRPr="000411E2">
              <w:rPr>
                <w:sz w:val="18"/>
                <w:szCs w:val="18"/>
              </w:rPr>
              <w:t>Daň v %</w:t>
            </w:r>
          </w:p>
        </w:tc>
      </w:tr>
      <w:tr w:rsidR="00B4465D" w:rsidRPr="00D912B0" w:rsidTr="00F4493B">
        <w:trPr>
          <w:trHeight w:val="330"/>
          <w:jc w:val="center"/>
        </w:trPr>
        <w:tc>
          <w:tcPr>
            <w:tcW w:w="22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65D" w:rsidRPr="000411E2" w:rsidRDefault="00B4465D" w:rsidP="00F4493B">
            <w:pPr>
              <w:jc w:val="center"/>
              <w:rPr>
                <w:sz w:val="18"/>
                <w:szCs w:val="18"/>
              </w:rPr>
            </w:pPr>
            <w:r w:rsidRPr="000411E2">
              <w:rPr>
                <w:sz w:val="18"/>
                <w:szCs w:val="18"/>
              </w:rPr>
              <w:t>a</w:t>
            </w:r>
          </w:p>
        </w:tc>
        <w:tc>
          <w:tcPr>
            <w:tcW w:w="140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65D" w:rsidRPr="000411E2" w:rsidRDefault="00B4465D" w:rsidP="00F4493B">
            <w:pPr>
              <w:jc w:val="center"/>
              <w:rPr>
                <w:sz w:val="18"/>
                <w:szCs w:val="18"/>
              </w:rPr>
            </w:pPr>
            <w:r w:rsidRPr="000411E2">
              <w:rPr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465D" w:rsidRPr="000411E2" w:rsidRDefault="00B4465D" w:rsidP="00F4493B">
            <w:pPr>
              <w:jc w:val="center"/>
              <w:rPr>
                <w:sz w:val="18"/>
                <w:szCs w:val="18"/>
              </w:rPr>
            </w:pPr>
            <w:r w:rsidRPr="000411E2">
              <w:rPr>
                <w:sz w:val="18"/>
                <w:szCs w:val="18"/>
              </w:rPr>
              <w:t>c</w:t>
            </w:r>
          </w:p>
        </w:tc>
        <w:tc>
          <w:tcPr>
            <w:tcW w:w="93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65D" w:rsidRPr="000411E2" w:rsidRDefault="00A67F67" w:rsidP="00F449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28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65D" w:rsidRPr="000411E2" w:rsidRDefault="00B4465D" w:rsidP="00F4493B">
            <w:pPr>
              <w:jc w:val="center"/>
              <w:rPr>
                <w:sz w:val="18"/>
                <w:szCs w:val="18"/>
              </w:rPr>
            </w:pPr>
            <w:r w:rsidRPr="000411E2">
              <w:rPr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465D" w:rsidRPr="000411E2" w:rsidRDefault="00A67F67" w:rsidP="00F449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465D" w:rsidRPr="000411E2" w:rsidRDefault="00B4465D" w:rsidP="00F4493B">
            <w:pPr>
              <w:jc w:val="center"/>
              <w:rPr>
                <w:sz w:val="18"/>
                <w:szCs w:val="18"/>
              </w:rPr>
            </w:pPr>
            <w:r w:rsidRPr="000411E2">
              <w:rPr>
                <w:sz w:val="18"/>
                <w:szCs w:val="18"/>
              </w:rPr>
              <w:t>g</w:t>
            </w:r>
          </w:p>
        </w:tc>
      </w:tr>
      <w:tr w:rsidR="00B4465D" w:rsidRPr="00D912B0" w:rsidTr="00F4493B">
        <w:trPr>
          <w:trHeight w:val="330"/>
          <w:jc w:val="center"/>
        </w:trPr>
        <w:tc>
          <w:tcPr>
            <w:tcW w:w="22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65D" w:rsidRPr="000411E2" w:rsidRDefault="00B4465D" w:rsidP="00F4493B">
            <w:pPr>
              <w:rPr>
                <w:sz w:val="18"/>
                <w:szCs w:val="18"/>
              </w:rPr>
            </w:pPr>
            <w:r w:rsidRPr="000411E2">
              <w:rPr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465D" w:rsidRPr="000411E2" w:rsidRDefault="00A67F67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993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465D" w:rsidRPr="000411E2" w:rsidRDefault="00B4465D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65D" w:rsidRPr="000411E2" w:rsidRDefault="00A67F67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100,00%</w:t>
            </w:r>
          </w:p>
        </w:tc>
        <w:tc>
          <w:tcPr>
            <w:tcW w:w="12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465D" w:rsidRPr="000411E2" w:rsidRDefault="00A67F67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3 509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465D" w:rsidRPr="000411E2" w:rsidRDefault="00B4465D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65D" w:rsidRPr="000411E2" w:rsidRDefault="00A67F67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100%</w:t>
            </w:r>
          </w:p>
        </w:tc>
      </w:tr>
      <w:tr w:rsidR="00B4465D" w:rsidRPr="00D912B0" w:rsidTr="00F4493B">
        <w:trPr>
          <w:trHeight w:val="330"/>
          <w:jc w:val="center"/>
        </w:trPr>
        <w:tc>
          <w:tcPr>
            <w:tcW w:w="22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65D" w:rsidRPr="000411E2" w:rsidRDefault="00B4465D" w:rsidP="00F4493B">
            <w:pPr>
              <w:rPr>
                <w:sz w:val="18"/>
                <w:szCs w:val="18"/>
              </w:rPr>
            </w:pPr>
            <w:r w:rsidRPr="000411E2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4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465D" w:rsidRPr="000411E2" w:rsidRDefault="00B4465D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465D" w:rsidRPr="000411E2" w:rsidRDefault="00A67F67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228</w:t>
            </w:r>
          </w:p>
        </w:tc>
        <w:tc>
          <w:tcPr>
            <w:tcW w:w="93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65D" w:rsidRPr="000411E2" w:rsidRDefault="00A67F67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23,00%</w:t>
            </w:r>
          </w:p>
        </w:tc>
        <w:tc>
          <w:tcPr>
            <w:tcW w:w="128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465D" w:rsidRPr="000411E2" w:rsidRDefault="00B4465D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465D" w:rsidRPr="000411E2" w:rsidRDefault="00A67F67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65D" w:rsidRPr="000411E2" w:rsidRDefault="00A67F67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19%</w:t>
            </w:r>
          </w:p>
        </w:tc>
      </w:tr>
      <w:tr w:rsidR="00B4465D" w:rsidRPr="00D912B0" w:rsidTr="00F4493B">
        <w:trPr>
          <w:trHeight w:val="330"/>
          <w:jc w:val="center"/>
        </w:trPr>
        <w:tc>
          <w:tcPr>
            <w:tcW w:w="2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65D" w:rsidRPr="000411E2" w:rsidRDefault="00B4465D" w:rsidP="00F4493B">
            <w:pPr>
              <w:rPr>
                <w:sz w:val="18"/>
                <w:szCs w:val="18"/>
              </w:rPr>
            </w:pPr>
            <w:r w:rsidRPr="000411E2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465D" w:rsidRPr="0027000B" w:rsidRDefault="00A67F67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465D" w:rsidRPr="0027000B" w:rsidRDefault="00A67F67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  <w:tc>
          <w:tcPr>
            <w:tcW w:w="93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65D" w:rsidRPr="0027000B" w:rsidRDefault="00A67F67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3,02%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465D" w:rsidRPr="000411E2" w:rsidRDefault="00B4465D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465D" w:rsidRPr="000411E2" w:rsidRDefault="00B4465D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65D" w:rsidRPr="000411E2" w:rsidRDefault="00B4465D" w:rsidP="00F4493B">
            <w:pPr>
              <w:jc w:val="right"/>
              <w:rPr>
                <w:sz w:val="18"/>
                <w:szCs w:val="18"/>
              </w:rPr>
            </w:pPr>
          </w:p>
        </w:tc>
      </w:tr>
      <w:tr w:rsidR="00B4465D" w:rsidRPr="00D912B0" w:rsidTr="00A67F67">
        <w:trPr>
          <w:trHeight w:val="330"/>
          <w:jc w:val="center"/>
        </w:trPr>
        <w:tc>
          <w:tcPr>
            <w:tcW w:w="22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4465D" w:rsidRPr="000411E2" w:rsidRDefault="00B4465D" w:rsidP="00F4493B">
            <w:pPr>
              <w:rPr>
                <w:sz w:val="18"/>
                <w:szCs w:val="18"/>
              </w:rPr>
            </w:pPr>
            <w:r w:rsidRPr="000411E2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465D" w:rsidRPr="0027000B" w:rsidRDefault="00B4465D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465D" w:rsidRPr="0027000B" w:rsidRDefault="00B4465D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4465D" w:rsidRPr="0027000B" w:rsidRDefault="00B4465D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465D" w:rsidRPr="000411E2" w:rsidRDefault="00B4465D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465D" w:rsidRPr="000411E2" w:rsidRDefault="00B4465D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65D" w:rsidRPr="000411E2" w:rsidRDefault="00B4465D" w:rsidP="00F4493B">
            <w:pPr>
              <w:jc w:val="right"/>
              <w:rPr>
                <w:sz w:val="18"/>
                <w:szCs w:val="18"/>
              </w:rPr>
            </w:pPr>
          </w:p>
        </w:tc>
      </w:tr>
      <w:tr w:rsidR="00B4465D" w:rsidRPr="00D912B0" w:rsidTr="00A67F67">
        <w:trPr>
          <w:trHeight w:val="330"/>
          <w:jc w:val="center"/>
        </w:trPr>
        <w:tc>
          <w:tcPr>
            <w:tcW w:w="22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4465D" w:rsidRPr="000411E2" w:rsidRDefault="00B4465D" w:rsidP="00F4493B">
            <w:pPr>
              <w:rPr>
                <w:sz w:val="18"/>
                <w:szCs w:val="18"/>
              </w:rPr>
            </w:pPr>
            <w:r w:rsidRPr="000411E2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4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465D" w:rsidRPr="009C5218" w:rsidRDefault="00B4465D" w:rsidP="00F4493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465D" w:rsidRPr="009C5218" w:rsidRDefault="00B4465D" w:rsidP="00F4493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4465D" w:rsidRPr="009C5218" w:rsidRDefault="00B4465D" w:rsidP="00F4493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465D" w:rsidRPr="000411E2" w:rsidRDefault="00B4465D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465D" w:rsidRPr="000411E2" w:rsidRDefault="00B4465D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65D" w:rsidRPr="000411E2" w:rsidRDefault="00B4465D" w:rsidP="00F4493B">
            <w:pPr>
              <w:jc w:val="right"/>
              <w:rPr>
                <w:sz w:val="18"/>
                <w:szCs w:val="18"/>
              </w:rPr>
            </w:pPr>
          </w:p>
        </w:tc>
      </w:tr>
      <w:tr w:rsidR="00A67F67" w:rsidRPr="00D912B0" w:rsidTr="00A67F67">
        <w:trPr>
          <w:trHeight w:val="330"/>
          <w:jc w:val="center"/>
        </w:trPr>
        <w:tc>
          <w:tcPr>
            <w:tcW w:w="22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7F67" w:rsidRPr="000411E2" w:rsidRDefault="00A67F67" w:rsidP="00F4493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4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F67" w:rsidRPr="009C5218" w:rsidRDefault="00A67F67" w:rsidP="00F4493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F67" w:rsidRPr="009C5218" w:rsidRDefault="00A67F67" w:rsidP="00F4493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7F67" w:rsidRPr="009C5218" w:rsidRDefault="00A67F67" w:rsidP="00F4493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7F67" w:rsidRPr="000411E2" w:rsidRDefault="00A67F67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7F67" w:rsidRPr="000411E2" w:rsidRDefault="00A67F67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7F67" w:rsidRPr="000411E2" w:rsidRDefault="00A67F67" w:rsidP="00F4493B">
            <w:pPr>
              <w:jc w:val="right"/>
              <w:rPr>
                <w:sz w:val="18"/>
                <w:szCs w:val="18"/>
              </w:rPr>
            </w:pPr>
          </w:p>
        </w:tc>
      </w:tr>
      <w:tr w:rsidR="00A67F67" w:rsidRPr="00D912B0" w:rsidTr="00A67F67">
        <w:trPr>
          <w:trHeight w:val="330"/>
          <w:jc w:val="center"/>
        </w:trPr>
        <w:tc>
          <w:tcPr>
            <w:tcW w:w="22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7F67" w:rsidRPr="000411E2" w:rsidRDefault="00A67F67" w:rsidP="00F4493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4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F67" w:rsidRPr="009C5218" w:rsidRDefault="00A67F67" w:rsidP="00F4493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F67" w:rsidRPr="009C5218" w:rsidRDefault="00A67F67" w:rsidP="00F4493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7F67" w:rsidRPr="009C5218" w:rsidRDefault="00A67F67" w:rsidP="00F4493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7F67" w:rsidRPr="000411E2" w:rsidRDefault="00A67F67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7F67" w:rsidRPr="000411E2" w:rsidRDefault="00A67F67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7F67" w:rsidRPr="000411E2" w:rsidRDefault="00A67F67" w:rsidP="00F4493B">
            <w:pPr>
              <w:jc w:val="right"/>
              <w:rPr>
                <w:sz w:val="18"/>
                <w:szCs w:val="18"/>
              </w:rPr>
            </w:pPr>
          </w:p>
        </w:tc>
      </w:tr>
      <w:tr w:rsidR="00B4465D" w:rsidRPr="00D912B0" w:rsidTr="00A67F67">
        <w:trPr>
          <w:trHeight w:val="330"/>
          <w:jc w:val="center"/>
        </w:trPr>
        <w:tc>
          <w:tcPr>
            <w:tcW w:w="22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4465D" w:rsidRPr="00A67F67" w:rsidRDefault="00B4465D" w:rsidP="00F4493B">
            <w:pPr>
              <w:rPr>
                <w:sz w:val="18"/>
                <w:szCs w:val="18"/>
              </w:rPr>
            </w:pPr>
            <w:r w:rsidRPr="00A67F67">
              <w:rPr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465D" w:rsidRPr="00A67F67" w:rsidRDefault="00A67F67" w:rsidP="00F4493B">
            <w:pPr>
              <w:jc w:val="right"/>
              <w:rPr>
                <w:sz w:val="18"/>
                <w:szCs w:val="18"/>
              </w:rPr>
            </w:pPr>
            <w:r w:rsidRPr="00A67F67">
              <w:rPr>
                <w:sz w:val="18"/>
                <w:szCs w:val="18"/>
              </w:rPr>
              <w:t>1 123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465D" w:rsidRPr="00A67F67" w:rsidRDefault="00A67F67" w:rsidP="00F4493B">
            <w:pPr>
              <w:jc w:val="right"/>
              <w:rPr>
                <w:sz w:val="18"/>
                <w:szCs w:val="18"/>
              </w:rPr>
            </w:pPr>
            <w:r w:rsidRPr="00A67F67">
              <w:rPr>
                <w:sz w:val="18"/>
                <w:szCs w:val="18"/>
              </w:rPr>
              <w:t>258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4465D" w:rsidRPr="00A67F67" w:rsidRDefault="00A67F67" w:rsidP="00F4493B">
            <w:pPr>
              <w:jc w:val="right"/>
              <w:rPr>
                <w:sz w:val="18"/>
                <w:szCs w:val="18"/>
              </w:rPr>
            </w:pPr>
            <w:r w:rsidRPr="00A67F67">
              <w:rPr>
                <w:sz w:val="18"/>
                <w:szCs w:val="18"/>
              </w:rPr>
              <w:t>26,02%</w:t>
            </w:r>
          </w:p>
        </w:tc>
        <w:tc>
          <w:tcPr>
            <w:tcW w:w="12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465D" w:rsidRPr="000411E2" w:rsidRDefault="00844092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3 509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465D" w:rsidRPr="000411E2" w:rsidRDefault="00844092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4465D" w:rsidRPr="000411E2" w:rsidRDefault="00844092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19%</w:t>
            </w:r>
          </w:p>
        </w:tc>
      </w:tr>
      <w:tr w:rsidR="00B4465D" w:rsidRPr="00D912B0" w:rsidTr="00F4493B">
        <w:trPr>
          <w:trHeight w:val="330"/>
          <w:jc w:val="center"/>
        </w:trPr>
        <w:tc>
          <w:tcPr>
            <w:tcW w:w="22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65D" w:rsidRPr="000411E2" w:rsidRDefault="00B4465D" w:rsidP="00F4493B">
            <w:pPr>
              <w:rPr>
                <w:sz w:val="18"/>
                <w:szCs w:val="18"/>
              </w:rPr>
            </w:pPr>
            <w:r w:rsidRPr="000411E2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4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465D" w:rsidRPr="00A25091" w:rsidRDefault="00B4465D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465D" w:rsidRPr="00A25091" w:rsidRDefault="00844092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258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65D" w:rsidRPr="00A25091" w:rsidRDefault="00844092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26,02%</w:t>
            </w:r>
          </w:p>
        </w:tc>
        <w:tc>
          <w:tcPr>
            <w:tcW w:w="12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465D" w:rsidRPr="000411E2" w:rsidRDefault="00B4465D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465D" w:rsidRPr="000411E2" w:rsidRDefault="00A67F67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65D" w:rsidRPr="000411E2" w:rsidRDefault="00A67F67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19%</w:t>
            </w:r>
          </w:p>
        </w:tc>
      </w:tr>
      <w:tr w:rsidR="00B4465D" w:rsidRPr="00D912B0" w:rsidTr="00F4493B">
        <w:trPr>
          <w:trHeight w:val="330"/>
          <w:jc w:val="center"/>
        </w:trPr>
        <w:tc>
          <w:tcPr>
            <w:tcW w:w="22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65D" w:rsidRPr="000411E2" w:rsidRDefault="00B4465D" w:rsidP="00F4493B">
            <w:pPr>
              <w:rPr>
                <w:sz w:val="18"/>
                <w:szCs w:val="18"/>
              </w:rPr>
            </w:pPr>
            <w:r w:rsidRPr="000411E2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4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465D" w:rsidRPr="00A25091" w:rsidRDefault="00B4465D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465D" w:rsidRPr="00A25091" w:rsidRDefault="00B4465D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65D" w:rsidRPr="00A25091" w:rsidRDefault="00B4465D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465D" w:rsidRPr="000411E2" w:rsidRDefault="00B4465D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465D" w:rsidRPr="000411E2" w:rsidRDefault="00B4465D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65D" w:rsidRPr="000411E2" w:rsidRDefault="00B4465D" w:rsidP="00F4493B">
            <w:pPr>
              <w:jc w:val="right"/>
              <w:rPr>
                <w:sz w:val="18"/>
                <w:szCs w:val="18"/>
              </w:rPr>
            </w:pPr>
          </w:p>
        </w:tc>
      </w:tr>
      <w:tr w:rsidR="00B4465D" w:rsidRPr="002B2E75" w:rsidTr="00F4493B">
        <w:trPr>
          <w:trHeight w:val="345"/>
          <w:jc w:val="center"/>
        </w:trPr>
        <w:tc>
          <w:tcPr>
            <w:tcW w:w="22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465D" w:rsidRPr="000411E2" w:rsidRDefault="00B4465D" w:rsidP="00F4493B">
            <w:pPr>
              <w:rPr>
                <w:sz w:val="18"/>
                <w:szCs w:val="18"/>
              </w:rPr>
            </w:pPr>
            <w:r w:rsidRPr="000411E2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4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4465D" w:rsidRPr="00A25091" w:rsidRDefault="00B4465D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4465D" w:rsidRPr="00A25091" w:rsidRDefault="00844092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258</w:t>
            </w:r>
          </w:p>
        </w:tc>
        <w:tc>
          <w:tcPr>
            <w:tcW w:w="9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465D" w:rsidRPr="00A25091" w:rsidRDefault="00844092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26,02%</w:t>
            </w:r>
          </w:p>
        </w:tc>
        <w:tc>
          <w:tcPr>
            <w:tcW w:w="128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4465D" w:rsidRPr="000411E2" w:rsidRDefault="00B4465D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4465D" w:rsidRPr="000411E2" w:rsidRDefault="00A67F67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465D" w:rsidRPr="000411E2" w:rsidRDefault="00A67F67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19%</w:t>
            </w:r>
          </w:p>
        </w:tc>
      </w:tr>
    </w:tbl>
    <w:p w:rsidR="009226CD" w:rsidRDefault="009226CD" w:rsidP="0000290B">
      <w:pPr>
        <w:pStyle w:val="Zkladntext"/>
      </w:pP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BF425D" w:rsidRDefault="003D245F" w:rsidP="008D1A78">
      <w:pPr>
        <w:pStyle w:val="Zkladntext"/>
      </w:pPr>
      <w:r>
        <w:t xml:space="preserve">Spoločnosť nevykazuje </w:t>
      </w:r>
      <w:r w:rsidR="008D1A78">
        <w:t xml:space="preserve">položky na podsúvahových účtoch. </w:t>
      </w:r>
    </w:p>
    <w:p w:rsidR="00E23359" w:rsidRPr="000F038C" w:rsidRDefault="00E23359" w:rsidP="00775D22">
      <w:pPr>
        <w:pStyle w:val="Zkladntext"/>
      </w:pPr>
    </w:p>
    <w:p w:rsidR="0000290B" w:rsidRPr="000F038C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Pr="000F038C" w:rsidRDefault="0000290B" w:rsidP="0000290B">
      <w:pPr>
        <w:pStyle w:val="Zkladntext"/>
        <w:ind w:left="0"/>
      </w:pPr>
    </w:p>
    <w:p w:rsidR="0000290B" w:rsidRDefault="00F4619A" w:rsidP="002F770F">
      <w:pPr>
        <w:pStyle w:val="Nadpis2"/>
        <w:numPr>
          <w:ilvl w:val="0"/>
          <w:numId w:val="29"/>
        </w:numPr>
      </w:pPr>
      <w:bookmarkStart w:id="20" w:name="_Toc530739921"/>
      <w:r>
        <w:t>Podmienené záväzk</w:t>
      </w:r>
      <w:r w:rsidR="0000290B">
        <w:t>y</w:t>
      </w:r>
      <w:bookmarkEnd w:id="20"/>
    </w:p>
    <w:p w:rsidR="0000290B" w:rsidRDefault="0000290B" w:rsidP="0000290B">
      <w:pPr>
        <w:pStyle w:val="Zkladntext"/>
      </w:pPr>
    </w:p>
    <w:p w:rsidR="0000290B" w:rsidRDefault="0000290B" w:rsidP="008D1A78">
      <w:pPr>
        <w:pStyle w:val="Zkladntext"/>
      </w:pPr>
      <w:r>
        <w:t xml:space="preserve">Spoločnosť </w:t>
      </w:r>
      <w:r w:rsidR="003D245F">
        <w:t>neeviduje</w:t>
      </w:r>
      <w:r w:rsidR="008D1A78">
        <w:t xml:space="preserve"> podmienené záväzky. 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EF5A22" w:rsidRDefault="0000290B" w:rsidP="0000290B">
      <w:pPr>
        <w:rPr>
          <w:sz w:val="18"/>
          <w:szCs w:val="18"/>
        </w:rPr>
      </w:pPr>
    </w:p>
    <w:p w:rsidR="00F12594" w:rsidRDefault="00F4619A" w:rsidP="008D1A78">
      <w:pPr>
        <w:pStyle w:val="Zkladntext"/>
      </w:pPr>
      <w:r>
        <w:t xml:space="preserve">Spoločnosť </w:t>
      </w:r>
      <w:r w:rsidR="003D245F">
        <w:t xml:space="preserve">nevykazuje </w:t>
      </w:r>
      <w:r w:rsidR="008D1A78">
        <w:t xml:space="preserve">podmienený majetok. </w:t>
      </w:r>
    </w:p>
    <w:p w:rsidR="00FA6C5D" w:rsidRDefault="00FA6C5D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1" w:name="_Toc530739923"/>
      <w:r>
        <w:t>Informácie o príjmoch a výhodách členov štatutárnych orgánov, dozorných orgánov</w:t>
      </w:r>
      <w:bookmarkEnd w:id="21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8D1A78" w:rsidP="0000290B">
      <w:pPr>
        <w:pStyle w:val="Zkladntext"/>
      </w:pPr>
      <w:r>
        <w:t>Spoločnosť neposkytla v roku členom štatutárnych orgánov príjmy a výhody.</w:t>
      </w:r>
    </w:p>
    <w:p w:rsidR="00C672BA" w:rsidRDefault="00C672BA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" w:name="_Toc530739924"/>
      <w:r>
        <w:t>Informácie o ekonomických vzťahoch účtovnej jednotky a spriaznených osôb</w:t>
      </w:r>
      <w:bookmarkEnd w:id="22"/>
    </w:p>
    <w:p w:rsidR="0000290B" w:rsidRDefault="0000290B" w:rsidP="0000290B">
      <w:pPr>
        <w:pStyle w:val="Zkladntext"/>
      </w:pPr>
    </w:p>
    <w:p w:rsidR="00E677EF" w:rsidRDefault="0000290B" w:rsidP="008D1A78">
      <w:pPr>
        <w:pStyle w:val="Zkladntext"/>
        <w:rPr>
          <w:i/>
          <w:szCs w:val="18"/>
          <w:u w:val="single"/>
        </w:rPr>
      </w:pPr>
      <w:r>
        <w:t xml:space="preserve">Spoločnosť </w:t>
      </w:r>
      <w:r w:rsidR="008D1A78">
        <w:t>ne</w:t>
      </w:r>
      <w:r>
        <w:t>uskutočnila v priebehu účtovného obdobia transakcie so spriaznenými osobami</w:t>
      </w:r>
      <w:r w:rsidR="008D1A78">
        <w:t>.</w:t>
      </w:r>
    </w:p>
    <w:p w:rsidR="00E677EF" w:rsidRDefault="00E677EF" w:rsidP="003E0FA2">
      <w:pPr>
        <w:pStyle w:val="Zkladntext"/>
        <w:ind w:left="0" w:firstLine="426"/>
      </w:pP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3" w:name="_Toc530739925"/>
      <w:r>
        <w:t>Informácie o skutočnostiach, ktoré nastali po dni, ku ktorému sa zostavuje účtovná závierka, do dňa zostavenia účtovnej závierky</w:t>
      </w:r>
      <w:bookmarkEnd w:id="23"/>
    </w:p>
    <w:p w:rsidR="003E0FA2" w:rsidRDefault="003E0FA2" w:rsidP="003E0FA2">
      <w:pPr>
        <w:pStyle w:val="Zkladntext"/>
      </w:pPr>
    </w:p>
    <w:p w:rsidR="003E0FA2" w:rsidRPr="00EF5A22" w:rsidRDefault="003E0FA2" w:rsidP="008D1A78">
      <w:pPr>
        <w:pStyle w:val="Zkladntext"/>
        <w:rPr>
          <w:szCs w:val="18"/>
        </w:rPr>
      </w:pPr>
      <w:r>
        <w:t xml:space="preserve">Po 31. decembri </w:t>
      </w:r>
      <w:r w:rsidR="00C4486C">
        <w:t>201</w:t>
      </w:r>
      <w:r w:rsidR="00032006">
        <w:t>3</w:t>
      </w:r>
      <w:r>
        <w:t xml:space="preserve"> </w:t>
      </w:r>
      <w:r w:rsidR="008D1A78">
        <w:t>ne</w:t>
      </w:r>
      <w:r>
        <w:t>nastali udalosti majúce významný vplyv na verné zobrazenie skutočností,</w:t>
      </w:r>
      <w:r w:rsidR="008D1A78">
        <w:t xml:space="preserve"> ktoré sú predmetom účtovníctva.</w:t>
      </w:r>
      <w:r w:rsidR="008D1A78" w:rsidRPr="00EF5A22">
        <w:rPr>
          <w:szCs w:val="18"/>
        </w:rPr>
        <w:t xml:space="preserve"> 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4" w:name="_Toc530739907"/>
      <w:r>
        <w:lastRenderedPageBreak/>
        <w:t>Informácie o Vlastnom imaní</w:t>
      </w:r>
      <w:bookmarkEnd w:id="24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Pr="00E67E2E" w:rsidRDefault="00F12594" w:rsidP="003E0FA2">
      <w:pPr>
        <w:pStyle w:val="Zkladntext"/>
        <w:rPr>
          <w:b/>
        </w:rPr>
      </w:pPr>
    </w:p>
    <w:p w:rsidR="003E0FA2" w:rsidRDefault="003E0FA2" w:rsidP="003E0FA2">
      <w:pPr>
        <w:pStyle w:val="Zkladntext"/>
        <w:ind w:left="0"/>
      </w:pPr>
    </w:p>
    <w:tbl>
      <w:tblPr>
        <w:tblW w:w="4532" w:type="pct"/>
        <w:jc w:val="center"/>
        <w:tblInd w:w="392" w:type="dxa"/>
        <w:tblLayout w:type="fixed"/>
        <w:tblLook w:val="04A0" w:firstRow="1" w:lastRow="0" w:firstColumn="1" w:lastColumn="0" w:noHBand="0" w:noVBand="1"/>
      </w:tblPr>
      <w:tblGrid>
        <w:gridCol w:w="2268"/>
        <w:gridCol w:w="1300"/>
        <w:gridCol w:w="1010"/>
        <w:gridCol w:w="1299"/>
        <w:gridCol w:w="1298"/>
        <w:gridCol w:w="1398"/>
      </w:tblGrid>
      <w:tr w:rsidR="00E67E2E" w:rsidRPr="00056EEF" w:rsidTr="00C37098">
        <w:trPr>
          <w:trHeight w:val="318"/>
          <w:jc w:val="center"/>
        </w:trPr>
        <w:tc>
          <w:tcPr>
            <w:tcW w:w="226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pStyle w:val="TopHeader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30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7E2E" w:rsidRPr="00056EEF" w:rsidRDefault="00C37098" w:rsidP="00F4493B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</w:tr>
      <w:tr w:rsidR="00E67E2E" w:rsidRPr="00056EEF" w:rsidTr="00C37098">
        <w:trPr>
          <w:jc w:val="center"/>
        </w:trPr>
        <w:tc>
          <w:tcPr>
            <w:tcW w:w="226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7E2E" w:rsidRPr="00056EEF" w:rsidRDefault="00E67E2E" w:rsidP="00F4493B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7E2E" w:rsidRPr="00056EEF" w:rsidRDefault="00E67E2E" w:rsidP="00F4493B">
            <w:pPr>
              <w:pStyle w:val="TopHeader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0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7E2E" w:rsidRPr="00056EEF" w:rsidRDefault="00E67E2E" w:rsidP="00F4493B">
            <w:pPr>
              <w:pStyle w:val="TopHeader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7E2E" w:rsidRPr="00056EEF" w:rsidRDefault="00E67E2E" w:rsidP="00F4493B">
            <w:pPr>
              <w:pStyle w:val="TopHeader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2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7E2E" w:rsidRPr="00056EEF" w:rsidRDefault="00E67E2E" w:rsidP="00F4493B">
            <w:pPr>
              <w:pStyle w:val="TopHeader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Presuny</w:t>
            </w:r>
          </w:p>
        </w:tc>
        <w:tc>
          <w:tcPr>
            <w:tcW w:w="13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7E2E" w:rsidRPr="00056EEF" w:rsidRDefault="00E67E2E" w:rsidP="00F4493B">
            <w:pPr>
              <w:pStyle w:val="TopHeader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Stav na konci účtovného obdobia</w:t>
            </w:r>
          </w:p>
        </w:tc>
      </w:tr>
      <w:tr w:rsidR="00E67E2E" w:rsidRPr="00056EEF" w:rsidTr="00C37098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pStyle w:val="TopHeader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a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7E2E" w:rsidRPr="00056EEF" w:rsidRDefault="00E67E2E" w:rsidP="00F4493B">
            <w:pPr>
              <w:pStyle w:val="TopHeader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b</w:t>
            </w:r>
          </w:p>
        </w:tc>
        <w:tc>
          <w:tcPr>
            <w:tcW w:w="10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pStyle w:val="TopHeader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c</w:t>
            </w:r>
          </w:p>
        </w:tc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pStyle w:val="TopHeader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d</w:t>
            </w:r>
          </w:p>
        </w:tc>
        <w:tc>
          <w:tcPr>
            <w:tcW w:w="12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pStyle w:val="TopHeader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e</w:t>
            </w:r>
          </w:p>
        </w:tc>
        <w:tc>
          <w:tcPr>
            <w:tcW w:w="13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7E2E" w:rsidRPr="00056EEF" w:rsidRDefault="00E67E2E" w:rsidP="00F4493B">
            <w:pPr>
              <w:pStyle w:val="TopHeader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f</w:t>
            </w:r>
          </w:p>
        </w:tc>
      </w:tr>
      <w:tr w:rsidR="00E67E2E" w:rsidRPr="00056EEF" w:rsidTr="00C37098">
        <w:trPr>
          <w:trHeight w:val="330"/>
          <w:jc w:val="center"/>
        </w:trPr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Základné imanie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E67E2E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5</w:t>
            </w:r>
            <w:r>
              <w:rPr>
                <w:sz w:val="18"/>
                <w:szCs w:val="18"/>
              </w:rPr>
              <w:t> </w:t>
            </w:r>
            <w:r w:rsidRPr="00056EEF">
              <w:rPr>
                <w:sz w:val="18"/>
                <w:szCs w:val="18"/>
              </w:rPr>
              <w:t>000</w:t>
            </w:r>
          </w:p>
        </w:tc>
        <w:tc>
          <w:tcPr>
            <w:tcW w:w="10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6B29FC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bookmarkStart w:id="25" w:name="_GoBack"/>
            <w:bookmarkEnd w:id="25"/>
          </w:p>
        </w:tc>
        <w:tc>
          <w:tcPr>
            <w:tcW w:w="13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5 000</w:t>
            </w:r>
          </w:p>
        </w:tc>
      </w:tr>
      <w:tr w:rsidR="00E67E2E" w:rsidRPr="00056EEF" w:rsidTr="00C37098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Vlastné akcie a vlastné obchodné podiely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</w:tr>
      <w:tr w:rsidR="00E67E2E" w:rsidRPr="00056EEF" w:rsidTr="00C37098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</w:tr>
      <w:tr w:rsidR="00E67E2E" w:rsidRPr="00056EEF" w:rsidTr="00C37098">
        <w:trPr>
          <w:trHeight w:val="330"/>
          <w:jc w:val="center"/>
        </w:trPr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0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</w:tr>
      <w:tr w:rsidR="00E67E2E" w:rsidRPr="00056EEF" w:rsidTr="00C37098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Emisné ážio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</w:tr>
      <w:tr w:rsidR="00E67E2E" w:rsidRPr="00056EEF" w:rsidTr="00C37098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</w:tr>
      <w:tr w:rsidR="00E67E2E" w:rsidRPr="00056EEF" w:rsidTr="00C37098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</w:p>
        </w:tc>
      </w:tr>
      <w:tr w:rsidR="00E67E2E" w:rsidRPr="00056EEF" w:rsidTr="00C37098">
        <w:trPr>
          <w:trHeight w:val="330"/>
          <w:jc w:val="center"/>
        </w:trPr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0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</w:tr>
      <w:tr w:rsidR="00E67E2E" w:rsidRPr="00056EEF" w:rsidTr="00C37098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</w:tr>
      <w:tr w:rsidR="00E67E2E" w:rsidRPr="00056EEF" w:rsidTr="00C37098">
        <w:trPr>
          <w:trHeight w:val="66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</w:tr>
      <w:tr w:rsidR="00E67E2E" w:rsidRPr="00056EEF" w:rsidTr="00C37098">
        <w:trPr>
          <w:trHeight w:val="330"/>
          <w:jc w:val="center"/>
        </w:trPr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E67E2E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C37098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C37098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</w:t>
            </w:r>
          </w:p>
        </w:tc>
      </w:tr>
      <w:tr w:rsidR="00E67E2E" w:rsidRPr="00056EEF" w:rsidTr="00C37098">
        <w:trPr>
          <w:trHeight w:val="330"/>
          <w:jc w:val="center"/>
        </w:trPr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Nedeliteľný fond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0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</w:tr>
      <w:tr w:rsidR="00E67E2E" w:rsidRPr="00056EEF" w:rsidTr="00C37098">
        <w:trPr>
          <w:trHeight w:val="330"/>
          <w:jc w:val="center"/>
        </w:trPr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0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</w:tr>
      <w:tr w:rsidR="00E67E2E" w:rsidRPr="00056EEF" w:rsidTr="00C37098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</w:p>
        </w:tc>
      </w:tr>
      <w:tr w:rsidR="00E67E2E" w:rsidRPr="00056EEF" w:rsidTr="00C34AAE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E67E2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</w:p>
        </w:tc>
      </w:tr>
      <w:tr w:rsidR="00E67E2E" w:rsidRPr="00056EEF" w:rsidTr="00C34AAE">
        <w:trPr>
          <w:trHeight w:val="330"/>
          <w:jc w:val="center"/>
        </w:trPr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C37098" w:rsidP="00C34AA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2 842</w:t>
            </w:r>
          </w:p>
        </w:tc>
        <w:tc>
          <w:tcPr>
            <w:tcW w:w="10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C37098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735</w:t>
            </w:r>
          </w:p>
        </w:tc>
        <w:tc>
          <w:tcPr>
            <w:tcW w:w="12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C37098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2 700</w:t>
            </w:r>
          </w:p>
        </w:tc>
        <w:tc>
          <w:tcPr>
            <w:tcW w:w="12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C37098" w:rsidP="00C3709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-142</w:t>
            </w:r>
          </w:p>
        </w:tc>
        <w:tc>
          <w:tcPr>
            <w:tcW w:w="13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C37098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735</w:t>
            </w:r>
          </w:p>
        </w:tc>
      </w:tr>
      <w:tr w:rsidR="00E67E2E" w:rsidRPr="00056EEF" w:rsidTr="00C34AAE">
        <w:trPr>
          <w:trHeight w:val="330"/>
          <w:jc w:val="center"/>
        </w:trPr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</w:tr>
      <w:tr w:rsidR="00E67E2E" w:rsidRPr="00056EEF" w:rsidTr="00C34AAE">
        <w:trPr>
          <w:trHeight w:val="345"/>
          <w:jc w:val="center"/>
        </w:trPr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7E2E" w:rsidRPr="00056EEF" w:rsidRDefault="00E67E2E" w:rsidP="00F4493B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</w:tr>
      <w:tr w:rsidR="00C37098" w:rsidRPr="00056EEF" w:rsidTr="00C34AAE">
        <w:trPr>
          <w:trHeight w:val="345"/>
          <w:jc w:val="center"/>
        </w:trPr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098" w:rsidRPr="00056EEF" w:rsidRDefault="00C37098" w:rsidP="00F4493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098" w:rsidRPr="00056EEF" w:rsidRDefault="00C34AAE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7 842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098" w:rsidRPr="00056EEF" w:rsidRDefault="00C34AAE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735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098" w:rsidRPr="00056EEF" w:rsidRDefault="00C34AAE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2 700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098" w:rsidRPr="00056EEF" w:rsidRDefault="00C34AAE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098" w:rsidRPr="00056EEF" w:rsidRDefault="00C34AAE" w:rsidP="00F449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5 877</w:t>
            </w:r>
          </w:p>
        </w:tc>
      </w:tr>
    </w:tbl>
    <w:p w:rsidR="00262CD4" w:rsidRDefault="00262CD4" w:rsidP="003E0FA2">
      <w:pPr>
        <w:pStyle w:val="Zkladntext"/>
      </w:pPr>
    </w:p>
    <w:p w:rsidR="00913B04" w:rsidRPr="00EF5A22" w:rsidRDefault="000C17C3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0C17C3">
        <w:rPr>
          <w:sz w:val="18"/>
          <w:szCs w:val="18"/>
        </w:rPr>
        <w:t>Základné imanie bolo splatené v plnom rozsahu.</w:t>
      </w:r>
    </w:p>
    <w:p w:rsidR="001F39BB" w:rsidRDefault="001F39BB" w:rsidP="001F39BB">
      <w:pPr>
        <w:pStyle w:val="Zkladntext"/>
      </w:pPr>
    </w:p>
    <w:p w:rsidR="008979B1" w:rsidRDefault="008979B1" w:rsidP="001F39BB">
      <w:pPr>
        <w:pStyle w:val="Zkladntext"/>
      </w:pPr>
    </w:p>
    <w:p w:rsidR="008979B1" w:rsidRDefault="008979B1" w:rsidP="001F39BB">
      <w:pPr>
        <w:pStyle w:val="Zkladntext"/>
      </w:pPr>
    </w:p>
    <w:p w:rsidR="008979B1" w:rsidRDefault="008979B1" w:rsidP="001F39BB">
      <w:pPr>
        <w:pStyle w:val="Zkladntext"/>
      </w:pPr>
    </w:p>
    <w:p w:rsidR="008979B1" w:rsidRDefault="008979B1" w:rsidP="001F39BB">
      <w:pPr>
        <w:pStyle w:val="Zkladntext"/>
      </w:pPr>
    </w:p>
    <w:p w:rsidR="008979B1" w:rsidRDefault="008979B1" w:rsidP="001F39BB">
      <w:pPr>
        <w:pStyle w:val="Zkladntext"/>
      </w:pPr>
    </w:p>
    <w:p w:rsidR="008979B1" w:rsidRDefault="008979B1" w:rsidP="001F39BB">
      <w:pPr>
        <w:pStyle w:val="Zkladntext"/>
      </w:pPr>
    </w:p>
    <w:p w:rsidR="008979B1" w:rsidRDefault="008979B1" w:rsidP="001F39BB">
      <w:pPr>
        <w:pStyle w:val="Zkladntext"/>
      </w:pPr>
    </w:p>
    <w:p w:rsidR="008979B1" w:rsidRDefault="008979B1" w:rsidP="001F39BB">
      <w:pPr>
        <w:pStyle w:val="Zkladntext"/>
      </w:pPr>
    </w:p>
    <w:p w:rsidR="008979B1" w:rsidRDefault="008979B1" w:rsidP="001F39BB">
      <w:pPr>
        <w:pStyle w:val="Zkladntext"/>
      </w:pPr>
    </w:p>
    <w:p w:rsidR="00F12594" w:rsidRDefault="003E0FA2" w:rsidP="001F39BB">
      <w:pPr>
        <w:pStyle w:val="Zkladntext"/>
      </w:pPr>
      <w:r>
        <w:t xml:space="preserve">Prehľad o pohybe vlastného imania za predchádzajúce účtovné obdobie </w:t>
      </w:r>
      <w:r w:rsidR="008979B1">
        <w:t>je uvedený v nasledujúcej tabuľke:</w:t>
      </w:r>
    </w:p>
    <w:p w:rsidR="008979B1" w:rsidRDefault="008979B1" w:rsidP="001F39BB">
      <w:pPr>
        <w:pStyle w:val="Zkladntext"/>
      </w:pPr>
    </w:p>
    <w:tbl>
      <w:tblPr>
        <w:tblW w:w="4532" w:type="pct"/>
        <w:jc w:val="center"/>
        <w:tblInd w:w="392" w:type="dxa"/>
        <w:tblLayout w:type="fixed"/>
        <w:tblLook w:val="04A0" w:firstRow="1" w:lastRow="0" w:firstColumn="1" w:lastColumn="0" w:noHBand="0" w:noVBand="1"/>
      </w:tblPr>
      <w:tblGrid>
        <w:gridCol w:w="2268"/>
        <w:gridCol w:w="1300"/>
        <w:gridCol w:w="1010"/>
        <w:gridCol w:w="1299"/>
        <w:gridCol w:w="1298"/>
        <w:gridCol w:w="1398"/>
      </w:tblGrid>
      <w:tr w:rsidR="008979B1" w:rsidRPr="00056EEF" w:rsidTr="00566FFD">
        <w:trPr>
          <w:trHeight w:val="318"/>
          <w:jc w:val="center"/>
        </w:trPr>
        <w:tc>
          <w:tcPr>
            <w:tcW w:w="226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pStyle w:val="TopHeader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30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79B1" w:rsidRPr="00056EEF" w:rsidRDefault="008979B1" w:rsidP="00566FFD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012</w:t>
            </w:r>
          </w:p>
        </w:tc>
      </w:tr>
      <w:tr w:rsidR="008979B1" w:rsidRPr="00056EEF" w:rsidTr="00566FFD">
        <w:trPr>
          <w:jc w:val="center"/>
        </w:trPr>
        <w:tc>
          <w:tcPr>
            <w:tcW w:w="226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79B1" w:rsidRPr="00056EEF" w:rsidRDefault="008979B1" w:rsidP="00566FFD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79B1" w:rsidRPr="00056EEF" w:rsidRDefault="008979B1" w:rsidP="00566FFD">
            <w:pPr>
              <w:pStyle w:val="TopHeader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0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79B1" w:rsidRPr="00056EEF" w:rsidRDefault="008979B1" w:rsidP="00566FFD">
            <w:pPr>
              <w:pStyle w:val="TopHeader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79B1" w:rsidRPr="00056EEF" w:rsidRDefault="008979B1" w:rsidP="00566FFD">
            <w:pPr>
              <w:pStyle w:val="TopHeader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2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79B1" w:rsidRPr="00056EEF" w:rsidRDefault="008979B1" w:rsidP="00566FFD">
            <w:pPr>
              <w:pStyle w:val="TopHeader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Presuny</w:t>
            </w:r>
          </w:p>
        </w:tc>
        <w:tc>
          <w:tcPr>
            <w:tcW w:w="13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79B1" w:rsidRPr="00056EEF" w:rsidRDefault="008979B1" w:rsidP="00566FFD">
            <w:pPr>
              <w:pStyle w:val="TopHeader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Stav na konci účtovného obdobia</w:t>
            </w:r>
          </w:p>
        </w:tc>
      </w:tr>
      <w:tr w:rsidR="008979B1" w:rsidRPr="00056EEF" w:rsidTr="00566FFD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pStyle w:val="TopHeader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a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79B1" w:rsidRPr="00056EEF" w:rsidRDefault="008979B1" w:rsidP="00566FFD">
            <w:pPr>
              <w:pStyle w:val="TopHeader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b</w:t>
            </w:r>
          </w:p>
        </w:tc>
        <w:tc>
          <w:tcPr>
            <w:tcW w:w="10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pStyle w:val="TopHeader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c</w:t>
            </w:r>
          </w:p>
        </w:tc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pStyle w:val="TopHeader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d</w:t>
            </w:r>
          </w:p>
        </w:tc>
        <w:tc>
          <w:tcPr>
            <w:tcW w:w="12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pStyle w:val="TopHeader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e</w:t>
            </w:r>
          </w:p>
        </w:tc>
        <w:tc>
          <w:tcPr>
            <w:tcW w:w="13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79B1" w:rsidRPr="00056EEF" w:rsidRDefault="008979B1" w:rsidP="00566FFD">
            <w:pPr>
              <w:pStyle w:val="TopHeader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f</w:t>
            </w:r>
          </w:p>
        </w:tc>
      </w:tr>
      <w:tr w:rsidR="008979B1" w:rsidRPr="00056EEF" w:rsidTr="00566FFD">
        <w:trPr>
          <w:trHeight w:val="330"/>
          <w:jc w:val="center"/>
        </w:trPr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Základné imanie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5</w:t>
            </w:r>
            <w:r>
              <w:rPr>
                <w:sz w:val="18"/>
                <w:szCs w:val="18"/>
              </w:rPr>
              <w:t> </w:t>
            </w:r>
            <w:r w:rsidRPr="00056EEF">
              <w:rPr>
                <w:sz w:val="18"/>
                <w:szCs w:val="18"/>
              </w:rPr>
              <w:t>000</w:t>
            </w:r>
          </w:p>
        </w:tc>
        <w:tc>
          <w:tcPr>
            <w:tcW w:w="10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687E67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5 000</w:t>
            </w:r>
          </w:p>
        </w:tc>
      </w:tr>
      <w:tr w:rsidR="008979B1" w:rsidRPr="00056EEF" w:rsidTr="00566FFD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Vlastné akcie a vlastné obchodné podiely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</w:tr>
      <w:tr w:rsidR="008979B1" w:rsidRPr="00056EEF" w:rsidTr="00566FFD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</w:tr>
      <w:tr w:rsidR="008979B1" w:rsidRPr="00056EEF" w:rsidTr="00566FFD">
        <w:trPr>
          <w:trHeight w:val="330"/>
          <w:jc w:val="center"/>
        </w:trPr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0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</w:tr>
      <w:tr w:rsidR="008979B1" w:rsidRPr="00056EEF" w:rsidTr="00566FFD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Emisné ážio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</w:tr>
      <w:tr w:rsidR="008979B1" w:rsidRPr="00056EEF" w:rsidTr="00566FFD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</w:tr>
      <w:tr w:rsidR="008979B1" w:rsidRPr="00056EEF" w:rsidTr="00566FFD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</w:p>
        </w:tc>
      </w:tr>
      <w:tr w:rsidR="008979B1" w:rsidRPr="00056EEF" w:rsidTr="00566FFD">
        <w:trPr>
          <w:trHeight w:val="330"/>
          <w:jc w:val="center"/>
        </w:trPr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0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</w:tr>
      <w:tr w:rsidR="008979B1" w:rsidRPr="00056EEF" w:rsidTr="00566FFD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</w:tr>
      <w:tr w:rsidR="008979B1" w:rsidRPr="00056EEF" w:rsidTr="00566FFD">
        <w:trPr>
          <w:trHeight w:val="66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</w:tr>
      <w:tr w:rsidR="008979B1" w:rsidRPr="00056EEF" w:rsidTr="00566FFD">
        <w:trPr>
          <w:trHeight w:val="330"/>
          <w:jc w:val="center"/>
        </w:trPr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</w:p>
        </w:tc>
      </w:tr>
      <w:tr w:rsidR="008979B1" w:rsidRPr="00056EEF" w:rsidTr="00566FFD">
        <w:trPr>
          <w:trHeight w:val="330"/>
          <w:jc w:val="center"/>
        </w:trPr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Nedeliteľný fond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0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</w:tr>
      <w:tr w:rsidR="008979B1" w:rsidRPr="00056EEF" w:rsidTr="00566FFD">
        <w:trPr>
          <w:trHeight w:val="330"/>
          <w:jc w:val="center"/>
        </w:trPr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0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</w:tr>
      <w:tr w:rsidR="008979B1" w:rsidRPr="00056EEF" w:rsidTr="00566FFD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</w:p>
        </w:tc>
      </w:tr>
      <w:tr w:rsidR="008979B1" w:rsidRPr="00056EEF" w:rsidTr="00566FFD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</w:p>
        </w:tc>
      </w:tr>
      <w:tr w:rsidR="008979B1" w:rsidRPr="00056EEF" w:rsidTr="00566FFD">
        <w:trPr>
          <w:trHeight w:val="330"/>
          <w:jc w:val="center"/>
        </w:trPr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687E67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842</w:t>
            </w:r>
          </w:p>
        </w:tc>
        <w:tc>
          <w:tcPr>
            <w:tcW w:w="12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2 842</w:t>
            </w:r>
          </w:p>
        </w:tc>
      </w:tr>
      <w:tr w:rsidR="008979B1" w:rsidRPr="00056EEF" w:rsidTr="00566FFD">
        <w:trPr>
          <w:trHeight w:val="330"/>
          <w:jc w:val="center"/>
        </w:trPr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</w:tr>
      <w:tr w:rsidR="008979B1" w:rsidRPr="00056EEF" w:rsidTr="00566FFD">
        <w:trPr>
          <w:trHeight w:val="345"/>
          <w:jc w:val="center"/>
        </w:trPr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 w:rsidRPr="00056EEF">
              <w:rPr>
                <w:sz w:val="18"/>
                <w:szCs w:val="18"/>
              </w:rPr>
              <w:t> </w:t>
            </w:r>
          </w:p>
        </w:tc>
      </w:tr>
      <w:tr w:rsidR="008979B1" w:rsidRPr="00056EEF" w:rsidTr="00566FFD">
        <w:trPr>
          <w:trHeight w:val="345"/>
          <w:jc w:val="center"/>
        </w:trPr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5 000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687E67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842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9B1" w:rsidRPr="00056EEF" w:rsidRDefault="008979B1" w:rsidP="00566FF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7 842</w:t>
            </w:r>
          </w:p>
        </w:tc>
      </w:tr>
    </w:tbl>
    <w:p w:rsidR="008979B1" w:rsidRDefault="008979B1" w:rsidP="001F39BB">
      <w:pPr>
        <w:pStyle w:val="Zkladntext"/>
      </w:pPr>
    </w:p>
    <w:p w:rsidR="003E0FA2" w:rsidRDefault="003E0FA2" w:rsidP="003E0FA2">
      <w:pPr>
        <w:pStyle w:val="Zkladntext"/>
        <w:ind w:left="0"/>
      </w:pPr>
    </w:p>
    <w:p w:rsidR="00D31C4E" w:rsidRDefault="00D31C4E" w:rsidP="00D31C4E">
      <w:pPr>
        <w:pStyle w:val="Zkladntext"/>
      </w:pPr>
    </w:p>
    <w:p w:rsidR="00D31C4E" w:rsidRDefault="00D31C4E" w:rsidP="00D31C4E">
      <w:pPr>
        <w:pStyle w:val="Zkladntext"/>
      </w:pPr>
    </w:p>
    <w:p w:rsidR="00D31C4E" w:rsidRDefault="00D31C4E" w:rsidP="00D31C4E">
      <w:pPr>
        <w:pStyle w:val="Zkladntext"/>
      </w:pPr>
    </w:p>
    <w:p w:rsidR="00D31C4E" w:rsidRDefault="00D31C4E" w:rsidP="00D31C4E">
      <w:pPr>
        <w:pStyle w:val="Zkladntext"/>
      </w:pPr>
    </w:p>
    <w:p w:rsidR="00D31C4E" w:rsidRDefault="00D31C4E" w:rsidP="00D31C4E">
      <w:pPr>
        <w:pStyle w:val="Zkladntext"/>
      </w:pPr>
    </w:p>
    <w:p w:rsidR="00D31C4E" w:rsidRDefault="00D31C4E" w:rsidP="00D31C4E">
      <w:pPr>
        <w:pStyle w:val="Zkladntext"/>
      </w:pPr>
    </w:p>
    <w:p w:rsidR="00D31C4E" w:rsidRDefault="00D31C4E" w:rsidP="00D31C4E">
      <w:pPr>
        <w:pStyle w:val="Zkladntext"/>
      </w:pPr>
    </w:p>
    <w:p w:rsidR="00D31C4E" w:rsidRDefault="00D31C4E" w:rsidP="00D31C4E">
      <w:pPr>
        <w:pStyle w:val="Zkladntext"/>
      </w:pPr>
    </w:p>
    <w:p w:rsidR="00D31C4E" w:rsidRDefault="00D31C4E" w:rsidP="00D31C4E">
      <w:pPr>
        <w:pStyle w:val="Zkladntext"/>
      </w:pPr>
    </w:p>
    <w:p w:rsidR="00D31C4E" w:rsidRDefault="00D31C4E" w:rsidP="00D31C4E">
      <w:pPr>
        <w:pStyle w:val="Zkladntext"/>
      </w:pPr>
    </w:p>
    <w:p w:rsidR="00D31C4E" w:rsidRDefault="00D31C4E" w:rsidP="00D31C4E">
      <w:pPr>
        <w:pStyle w:val="Zkladntext"/>
      </w:pPr>
    </w:p>
    <w:p w:rsidR="00D31C4E" w:rsidRDefault="00D31C4E" w:rsidP="00D31C4E">
      <w:pPr>
        <w:pStyle w:val="Zkladntext"/>
      </w:pPr>
    </w:p>
    <w:p w:rsidR="00D31C4E" w:rsidRDefault="00D31C4E" w:rsidP="00D31C4E">
      <w:pPr>
        <w:pStyle w:val="Zkladntext"/>
      </w:pPr>
      <w:r w:rsidRPr="004F3DD3">
        <w:lastRenderedPageBreak/>
        <w:t>Účtovný zisk za rok 2012 bol rozdelený takto:</w:t>
      </w:r>
    </w:p>
    <w:p w:rsidR="00D31C4E" w:rsidRDefault="00D31C4E" w:rsidP="00D31C4E">
      <w:pPr>
        <w:pStyle w:val="Zkladntext"/>
      </w:pPr>
    </w:p>
    <w:tbl>
      <w:tblPr>
        <w:tblStyle w:val="Mriekatabuky"/>
        <w:tblW w:w="0" w:type="auto"/>
        <w:tblInd w:w="534" w:type="dxa"/>
        <w:tblLook w:val="04A0" w:firstRow="1" w:lastRow="0" w:firstColumn="1" w:lastColumn="0" w:noHBand="0" w:noVBand="1"/>
      </w:tblPr>
      <w:tblGrid>
        <w:gridCol w:w="5386"/>
        <w:gridCol w:w="3260"/>
      </w:tblGrid>
      <w:tr w:rsidR="006C3925" w:rsidTr="006C3925">
        <w:tc>
          <w:tcPr>
            <w:tcW w:w="5386" w:type="dxa"/>
          </w:tcPr>
          <w:p w:rsidR="006C3925" w:rsidRDefault="006C3925" w:rsidP="00D31C4E">
            <w:pPr>
              <w:pStyle w:val="Zkladntext"/>
              <w:ind w:left="0"/>
            </w:pPr>
            <w:r>
              <w:t>Názov položky</w:t>
            </w:r>
          </w:p>
        </w:tc>
        <w:tc>
          <w:tcPr>
            <w:tcW w:w="3260" w:type="dxa"/>
          </w:tcPr>
          <w:p w:rsidR="006C3925" w:rsidRDefault="006C3925" w:rsidP="006C3925">
            <w:pPr>
              <w:pStyle w:val="Zkladntext"/>
              <w:ind w:left="0"/>
              <w:jc w:val="center"/>
            </w:pPr>
            <w:r>
              <w:t>2012</w:t>
            </w:r>
          </w:p>
        </w:tc>
      </w:tr>
      <w:tr w:rsidR="006C3925" w:rsidTr="006C3925">
        <w:tc>
          <w:tcPr>
            <w:tcW w:w="5386" w:type="dxa"/>
          </w:tcPr>
          <w:p w:rsidR="006C3925" w:rsidRPr="006C3925" w:rsidRDefault="006C3925" w:rsidP="00D31C4E">
            <w:pPr>
              <w:pStyle w:val="Zkladntext"/>
              <w:ind w:left="0"/>
              <w:rPr>
                <w:b/>
              </w:rPr>
            </w:pPr>
            <w:r w:rsidRPr="006C3925">
              <w:rPr>
                <w:b/>
              </w:rPr>
              <w:t>Účtovný zisk</w:t>
            </w:r>
          </w:p>
        </w:tc>
        <w:tc>
          <w:tcPr>
            <w:tcW w:w="3260" w:type="dxa"/>
          </w:tcPr>
          <w:p w:rsidR="006C3925" w:rsidRDefault="006C3925" w:rsidP="006C3925">
            <w:pPr>
              <w:pStyle w:val="Zkladntext"/>
              <w:ind w:left="0"/>
              <w:jc w:val="right"/>
            </w:pPr>
            <w:r>
              <w:t>2 842</w:t>
            </w:r>
          </w:p>
        </w:tc>
      </w:tr>
    </w:tbl>
    <w:p w:rsidR="00D31C4E" w:rsidRDefault="00D31C4E" w:rsidP="00D31C4E">
      <w:pPr>
        <w:pStyle w:val="Zkladntext"/>
      </w:pPr>
    </w:p>
    <w:tbl>
      <w:tblPr>
        <w:tblStyle w:val="Mriekatabuky"/>
        <w:tblW w:w="0" w:type="auto"/>
        <w:tblInd w:w="534" w:type="dxa"/>
        <w:tblLook w:val="04A0" w:firstRow="1" w:lastRow="0" w:firstColumn="1" w:lastColumn="0" w:noHBand="0" w:noVBand="1"/>
      </w:tblPr>
      <w:tblGrid>
        <w:gridCol w:w="5386"/>
        <w:gridCol w:w="3260"/>
      </w:tblGrid>
      <w:tr w:rsidR="006C3925" w:rsidRPr="006C3925" w:rsidTr="00566FFD">
        <w:tc>
          <w:tcPr>
            <w:tcW w:w="5386" w:type="dxa"/>
          </w:tcPr>
          <w:p w:rsidR="006C3925" w:rsidRPr="006C3925" w:rsidRDefault="006C3925" w:rsidP="00566FFD">
            <w:pPr>
              <w:pStyle w:val="Zkladntext"/>
              <w:ind w:left="0"/>
              <w:rPr>
                <w:b/>
              </w:rPr>
            </w:pPr>
            <w:r w:rsidRPr="006C3925">
              <w:rPr>
                <w:b/>
              </w:rPr>
              <w:t>Rozdelenie účtovného zisku</w:t>
            </w:r>
          </w:p>
        </w:tc>
        <w:tc>
          <w:tcPr>
            <w:tcW w:w="3260" w:type="dxa"/>
          </w:tcPr>
          <w:p w:rsidR="006C3925" w:rsidRPr="006C3925" w:rsidRDefault="006C3925" w:rsidP="00566FFD">
            <w:pPr>
              <w:pStyle w:val="Zkladntext"/>
              <w:ind w:left="0"/>
              <w:jc w:val="center"/>
              <w:rPr>
                <w:b/>
              </w:rPr>
            </w:pPr>
            <w:r w:rsidRPr="006C3925">
              <w:rPr>
                <w:b/>
              </w:rPr>
              <w:t>2013</w:t>
            </w:r>
          </w:p>
        </w:tc>
      </w:tr>
      <w:tr w:rsidR="006C3925" w:rsidRPr="006C3925" w:rsidTr="00566FFD">
        <w:tc>
          <w:tcPr>
            <w:tcW w:w="5386" w:type="dxa"/>
          </w:tcPr>
          <w:p w:rsidR="006C3925" w:rsidRPr="006C3925" w:rsidRDefault="006C3925" w:rsidP="00566FFD">
            <w:pPr>
              <w:pStyle w:val="Zkladntext"/>
              <w:ind w:left="0"/>
            </w:pPr>
            <w:r w:rsidRPr="006C3925">
              <w:t>Prídel do zákonného rezervného fondu</w:t>
            </w:r>
          </w:p>
        </w:tc>
        <w:tc>
          <w:tcPr>
            <w:tcW w:w="3260" w:type="dxa"/>
          </w:tcPr>
          <w:p w:rsidR="006C3925" w:rsidRPr="006C3925" w:rsidRDefault="006C3925" w:rsidP="00566FFD">
            <w:pPr>
              <w:pStyle w:val="Zkladntext"/>
              <w:ind w:left="0"/>
              <w:jc w:val="right"/>
            </w:pPr>
            <w:r>
              <w:t>142</w:t>
            </w:r>
          </w:p>
        </w:tc>
      </w:tr>
      <w:tr w:rsidR="006C3925" w:rsidRPr="006C3925" w:rsidTr="00566FFD">
        <w:tc>
          <w:tcPr>
            <w:tcW w:w="5386" w:type="dxa"/>
          </w:tcPr>
          <w:p w:rsidR="006C3925" w:rsidRPr="006C3925" w:rsidRDefault="006C3925" w:rsidP="00566FFD">
            <w:pPr>
              <w:pStyle w:val="Zkladntext"/>
              <w:ind w:left="0"/>
            </w:pPr>
            <w:r>
              <w:t xml:space="preserve">Prídel do štatutárnych a ostatných </w:t>
            </w:r>
          </w:p>
        </w:tc>
        <w:tc>
          <w:tcPr>
            <w:tcW w:w="3260" w:type="dxa"/>
          </w:tcPr>
          <w:p w:rsidR="006C3925" w:rsidRPr="006C3925" w:rsidRDefault="006C3925" w:rsidP="00566FFD">
            <w:pPr>
              <w:pStyle w:val="Zkladntext"/>
              <w:ind w:left="0"/>
              <w:jc w:val="right"/>
            </w:pPr>
            <w:r>
              <w:t>0</w:t>
            </w:r>
          </w:p>
        </w:tc>
      </w:tr>
      <w:tr w:rsidR="006C3925" w:rsidRPr="006C3925" w:rsidTr="00566FFD">
        <w:tc>
          <w:tcPr>
            <w:tcW w:w="5386" w:type="dxa"/>
          </w:tcPr>
          <w:p w:rsidR="006C3925" w:rsidRPr="006C3925" w:rsidRDefault="006C3925" w:rsidP="00566FFD">
            <w:pPr>
              <w:pStyle w:val="Zkladntext"/>
              <w:ind w:left="0"/>
            </w:pPr>
            <w:r>
              <w:t>Prídel do sociálneho fondu</w:t>
            </w:r>
          </w:p>
        </w:tc>
        <w:tc>
          <w:tcPr>
            <w:tcW w:w="3260" w:type="dxa"/>
          </w:tcPr>
          <w:p w:rsidR="006C3925" w:rsidRPr="006C3925" w:rsidRDefault="006C3925" w:rsidP="00566FFD">
            <w:pPr>
              <w:pStyle w:val="Zkladntext"/>
              <w:ind w:left="0"/>
              <w:jc w:val="right"/>
            </w:pPr>
            <w:r>
              <w:t>0</w:t>
            </w:r>
          </w:p>
        </w:tc>
      </w:tr>
      <w:tr w:rsidR="006C3925" w:rsidRPr="006C3925" w:rsidTr="00566FFD">
        <w:tc>
          <w:tcPr>
            <w:tcW w:w="5386" w:type="dxa"/>
          </w:tcPr>
          <w:p w:rsidR="006C3925" w:rsidRPr="006C3925" w:rsidRDefault="006C3925" w:rsidP="00566FFD">
            <w:pPr>
              <w:pStyle w:val="Zkladntext"/>
              <w:ind w:left="0"/>
            </w:pPr>
            <w:r>
              <w:t>Prídel na zvýšenie základného imania</w:t>
            </w:r>
          </w:p>
        </w:tc>
        <w:tc>
          <w:tcPr>
            <w:tcW w:w="3260" w:type="dxa"/>
          </w:tcPr>
          <w:p w:rsidR="006C3925" w:rsidRPr="006C3925" w:rsidRDefault="006C3925" w:rsidP="00566FFD">
            <w:pPr>
              <w:pStyle w:val="Zkladntext"/>
              <w:ind w:left="0"/>
              <w:jc w:val="right"/>
            </w:pPr>
            <w:r>
              <w:t>0</w:t>
            </w:r>
          </w:p>
        </w:tc>
      </w:tr>
      <w:tr w:rsidR="006C3925" w:rsidRPr="006C3925" w:rsidTr="00566FFD">
        <w:tc>
          <w:tcPr>
            <w:tcW w:w="5386" w:type="dxa"/>
          </w:tcPr>
          <w:p w:rsidR="006C3925" w:rsidRPr="006C3925" w:rsidRDefault="006C3925" w:rsidP="00566FFD">
            <w:pPr>
              <w:pStyle w:val="Zkladntext"/>
              <w:ind w:left="0"/>
            </w:pPr>
            <w:r>
              <w:t>Úhrada straty minulých období</w:t>
            </w:r>
          </w:p>
        </w:tc>
        <w:tc>
          <w:tcPr>
            <w:tcW w:w="3260" w:type="dxa"/>
          </w:tcPr>
          <w:p w:rsidR="006C3925" w:rsidRPr="006C3925" w:rsidRDefault="006C3925" w:rsidP="00566FFD">
            <w:pPr>
              <w:pStyle w:val="Zkladntext"/>
              <w:ind w:left="0"/>
              <w:jc w:val="right"/>
            </w:pPr>
            <w:r>
              <w:t>0</w:t>
            </w:r>
          </w:p>
        </w:tc>
      </w:tr>
      <w:tr w:rsidR="006C3925" w:rsidRPr="006C3925" w:rsidTr="00566FFD">
        <w:tc>
          <w:tcPr>
            <w:tcW w:w="5386" w:type="dxa"/>
          </w:tcPr>
          <w:p w:rsidR="006C3925" w:rsidRPr="006C3925" w:rsidRDefault="00BA6074" w:rsidP="00566FFD">
            <w:pPr>
              <w:pStyle w:val="Zkladntext"/>
              <w:ind w:left="0"/>
            </w:pPr>
            <w:r>
              <w:t>Prevod do nerozdeleného zisku minulých rokov</w:t>
            </w:r>
          </w:p>
        </w:tc>
        <w:tc>
          <w:tcPr>
            <w:tcW w:w="3260" w:type="dxa"/>
          </w:tcPr>
          <w:p w:rsidR="006C3925" w:rsidRPr="006C3925" w:rsidRDefault="006C3925" w:rsidP="00566FFD">
            <w:pPr>
              <w:pStyle w:val="Zkladntext"/>
              <w:ind w:left="0"/>
              <w:jc w:val="right"/>
            </w:pPr>
            <w:r>
              <w:t>0</w:t>
            </w:r>
          </w:p>
        </w:tc>
      </w:tr>
      <w:tr w:rsidR="006C3925" w:rsidRPr="006C3925" w:rsidTr="00566FFD">
        <w:tc>
          <w:tcPr>
            <w:tcW w:w="5386" w:type="dxa"/>
          </w:tcPr>
          <w:p w:rsidR="006C3925" w:rsidRPr="006C3925" w:rsidRDefault="00BA6074" w:rsidP="00566FFD">
            <w:pPr>
              <w:pStyle w:val="Zkladntext"/>
              <w:ind w:left="0"/>
            </w:pPr>
            <w:r>
              <w:t>Rozdelenie podielu na zisku spoločníkom, členom</w:t>
            </w:r>
          </w:p>
        </w:tc>
        <w:tc>
          <w:tcPr>
            <w:tcW w:w="3260" w:type="dxa"/>
          </w:tcPr>
          <w:p w:rsidR="006C3925" w:rsidRPr="006C3925" w:rsidRDefault="006C3925" w:rsidP="00566FFD">
            <w:pPr>
              <w:pStyle w:val="Zkladntext"/>
              <w:ind w:left="0"/>
              <w:jc w:val="right"/>
            </w:pPr>
            <w:r>
              <w:t>2 700</w:t>
            </w:r>
          </w:p>
        </w:tc>
      </w:tr>
      <w:tr w:rsidR="006C3925" w:rsidRPr="006C3925" w:rsidTr="00566FFD">
        <w:tc>
          <w:tcPr>
            <w:tcW w:w="5386" w:type="dxa"/>
          </w:tcPr>
          <w:p w:rsidR="006C3925" w:rsidRPr="006C3925" w:rsidRDefault="00BA6074" w:rsidP="00566FFD">
            <w:pPr>
              <w:pStyle w:val="Zkladntext"/>
              <w:ind w:left="0"/>
            </w:pPr>
            <w:r>
              <w:t>Iné</w:t>
            </w:r>
          </w:p>
        </w:tc>
        <w:tc>
          <w:tcPr>
            <w:tcW w:w="3260" w:type="dxa"/>
          </w:tcPr>
          <w:p w:rsidR="006C3925" w:rsidRPr="006C3925" w:rsidRDefault="006C3925" w:rsidP="00566FFD">
            <w:pPr>
              <w:pStyle w:val="Zkladntext"/>
              <w:ind w:left="0"/>
              <w:jc w:val="right"/>
            </w:pPr>
            <w:r>
              <w:t>0</w:t>
            </w:r>
          </w:p>
        </w:tc>
      </w:tr>
      <w:tr w:rsidR="006C3925" w:rsidRPr="006C3925" w:rsidTr="00566FFD">
        <w:tc>
          <w:tcPr>
            <w:tcW w:w="5386" w:type="dxa"/>
          </w:tcPr>
          <w:p w:rsidR="006C3925" w:rsidRPr="006C3925" w:rsidRDefault="006C3925" w:rsidP="00566FFD">
            <w:pPr>
              <w:pStyle w:val="Zkladntext"/>
              <w:ind w:left="0"/>
              <w:rPr>
                <w:b/>
              </w:rPr>
            </w:pPr>
            <w:r w:rsidRPr="006C3925">
              <w:rPr>
                <w:b/>
              </w:rPr>
              <w:t>Spolu</w:t>
            </w:r>
          </w:p>
        </w:tc>
        <w:tc>
          <w:tcPr>
            <w:tcW w:w="3260" w:type="dxa"/>
          </w:tcPr>
          <w:p w:rsidR="006C3925" w:rsidRPr="006C3925" w:rsidRDefault="006C3925" w:rsidP="00566FFD">
            <w:pPr>
              <w:pStyle w:val="Zkladntext"/>
              <w:ind w:left="0"/>
              <w:jc w:val="right"/>
            </w:pPr>
            <w:r>
              <w:t>2 842</w:t>
            </w:r>
          </w:p>
        </w:tc>
      </w:tr>
    </w:tbl>
    <w:p w:rsidR="006C3925" w:rsidRDefault="006C3925" w:rsidP="00D31C4E">
      <w:pPr>
        <w:pStyle w:val="Zkladntext"/>
      </w:pPr>
    </w:p>
    <w:p w:rsidR="003E0FA2" w:rsidRDefault="003E0FA2" w:rsidP="001F39BB">
      <w:pPr>
        <w:pStyle w:val="Zkladntext"/>
      </w:pPr>
      <w:r>
        <w:t xml:space="preserve">O rozdelení výsledku hospodárenia za účtovné obdobie </w:t>
      </w:r>
      <w:r w:rsidR="00C4486C">
        <w:t>201</w:t>
      </w:r>
      <w:r w:rsidR="00D31C4E">
        <w:t>3</w:t>
      </w:r>
      <w:r>
        <w:t xml:space="preserve"> vo výške </w:t>
      </w:r>
      <w:r w:rsidR="00D31C4E">
        <w:t>735</w:t>
      </w:r>
      <w:r>
        <w:t xml:space="preserve"> EUR rozhodne </w:t>
      </w:r>
      <w:r w:rsidR="001F39BB">
        <w:t>spoločník</w:t>
      </w:r>
      <w:r>
        <w:t xml:space="preserve">. </w:t>
      </w:r>
    </w:p>
    <w:p w:rsidR="003E0FA2" w:rsidRDefault="003E0FA2" w:rsidP="005A2556">
      <w:pPr>
        <w:pStyle w:val="Zkladntext"/>
      </w:pPr>
    </w:p>
    <w:p w:rsidR="00490ED4" w:rsidRDefault="00490ED4" w:rsidP="00490ED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6" w:name="_Toc530739926"/>
      <w:r>
        <w:t>Informácie účtovných jednotiek, v ktorých má orgán verejnej moci väčšinový podiel na hlasovacích právach</w:t>
      </w:r>
    </w:p>
    <w:p w:rsidR="00B62963" w:rsidRDefault="00B62963"/>
    <w:p w:rsidR="001F39BB" w:rsidRDefault="00F4619A" w:rsidP="001F39BB">
      <w:pPr>
        <w:pStyle w:val="Nadpis1"/>
        <w:numPr>
          <w:ilvl w:val="0"/>
          <w:numId w:val="0"/>
        </w:numPr>
        <w:ind w:left="425"/>
        <w:jc w:val="both"/>
        <w:rPr>
          <w:b w:val="0"/>
          <w:caps w:val="0"/>
        </w:rPr>
      </w:pPr>
      <w:r>
        <w:rPr>
          <w:b w:val="0"/>
          <w:caps w:val="0"/>
        </w:rPr>
        <w:t>Spoločnosť</w:t>
      </w:r>
      <w:r w:rsidR="001F39BB">
        <w:rPr>
          <w:b w:val="0"/>
          <w:caps w:val="0"/>
        </w:rPr>
        <w:t xml:space="preserve"> nemá obsahovú náplň pre tento bod poznámok k účtovnej závierke.</w:t>
      </w:r>
    </w:p>
    <w:p w:rsidR="001F39BB" w:rsidRDefault="001F39BB" w:rsidP="001F39BB">
      <w:pPr>
        <w:pStyle w:val="Nadpis1"/>
        <w:numPr>
          <w:ilvl w:val="0"/>
          <w:numId w:val="0"/>
        </w:numPr>
        <w:ind w:left="425"/>
        <w:jc w:val="both"/>
        <w:rPr>
          <w:b w:val="0"/>
          <w:caps w:val="0"/>
        </w:rPr>
      </w:pPr>
    </w:p>
    <w:p w:rsidR="00EE21A1" w:rsidRDefault="00EE21A1" w:rsidP="00EE21A1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účtovných jednotiek, ktorým bolo udelené výlučné právo alebo osobitné právo a účtovných jednotiek, ktorým bolo udelené právo poskytovať služby vo verejnom záujme </w:t>
      </w:r>
    </w:p>
    <w:p w:rsidR="00EE21A1" w:rsidRPr="00054859" w:rsidRDefault="00EE21A1" w:rsidP="00EE21A1">
      <w:pPr>
        <w:rPr>
          <w:sz w:val="18"/>
          <w:szCs w:val="18"/>
        </w:rPr>
      </w:pPr>
    </w:p>
    <w:p w:rsidR="001F39BB" w:rsidRDefault="001F39BB" w:rsidP="001F39BB">
      <w:pPr>
        <w:pStyle w:val="Nadpis1"/>
        <w:numPr>
          <w:ilvl w:val="0"/>
          <w:numId w:val="0"/>
        </w:numPr>
        <w:ind w:left="425"/>
        <w:jc w:val="both"/>
        <w:rPr>
          <w:b w:val="0"/>
          <w:caps w:val="0"/>
        </w:rPr>
      </w:pPr>
      <w:r>
        <w:rPr>
          <w:b w:val="0"/>
          <w:caps w:val="0"/>
        </w:rPr>
        <w:t>Spoločnosť nemá obsahovú náplň pre tento bod poznámok k účtovnej závierke.</w:t>
      </w:r>
    </w:p>
    <w:p w:rsidR="001F39BB" w:rsidRPr="001F39BB" w:rsidRDefault="001F39BB" w:rsidP="001F39BB"/>
    <w:p w:rsidR="00D566E2" w:rsidRDefault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Prehľad peňažných tokov k 31. decembru </w:t>
      </w:r>
      <w:bookmarkEnd w:id="26"/>
      <w:r w:rsidR="002B24D9">
        <w:t>2013</w:t>
      </w:r>
    </w:p>
    <w:p w:rsidR="001F39BB" w:rsidRDefault="001F39BB" w:rsidP="001F39BB">
      <w:pPr>
        <w:pStyle w:val="Nadpis1"/>
        <w:numPr>
          <w:ilvl w:val="0"/>
          <w:numId w:val="0"/>
        </w:numPr>
        <w:ind w:left="425"/>
        <w:jc w:val="both"/>
        <w:rPr>
          <w:b w:val="0"/>
          <w:caps w:val="0"/>
        </w:rPr>
      </w:pPr>
    </w:p>
    <w:p w:rsidR="001F39BB" w:rsidRDefault="001F39BB" w:rsidP="001F39BB">
      <w:pPr>
        <w:pStyle w:val="Nadpis1"/>
        <w:numPr>
          <w:ilvl w:val="0"/>
          <w:numId w:val="0"/>
        </w:numPr>
        <w:ind w:left="450" w:hanging="90"/>
        <w:jc w:val="both"/>
        <w:rPr>
          <w:b w:val="0"/>
          <w:caps w:val="0"/>
        </w:rPr>
      </w:pPr>
      <w:r>
        <w:rPr>
          <w:b w:val="0"/>
          <w:caps w:val="0"/>
        </w:rPr>
        <w:t>Spoločnosť nezostavuje</w:t>
      </w:r>
      <w:r w:rsidR="002B24D9">
        <w:rPr>
          <w:b w:val="0"/>
          <w:caps w:val="0"/>
        </w:rPr>
        <w:t xml:space="preserve"> prehľad peňažných tokov k 31. d</w:t>
      </w:r>
      <w:r>
        <w:rPr>
          <w:b w:val="0"/>
          <w:caps w:val="0"/>
        </w:rPr>
        <w:t xml:space="preserve">ecembru </w:t>
      </w:r>
      <w:r w:rsidR="002B24D9">
        <w:rPr>
          <w:b w:val="0"/>
          <w:caps w:val="0"/>
        </w:rPr>
        <w:t>2013</w:t>
      </w:r>
      <w:r>
        <w:rPr>
          <w:b w:val="0"/>
          <w:caps w:val="0"/>
        </w:rPr>
        <w:t>.</w:t>
      </w:r>
    </w:p>
    <w:sectPr w:rsidR="001F39BB" w:rsidSect="00837B46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3A2A" w:rsidRDefault="007B3A2A" w:rsidP="00E95128">
      <w:r>
        <w:separator/>
      </w:r>
    </w:p>
  </w:endnote>
  <w:endnote w:type="continuationSeparator" w:id="0">
    <w:p w:rsidR="007B3A2A" w:rsidRDefault="007B3A2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44327727"/>
      <w:docPartObj>
        <w:docPartGallery w:val="Page Numbers (Bottom of Page)"/>
        <w:docPartUnique/>
      </w:docPartObj>
    </w:sdtPr>
    <w:sdtContent>
      <w:p w:rsidR="00F4493B" w:rsidRDefault="00F4493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B29FC">
          <w:rPr>
            <w:noProof/>
          </w:rPr>
          <w:t>10</w:t>
        </w:r>
        <w:r>
          <w:fldChar w:fldCharType="end"/>
        </w:r>
      </w:p>
    </w:sdtContent>
  </w:sdt>
  <w:p w:rsidR="00F4493B" w:rsidRDefault="00F4493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28665146"/>
      <w:docPartObj>
        <w:docPartGallery w:val="Page Numbers (Bottom of Page)"/>
        <w:docPartUnique/>
      </w:docPartObj>
    </w:sdtPr>
    <w:sdtContent>
      <w:p w:rsidR="00F4493B" w:rsidRDefault="00F4493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F4493B" w:rsidRPr="00F70C00" w:rsidRDefault="00F4493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3A2A" w:rsidRDefault="007B3A2A" w:rsidP="00E95128">
      <w:r>
        <w:separator/>
      </w:r>
    </w:p>
  </w:footnote>
  <w:footnote w:type="continuationSeparator" w:id="0">
    <w:p w:rsidR="007B3A2A" w:rsidRDefault="007B3A2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93B" w:rsidRDefault="00F4493B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F4493B" w:rsidRDefault="00F4493B" w:rsidP="00C06D8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proofErr w:type="spellStart"/>
    <w:r>
      <w:rPr>
        <w:b/>
        <w:bCs/>
        <w:sz w:val="18"/>
        <w:szCs w:val="18"/>
      </w:rPr>
      <w:t>PBe</w:t>
    </w:r>
    <w:proofErr w:type="spellEnd"/>
    <w:r>
      <w:rPr>
        <w:b/>
        <w:bCs/>
        <w:sz w:val="18"/>
        <w:szCs w:val="18"/>
      </w:rPr>
      <w:t xml:space="preserve"> – </w:t>
    </w:r>
    <w:proofErr w:type="spellStart"/>
    <w:r>
      <w:rPr>
        <w:b/>
        <w:bCs/>
        <w:sz w:val="18"/>
        <w:szCs w:val="18"/>
      </w:rPr>
      <w:t>Studio</w:t>
    </w:r>
    <w:proofErr w:type="spellEnd"/>
    <w:r>
      <w:rPr>
        <w:b/>
        <w:bCs/>
        <w:sz w:val="18"/>
        <w:szCs w:val="18"/>
      </w:rPr>
      <w:t xml:space="preserve"> s.r.o.</w:t>
    </w:r>
    <w:r>
      <w:rPr>
        <w:b/>
        <w:bCs/>
        <w:sz w:val="18"/>
        <w:szCs w:val="18"/>
      </w:rPr>
      <w:tab/>
    </w:r>
    <w:r w:rsidRPr="00C06D89">
      <w:rPr>
        <w:bCs/>
        <w:sz w:val="18"/>
        <w:szCs w:val="18"/>
      </w:rPr>
      <w:t>Účtovná závierka</w:t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F4493B" w:rsidRDefault="00F4493B" w:rsidP="00C06D8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F4493B" w:rsidTr="00F4493B">
      <w:trPr>
        <w:trHeight w:val="299"/>
      </w:trPr>
      <w:tc>
        <w:tcPr>
          <w:tcW w:w="2127" w:type="dxa"/>
          <w:vAlign w:val="center"/>
        </w:tcPr>
        <w:p w:rsidR="00F4493B" w:rsidRPr="00DD1CC9" w:rsidRDefault="00F4493B" w:rsidP="00F4493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F4493B" w:rsidRPr="00DD1CC9" w:rsidRDefault="00F4493B" w:rsidP="00F4493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F4493B" w:rsidRDefault="00F4493B" w:rsidP="00F4493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F4493B" w:rsidRDefault="00F4493B" w:rsidP="00F4493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F4493B" w:rsidRDefault="00F4493B" w:rsidP="00F4493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F4493B" w:rsidRDefault="00F4493B" w:rsidP="00F4493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F4493B" w:rsidRDefault="00F4493B" w:rsidP="00F4493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F4493B" w:rsidRDefault="00F4493B" w:rsidP="00F4493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F4493B" w:rsidRDefault="00F4493B" w:rsidP="00F4493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F4493B" w:rsidRDefault="00F4493B" w:rsidP="00F4493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F4493B" w:rsidRDefault="00F4493B" w:rsidP="00F4493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F4493B" w:rsidRDefault="00F4493B" w:rsidP="00F4493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</w:tr>
  </w:tbl>
  <w:p w:rsidR="00F4493B" w:rsidRPr="00E95128" w:rsidRDefault="00F4493B" w:rsidP="00C06D89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93B" w:rsidRDefault="00F4493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F4493B" w:rsidRDefault="00F4493B" w:rsidP="00C06D8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>
      <w:rPr>
        <w:b/>
        <w:bCs/>
        <w:sz w:val="18"/>
        <w:szCs w:val="18"/>
      </w:rPr>
      <w:t>PBe</w:t>
    </w:r>
    <w:proofErr w:type="spellEnd"/>
    <w:r>
      <w:rPr>
        <w:b/>
        <w:bCs/>
        <w:sz w:val="18"/>
        <w:szCs w:val="18"/>
      </w:rPr>
      <w:t xml:space="preserve"> – </w:t>
    </w:r>
    <w:proofErr w:type="spellStart"/>
    <w:r>
      <w:rPr>
        <w:b/>
        <w:bCs/>
        <w:sz w:val="18"/>
        <w:szCs w:val="18"/>
      </w:rPr>
      <w:t>Studio</w:t>
    </w:r>
    <w:proofErr w:type="spellEnd"/>
    <w:r>
      <w:rPr>
        <w:b/>
        <w:bCs/>
        <w:sz w:val="18"/>
        <w:szCs w:val="18"/>
      </w:rPr>
      <w:t xml:space="preserve"> s.r.o.</w:t>
    </w:r>
    <w:r>
      <w:rPr>
        <w:b/>
        <w:bCs/>
        <w:sz w:val="18"/>
        <w:szCs w:val="18"/>
      </w:rPr>
      <w:tab/>
    </w:r>
    <w:r w:rsidRPr="00C06D89">
      <w:rPr>
        <w:bCs/>
        <w:sz w:val="18"/>
        <w:szCs w:val="18"/>
      </w:rPr>
      <w:t>Účtovná závierka</w:t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F4493B" w:rsidRDefault="00F4493B" w:rsidP="00C06D8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F4493B" w:rsidTr="00F4493B">
      <w:trPr>
        <w:trHeight w:val="299"/>
      </w:trPr>
      <w:tc>
        <w:tcPr>
          <w:tcW w:w="2127" w:type="dxa"/>
          <w:vAlign w:val="center"/>
        </w:tcPr>
        <w:p w:rsidR="00F4493B" w:rsidRPr="00DD1CC9" w:rsidRDefault="00F4493B" w:rsidP="00F4493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F4493B" w:rsidRPr="00DD1CC9" w:rsidRDefault="00F4493B" w:rsidP="00F4493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F4493B" w:rsidRDefault="00F4493B" w:rsidP="00F4493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F4493B" w:rsidRDefault="00F4493B" w:rsidP="00F4493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F4493B" w:rsidRDefault="00F4493B" w:rsidP="00F4493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F4493B" w:rsidRDefault="00F4493B" w:rsidP="00F4493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F4493B" w:rsidRDefault="00F4493B" w:rsidP="00F4493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F4493B" w:rsidRDefault="00F4493B" w:rsidP="00F4493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F4493B" w:rsidRDefault="00F4493B" w:rsidP="00F4493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F4493B" w:rsidRDefault="00F4493B" w:rsidP="00F4493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F4493B" w:rsidRDefault="00F4493B" w:rsidP="00F4493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F4493B" w:rsidRDefault="00F4493B" w:rsidP="00F4493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</w:tr>
  </w:tbl>
  <w:p w:rsidR="00F4493B" w:rsidRPr="00E95128" w:rsidRDefault="00F4493B" w:rsidP="00C06D8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6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5C5"/>
    <w:rsid w:val="00000EBD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006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03A"/>
    <w:rsid w:val="00082DB2"/>
    <w:rsid w:val="0008425B"/>
    <w:rsid w:val="00085A3A"/>
    <w:rsid w:val="00086A82"/>
    <w:rsid w:val="00092C39"/>
    <w:rsid w:val="00093CC4"/>
    <w:rsid w:val="000965D0"/>
    <w:rsid w:val="000A0B2E"/>
    <w:rsid w:val="000A1BBA"/>
    <w:rsid w:val="000A1BDF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2514"/>
    <w:rsid w:val="000D7DD3"/>
    <w:rsid w:val="000E12EB"/>
    <w:rsid w:val="000E4B8D"/>
    <w:rsid w:val="000E6FA7"/>
    <w:rsid w:val="000F038C"/>
    <w:rsid w:val="000F1306"/>
    <w:rsid w:val="000F27A2"/>
    <w:rsid w:val="000F40C4"/>
    <w:rsid w:val="000F5666"/>
    <w:rsid w:val="000F66C2"/>
    <w:rsid w:val="00102C1A"/>
    <w:rsid w:val="00103B71"/>
    <w:rsid w:val="001176F5"/>
    <w:rsid w:val="00117C0F"/>
    <w:rsid w:val="00120F3A"/>
    <w:rsid w:val="001212AB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3D30"/>
    <w:rsid w:val="0017651F"/>
    <w:rsid w:val="00177051"/>
    <w:rsid w:val="00177C59"/>
    <w:rsid w:val="00184E52"/>
    <w:rsid w:val="00193EE6"/>
    <w:rsid w:val="001A1C39"/>
    <w:rsid w:val="001A566C"/>
    <w:rsid w:val="001A7CD7"/>
    <w:rsid w:val="001B5156"/>
    <w:rsid w:val="001B5855"/>
    <w:rsid w:val="001C0A6A"/>
    <w:rsid w:val="001D06F0"/>
    <w:rsid w:val="001D181E"/>
    <w:rsid w:val="001D39F4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338B"/>
    <w:rsid w:val="001F340D"/>
    <w:rsid w:val="001F39BB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264B"/>
    <w:rsid w:val="002A7CDF"/>
    <w:rsid w:val="002B24D9"/>
    <w:rsid w:val="002B2E36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3EE8"/>
    <w:rsid w:val="002F5513"/>
    <w:rsid w:val="002F626C"/>
    <w:rsid w:val="002F770F"/>
    <w:rsid w:val="00301031"/>
    <w:rsid w:val="00301C73"/>
    <w:rsid w:val="00307540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2A5D"/>
    <w:rsid w:val="003B591C"/>
    <w:rsid w:val="003C3FDF"/>
    <w:rsid w:val="003C611B"/>
    <w:rsid w:val="003C6B7B"/>
    <w:rsid w:val="003D140B"/>
    <w:rsid w:val="003D245F"/>
    <w:rsid w:val="003D5127"/>
    <w:rsid w:val="003E0FA2"/>
    <w:rsid w:val="003E1D5F"/>
    <w:rsid w:val="003E25DD"/>
    <w:rsid w:val="003E2E67"/>
    <w:rsid w:val="003E4261"/>
    <w:rsid w:val="003F28D5"/>
    <w:rsid w:val="003F4C92"/>
    <w:rsid w:val="004007CA"/>
    <w:rsid w:val="00401912"/>
    <w:rsid w:val="00401F9E"/>
    <w:rsid w:val="004027CF"/>
    <w:rsid w:val="00403A1A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B7D"/>
    <w:rsid w:val="00503C90"/>
    <w:rsid w:val="00506E0F"/>
    <w:rsid w:val="00507B8B"/>
    <w:rsid w:val="00507CB4"/>
    <w:rsid w:val="005131C0"/>
    <w:rsid w:val="005133CF"/>
    <w:rsid w:val="005138B1"/>
    <w:rsid w:val="00515879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382A"/>
    <w:rsid w:val="00574527"/>
    <w:rsid w:val="0057480F"/>
    <w:rsid w:val="0058479C"/>
    <w:rsid w:val="005849FF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26C7"/>
    <w:rsid w:val="00674F4A"/>
    <w:rsid w:val="006750FE"/>
    <w:rsid w:val="00676D74"/>
    <w:rsid w:val="0068537D"/>
    <w:rsid w:val="00687E67"/>
    <w:rsid w:val="00694931"/>
    <w:rsid w:val="006957CC"/>
    <w:rsid w:val="00697F7C"/>
    <w:rsid w:val="006A3C75"/>
    <w:rsid w:val="006A737C"/>
    <w:rsid w:val="006A7638"/>
    <w:rsid w:val="006B29FC"/>
    <w:rsid w:val="006B3C97"/>
    <w:rsid w:val="006B3E8C"/>
    <w:rsid w:val="006C27AA"/>
    <w:rsid w:val="006C3925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3344"/>
    <w:rsid w:val="00705108"/>
    <w:rsid w:val="00714597"/>
    <w:rsid w:val="007164AA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477FB"/>
    <w:rsid w:val="00750259"/>
    <w:rsid w:val="007508D8"/>
    <w:rsid w:val="0075139D"/>
    <w:rsid w:val="00756D0D"/>
    <w:rsid w:val="0076129D"/>
    <w:rsid w:val="007616D8"/>
    <w:rsid w:val="00761E3B"/>
    <w:rsid w:val="007658EA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2A"/>
    <w:rsid w:val="007B3A69"/>
    <w:rsid w:val="007C00E6"/>
    <w:rsid w:val="007C3B50"/>
    <w:rsid w:val="007D2458"/>
    <w:rsid w:val="007D3E38"/>
    <w:rsid w:val="007D6502"/>
    <w:rsid w:val="007E47FA"/>
    <w:rsid w:val="007E4E9F"/>
    <w:rsid w:val="007E623A"/>
    <w:rsid w:val="007F0C3F"/>
    <w:rsid w:val="007F4606"/>
    <w:rsid w:val="00805075"/>
    <w:rsid w:val="0080548E"/>
    <w:rsid w:val="00806EE2"/>
    <w:rsid w:val="00815894"/>
    <w:rsid w:val="00815A32"/>
    <w:rsid w:val="00816C5F"/>
    <w:rsid w:val="008323FB"/>
    <w:rsid w:val="0083467A"/>
    <w:rsid w:val="00837B46"/>
    <w:rsid w:val="00842592"/>
    <w:rsid w:val="00844092"/>
    <w:rsid w:val="0085196C"/>
    <w:rsid w:val="008543BA"/>
    <w:rsid w:val="00854DEA"/>
    <w:rsid w:val="00857145"/>
    <w:rsid w:val="00857559"/>
    <w:rsid w:val="00861749"/>
    <w:rsid w:val="008648B4"/>
    <w:rsid w:val="00864CBA"/>
    <w:rsid w:val="0086602B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979B1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D0944"/>
    <w:rsid w:val="008D1A78"/>
    <w:rsid w:val="008D2F11"/>
    <w:rsid w:val="008D48E9"/>
    <w:rsid w:val="008D4A2B"/>
    <w:rsid w:val="008D4EAD"/>
    <w:rsid w:val="008D7145"/>
    <w:rsid w:val="008D763E"/>
    <w:rsid w:val="008E04AE"/>
    <w:rsid w:val="008E68A4"/>
    <w:rsid w:val="008F0030"/>
    <w:rsid w:val="008F49A3"/>
    <w:rsid w:val="00900696"/>
    <w:rsid w:val="0090078A"/>
    <w:rsid w:val="00913B04"/>
    <w:rsid w:val="009145D4"/>
    <w:rsid w:val="00915C15"/>
    <w:rsid w:val="009226CD"/>
    <w:rsid w:val="00930175"/>
    <w:rsid w:val="009441EB"/>
    <w:rsid w:val="00944984"/>
    <w:rsid w:val="009458E0"/>
    <w:rsid w:val="0095003F"/>
    <w:rsid w:val="00951A64"/>
    <w:rsid w:val="00954399"/>
    <w:rsid w:val="009738C3"/>
    <w:rsid w:val="009743BF"/>
    <w:rsid w:val="009748D7"/>
    <w:rsid w:val="009777EC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B4EF1"/>
    <w:rsid w:val="009B56FC"/>
    <w:rsid w:val="009B60B7"/>
    <w:rsid w:val="009B7215"/>
    <w:rsid w:val="009B7785"/>
    <w:rsid w:val="009D02E9"/>
    <w:rsid w:val="009D0700"/>
    <w:rsid w:val="009D2ECF"/>
    <w:rsid w:val="009D5612"/>
    <w:rsid w:val="009D56BB"/>
    <w:rsid w:val="009E16EA"/>
    <w:rsid w:val="009E5E66"/>
    <w:rsid w:val="009F614A"/>
    <w:rsid w:val="009F6927"/>
    <w:rsid w:val="00A02942"/>
    <w:rsid w:val="00A0389B"/>
    <w:rsid w:val="00A045AA"/>
    <w:rsid w:val="00A05FBA"/>
    <w:rsid w:val="00A07873"/>
    <w:rsid w:val="00A13E99"/>
    <w:rsid w:val="00A2012A"/>
    <w:rsid w:val="00A20D49"/>
    <w:rsid w:val="00A20DD0"/>
    <w:rsid w:val="00A21B29"/>
    <w:rsid w:val="00A2235B"/>
    <w:rsid w:val="00A25722"/>
    <w:rsid w:val="00A26359"/>
    <w:rsid w:val="00A26C17"/>
    <w:rsid w:val="00A31DFF"/>
    <w:rsid w:val="00A41EC6"/>
    <w:rsid w:val="00A443B1"/>
    <w:rsid w:val="00A52311"/>
    <w:rsid w:val="00A5618F"/>
    <w:rsid w:val="00A61B19"/>
    <w:rsid w:val="00A61FB3"/>
    <w:rsid w:val="00A639F4"/>
    <w:rsid w:val="00A6527B"/>
    <w:rsid w:val="00A67F67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954EB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12204"/>
    <w:rsid w:val="00B12629"/>
    <w:rsid w:val="00B146E6"/>
    <w:rsid w:val="00B24BBD"/>
    <w:rsid w:val="00B27915"/>
    <w:rsid w:val="00B345EE"/>
    <w:rsid w:val="00B3664A"/>
    <w:rsid w:val="00B37382"/>
    <w:rsid w:val="00B41461"/>
    <w:rsid w:val="00B417AF"/>
    <w:rsid w:val="00B4465D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4860"/>
    <w:rsid w:val="00B848A8"/>
    <w:rsid w:val="00B866AF"/>
    <w:rsid w:val="00B96BFB"/>
    <w:rsid w:val="00BA11AF"/>
    <w:rsid w:val="00BA3FB7"/>
    <w:rsid w:val="00BA6074"/>
    <w:rsid w:val="00BB0327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06D89"/>
    <w:rsid w:val="00C12F2A"/>
    <w:rsid w:val="00C13216"/>
    <w:rsid w:val="00C16464"/>
    <w:rsid w:val="00C22B63"/>
    <w:rsid w:val="00C22C68"/>
    <w:rsid w:val="00C235CB"/>
    <w:rsid w:val="00C24B6B"/>
    <w:rsid w:val="00C31144"/>
    <w:rsid w:val="00C34AAE"/>
    <w:rsid w:val="00C37098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96BBA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69D7"/>
    <w:rsid w:val="00CF2329"/>
    <w:rsid w:val="00CF2FC7"/>
    <w:rsid w:val="00CF7C4C"/>
    <w:rsid w:val="00D02B99"/>
    <w:rsid w:val="00D04670"/>
    <w:rsid w:val="00D04D91"/>
    <w:rsid w:val="00D1786B"/>
    <w:rsid w:val="00D21626"/>
    <w:rsid w:val="00D24870"/>
    <w:rsid w:val="00D31C4E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90AF1"/>
    <w:rsid w:val="00D90E68"/>
    <w:rsid w:val="00D91A08"/>
    <w:rsid w:val="00D91BEC"/>
    <w:rsid w:val="00D933FB"/>
    <w:rsid w:val="00D9404F"/>
    <w:rsid w:val="00DA1B0B"/>
    <w:rsid w:val="00DA2806"/>
    <w:rsid w:val="00DA69AE"/>
    <w:rsid w:val="00DA6F92"/>
    <w:rsid w:val="00DB1FDB"/>
    <w:rsid w:val="00DB4BB7"/>
    <w:rsid w:val="00DC2A64"/>
    <w:rsid w:val="00DC68C3"/>
    <w:rsid w:val="00DC7131"/>
    <w:rsid w:val="00DD23C0"/>
    <w:rsid w:val="00DE16DE"/>
    <w:rsid w:val="00DE1D1A"/>
    <w:rsid w:val="00DE358C"/>
    <w:rsid w:val="00DE5898"/>
    <w:rsid w:val="00DE62AF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67E2E"/>
    <w:rsid w:val="00E72295"/>
    <w:rsid w:val="00E72C65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7004"/>
    <w:rsid w:val="00F312FE"/>
    <w:rsid w:val="00F4385F"/>
    <w:rsid w:val="00F4493B"/>
    <w:rsid w:val="00F4619A"/>
    <w:rsid w:val="00F501FB"/>
    <w:rsid w:val="00F54864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TopHeader">
    <w:name w:val="Top Header"/>
    <w:basedOn w:val="Normlny"/>
    <w:qFormat/>
    <w:rsid w:val="007477FB"/>
    <w:pPr>
      <w:jc w:val="center"/>
    </w:pPr>
    <w:rPr>
      <w:rFonts w:ascii="Arial Narrow" w:hAnsi="Arial Narrow"/>
      <w:b/>
      <w:bCs/>
      <w:sz w:val="22"/>
      <w:szCs w:val="22"/>
    </w:rPr>
  </w:style>
  <w:style w:type="table" w:styleId="Mriekatabuky">
    <w:name w:val="Table Grid"/>
    <w:basedOn w:val="Normlnatabuka"/>
    <w:uiPriority w:val="59"/>
    <w:rsid w:val="006C39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TopHeader">
    <w:name w:val="Top Header"/>
    <w:basedOn w:val="Normlny"/>
    <w:qFormat/>
    <w:rsid w:val="007477FB"/>
    <w:pPr>
      <w:jc w:val="center"/>
    </w:pPr>
    <w:rPr>
      <w:rFonts w:ascii="Arial Narrow" w:hAnsi="Arial Narrow"/>
      <w:b/>
      <w:bCs/>
      <w:sz w:val="22"/>
      <w:szCs w:val="22"/>
    </w:rPr>
  </w:style>
  <w:style w:type="table" w:styleId="Mriekatabuky">
    <w:name w:val="Table Grid"/>
    <w:basedOn w:val="Normlnatabuka"/>
    <w:uiPriority w:val="59"/>
    <w:rsid w:val="006C39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3C07D3-A2F1-4848-8840-AB8B644270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12</Pages>
  <Words>3042</Words>
  <Characters>17342</Characters>
  <Application>Microsoft Office Word</Application>
  <DocSecurity>0</DocSecurity>
  <Lines>144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20344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Pipi</cp:lastModifiedBy>
  <cp:revision>24</cp:revision>
  <cp:lastPrinted>2012-08-10T10:31:00Z</cp:lastPrinted>
  <dcterms:created xsi:type="dcterms:W3CDTF">2014-03-10T21:38:00Z</dcterms:created>
  <dcterms:modified xsi:type="dcterms:W3CDTF">2014-03-10T22:55:00Z</dcterms:modified>
</cp:coreProperties>
</file>