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5049" w:rsidRPr="009B69A6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Pr="009B69A6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 w:rsidR="00175484">
        <w:rPr>
          <w:rFonts w:ascii="Times New Roman" w:hAnsi="Times New Roman"/>
          <w:b/>
          <w:sz w:val="24"/>
        </w:rPr>
        <w:t>NIKRA s. r. o.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175484">
        <w:rPr>
          <w:rFonts w:ascii="Times New Roman" w:hAnsi="Times New Roman"/>
          <w:sz w:val="24"/>
        </w:rPr>
        <w:t>Mäsiarska 15, 040 01  Košice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 w:rsidR="00175484">
        <w:rPr>
          <w:rFonts w:ascii="Times New Roman" w:hAnsi="Times New Roman"/>
          <w:sz w:val="24"/>
        </w:rPr>
        <w:t>24.09.2008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175484">
        <w:rPr>
          <w:rFonts w:ascii="Times New Roman" w:hAnsi="Times New Roman"/>
          <w:sz w:val="24"/>
        </w:rPr>
        <w:t>44 402 198</w:t>
      </w:r>
    </w:p>
    <w:p w:rsidR="005E5049" w:rsidRDefault="005E5049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 w:rsidR="00175484">
        <w:rPr>
          <w:rFonts w:ascii="Times New Roman" w:hAnsi="Times New Roman"/>
          <w:sz w:val="24"/>
        </w:rPr>
        <w:t>Nikola Ražnatovič</w:t>
      </w:r>
      <w:r w:rsidRPr="00B344EA">
        <w:rPr>
          <w:rFonts w:ascii="Times New Roman" w:hAnsi="Times New Roman"/>
          <w:sz w:val="24"/>
        </w:rPr>
        <w:t>, konateľ</w:t>
      </w:r>
      <w:r>
        <w:rPr>
          <w:rFonts w:ascii="Times New Roman" w:hAnsi="Times New Roman"/>
          <w:sz w:val="24"/>
        </w:rPr>
        <w:t xml:space="preserve"> spoločnosti</w:t>
      </w:r>
    </w:p>
    <w:p w:rsidR="00B36631" w:rsidRPr="00B344EA" w:rsidRDefault="00B36631" w:rsidP="005B3D5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 w:rsidR="00175484">
        <w:rPr>
          <w:rFonts w:ascii="Times New Roman" w:hAnsi="Times New Roman"/>
          <w:sz w:val="24"/>
        </w:rPr>
        <w:t>Mária Ražnatovič</w:t>
      </w:r>
      <w:r>
        <w:rPr>
          <w:rFonts w:ascii="Times New Roman" w:hAnsi="Times New Roman"/>
          <w:sz w:val="24"/>
        </w:rPr>
        <w:t>, konateľ spoločnosti</w:t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175484">
        <w:rPr>
          <w:rFonts w:ascii="Times New Roman" w:hAnsi="Times New Roman"/>
          <w:sz w:val="24"/>
        </w:rPr>
        <w:t>Nikola Ražnatovič</w:t>
      </w:r>
      <w:r w:rsidRPr="00B344EA">
        <w:rPr>
          <w:rFonts w:ascii="Times New Roman" w:hAnsi="Times New Roman"/>
          <w:sz w:val="24"/>
        </w:rPr>
        <w:t xml:space="preserve">, podiel na základnom imaní </w:t>
      </w:r>
      <w:r w:rsidR="00175484">
        <w:rPr>
          <w:rFonts w:ascii="Times New Roman" w:hAnsi="Times New Roman"/>
          <w:sz w:val="24"/>
        </w:rPr>
        <w:t>75</w:t>
      </w:r>
      <w:r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>%</w:t>
      </w:r>
    </w:p>
    <w:p w:rsidR="00B36631" w:rsidRDefault="00B36631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 w:rsidR="00175484">
        <w:rPr>
          <w:rFonts w:ascii="Times New Roman" w:hAnsi="Times New Roman"/>
          <w:sz w:val="24"/>
        </w:rPr>
        <w:t>Mária Ražnatovič</w:t>
      </w:r>
      <w:r>
        <w:rPr>
          <w:rFonts w:ascii="Times New Roman" w:hAnsi="Times New Roman"/>
          <w:sz w:val="24"/>
        </w:rPr>
        <w:t xml:space="preserve">, </w:t>
      </w:r>
      <w:r w:rsidRPr="00B344EA">
        <w:rPr>
          <w:rFonts w:ascii="Times New Roman" w:hAnsi="Times New Roman"/>
          <w:sz w:val="24"/>
        </w:rPr>
        <w:t xml:space="preserve">podiel na základnom imaní </w:t>
      </w:r>
      <w:r w:rsidR="00175484">
        <w:rPr>
          <w:rFonts w:ascii="Times New Roman" w:hAnsi="Times New Roman"/>
          <w:sz w:val="24"/>
        </w:rPr>
        <w:t>25</w:t>
      </w:r>
      <w:r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>%</w:t>
      </w:r>
      <w:r w:rsidR="005E5049">
        <w:rPr>
          <w:rFonts w:ascii="Times New Roman" w:hAnsi="Times New Roman"/>
          <w:sz w:val="24"/>
        </w:rPr>
        <w:tab/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65416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zamestnáva </w:t>
      </w:r>
      <w:r w:rsidR="00175484">
        <w:rPr>
          <w:rFonts w:ascii="Times New Roman" w:hAnsi="Times New Roman"/>
          <w:sz w:val="24"/>
        </w:rPr>
        <w:t>2</w:t>
      </w:r>
      <w:r w:rsidRPr="00B344EA">
        <w:rPr>
          <w:rFonts w:ascii="Times New Roman" w:hAnsi="Times New Roman"/>
          <w:sz w:val="24"/>
        </w:rPr>
        <w:t xml:space="preserve"> zamestnancov v hlavnom pracovnom pomere</w:t>
      </w:r>
      <w:r w:rsidR="00175484">
        <w:rPr>
          <w:rFonts w:ascii="Times New Roman" w:hAnsi="Times New Roman"/>
          <w:sz w:val="24"/>
        </w:rPr>
        <w:t>.</w:t>
      </w:r>
    </w:p>
    <w:p w:rsidR="00175484" w:rsidRDefault="00175484" w:rsidP="005E5049">
      <w:pPr>
        <w:jc w:val="both"/>
        <w:rPr>
          <w:rFonts w:ascii="Times New Roman" w:hAnsi="Times New Roman"/>
          <w:sz w:val="24"/>
        </w:rPr>
      </w:pPr>
    </w:p>
    <w:p w:rsidR="00565416" w:rsidRPr="003F477D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13"/>
        <w:gridCol w:w="2659"/>
        <w:gridCol w:w="2889"/>
      </w:tblGrid>
      <w:tr w:rsidR="00565416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5416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3F477D" w:rsidRDefault="00175484" w:rsidP="005B3D53">
            <w:pPr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3F477D" w:rsidRDefault="00175484" w:rsidP="005B3D53">
            <w:pPr>
              <w:jc w:val="center"/>
            </w:pPr>
            <w:r>
              <w:t>2</w:t>
            </w:r>
          </w:p>
        </w:tc>
      </w:tr>
      <w:tr w:rsidR="00565416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175484" w:rsidP="005B3D53">
            <w:pPr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3F477D" w:rsidRDefault="00175484" w:rsidP="005B3D53">
            <w:pPr>
              <w:jc w:val="center"/>
            </w:pPr>
            <w:r>
              <w:t>2</w:t>
            </w:r>
          </w:p>
        </w:tc>
      </w:tr>
      <w:tr w:rsidR="00565416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5B3D53" w:rsidP="005B3D53">
            <w:pPr>
              <w:jc w:val="center"/>
            </w:pPr>
            <w:r w:rsidRPr="005B3D53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3F477D" w:rsidRDefault="005B3D53" w:rsidP="005B3D53">
            <w:pPr>
              <w:jc w:val="center"/>
            </w:pPr>
            <w:r>
              <w:t>1</w:t>
            </w:r>
          </w:p>
        </w:tc>
      </w:tr>
    </w:tbl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2F3478" w:rsidRDefault="005E5049" w:rsidP="00B36631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 w:rsidR="00175484">
        <w:rPr>
          <w:rFonts w:ascii="Times New Roman" w:hAnsi="Times New Roman"/>
          <w:sz w:val="24"/>
        </w:rPr>
        <w:t>:</w:t>
      </w:r>
    </w:p>
    <w:p w:rsidR="00175484" w:rsidRDefault="00175484" w:rsidP="00175484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veľkoobchod s nábytkom, kobercami a svietidlami,</w:t>
      </w:r>
    </w:p>
    <w:p w:rsidR="00175484" w:rsidRDefault="00175484" w:rsidP="00175484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kúpa tovaru na účely jeho predaja konečnému spotrebiteľovi (maloobchod) alebo iným prevádzkovateľom živnosti (veľkoobchod).</w:t>
      </w:r>
    </w:p>
    <w:p w:rsidR="00B36631" w:rsidRPr="00B344EA" w:rsidRDefault="00B36631" w:rsidP="00B36631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 w:rsidR="009E1F3F"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B36631" w:rsidRPr="00565416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4B3DBE" w:rsidRDefault="004B3DBE" w:rsidP="004B3DBE">
      <w:pPr>
        <w:rPr>
          <w:lang w:eastAsia="sk-SK"/>
        </w:rPr>
      </w:pPr>
    </w:p>
    <w:p w:rsidR="00565416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565416" w:rsidRPr="003F477D" w:rsidRDefault="00565416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565416" w:rsidRPr="003F477D" w:rsidRDefault="00565416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504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175484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10000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175484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10000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175484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10000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175484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10000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175484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1459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175484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1459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175484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2500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175484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2500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175484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3959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175484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3959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5049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175484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8541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175484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8541</w:t>
            </w:r>
          </w:p>
        </w:tc>
      </w:tr>
      <w:tr w:rsidR="005E5049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175484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6041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175484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6041</w:t>
            </w:r>
          </w:p>
        </w:tc>
      </w:tr>
    </w:tbl>
    <w:p w:rsidR="00565416" w:rsidRDefault="00565416" w:rsidP="00565416">
      <w:pPr>
        <w:rPr>
          <w:szCs w:val="22"/>
        </w:rPr>
      </w:pPr>
    </w:p>
    <w:p w:rsidR="00565416" w:rsidRPr="00565416" w:rsidRDefault="00565416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65416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17548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10000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17548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10000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17548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10000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17548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10000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17548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1459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17548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1459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17548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1459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17548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1459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17548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8541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175484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8541</w:t>
            </w:r>
          </w:p>
        </w:tc>
      </w:tr>
    </w:tbl>
    <w:p w:rsidR="004B3DBE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lang w:eastAsia="sk-SK"/>
        </w:rPr>
      </w:pPr>
    </w:p>
    <w:p w:rsidR="004D26F2" w:rsidRPr="004B3DBE" w:rsidRDefault="004D26F2" w:rsidP="004B3DBE">
      <w:pPr>
        <w:rPr>
          <w:lang w:eastAsia="sk-SK"/>
        </w:rPr>
      </w:pPr>
    </w:p>
    <w:p w:rsidR="005E5049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9"/>
        <w:gridCol w:w="1995"/>
        <w:gridCol w:w="1853"/>
        <w:gridCol w:w="1960"/>
      </w:tblGrid>
      <w:tr w:rsidR="00672E0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672E0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175484" w:rsidP="007A776A">
            <w:pPr>
              <w:jc w:val="center"/>
            </w:pPr>
            <w:r>
              <w:t>4266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175484" w:rsidP="007A776A">
            <w:pPr>
              <w:jc w:val="center"/>
            </w:pPr>
            <w:r>
              <w:t>17639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175484" w:rsidP="007A776A">
            <w:pPr>
              <w:jc w:val="center"/>
            </w:pPr>
            <w:r>
              <w:t>21905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175484" w:rsidP="007A776A">
            <w:pPr>
              <w:jc w:val="center"/>
            </w:pPr>
            <w:r>
              <w:t>1151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175484" w:rsidP="007A776A">
            <w:pPr>
              <w:jc w:val="center"/>
            </w:pPr>
            <w:r>
              <w:t>1151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175484" w:rsidP="007A776A">
            <w:pPr>
              <w:jc w:val="center"/>
              <w:rPr>
                <w:b/>
              </w:rPr>
            </w:pPr>
            <w:r>
              <w:rPr>
                <w:b/>
              </w:rPr>
              <w:t>5417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175484" w:rsidP="007A776A">
            <w:pPr>
              <w:jc w:val="center"/>
              <w:rPr>
                <w:b/>
              </w:rPr>
            </w:pPr>
            <w:r>
              <w:rPr>
                <w:b/>
              </w:rPr>
              <w:t>17639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175484" w:rsidP="007A776A">
            <w:pPr>
              <w:jc w:val="center"/>
              <w:rPr>
                <w:b/>
              </w:rPr>
            </w:pPr>
            <w:r>
              <w:rPr>
                <w:b/>
              </w:rPr>
              <w:t>23056</w:t>
            </w:r>
          </w:p>
        </w:tc>
      </w:tr>
    </w:tbl>
    <w:p w:rsidR="00672E09" w:rsidRPr="00672E09" w:rsidRDefault="00672E09" w:rsidP="007A776A">
      <w:pPr>
        <w:pStyle w:val="Odsekzoznamu"/>
        <w:ind w:left="360"/>
        <w:jc w:val="both"/>
        <w:rPr>
          <w:szCs w:val="22"/>
        </w:rPr>
      </w:pPr>
    </w:p>
    <w:p w:rsidR="00672E09" w:rsidRP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E09" w:rsidRPr="003F477D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2"/>
        <w:gridCol w:w="2657"/>
        <w:gridCol w:w="2418"/>
      </w:tblGrid>
      <w:tr w:rsidR="00672E0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175484" w:rsidP="007A776A">
            <w:pPr>
              <w:jc w:val="center"/>
              <w:rPr>
                <w:bCs/>
              </w:rPr>
            </w:pPr>
            <w:r>
              <w:rPr>
                <w:bCs/>
              </w:rPr>
              <w:t>151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3F477D" w:rsidRDefault="00175484" w:rsidP="007A776A">
            <w:pPr>
              <w:jc w:val="center"/>
              <w:rPr>
                <w:bCs/>
              </w:rPr>
            </w:pPr>
            <w:r>
              <w:rPr>
                <w:bCs/>
              </w:rPr>
              <w:t>1059</w:t>
            </w:r>
          </w:p>
        </w:tc>
      </w:tr>
      <w:tr w:rsidR="00672E0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175484" w:rsidP="007A776A">
            <w:pPr>
              <w:jc w:val="center"/>
              <w:rPr>
                <w:bCs/>
              </w:rPr>
            </w:pPr>
            <w:r>
              <w:rPr>
                <w:bCs/>
              </w:rPr>
              <w:t>4632</w:t>
            </w:r>
          </w:p>
        </w:tc>
        <w:tc>
          <w:tcPr>
            <w:tcW w:w="2405" w:type="dxa"/>
            <w:vAlign w:val="center"/>
          </w:tcPr>
          <w:p w:rsidR="00672E09" w:rsidRPr="003F477D" w:rsidRDefault="00175484" w:rsidP="007A776A">
            <w:pPr>
              <w:jc w:val="center"/>
              <w:rPr>
                <w:bCs/>
              </w:rPr>
            </w:pPr>
            <w:r>
              <w:rPr>
                <w:bCs/>
              </w:rPr>
              <w:t>5659</w:t>
            </w:r>
          </w:p>
        </w:tc>
      </w:tr>
      <w:tr w:rsidR="00672E0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175484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175484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6718</w:t>
            </w:r>
          </w:p>
        </w:tc>
      </w:tr>
    </w:tbl>
    <w:p w:rsidR="005E5049" w:rsidRPr="0076031A" w:rsidRDefault="005E5049" w:rsidP="005E5049">
      <w:pPr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76031A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5E5049" w:rsidRDefault="005E5049" w:rsidP="005E504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82"/>
        <w:gridCol w:w="2355"/>
      </w:tblGrid>
      <w:tr w:rsidR="005E504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175484" w:rsidP="005E5049">
            <w:pPr>
              <w:jc w:val="center"/>
            </w:pPr>
            <w:r>
              <w:rPr>
                <w:szCs w:val="22"/>
              </w:rPr>
              <w:t>-11236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</w:tbl>
    <w:p w:rsidR="005E5049" w:rsidRDefault="005E5049" w:rsidP="005E5049"/>
    <w:p w:rsidR="005E5049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76"/>
        <w:gridCol w:w="2937"/>
        <w:gridCol w:w="2624"/>
      </w:tblGrid>
      <w:tr w:rsidR="00672E0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3F477D" w:rsidRDefault="00175484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175484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3938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175484" w:rsidP="009E1F3F">
            <w:pPr>
              <w:jc w:val="center"/>
            </w:pPr>
            <w:r>
              <w:t>1465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90F80" w:rsidP="009E1F3F">
            <w:pPr>
              <w:jc w:val="center"/>
            </w:pPr>
            <w:r>
              <w:t>3938</w:t>
            </w:r>
          </w:p>
        </w:tc>
      </w:tr>
      <w:tr w:rsidR="00672E09" w:rsidRPr="003F477D" w:rsidTr="00590F8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9E1F3F" w:rsidRDefault="00590F80" w:rsidP="009E1F3F">
            <w:pPr>
              <w:jc w:val="center"/>
              <w:rPr>
                <w:b/>
              </w:rPr>
            </w:pPr>
            <w:r>
              <w:rPr>
                <w:b/>
              </w:rPr>
              <w:t>81802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E09" w:rsidRPr="009E1F3F" w:rsidRDefault="00590F80" w:rsidP="009E1F3F">
            <w:pPr>
              <w:jc w:val="center"/>
              <w:rPr>
                <w:b/>
              </w:rPr>
            </w:pPr>
            <w:r>
              <w:rPr>
                <w:b/>
              </w:rPr>
              <w:t>59962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590F80" w:rsidP="00C54D3E">
            <w:pPr>
              <w:jc w:val="center"/>
              <w:rPr>
                <w:bCs/>
              </w:rPr>
            </w:pPr>
            <w:r>
              <w:rPr>
                <w:bCs/>
              </w:rPr>
              <w:t>73288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590F80" w:rsidP="009E1F3F">
            <w:pPr>
              <w:jc w:val="center"/>
              <w:rPr>
                <w:bCs/>
              </w:rPr>
            </w:pPr>
            <w:r>
              <w:rPr>
                <w:bCs/>
              </w:rPr>
              <w:t>48378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590F80" w:rsidP="009E1F3F">
            <w:pPr>
              <w:jc w:val="center"/>
              <w:rPr>
                <w:bCs/>
              </w:rPr>
            </w:pPr>
            <w:r>
              <w:rPr>
                <w:bCs/>
              </w:rPr>
              <w:t>8514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590F80" w:rsidP="009E1F3F">
            <w:pPr>
              <w:jc w:val="center"/>
              <w:rPr>
                <w:bCs/>
              </w:rPr>
            </w:pPr>
            <w:r>
              <w:rPr>
                <w:bCs/>
              </w:rPr>
              <w:t>11584</w:t>
            </w:r>
          </w:p>
        </w:tc>
      </w:tr>
    </w:tbl>
    <w:p w:rsidR="00672E09" w:rsidRPr="0076031A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954D65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t>Významné položky výnosov a nákladov</w:t>
      </w:r>
    </w:p>
    <w:p w:rsidR="00AB2326" w:rsidRDefault="005E5049" w:rsidP="00AB2326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="00590F80">
        <w:rPr>
          <w:rFonts w:ascii="Times New Roman" w:hAnsi="Times New Roman"/>
          <w:sz w:val="24"/>
        </w:rPr>
        <w:t>:</w:t>
      </w:r>
    </w:p>
    <w:p w:rsidR="00590F80" w:rsidRDefault="00590F80" w:rsidP="00590F80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veľkoobchod s nábytkom, kobercami a svietidlami,</w:t>
      </w:r>
    </w:p>
    <w:p w:rsidR="00590F80" w:rsidRDefault="00590F80" w:rsidP="00590F80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kúpa tovaru na účely jeho predaja konečnému spotrebiteľovi (maloobchod) alebo iným prevádzkovateľom živnosti (veľkoobchod).</w:t>
      </w: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590F80" w:rsidRDefault="00590F80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672E09" w:rsidRDefault="00672E09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35"/>
        <w:gridCol w:w="1701"/>
        <w:gridCol w:w="1701"/>
      </w:tblGrid>
      <w:tr w:rsidR="00672E0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90F8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590F80" w:rsidP="00097F71">
            <w:pPr>
              <w:jc w:val="center"/>
            </w:pPr>
            <w:r>
              <w:t>1280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590F80" w:rsidP="00097F71">
            <w:pPr>
              <w:jc w:val="center"/>
            </w:pPr>
            <w:r>
              <w:t>2261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90F80" w:rsidP="00097F71">
            <w:pPr>
              <w:jc w:val="center"/>
            </w:pPr>
            <w:r>
              <w:t>49809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90F80" w:rsidP="00097F71">
            <w:pPr>
              <w:jc w:val="center"/>
            </w:pPr>
            <w:r>
              <w:t>66066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90F80" w:rsidP="00097F71">
            <w:pPr>
              <w:jc w:val="center"/>
            </w:pPr>
            <w:r>
              <w:t>9950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90F80" w:rsidP="00097F71">
            <w:pPr>
              <w:jc w:val="center"/>
            </w:pPr>
            <w:r>
              <w:t>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90F80" w:rsidP="00097F71">
            <w:pPr>
              <w:jc w:val="center"/>
            </w:pPr>
            <w:r>
              <w:t>21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90F80" w:rsidP="00097F71">
            <w:pPr>
              <w:jc w:val="center"/>
            </w:pPr>
            <w:r>
              <w:t>51143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90F80" w:rsidP="00097F71">
            <w:pPr>
              <w:jc w:val="center"/>
            </w:pPr>
            <w:r>
              <w:t>78298</w:t>
            </w:r>
          </w:p>
        </w:tc>
      </w:tr>
    </w:tbl>
    <w:p w:rsidR="005E5049" w:rsidRPr="00F8754C" w:rsidRDefault="005E504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672E0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 na subdodávateľské montážne práce, odpisy dlhodobého majetku, mzdové náklady.</w:t>
      </w:r>
    </w:p>
    <w:p w:rsidR="005E5049" w:rsidRPr="00F2642F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Zmeny vlastného imania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E09" w:rsidRPr="00672E09" w:rsidRDefault="00672E09" w:rsidP="00672E09"/>
    <w:p w:rsidR="00672E09" w:rsidRPr="003F477D" w:rsidRDefault="00672E09" w:rsidP="00672E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3F477D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90F8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590F80" w:rsidP="00097F71">
            <w:pPr>
              <w:jc w:val="center"/>
            </w:pPr>
            <w: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590F80" w:rsidP="00097F71">
            <w:pPr>
              <w:jc w:val="center"/>
            </w:pPr>
            <w:r>
              <w:t>6640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90F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590F80" w:rsidP="00097F71">
            <w:pPr>
              <w:jc w:val="center"/>
            </w:pPr>
            <w:r>
              <w:t>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590F80" w:rsidP="00097F71">
            <w:pPr>
              <w:jc w:val="center"/>
            </w:pPr>
            <w:r>
              <w:t>100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90F8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590F80" w:rsidP="00097F71">
            <w:pPr>
              <w:jc w:val="center"/>
            </w:pPr>
            <w:r>
              <w:t>1885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590F80" w:rsidP="00097F71">
            <w:pPr>
              <w:jc w:val="center"/>
            </w:pPr>
            <w:r>
              <w:t>1885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90F80" w:rsidP="00097F71">
            <w:pPr>
              <w:jc w:val="center"/>
            </w:pPr>
            <w:r>
              <w:t>-4273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90F80" w:rsidP="00097F71">
            <w:pPr>
              <w:jc w:val="center"/>
            </w:pPr>
            <w:r>
              <w:t>-23680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90F80" w:rsidP="00097F71">
            <w:pPr>
              <w:jc w:val="center"/>
            </w:pPr>
            <w:r>
              <w:t>-27953</w:t>
            </w:r>
          </w:p>
        </w:tc>
      </w:tr>
      <w:tr w:rsidR="00672E09" w:rsidRPr="003F477D" w:rsidTr="00590F8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590F80" w:rsidP="00097F71">
            <w:pPr>
              <w:jc w:val="center"/>
            </w:pPr>
            <w:r>
              <w:t>-11236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590F80" w:rsidP="00097F71">
            <w:pPr>
              <w:jc w:val="center"/>
            </w:pPr>
            <w:r>
              <w:t>-1963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590F80" w:rsidP="00097F71">
            <w:pPr>
              <w:jc w:val="center"/>
            </w:pPr>
            <w:r>
              <w:t>-13199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Pr="003F477D" w:rsidRDefault="00672E09" w:rsidP="00672E09">
      <w:pPr>
        <w:tabs>
          <w:tab w:val="left" w:pos="1276"/>
        </w:tabs>
        <w:rPr>
          <w:szCs w:val="22"/>
        </w:rPr>
      </w:pPr>
    </w:p>
    <w:p w:rsidR="00672E09" w:rsidRPr="003F477D" w:rsidRDefault="00672E09" w:rsidP="00672E09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3F477D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90F8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590F80" w:rsidP="000252A9">
            <w:pPr>
              <w:jc w:val="center"/>
            </w:pPr>
            <w: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2A9" w:rsidRPr="003F477D" w:rsidRDefault="00590F80" w:rsidP="000252A9">
            <w:pPr>
              <w:jc w:val="center"/>
            </w:pPr>
            <w:r>
              <w:t>6640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90F8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590F80" w:rsidP="000252A9">
            <w:pPr>
              <w:jc w:val="center"/>
            </w:pPr>
            <w:r>
              <w:t>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590F80" w:rsidP="000252A9">
            <w:pPr>
              <w:jc w:val="center"/>
            </w:pPr>
            <w:r>
              <w:t>100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90F80" w:rsidP="000252A9">
            <w:pPr>
              <w:jc w:val="center"/>
            </w:pPr>
            <w:r>
              <w:t>1885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90F80" w:rsidP="000252A9">
            <w:pPr>
              <w:jc w:val="center"/>
            </w:pPr>
            <w:r>
              <w:t>1885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90F80" w:rsidP="000252A9">
            <w:pPr>
              <w:jc w:val="center"/>
            </w:pPr>
            <w:r>
              <w:t>-4273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90F80" w:rsidP="009A76FC">
            <w:pPr>
              <w:jc w:val="center"/>
            </w:pPr>
            <w:r>
              <w:t>-4273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90F80" w:rsidP="000252A9">
            <w:pPr>
              <w:jc w:val="center"/>
            </w:pPr>
            <w:r>
              <w:t>1985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F78F5" w:rsidP="000252A9">
            <w:pPr>
              <w:jc w:val="center"/>
            </w:pPr>
            <w:r>
              <w:t>-13221</w:t>
            </w:r>
            <w:r w:rsidR="00730133">
              <w:t>j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90F80" w:rsidP="000252A9">
            <w:pPr>
              <w:jc w:val="center"/>
            </w:pPr>
            <w:r>
              <w:t>-11236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</w:tbl>
    <w:p w:rsidR="005E5049" w:rsidRPr="005D701E" w:rsidRDefault="005E5049" w:rsidP="00672E09">
      <w:pPr>
        <w:jc w:val="both"/>
      </w:pPr>
    </w:p>
    <w:sectPr w:rsidR="005E5049" w:rsidRPr="005D701E" w:rsidSect="004B3DBE">
      <w:footerReference w:type="even" r:id="rId8"/>
      <w:footerReference w:type="default" r:id="rId9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7351" w:rsidRDefault="00137351">
      <w:r>
        <w:separator/>
      </w:r>
    </w:p>
  </w:endnote>
  <w:endnote w:type="continuationSeparator" w:id="0">
    <w:p w:rsidR="00137351" w:rsidRDefault="001373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5484" w:rsidRDefault="00175484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75484" w:rsidRDefault="0017548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5484" w:rsidRDefault="00175484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30133">
      <w:rPr>
        <w:rStyle w:val="slostrany"/>
        <w:noProof/>
      </w:rPr>
      <w:t>8</w:t>
    </w:r>
    <w:r>
      <w:rPr>
        <w:rStyle w:val="slostrany"/>
      </w:rPr>
      <w:fldChar w:fldCharType="end"/>
    </w:r>
  </w:p>
  <w:p w:rsidR="00175484" w:rsidRDefault="0017548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7351" w:rsidRDefault="00137351">
      <w:r>
        <w:separator/>
      </w:r>
    </w:p>
  </w:footnote>
  <w:footnote w:type="continuationSeparator" w:id="0">
    <w:p w:rsidR="00137351" w:rsidRDefault="001373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  <w:num w:numId="8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D44EBC"/>
    <w:rsid w:val="00022403"/>
    <w:rsid w:val="000252A9"/>
    <w:rsid w:val="0003547C"/>
    <w:rsid w:val="00097F71"/>
    <w:rsid w:val="00137351"/>
    <w:rsid w:val="00175484"/>
    <w:rsid w:val="001A2143"/>
    <w:rsid w:val="001F6CFC"/>
    <w:rsid w:val="002733E1"/>
    <w:rsid w:val="002808A0"/>
    <w:rsid w:val="002B2E75"/>
    <w:rsid w:val="002F3478"/>
    <w:rsid w:val="002F78F5"/>
    <w:rsid w:val="00301072"/>
    <w:rsid w:val="003417F2"/>
    <w:rsid w:val="003843A9"/>
    <w:rsid w:val="003D44BC"/>
    <w:rsid w:val="00467AB0"/>
    <w:rsid w:val="00483085"/>
    <w:rsid w:val="004A4DE1"/>
    <w:rsid w:val="004B119D"/>
    <w:rsid w:val="004B3DBE"/>
    <w:rsid w:val="004D26F2"/>
    <w:rsid w:val="005046E9"/>
    <w:rsid w:val="00565416"/>
    <w:rsid w:val="00590F80"/>
    <w:rsid w:val="00594649"/>
    <w:rsid w:val="005B3D53"/>
    <w:rsid w:val="005C63DB"/>
    <w:rsid w:val="005D701E"/>
    <w:rsid w:val="005E5049"/>
    <w:rsid w:val="005F320A"/>
    <w:rsid w:val="00615B48"/>
    <w:rsid w:val="006279D6"/>
    <w:rsid w:val="00664C13"/>
    <w:rsid w:val="00672E09"/>
    <w:rsid w:val="00730133"/>
    <w:rsid w:val="00736903"/>
    <w:rsid w:val="0076031A"/>
    <w:rsid w:val="007654CF"/>
    <w:rsid w:val="007A776A"/>
    <w:rsid w:val="007D0ED0"/>
    <w:rsid w:val="007E693A"/>
    <w:rsid w:val="007F4216"/>
    <w:rsid w:val="007F7537"/>
    <w:rsid w:val="008036D3"/>
    <w:rsid w:val="008D4983"/>
    <w:rsid w:val="009167D9"/>
    <w:rsid w:val="00937768"/>
    <w:rsid w:val="009522AE"/>
    <w:rsid w:val="00954D65"/>
    <w:rsid w:val="009661F0"/>
    <w:rsid w:val="0099644A"/>
    <w:rsid w:val="009A76FC"/>
    <w:rsid w:val="009B69A6"/>
    <w:rsid w:val="009D46E2"/>
    <w:rsid w:val="009E1F3F"/>
    <w:rsid w:val="009E75BD"/>
    <w:rsid w:val="00A35067"/>
    <w:rsid w:val="00A60CCC"/>
    <w:rsid w:val="00A771B1"/>
    <w:rsid w:val="00A864CF"/>
    <w:rsid w:val="00AB2326"/>
    <w:rsid w:val="00AD2928"/>
    <w:rsid w:val="00B344EA"/>
    <w:rsid w:val="00B36631"/>
    <w:rsid w:val="00B74E08"/>
    <w:rsid w:val="00B826B6"/>
    <w:rsid w:val="00BA63A8"/>
    <w:rsid w:val="00C02569"/>
    <w:rsid w:val="00C21ADD"/>
    <w:rsid w:val="00C54D3E"/>
    <w:rsid w:val="00C77DD0"/>
    <w:rsid w:val="00CE14B1"/>
    <w:rsid w:val="00D44EBC"/>
    <w:rsid w:val="00D862F6"/>
    <w:rsid w:val="00E614B5"/>
    <w:rsid w:val="00EE296E"/>
    <w:rsid w:val="00F2642F"/>
    <w:rsid w:val="00F501DD"/>
    <w:rsid w:val="00FF5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1357</Words>
  <Characters>7741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9080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2</cp:revision>
  <cp:lastPrinted>2014-03-21T23:16:00Z</cp:lastPrinted>
  <dcterms:created xsi:type="dcterms:W3CDTF">2014-03-21T23:16:00Z</dcterms:created>
  <dcterms:modified xsi:type="dcterms:W3CDTF">2014-03-21T23:16:00Z</dcterms:modified>
</cp:coreProperties>
</file>