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F3B" w:rsidRDefault="00232B7A">
      <w:r>
        <w:t xml:space="preserve">Spoločnosť JUHÁSZ &amp; spol. s.r.o. vznikla zápisom do Obchodného registra Okresného súdu </w:t>
      </w:r>
      <w:proofErr w:type="spellStart"/>
      <w:r>
        <w:t>B.Bystrica</w:t>
      </w:r>
      <w:proofErr w:type="spellEnd"/>
      <w:r>
        <w:t xml:space="preserve"> dňa 07.06.2013 , oddiel : </w:t>
      </w:r>
      <w:proofErr w:type="spellStart"/>
      <w:r>
        <w:t>Sro</w:t>
      </w:r>
      <w:proofErr w:type="spellEnd"/>
      <w:r>
        <w:t xml:space="preserve"> , vložka číslo 24312/S .</w:t>
      </w:r>
    </w:p>
    <w:p w:rsidR="00232B7A" w:rsidRDefault="00232B7A">
      <w:r>
        <w:t xml:space="preserve">Konateľom a spoločníkom  je  : </w:t>
      </w:r>
      <w:proofErr w:type="spellStart"/>
      <w:r>
        <w:t>Juhászová</w:t>
      </w:r>
      <w:proofErr w:type="spellEnd"/>
      <w:r>
        <w:t xml:space="preserve"> Jana , </w:t>
      </w:r>
      <w:proofErr w:type="spellStart"/>
      <w:r>
        <w:t>B.Nemcovej</w:t>
      </w:r>
      <w:proofErr w:type="spellEnd"/>
      <w:r>
        <w:t xml:space="preserve"> 17  , 990 01 Veľký Krtíš s vkladom základného imania vo výške 5000,- eur splatené v hotovosti . </w:t>
      </w:r>
    </w:p>
    <w:p w:rsidR="00232B7A" w:rsidRDefault="00232B7A">
      <w:r>
        <w:t xml:space="preserve">Prevažujúcou činnosťou spoločnosti sú účtovnícke služby , spracovanie DPH , spracovanie mzdovej agendy , poradenstvo a zostavovanie daňových priznaní . Vedľajšou činnosťou spoločnosti budú aj výškové práce v stavebníctve . </w:t>
      </w:r>
    </w:p>
    <w:p w:rsidR="00232B7A" w:rsidRDefault="00232B7A">
      <w:r>
        <w:t xml:space="preserve">Spoločnosť v roku 2013 zamestnávala 1 pracovníka na základe dohody o vykonaní práce . </w:t>
      </w:r>
    </w:p>
    <w:p w:rsidR="00232B7A" w:rsidRDefault="00232B7A"/>
    <w:p w:rsidR="00232B7A" w:rsidRDefault="00232B7A">
      <w:r>
        <w:t xml:space="preserve">Majetok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>
            <w:r>
              <w:t>Stav na začiatku obdobia</w:t>
            </w:r>
          </w:p>
        </w:tc>
        <w:tc>
          <w:tcPr>
            <w:tcW w:w="3071" w:type="dxa"/>
          </w:tcPr>
          <w:p w:rsidR="00232B7A" w:rsidRDefault="00232B7A">
            <w:r>
              <w:t>Stav na konci obdobia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proofErr w:type="spellStart"/>
            <w:r>
              <w:t>Mot</w:t>
            </w:r>
            <w:proofErr w:type="spellEnd"/>
            <w:r>
              <w:t>. vozidlo VK 281 AS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proofErr w:type="spellStart"/>
            <w:r>
              <w:t>Mot</w:t>
            </w:r>
            <w:proofErr w:type="spellEnd"/>
            <w:r>
              <w:t>. vozidlo VK 282 BN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6800</w:t>
            </w:r>
          </w:p>
        </w:tc>
      </w:tr>
    </w:tbl>
    <w:p w:rsidR="00232B7A" w:rsidRDefault="00232B7A"/>
    <w:p w:rsidR="00232B7A" w:rsidRDefault="00232B7A">
      <w:r>
        <w:t xml:space="preserve">Oprávky k majetku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 w:rsidP="00775E4C">
            <w:r>
              <w:t>Stav na začiatku obdobia</w:t>
            </w:r>
          </w:p>
        </w:tc>
        <w:tc>
          <w:tcPr>
            <w:tcW w:w="3071" w:type="dxa"/>
          </w:tcPr>
          <w:p w:rsidR="00232B7A" w:rsidRDefault="00232B7A" w:rsidP="00775E4C">
            <w:r>
              <w:t>Stav na konci obdobia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r>
              <w:t>Oprávky k MV VK 282 BN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284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/>
        </w:tc>
        <w:tc>
          <w:tcPr>
            <w:tcW w:w="3071" w:type="dxa"/>
          </w:tcPr>
          <w:p w:rsidR="00232B7A" w:rsidRDefault="00232B7A"/>
        </w:tc>
      </w:tr>
    </w:tbl>
    <w:p w:rsidR="00232B7A" w:rsidRDefault="00232B7A"/>
    <w:p w:rsidR="00232B7A" w:rsidRDefault="00232B7A">
      <w:r>
        <w:t xml:space="preserve">Zásoby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>
            <w:r>
              <w:t>Stav na začiatku obdobia</w:t>
            </w:r>
          </w:p>
        </w:tc>
        <w:tc>
          <w:tcPr>
            <w:tcW w:w="3071" w:type="dxa"/>
          </w:tcPr>
          <w:p w:rsidR="00232B7A" w:rsidRDefault="00232B7A">
            <w:r>
              <w:t>Stav na konci obdobia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r>
              <w:t>PHM – nádrž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10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/>
        </w:tc>
        <w:tc>
          <w:tcPr>
            <w:tcW w:w="3071" w:type="dxa"/>
          </w:tcPr>
          <w:p w:rsidR="00232B7A" w:rsidRDefault="00232B7A"/>
        </w:tc>
      </w:tr>
    </w:tbl>
    <w:p w:rsidR="00232B7A" w:rsidRDefault="00232B7A"/>
    <w:p w:rsidR="00232B7A" w:rsidRDefault="00232B7A">
      <w:r>
        <w:t xml:space="preserve">Finančné prostriedky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 w:rsidP="00775E4C">
            <w:r>
              <w:t>Stav na začiatku obdobia</w:t>
            </w:r>
          </w:p>
        </w:tc>
        <w:tc>
          <w:tcPr>
            <w:tcW w:w="3071" w:type="dxa"/>
          </w:tcPr>
          <w:p w:rsidR="00232B7A" w:rsidRDefault="00232B7A" w:rsidP="00775E4C">
            <w:r>
              <w:t>Stav na konci obdobia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r>
              <w:t>Pokladňa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432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r>
              <w:t>Bankový účet ČSOB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249</w:t>
            </w:r>
          </w:p>
        </w:tc>
      </w:tr>
    </w:tbl>
    <w:p w:rsidR="00232B7A" w:rsidRDefault="00232B7A"/>
    <w:p w:rsidR="00232B7A" w:rsidRDefault="00232B7A">
      <w:r>
        <w:t xml:space="preserve">Pohľadávky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>
            <w:r>
              <w:t>Stav na začiatku obdobia</w:t>
            </w:r>
          </w:p>
        </w:tc>
        <w:tc>
          <w:tcPr>
            <w:tcW w:w="3071" w:type="dxa"/>
          </w:tcPr>
          <w:p w:rsidR="00232B7A" w:rsidRDefault="00232B7A">
            <w:r>
              <w:t>Stav na konci obdobia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r>
              <w:t>Odberatelia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346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/>
        </w:tc>
        <w:tc>
          <w:tcPr>
            <w:tcW w:w="3071" w:type="dxa"/>
          </w:tcPr>
          <w:p w:rsidR="00232B7A" w:rsidRDefault="00232B7A"/>
        </w:tc>
      </w:tr>
    </w:tbl>
    <w:p w:rsidR="00232B7A" w:rsidRDefault="00232B7A"/>
    <w:p w:rsidR="00232B7A" w:rsidRDefault="00232B7A"/>
    <w:p w:rsidR="00232B7A" w:rsidRDefault="00232B7A"/>
    <w:p w:rsidR="00232B7A" w:rsidRDefault="00232B7A">
      <w:r>
        <w:lastRenderedPageBreak/>
        <w:t xml:space="preserve">Záväzky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>
            <w:r>
              <w:t>Stav na začiatku obdobia</w:t>
            </w:r>
          </w:p>
        </w:tc>
        <w:tc>
          <w:tcPr>
            <w:tcW w:w="3071" w:type="dxa"/>
          </w:tcPr>
          <w:p w:rsidR="00232B7A" w:rsidRDefault="00232B7A">
            <w:r>
              <w:t>Stav na konci obdobia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r>
              <w:t>Zamestnanci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104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r>
              <w:t>Odvody – SP , zdrav. P.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58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r>
              <w:t>Finančné výpomoci –</w:t>
            </w:r>
            <w:proofErr w:type="spellStart"/>
            <w:r>
              <w:t>Juhászová</w:t>
            </w:r>
            <w:proofErr w:type="spellEnd"/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5500</w:t>
            </w:r>
          </w:p>
        </w:tc>
      </w:tr>
    </w:tbl>
    <w:p w:rsidR="00232B7A" w:rsidRDefault="00232B7A"/>
    <w:p w:rsidR="00232B7A" w:rsidRDefault="00232B7A">
      <w:r>
        <w:t xml:space="preserve">Časové rozlíšenie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>
            <w:r>
              <w:t>Stav na začiatku obdobia</w:t>
            </w:r>
          </w:p>
        </w:tc>
        <w:tc>
          <w:tcPr>
            <w:tcW w:w="3071" w:type="dxa"/>
          </w:tcPr>
          <w:p w:rsidR="00232B7A" w:rsidRDefault="00232B7A">
            <w:r>
              <w:t>Stav na konci obdobia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r>
              <w:t>Poistné a parkovanie r. 2014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233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/>
        </w:tc>
        <w:tc>
          <w:tcPr>
            <w:tcW w:w="3071" w:type="dxa"/>
          </w:tcPr>
          <w:p w:rsidR="00232B7A" w:rsidRDefault="00232B7A"/>
        </w:tc>
      </w:tr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/>
        </w:tc>
        <w:tc>
          <w:tcPr>
            <w:tcW w:w="3071" w:type="dxa"/>
          </w:tcPr>
          <w:p w:rsidR="00232B7A" w:rsidRDefault="00232B7A"/>
        </w:tc>
      </w:tr>
    </w:tbl>
    <w:p w:rsidR="00232B7A" w:rsidRDefault="00232B7A"/>
    <w:p w:rsidR="00232B7A" w:rsidRDefault="00232B7A"/>
    <w:p w:rsidR="00232B7A" w:rsidRDefault="00232B7A">
      <w:r>
        <w:t xml:space="preserve">Základné imanie a fondy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32B7A" w:rsidTr="00232B7A">
        <w:tc>
          <w:tcPr>
            <w:tcW w:w="3070" w:type="dxa"/>
          </w:tcPr>
          <w:p w:rsidR="00232B7A" w:rsidRDefault="00232B7A"/>
        </w:tc>
        <w:tc>
          <w:tcPr>
            <w:tcW w:w="3071" w:type="dxa"/>
          </w:tcPr>
          <w:p w:rsidR="00232B7A" w:rsidRDefault="00232B7A">
            <w:r>
              <w:t>Stav na začiatku obdobia</w:t>
            </w:r>
          </w:p>
        </w:tc>
        <w:tc>
          <w:tcPr>
            <w:tcW w:w="3071" w:type="dxa"/>
          </w:tcPr>
          <w:p w:rsidR="00232B7A" w:rsidRDefault="00232B7A">
            <w:r>
              <w:t>Stav na konci obdobia</w:t>
            </w:r>
          </w:p>
        </w:tc>
      </w:tr>
      <w:tr w:rsidR="00232B7A" w:rsidTr="00232B7A">
        <w:tc>
          <w:tcPr>
            <w:tcW w:w="3070" w:type="dxa"/>
          </w:tcPr>
          <w:p w:rsidR="00232B7A" w:rsidRDefault="00232B7A">
            <w:r>
              <w:t>Základné imanie</w:t>
            </w:r>
          </w:p>
        </w:tc>
        <w:tc>
          <w:tcPr>
            <w:tcW w:w="3071" w:type="dxa"/>
          </w:tcPr>
          <w:p w:rsidR="00232B7A" w:rsidRDefault="00232B7A">
            <w:r>
              <w:t>0</w:t>
            </w:r>
          </w:p>
        </w:tc>
        <w:tc>
          <w:tcPr>
            <w:tcW w:w="3071" w:type="dxa"/>
          </w:tcPr>
          <w:p w:rsidR="00232B7A" w:rsidRDefault="00232B7A">
            <w:r>
              <w:t>5000</w:t>
            </w:r>
          </w:p>
        </w:tc>
      </w:tr>
    </w:tbl>
    <w:p w:rsidR="00232B7A" w:rsidRDefault="00232B7A"/>
    <w:p w:rsidR="00232B7A" w:rsidRDefault="00232B7A"/>
    <w:p w:rsidR="00232B7A" w:rsidRDefault="00232B7A">
      <w:r>
        <w:t xml:space="preserve">Náklady :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232B7A" w:rsidTr="00232B7A">
        <w:tc>
          <w:tcPr>
            <w:tcW w:w="4606" w:type="dxa"/>
          </w:tcPr>
          <w:p w:rsidR="00232B7A" w:rsidRDefault="00232B7A">
            <w:r>
              <w:t>Kancelárske potreby a zariadenie</w:t>
            </w:r>
          </w:p>
        </w:tc>
        <w:tc>
          <w:tcPr>
            <w:tcW w:w="4606" w:type="dxa"/>
          </w:tcPr>
          <w:p w:rsidR="00232B7A" w:rsidRDefault="00232B7A">
            <w:r>
              <w:t>1002</w:t>
            </w:r>
          </w:p>
        </w:tc>
      </w:tr>
      <w:tr w:rsidR="00232B7A" w:rsidTr="00232B7A">
        <w:tc>
          <w:tcPr>
            <w:tcW w:w="4606" w:type="dxa"/>
          </w:tcPr>
          <w:p w:rsidR="00232B7A" w:rsidRDefault="00232B7A">
            <w:r>
              <w:t xml:space="preserve">Režijný materiál – </w:t>
            </w:r>
            <w:proofErr w:type="spellStart"/>
            <w:r>
              <w:t>staveb</w:t>
            </w:r>
            <w:proofErr w:type="spellEnd"/>
            <w:r>
              <w:t>. Úpravy kancelárie</w:t>
            </w:r>
          </w:p>
        </w:tc>
        <w:tc>
          <w:tcPr>
            <w:tcW w:w="4606" w:type="dxa"/>
          </w:tcPr>
          <w:p w:rsidR="00232B7A" w:rsidRDefault="00232B7A">
            <w:r>
              <w:t>556</w:t>
            </w:r>
          </w:p>
        </w:tc>
      </w:tr>
      <w:tr w:rsidR="00232B7A" w:rsidTr="00232B7A">
        <w:tc>
          <w:tcPr>
            <w:tcW w:w="4606" w:type="dxa"/>
          </w:tcPr>
          <w:p w:rsidR="00232B7A" w:rsidRDefault="00232B7A">
            <w:r>
              <w:t xml:space="preserve">Spotreba PHM </w:t>
            </w:r>
          </w:p>
        </w:tc>
        <w:tc>
          <w:tcPr>
            <w:tcW w:w="4606" w:type="dxa"/>
          </w:tcPr>
          <w:p w:rsidR="00232B7A" w:rsidRDefault="00232B7A">
            <w:r>
              <w:t>347</w:t>
            </w:r>
          </w:p>
        </w:tc>
      </w:tr>
      <w:tr w:rsidR="00232B7A" w:rsidTr="00232B7A">
        <w:tc>
          <w:tcPr>
            <w:tcW w:w="4606" w:type="dxa"/>
          </w:tcPr>
          <w:p w:rsidR="00232B7A" w:rsidRDefault="00232B7A">
            <w:r>
              <w:t xml:space="preserve">Krátkodobý </w:t>
            </w:r>
            <w:proofErr w:type="spellStart"/>
            <w:r>
              <w:t>hmot.majetok</w:t>
            </w:r>
            <w:proofErr w:type="spellEnd"/>
            <w:r>
              <w:t xml:space="preserve"> – počítač. Zostava , tlačiareň , účtovný softvér</w:t>
            </w:r>
          </w:p>
        </w:tc>
        <w:tc>
          <w:tcPr>
            <w:tcW w:w="4606" w:type="dxa"/>
          </w:tcPr>
          <w:p w:rsidR="00232B7A" w:rsidRDefault="00232B7A">
            <w:r>
              <w:t>1</w:t>
            </w:r>
            <w:r w:rsidR="00737BE6">
              <w:t>643</w:t>
            </w:r>
          </w:p>
        </w:tc>
      </w:tr>
      <w:tr w:rsidR="00737BE6" w:rsidTr="00232B7A">
        <w:tc>
          <w:tcPr>
            <w:tcW w:w="4606" w:type="dxa"/>
          </w:tcPr>
          <w:p w:rsidR="00737BE6" w:rsidRDefault="00737BE6">
            <w:r>
              <w:t>Opravy náhradné diely</w:t>
            </w:r>
          </w:p>
        </w:tc>
        <w:tc>
          <w:tcPr>
            <w:tcW w:w="4606" w:type="dxa"/>
          </w:tcPr>
          <w:p w:rsidR="00737BE6" w:rsidRDefault="00737BE6">
            <w:r>
              <w:t>788</w:t>
            </w:r>
          </w:p>
        </w:tc>
      </w:tr>
      <w:tr w:rsidR="00737BE6" w:rsidTr="00232B7A">
        <w:tc>
          <w:tcPr>
            <w:tcW w:w="4606" w:type="dxa"/>
          </w:tcPr>
          <w:p w:rsidR="00737BE6" w:rsidRDefault="00737BE6">
            <w:proofErr w:type="spellStart"/>
            <w:r>
              <w:t>Telefonne</w:t>
            </w:r>
            <w:proofErr w:type="spellEnd"/>
            <w:r>
              <w:t xml:space="preserve"> poplatky , známky , poštovné</w:t>
            </w:r>
          </w:p>
        </w:tc>
        <w:tc>
          <w:tcPr>
            <w:tcW w:w="4606" w:type="dxa"/>
          </w:tcPr>
          <w:p w:rsidR="00737BE6" w:rsidRDefault="00737BE6">
            <w:r>
              <w:t>116</w:t>
            </w:r>
          </w:p>
        </w:tc>
      </w:tr>
      <w:tr w:rsidR="00737BE6" w:rsidTr="00232B7A">
        <w:tc>
          <w:tcPr>
            <w:tcW w:w="4606" w:type="dxa"/>
          </w:tcPr>
          <w:p w:rsidR="00737BE6" w:rsidRDefault="00737BE6">
            <w:r>
              <w:t>Služby – náklady na založenie s.r.o.</w:t>
            </w:r>
          </w:p>
        </w:tc>
        <w:tc>
          <w:tcPr>
            <w:tcW w:w="4606" w:type="dxa"/>
          </w:tcPr>
          <w:p w:rsidR="00737BE6" w:rsidRDefault="00737BE6">
            <w:r>
              <w:t>306</w:t>
            </w:r>
          </w:p>
        </w:tc>
      </w:tr>
      <w:tr w:rsidR="00737BE6" w:rsidTr="00232B7A">
        <w:tc>
          <w:tcPr>
            <w:tcW w:w="4606" w:type="dxa"/>
          </w:tcPr>
          <w:p w:rsidR="00737BE6" w:rsidRDefault="00737BE6">
            <w:r>
              <w:t>Mzdové náklady</w:t>
            </w:r>
          </w:p>
        </w:tc>
        <w:tc>
          <w:tcPr>
            <w:tcW w:w="4606" w:type="dxa"/>
          </w:tcPr>
          <w:p w:rsidR="00737BE6" w:rsidRDefault="00737BE6">
            <w:r>
              <w:t>524</w:t>
            </w:r>
          </w:p>
        </w:tc>
      </w:tr>
      <w:tr w:rsidR="00737BE6" w:rsidTr="00232B7A">
        <w:tc>
          <w:tcPr>
            <w:tcW w:w="4606" w:type="dxa"/>
          </w:tcPr>
          <w:p w:rsidR="00737BE6" w:rsidRDefault="00737BE6">
            <w:r>
              <w:t xml:space="preserve">Odvody mzdy </w:t>
            </w:r>
          </w:p>
        </w:tc>
        <w:tc>
          <w:tcPr>
            <w:tcW w:w="4606" w:type="dxa"/>
          </w:tcPr>
          <w:p w:rsidR="00737BE6" w:rsidRDefault="00737BE6">
            <w:r>
              <w:t>184</w:t>
            </w:r>
          </w:p>
        </w:tc>
      </w:tr>
      <w:tr w:rsidR="00737BE6" w:rsidTr="00232B7A">
        <w:tc>
          <w:tcPr>
            <w:tcW w:w="4606" w:type="dxa"/>
          </w:tcPr>
          <w:p w:rsidR="00737BE6" w:rsidRDefault="00737BE6">
            <w:r>
              <w:t>Poplatky kolky</w:t>
            </w:r>
          </w:p>
        </w:tc>
        <w:tc>
          <w:tcPr>
            <w:tcW w:w="4606" w:type="dxa"/>
          </w:tcPr>
          <w:p w:rsidR="00737BE6" w:rsidRDefault="00737BE6">
            <w:r>
              <w:t>116</w:t>
            </w:r>
          </w:p>
        </w:tc>
      </w:tr>
      <w:tr w:rsidR="00737BE6" w:rsidTr="00232B7A">
        <w:tc>
          <w:tcPr>
            <w:tcW w:w="4606" w:type="dxa"/>
          </w:tcPr>
          <w:p w:rsidR="00737BE6" w:rsidRDefault="00737BE6">
            <w:r>
              <w:t>Poistenie majetku</w:t>
            </w:r>
          </w:p>
        </w:tc>
        <w:tc>
          <w:tcPr>
            <w:tcW w:w="4606" w:type="dxa"/>
          </w:tcPr>
          <w:p w:rsidR="00737BE6" w:rsidRDefault="00737BE6">
            <w:r>
              <w:t>80</w:t>
            </w:r>
          </w:p>
        </w:tc>
      </w:tr>
      <w:tr w:rsidR="00737BE6" w:rsidTr="00232B7A">
        <w:tc>
          <w:tcPr>
            <w:tcW w:w="4606" w:type="dxa"/>
          </w:tcPr>
          <w:p w:rsidR="00737BE6" w:rsidRDefault="00737BE6">
            <w:r>
              <w:t>Odpisy majetku</w:t>
            </w:r>
          </w:p>
        </w:tc>
        <w:tc>
          <w:tcPr>
            <w:tcW w:w="4606" w:type="dxa"/>
          </w:tcPr>
          <w:p w:rsidR="00737BE6" w:rsidRDefault="00737BE6">
            <w:r>
              <w:t>284</w:t>
            </w:r>
          </w:p>
        </w:tc>
      </w:tr>
      <w:tr w:rsidR="00737BE6" w:rsidTr="00232B7A">
        <w:tc>
          <w:tcPr>
            <w:tcW w:w="4606" w:type="dxa"/>
          </w:tcPr>
          <w:p w:rsidR="00737BE6" w:rsidRDefault="00737BE6">
            <w:r>
              <w:t>Bankové poplatky</w:t>
            </w:r>
          </w:p>
        </w:tc>
        <w:tc>
          <w:tcPr>
            <w:tcW w:w="4606" w:type="dxa"/>
          </w:tcPr>
          <w:p w:rsidR="00737BE6" w:rsidRDefault="00737BE6">
            <w:r>
              <w:t>28</w:t>
            </w:r>
          </w:p>
        </w:tc>
      </w:tr>
    </w:tbl>
    <w:p w:rsidR="00737BE6" w:rsidRDefault="00737BE6"/>
    <w:p w:rsidR="00737BE6" w:rsidRDefault="00737BE6">
      <w:r>
        <w:t xml:space="preserve">Výnosy  :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737BE6" w:rsidTr="00737BE6">
        <w:tc>
          <w:tcPr>
            <w:tcW w:w="4606" w:type="dxa"/>
          </w:tcPr>
          <w:p w:rsidR="00737BE6" w:rsidRDefault="00737BE6">
            <w:r>
              <w:t xml:space="preserve">Tržby účtovnícke služby </w:t>
            </w:r>
          </w:p>
        </w:tc>
        <w:tc>
          <w:tcPr>
            <w:tcW w:w="4606" w:type="dxa"/>
          </w:tcPr>
          <w:p w:rsidR="00737BE6" w:rsidRDefault="00737BE6">
            <w:r>
              <w:t>2608</w:t>
            </w:r>
          </w:p>
        </w:tc>
      </w:tr>
      <w:tr w:rsidR="00737BE6" w:rsidTr="00737BE6">
        <w:tc>
          <w:tcPr>
            <w:tcW w:w="4606" w:type="dxa"/>
          </w:tcPr>
          <w:p w:rsidR="00737BE6" w:rsidRDefault="00737BE6">
            <w:r>
              <w:t>Tržby – poradenstvo</w:t>
            </w:r>
          </w:p>
        </w:tc>
        <w:tc>
          <w:tcPr>
            <w:tcW w:w="4606" w:type="dxa"/>
          </w:tcPr>
          <w:p w:rsidR="00737BE6" w:rsidRDefault="00737BE6">
            <w:r>
              <w:t>470</w:t>
            </w:r>
          </w:p>
        </w:tc>
      </w:tr>
      <w:tr w:rsidR="00737BE6" w:rsidTr="00737BE6">
        <w:tc>
          <w:tcPr>
            <w:tcW w:w="4606" w:type="dxa"/>
          </w:tcPr>
          <w:p w:rsidR="00737BE6" w:rsidRDefault="00737BE6"/>
        </w:tc>
        <w:tc>
          <w:tcPr>
            <w:tcW w:w="4606" w:type="dxa"/>
          </w:tcPr>
          <w:p w:rsidR="00737BE6" w:rsidRDefault="00737BE6"/>
        </w:tc>
      </w:tr>
    </w:tbl>
    <w:p w:rsidR="00737BE6" w:rsidRDefault="00737BE6"/>
    <w:p w:rsidR="00737BE6" w:rsidRDefault="00737BE6"/>
    <w:p w:rsidR="00737BE6" w:rsidRDefault="00737BE6">
      <w:r>
        <w:lastRenderedPageBreak/>
        <w:t xml:space="preserve">Hospodárenie rok 2013 </w:t>
      </w:r>
    </w:p>
    <w:p w:rsidR="00737BE6" w:rsidRDefault="00737BE6"/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737BE6" w:rsidTr="00737BE6">
        <w:tc>
          <w:tcPr>
            <w:tcW w:w="2303" w:type="dxa"/>
          </w:tcPr>
          <w:p w:rsidR="00737BE6" w:rsidRDefault="00737BE6">
            <w:r>
              <w:t>Náklady</w:t>
            </w:r>
          </w:p>
        </w:tc>
        <w:tc>
          <w:tcPr>
            <w:tcW w:w="2303" w:type="dxa"/>
          </w:tcPr>
          <w:p w:rsidR="00737BE6" w:rsidRDefault="00737BE6">
            <w:r>
              <w:t>Výnosy</w:t>
            </w:r>
          </w:p>
        </w:tc>
        <w:tc>
          <w:tcPr>
            <w:tcW w:w="2303" w:type="dxa"/>
          </w:tcPr>
          <w:p w:rsidR="00737BE6" w:rsidRDefault="00737BE6">
            <w:r>
              <w:t>Pripočítateľné položky</w:t>
            </w:r>
          </w:p>
        </w:tc>
        <w:tc>
          <w:tcPr>
            <w:tcW w:w="2303" w:type="dxa"/>
          </w:tcPr>
          <w:p w:rsidR="00737BE6" w:rsidRDefault="00737BE6">
            <w:r>
              <w:t>Rozdiel</w:t>
            </w:r>
          </w:p>
        </w:tc>
      </w:tr>
      <w:tr w:rsidR="00737BE6" w:rsidTr="00737BE6">
        <w:tc>
          <w:tcPr>
            <w:tcW w:w="2303" w:type="dxa"/>
          </w:tcPr>
          <w:p w:rsidR="00737BE6" w:rsidRDefault="00737BE6">
            <w:r>
              <w:t>5954</w:t>
            </w:r>
          </w:p>
        </w:tc>
        <w:tc>
          <w:tcPr>
            <w:tcW w:w="2303" w:type="dxa"/>
          </w:tcPr>
          <w:p w:rsidR="00737BE6" w:rsidRDefault="00737BE6">
            <w:r>
              <w:t>3078</w:t>
            </w:r>
          </w:p>
        </w:tc>
        <w:tc>
          <w:tcPr>
            <w:tcW w:w="2303" w:type="dxa"/>
          </w:tcPr>
          <w:p w:rsidR="00737BE6" w:rsidRDefault="00737BE6">
            <w:r>
              <w:t>1</w:t>
            </w:r>
          </w:p>
        </w:tc>
        <w:tc>
          <w:tcPr>
            <w:tcW w:w="2303" w:type="dxa"/>
          </w:tcPr>
          <w:p w:rsidR="00737BE6" w:rsidRDefault="00737BE6">
            <w:r>
              <w:t>2875</w:t>
            </w:r>
          </w:p>
        </w:tc>
      </w:tr>
      <w:tr w:rsidR="00737BE6" w:rsidTr="00737BE6">
        <w:tc>
          <w:tcPr>
            <w:tcW w:w="2303" w:type="dxa"/>
          </w:tcPr>
          <w:p w:rsidR="00737BE6" w:rsidRDefault="00737BE6"/>
        </w:tc>
        <w:tc>
          <w:tcPr>
            <w:tcW w:w="2303" w:type="dxa"/>
          </w:tcPr>
          <w:p w:rsidR="00737BE6" w:rsidRDefault="00737BE6"/>
        </w:tc>
        <w:tc>
          <w:tcPr>
            <w:tcW w:w="2303" w:type="dxa"/>
          </w:tcPr>
          <w:p w:rsidR="00737BE6" w:rsidRDefault="00737BE6"/>
        </w:tc>
        <w:tc>
          <w:tcPr>
            <w:tcW w:w="2303" w:type="dxa"/>
          </w:tcPr>
          <w:p w:rsidR="00737BE6" w:rsidRDefault="00737BE6"/>
        </w:tc>
      </w:tr>
    </w:tbl>
    <w:p w:rsidR="00737BE6" w:rsidRDefault="00737BE6"/>
    <w:p w:rsidR="00737BE6" w:rsidRDefault="00737BE6"/>
    <w:p w:rsidR="00737BE6" w:rsidRDefault="00737BE6">
      <w:r>
        <w:t xml:space="preserve">Spoločnosť vykázala za sledované obdobie rok 2013 stratu nakoľko v druhom polroku 2013 svoju činnosť len rozbiehala , nákladové položky sa týkali ďalšieho zabezpečenia chodu firmy ( úprava priestorov , nákup zariadenia a softvéru ) pričom v spoločnosti vykazoval tržby len jeden zamestnanec na základe dohody  . </w:t>
      </w:r>
    </w:p>
    <w:sectPr w:rsidR="00737BE6" w:rsidSect="00C90F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32B7A"/>
    <w:rsid w:val="00232B7A"/>
    <w:rsid w:val="00737BE6"/>
    <w:rsid w:val="00C90F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0F3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232B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359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andris</dc:creator>
  <cp:lastModifiedBy>andris</cp:lastModifiedBy>
  <cp:revision>1</cp:revision>
  <dcterms:created xsi:type="dcterms:W3CDTF">2014-03-30T13:41:00Z</dcterms:created>
  <dcterms:modified xsi:type="dcterms:W3CDTF">2014-03-30T13:58:00Z</dcterms:modified>
</cp:coreProperties>
</file>