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B969ED">
        <w:rPr>
          <w:bCs/>
          <w:i/>
          <w:iCs/>
          <w:sz w:val="32"/>
          <w:szCs w:val="32"/>
        </w:rPr>
        <w:t>1</w:t>
      </w:r>
      <w:r w:rsidR="006D530C">
        <w:rPr>
          <w:bCs/>
          <w:i/>
          <w:iCs/>
          <w:sz w:val="32"/>
          <w:szCs w:val="32"/>
        </w:rPr>
        <w:t>3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A36A7C">
        <w:rPr>
          <w:b/>
          <w:i/>
          <w:iCs/>
        </w:rPr>
        <w:t xml:space="preserve">MAHOMI </w:t>
      </w:r>
      <w:r w:rsidR="006B2C25">
        <w:rPr>
          <w:b/>
          <w:i/>
          <w:iCs/>
        </w:rPr>
        <w:t>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A94442">
        <w:t>5</w:t>
      </w:r>
      <w:r>
        <w:t>.</w:t>
      </w:r>
      <w:r w:rsidR="006B2C25">
        <w:t>03</w:t>
      </w:r>
      <w:r>
        <w:t>.20</w:t>
      </w:r>
      <w:r w:rsidR="00CC61A0">
        <w:t>1</w:t>
      </w:r>
      <w:r w:rsidR="00094BEE">
        <w:t>4</w:t>
      </w:r>
    </w:p>
    <w:p w:rsidR="006B2C25" w:rsidRDefault="008527D0" w:rsidP="006B2C25">
      <w:pPr>
        <w:pStyle w:val="Nadpis2"/>
      </w:pPr>
      <w:r w:rsidRPr="00F030AE">
        <w:rPr>
          <w:b/>
          <w:i w:val="0"/>
          <w:iCs w:val="0"/>
        </w:rPr>
        <w:t>Schválené dňa:</w:t>
      </w:r>
      <w:r>
        <w:rPr>
          <w:i w:val="0"/>
          <w:iCs w:val="0"/>
        </w:rPr>
        <w:tab/>
      </w:r>
      <w:r w:rsidR="00A94442">
        <w:t>5</w:t>
      </w:r>
      <w:r w:rsidR="006B2C25">
        <w:t>.03.20</w:t>
      </w:r>
      <w:r w:rsidR="00CC61A0">
        <w:t>1</w:t>
      </w:r>
      <w:r w:rsidR="00094BEE">
        <w:t>4</w:t>
      </w:r>
    </w:p>
    <w:p w:rsidR="008527D0" w:rsidRDefault="008527D0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E01BCB">
        <w:rPr>
          <w:i/>
          <w:iCs/>
        </w:rPr>
        <w:t xml:space="preserve">MAHOMI </w:t>
      </w:r>
      <w:r w:rsidR="00DF1021">
        <w:rPr>
          <w:i/>
          <w:iCs/>
        </w:rPr>
        <w:t xml:space="preserve"> </w:t>
      </w:r>
      <w:proofErr w:type="spellStart"/>
      <w:r w:rsidR="005C2414">
        <w:rPr>
          <w:i/>
          <w:iCs/>
        </w:rPr>
        <w:t>spol</w:t>
      </w:r>
      <w:proofErr w:type="spellEnd"/>
      <w:r w:rsidR="005C2414">
        <w:rPr>
          <w:i/>
          <w:iCs/>
        </w:rPr>
        <w:t xml:space="preserve"> .s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E01BCB">
        <w:rPr>
          <w:i/>
          <w:iCs/>
        </w:rPr>
        <w:t xml:space="preserve">I. </w:t>
      </w:r>
      <w:proofErr w:type="spellStart"/>
      <w:r w:rsidR="00E01BCB">
        <w:rPr>
          <w:i/>
          <w:iCs/>
        </w:rPr>
        <w:t>Krasku</w:t>
      </w:r>
      <w:proofErr w:type="spellEnd"/>
      <w:r w:rsidR="00E01BCB">
        <w:rPr>
          <w:i/>
          <w:iCs/>
        </w:rPr>
        <w:t xml:space="preserve"> 667/2</w:t>
      </w:r>
      <w:r w:rsidR="00156E14">
        <w:rPr>
          <w:i/>
          <w:iCs/>
        </w:rPr>
        <w:t>, 911 01 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E01BCB">
        <w:rPr>
          <w:i/>
          <w:iCs/>
        </w:rPr>
        <w:t>13.9.2007</w:t>
      </w:r>
    </w:p>
    <w:p w:rsidR="00E01BCB" w:rsidRDefault="008527D0" w:rsidP="00E01BCB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E01BCB">
        <w:rPr>
          <w:i/>
          <w:iCs/>
        </w:rPr>
        <w:t>13.9.2007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E01BCB">
        <w:rPr>
          <w:i/>
          <w:iCs/>
        </w:rPr>
        <w:t xml:space="preserve">Pohostinská </w:t>
      </w:r>
      <w:r w:rsidR="006B2C25">
        <w:rPr>
          <w:i/>
          <w:iCs/>
        </w:rPr>
        <w:t xml:space="preserve"> činnosť</w:t>
      </w:r>
      <w:r w:rsidR="00E01BCB">
        <w:rPr>
          <w:i/>
          <w:iCs/>
        </w:rPr>
        <w:t xml:space="preserve"> - reštaurácia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B969ED">
        <w:rPr>
          <w:i/>
          <w:iCs/>
        </w:rPr>
        <w:t>1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lastRenderedPageBreak/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6B2C25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>- štatutárnym orgánom spoločnosti dňa</w:t>
      </w:r>
      <w:r w:rsidR="00CC61A0">
        <w:rPr>
          <w:i/>
          <w:iCs/>
        </w:rPr>
        <w:t xml:space="preserve"> </w:t>
      </w:r>
      <w:r w:rsidR="00094BEE">
        <w:rPr>
          <w:i/>
          <w:iCs/>
        </w:rPr>
        <w:t>25</w:t>
      </w:r>
      <w:r w:rsidR="00156E14">
        <w:rPr>
          <w:i/>
          <w:iCs/>
        </w:rPr>
        <w:t>.03</w:t>
      </w:r>
      <w:r w:rsidR="006B2C25">
        <w:rPr>
          <w:i/>
          <w:iCs/>
        </w:rPr>
        <w:t>.20</w:t>
      </w:r>
      <w:r w:rsidR="00B969ED">
        <w:rPr>
          <w:i/>
          <w:iCs/>
        </w:rPr>
        <w:t>1</w:t>
      </w:r>
      <w:r w:rsidR="00094BEE">
        <w:rPr>
          <w:i/>
          <w:iCs/>
        </w:rPr>
        <w:t>3</w:t>
      </w:r>
    </w:p>
    <w:p w:rsidR="00DF1021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smartTag w:uri="urn:schemas-microsoft-com:office:smarttags" w:element="PersonName">
        <w:smartTagPr>
          <w:attr w:name="ProductID" w:val="Martin Macek"/>
        </w:smartTagPr>
        <w:r w:rsidR="00E01BCB">
          <w:rPr>
            <w:i/>
            <w:iCs/>
          </w:rPr>
          <w:t xml:space="preserve">Martin </w:t>
        </w:r>
        <w:proofErr w:type="spellStart"/>
        <w:r w:rsidR="00E01BCB">
          <w:rPr>
            <w:i/>
            <w:iCs/>
          </w:rPr>
          <w:t>Macek</w:t>
        </w:r>
      </w:smartTag>
      <w:proofErr w:type="spellEnd"/>
      <w:r w:rsidR="00E01BCB">
        <w:rPr>
          <w:i/>
          <w:iCs/>
        </w:rPr>
        <w:t xml:space="preserve"> </w:t>
      </w:r>
    </w:p>
    <w:p w:rsidR="006B2C25" w:rsidRDefault="006B2C25">
      <w:pPr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E01BCB">
      <w:pPr>
        <w:numPr>
          <w:ilvl w:val="0"/>
          <w:numId w:val="2"/>
        </w:numPr>
        <w:rPr>
          <w:i/>
          <w:iCs/>
        </w:rPr>
      </w:pPr>
      <w:smartTag w:uri="urn:schemas-microsoft-com:office:smarttags" w:element="PersonName">
        <w:smartTagPr>
          <w:attr w:name="ProductID" w:val="Martin Macek"/>
        </w:smartTagPr>
        <w:r>
          <w:rPr>
            <w:i/>
            <w:iCs/>
          </w:rPr>
          <w:t xml:space="preserve">Martin </w:t>
        </w:r>
        <w:proofErr w:type="spellStart"/>
        <w:r>
          <w:rPr>
            <w:i/>
            <w:iCs/>
          </w:rPr>
          <w:t>Macek</w:t>
        </w:r>
      </w:smartTag>
      <w:proofErr w:type="spellEnd"/>
      <w:r w:rsidR="008527D0">
        <w:rPr>
          <w:i/>
          <w:iCs/>
        </w:rPr>
        <w:t xml:space="preserve"> s výškou podielu na základnom imaní </w:t>
      </w:r>
      <w:r w:rsidR="00094BEE">
        <w:rPr>
          <w:i/>
          <w:iCs/>
        </w:rPr>
        <w:t>6640</w:t>
      </w:r>
      <w:r w:rsidR="0080579C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094BEE">
        <w:rPr>
          <w:i/>
          <w:iCs/>
        </w:rPr>
        <w:t>10</w:t>
      </w:r>
      <w:r w:rsidR="00DF1021">
        <w:rPr>
          <w:i/>
          <w:iCs/>
        </w:rPr>
        <w:t>0</w:t>
      </w:r>
      <w:r w:rsidR="008527D0">
        <w:rPr>
          <w:i/>
          <w:iCs/>
        </w:rPr>
        <w:t>%)</w:t>
      </w:r>
    </w:p>
    <w:p w:rsidR="00E01BCB" w:rsidRDefault="00E01BCB">
      <w:pPr>
        <w:numPr>
          <w:ilvl w:val="0"/>
          <w:numId w:val="1"/>
        </w:numPr>
        <w:rPr>
          <w:b/>
          <w:bCs/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156E14">
        <w:rPr>
          <w:i/>
          <w:iCs/>
        </w:rPr>
        <w:t> </w:t>
      </w:r>
      <w:r>
        <w:rPr>
          <w:i/>
          <w:iCs/>
        </w:rPr>
        <w:t>obstaraním</w:t>
      </w:r>
      <w:r w:rsidR="00156E14">
        <w:rPr>
          <w:i/>
          <w:iCs/>
        </w:rPr>
        <w:t>.</w:t>
      </w:r>
      <w:r w:rsidR="005C2414"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</w:p>
    <w:p w:rsidR="008527D0" w:rsidRDefault="008527D0" w:rsidP="00A94442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  <w:r w:rsidR="003F1B12">
        <w:rPr>
          <w:i/>
          <w:iCs/>
        </w:rPr>
        <w:t xml:space="preserve"> v</w:t>
      </w:r>
      <w:r w:rsidR="0080579C">
        <w:rPr>
          <w:i/>
          <w:iCs/>
        </w:rPr>
        <w:t xml:space="preserve"> eur</w:t>
      </w:r>
      <w:r w:rsidR="003F1B12">
        <w:rPr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E01BCB" w:rsidP="003F1B12">
      <w:pPr>
        <w:rPr>
          <w:i/>
          <w:iCs/>
        </w:rPr>
      </w:pPr>
      <w:r>
        <w:rPr>
          <w:i/>
          <w:iCs/>
        </w:rPr>
        <w:t xml:space="preserve">Ostatné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 w:rsidR="003F1B12">
        <w:rPr>
          <w:i/>
          <w:iCs/>
        </w:rPr>
        <w:tab/>
      </w:r>
      <w:r w:rsidR="003F1B12">
        <w:rPr>
          <w:i/>
          <w:iCs/>
        </w:rPr>
        <w:tab/>
        <w:t>01</w:t>
      </w:r>
      <w:r w:rsidR="00A02371">
        <w:rPr>
          <w:i/>
          <w:iCs/>
        </w:rPr>
        <w:t>4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094BEE">
        <w:rPr>
          <w:i/>
          <w:iCs/>
        </w:rPr>
        <w:t>33443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A02371">
        <w:rPr>
          <w:i/>
          <w:iCs/>
        </w:rPr>
        <w:t>33443</w:t>
      </w:r>
    </w:p>
    <w:p w:rsidR="00A94442" w:rsidRDefault="00A94442" w:rsidP="003F1B12">
      <w:pPr>
        <w:rPr>
          <w:i/>
          <w:iCs/>
        </w:rPr>
      </w:pPr>
    </w:p>
    <w:p w:rsidR="003F1B12" w:rsidRDefault="003F1B12" w:rsidP="003F1B12">
      <w:pPr>
        <w:rPr>
          <w:i/>
          <w:iCs/>
        </w:rPr>
      </w:pPr>
      <w:r>
        <w:rPr>
          <w:i/>
          <w:iCs/>
        </w:rPr>
        <w:t>OPRÁVKY DHM  v</w:t>
      </w:r>
      <w:r w:rsidR="00BC3A44">
        <w:rPr>
          <w:i/>
          <w:iCs/>
        </w:rPr>
        <w:t xml:space="preserve"> eur</w:t>
      </w:r>
      <w:r>
        <w:rPr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E01BCB" w:rsidP="003F1B12">
      <w:pPr>
        <w:rPr>
          <w:i/>
          <w:iCs/>
        </w:rPr>
      </w:pPr>
      <w:r>
        <w:rPr>
          <w:i/>
          <w:iCs/>
        </w:rPr>
        <w:t xml:space="preserve">Ostatné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 w:rsidR="003F1B12">
        <w:rPr>
          <w:i/>
          <w:iCs/>
        </w:rPr>
        <w:tab/>
      </w:r>
      <w:r w:rsidR="003F1B12">
        <w:rPr>
          <w:i/>
          <w:iCs/>
        </w:rPr>
        <w:tab/>
        <w:t>01</w:t>
      </w:r>
      <w:r w:rsidR="00A02371">
        <w:rPr>
          <w:i/>
          <w:iCs/>
        </w:rPr>
        <w:t>4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094BEE">
        <w:rPr>
          <w:i/>
          <w:iCs/>
        </w:rPr>
        <w:t>27741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094BEE">
        <w:rPr>
          <w:i/>
          <w:iCs/>
        </w:rPr>
        <w:t>29115</w:t>
      </w:r>
    </w:p>
    <w:p w:rsidR="00BC3A44" w:rsidRDefault="00BC3A44" w:rsidP="003F1B12">
      <w:pPr>
        <w:rPr>
          <w:i/>
          <w:iCs/>
        </w:rPr>
      </w:pPr>
    </w:p>
    <w:p w:rsidR="003F1B12" w:rsidRDefault="003F1B12" w:rsidP="003F1B12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</w:t>
      </w:r>
      <w:r w:rsidR="00BC3A44">
        <w:rPr>
          <w:i/>
          <w:iCs/>
        </w:rPr>
        <w:t>eur</w:t>
      </w:r>
      <w:r>
        <w:rPr>
          <w:i/>
          <w:iCs/>
        </w:rPr>
        <w:t>.</w:t>
      </w: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Pr="00F11C35" w:rsidRDefault="00F11C35" w:rsidP="00F11C35">
      <w:pPr>
        <w:rPr>
          <w:i/>
          <w:iCs/>
        </w:rPr>
      </w:pPr>
      <w:r>
        <w:rPr>
          <w:i/>
          <w:iCs/>
        </w:rPr>
        <w:t xml:space="preserve">Ostatné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  <w:t>01</w:t>
      </w:r>
      <w:r w:rsidR="00A02371">
        <w:rPr>
          <w:i/>
          <w:iCs/>
        </w:rPr>
        <w:t>4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094BEE">
        <w:rPr>
          <w:i/>
          <w:iCs/>
        </w:rPr>
        <w:t>5702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094BEE">
        <w:rPr>
          <w:i/>
          <w:iCs/>
        </w:rPr>
        <w:t>4328</w:t>
      </w:r>
    </w:p>
    <w:p w:rsidR="006B2C25" w:rsidRDefault="006B2C25">
      <w:pPr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</w:t>
      </w:r>
      <w:r w:rsidR="006050AA">
        <w:rPr>
          <w:i/>
          <w:iCs/>
        </w:rPr>
        <w:t>.</w:t>
      </w:r>
      <w:r>
        <w:rPr>
          <w:i/>
          <w:iCs/>
        </w:rPr>
        <w:t xml:space="preserve"> Zásoby:</w:t>
      </w:r>
    </w:p>
    <w:p w:rsidR="008527D0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3F1B12">
        <w:rPr>
          <w:i/>
          <w:iCs/>
        </w:rPr>
        <w:t xml:space="preserve"> </w:t>
      </w:r>
      <w:r>
        <w:rPr>
          <w:i/>
          <w:iCs/>
        </w:rPr>
        <w:t>má ku dňu bežného účtovného obdobia zásoby</w:t>
      </w:r>
      <w:r w:rsidR="00F11C35">
        <w:rPr>
          <w:i/>
          <w:iCs/>
        </w:rPr>
        <w:t xml:space="preserve"> v celkovej výške </w:t>
      </w:r>
      <w:r w:rsidR="00094BEE">
        <w:rPr>
          <w:i/>
          <w:iCs/>
        </w:rPr>
        <w:t xml:space="preserve">2988 </w:t>
      </w:r>
      <w:r w:rsidR="00BC3A44">
        <w:rPr>
          <w:i/>
          <w:iCs/>
        </w:rPr>
        <w:t>eur</w:t>
      </w:r>
      <w:r w:rsidR="00F11C35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F07C5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 </w:t>
      </w:r>
      <w:r>
        <w:rPr>
          <w:i/>
          <w:iCs/>
        </w:rPr>
        <w:t xml:space="preserve"> vo výške</w:t>
      </w:r>
      <w:r w:rsidR="00A02371">
        <w:rPr>
          <w:i/>
          <w:iCs/>
        </w:rPr>
        <w:t xml:space="preserve"> </w:t>
      </w:r>
      <w:r w:rsidR="00094BEE">
        <w:rPr>
          <w:i/>
          <w:iCs/>
        </w:rPr>
        <w:t xml:space="preserve">6825 </w:t>
      </w:r>
      <w:r w:rsidR="00BC3A44">
        <w:rPr>
          <w:i/>
          <w:iCs/>
        </w:rPr>
        <w:t xml:space="preserve"> eur</w:t>
      </w:r>
    </w:p>
    <w:p w:rsidR="00F11C35" w:rsidRDefault="00F11C3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Pohľadávky z obchodného styku vo výške </w:t>
      </w:r>
      <w:r w:rsidR="00094BEE">
        <w:rPr>
          <w:i/>
          <w:iCs/>
        </w:rPr>
        <w:t>4886</w:t>
      </w:r>
      <w:r w:rsidR="00BC3A44">
        <w:rPr>
          <w:i/>
          <w:iCs/>
        </w:rPr>
        <w:t xml:space="preserve"> eur</w:t>
      </w:r>
      <w:r>
        <w:rPr>
          <w:i/>
          <w:iCs/>
        </w:rPr>
        <w:t>.</w:t>
      </w:r>
    </w:p>
    <w:p w:rsidR="00A02371" w:rsidRDefault="00A94442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daňové</w:t>
      </w:r>
      <w:r w:rsidR="00F11C35">
        <w:rPr>
          <w:i/>
          <w:iCs/>
        </w:rPr>
        <w:t xml:space="preserve"> pohľadávky vo výške</w:t>
      </w:r>
      <w:r w:rsidR="00A02371">
        <w:rPr>
          <w:i/>
          <w:iCs/>
        </w:rPr>
        <w:t xml:space="preserve"> </w:t>
      </w:r>
      <w:r w:rsidR="00094BEE">
        <w:rPr>
          <w:i/>
          <w:iCs/>
        </w:rPr>
        <w:t>1389</w:t>
      </w:r>
      <w:r w:rsidR="00F11C35">
        <w:rPr>
          <w:i/>
          <w:iCs/>
        </w:rPr>
        <w:t xml:space="preserve"> </w:t>
      </w:r>
      <w:r w:rsidR="00BC3A44">
        <w:rPr>
          <w:i/>
          <w:iCs/>
        </w:rPr>
        <w:t xml:space="preserve"> eur</w:t>
      </w:r>
    </w:p>
    <w:p w:rsidR="00F11C35" w:rsidRDefault="00A0237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pohľadávky 550 eur</w:t>
      </w:r>
      <w:r w:rsidR="00F11C35">
        <w:rPr>
          <w:i/>
          <w:iCs/>
        </w:rPr>
        <w:t xml:space="preserve"> 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vo výške </w:t>
      </w:r>
      <w:r w:rsidR="00094BEE">
        <w:rPr>
          <w:i/>
          <w:iCs/>
        </w:rPr>
        <w:t>71</w:t>
      </w:r>
      <w:r w:rsidR="00BC3A44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lastRenderedPageBreak/>
        <w:t xml:space="preserve">Účtovná jednotka vykázala na konci bežného účtovného obdobia stav peňazí na bankovom účte vo výške </w:t>
      </w:r>
      <w:r w:rsidR="00094BEE">
        <w:rPr>
          <w:i/>
          <w:iCs/>
        </w:rPr>
        <w:t>416</w:t>
      </w:r>
      <w:r w:rsidR="00BC3A44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Významnými položkami časového rozlíšenia sú náklady budúcich období – </w:t>
      </w:r>
      <w:r w:rsidR="006050AA">
        <w:rPr>
          <w:i/>
          <w:iCs/>
        </w:rPr>
        <w:t xml:space="preserve">spoločnosť </w:t>
      </w:r>
      <w:r w:rsidR="00BC3A44">
        <w:rPr>
          <w:i/>
          <w:iCs/>
        </w:rPr>
        <w:t>ne</w:t>
      </w:r>
      <w:r w:rsidR="006050AA">
        <w:rPr>
          <w:i/>
          <w:iCs/>
        </w:rPr>
        <w:t>má  položky časového rozlíšenia</w:t>
      </w:r>
      <w:r w:rsidR="00BC3A44">
        <w:rPr>
          <w:i/>
          <w:iCs/>
        </w:rPr>
        <w:t>.</w:t>
      </w:r>
    </w:p>
    <w:p w:rsidR="008527D0" w:rsidRDefault="008527D0" w:rsidP="008527D0">
      <w:pPr>
        <w:ind w:left="240"/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BC3A44">
        <w:rPr>
          <w:i/>
          <w:iCs/>
        </w:rPr>
        <w:t>6640 eur</w:t>
      </w:r>
      <w:r>
        <w:rPr>
          <w:i/>
          <w:iCs/>
        </w:rPr>
        <w:t xml:space="preserve"> , z toho základné imanie splatené vo výške </w:t>
      </w:r>
      <w:r w:rsidR="00BC3A44">
        <w:rPr>
          <w:i/>
          <w:iCs/>
        </w:rPr>
        <w:t>6640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účtovn</w:t>
      </w:r>
      <w:r w:rsidR="00A94442">
        <w:rPr>
          <w:i/>
          <w:iCs/>
        </w:rPr>
        <w:t>e</w:t>
      </w:r>
      <w:r w:rsidR="00F11C35">
        <w:rPr>
          <w:i/>
          <w:iCs/>
        </w:rPr>
        <w:t>j</w:t>
      </w:r>
      <w:r w:rsidR="00F07C53">
        <w:rPr>
          <w:i/>
          <w:iCs/>
        </w:rPr>
        <w:t xml:space="preserve"> </w:t>
      </w:r>
      <w:r w:rsidR="00F11C35">
        <w:rPr>
          <w:i/>
          <w:iCs/>
        </w:rPr>
        <w:t>straty</w:t>
      </w:r>
      <w:r>
        <w:rPr>
          <w:i/>
          <w:iCs/>
        </w:rPr>
        <w:t xml:space="preserve"> vykázan</w:t>
      </w:r>
      <w:r w:rsidR="00A53D33">
        <w:rPr>
          <w:i/>
          <w:iCs/>
        </w:rPr>
        <w:t>é</w:t>
      </w:r>
      <w:r w:rsidR="00F07C53">
        <w:rPr>
          <w:i/>
          <w:iCs/>
        </w:rPr>
        <w:t>ho</w:t>
      </w:r>
      <w:r>
        <w:rPr>
          <w:i/>
          <w:iCs/>
        </w:rPr>
        <w:t xml:space="preserve"> v predchádzajúcom období: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</w:t>
      </w:r>
      <w:r w:rsidR="00F11C35">
        <w:rPr>
          <w:i/>
          <w:iCs/>
        </w:rPr>
        <w:t>ú</w:t>
      </w:r>
      <w:r>
        <w:rPr>
          <w:i/>
          <w:iCs/>
        </w:rPr>
        <w:t xml:space="preserve"> </w:t>
      </w:r>
      <w:r w:rsidR="00F11C35">
        <w:rPr>
          <w:i/>
          <w:iCs/>
        </w:rPr>
        <w:t>stratu</w:t>
      </w:r>
      <w:r>
        <w:rPr>
          <w:i/>
          <w:iCs/>
        </w:rPr>
        <w:t xml:space="preserve"> z predchádzajúceho účtovného obdobia ( rok 20</w:t>
      </w:r>
      <w:r w:rsidR="00A94442">
        <w:rPr>
          <w:i/>
          <w:iCs/>
        </w:rPr>
        <w:t>1</w:t>
      </w:r>
      <w:r w:rsidR="00094BEE">
        <w:rPr>
          <w:i/>
          <w:iCs/>
        </w:rPr>
        <w:t>2</w:t>
      </w:r>
      <w:r>
        <w:rPr>
          <w:i/>
          <w:iCs/>
        </w:rPr>
        <w:t>) v</w:t>
      </w:r>
      <w:r w:rsidR="00BC3A44">
        <w:rPr>
          <w:i/>
          <w:iCs/>
        </w:rPr>
        <w:t> </w:t>
      </w:r>
      <w:r>
        <w:rPr>
          <w:i/>
          <w:iCs/>
        </w:rPr>
        <w:t>hodnote</w:t>
      </w:r>
      <w:r w:rsidR="00BC3A44">
        <w:rPr>
          <w:i/>
          <w:iCs/>
        </w:rPr>
        <w:t xml:space="preserve"> </w:t>
      </w:r>
      <w:r w:rsidR="00094BEE">
        <w:rPr>
          <w:i/>
          <w:iCs/>
        </w:rPr>
        <w:t>15473</w:t>
      </w:r>
      <w:r w:rsidR="00BC3A44">
        <w:rPr>
          <w:i/>
          <w:iCs/>
        </w:rPr>
        <w:t xml:space="preserve"> eur </w:t>
      </w:r>
      <w:r>
        <w:rPr>
          <w:i/>
          <w:iCs/>
        </w:rPr>
        <w:t xml:space="preserve"> sa previed</w:t>
      </w:r>
      <w:r w:rsidR="00BC3A44">
        <w:rPr>
          <w:i/>
          <w:iCs/>
        </w:rPr>
        <w:t>la</w:t>
      </w:r>
      <w:r>
        <w:rPr>
          <w:i/>
          <w:iCs/>
        </w:rPr>
        <w:t xml:space="preserve"> na</w:t>
      </w:r>
      <w:r w:rsidR="005C7F7F">
        <w:rPr>
          <w:i/>
          <w:iCs/>
        </w:rPr>
        <w:t xml:space="preserve"> </w:t>
      </w:r>
      <w:r w:rsidR="00514E39">
        <w:rPr>
          <w:i/>
          <w:iCs/>
        </w:rPr>
        <w:t>účet:</w:t>
      </w:r>
      <w:r>
        <w:rPr>
          <w:i/>
          <w:iCs/>
        </w:rPr>
        <w:t xml:space="preserve"> ne</w:t>
      </w:r>
      <w:r w:rsidR="00514E39">
        <w:rPr>
          <w:i/>
          <w:iCs/>
        </w:rPr>
        <w:t>rozdelen</w:t>
      </w:r>
      <w:r w:rsidR="00F11C35">
        <w:rPr>
          <w:i/>
          <w:iCs/>
        </w:rPr>
        <w:t>á</w:t>
      </w:r>
      <w:r>
        <w:rPr>
          <w:i/>
          <w:iCs/>
        </w:rPr>
        <w:t xml:space="preserve"> </w:t>
      </w:r>
      <w:r w:rsidR="00F11C35">
        <w:rPr>
          <w:i/>
          <w:iCs/>
        </w:rPr>
        <w:t>strata</w:t>
      </w:r>
      <w:r>
        <w:rPr>
          <w:i/>
          <w:iCs/>
        </w:rPr>
        <w:t xml:space="preserve"> z minulých rokov</w:t>
      </w:r>
      <w:r w:rsidR="00BC3A44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 účtovné obdobie: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A94442">
        <w:rPr>
          <w:i/>
          <w:iCs/>
        </w:rPr>
        <w:t>1</w:t>
      </w:r>
      <w:r w:rsidR="00094BEE">
        <w:rPr>
          <w:i/>
          <w:iCs/>
        </w:rPr>
        <w:t>3</w:t>
      </w:r>
      <w:r>
        <w:rPr>
          <w:i/>
          <w:iCs/>
        </w:rPr>
        <w:t xml:space="preserve"> je </w:t>
      </w:r>
      <w:r w:rsidR="007A1A2C">
        <w:rPr>
          <w:i/>
          <w:iCs/>
        </w:rPr>
        <w:t>strata</w:t>
      </w:r>
      <w:r>
        <w:rPr>
          <w:i/>
          <w:iCs/>
        </w:rPr>
        <w:t xml:space="preserve"> vo výške </w:t>
      </w:r>
      <w:r w:rsidR="00094BEE">
        <w:rPr>
          <w:i/>
          <w:iCs/>
        </w:rPr>
        <w:t>20319</w:t>
      </w:r>
      <w:r w:rsidR="00BC3A44">
        <w:rPr>
          <w:i/>
          <w:iCs/>
        </w:rPr>
        <w:t xml:space="preserve"> eur</w:t>
      </w:r>
    </w:p>
    <w:p w:rsidR="00A53D33" w:rsidRDefault="00A53D33" w:rsidP="00A53D33">
      <w:pPr>
        <w:rPr>
          <w:i/>
          <w:iCs/>
        </w:rPr>
      </w:pP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Rezervy: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094BEE">
        <w:rPr>
          <w:i/>
          <w:iCs/>
        </w:rPr>
        <w:t xml:space="preserve"> ne</w:t>
      </w:r>
      <w:r>
        <w:rPr>
          <w:i/>
          <w:iCs/>
        </w:rPr>
        <w:t>vytvorila krátkodobé rezervy</w:t>
      </w:r>
      <w:r w:rsidR="00094BEE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Záväzky: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vo výške </w:t>
      </w:r>
      <w:r w:rsidR="00094BEE">
        <w:rPr>
          <w:i/>
          <w:iCs/>
        </w:rPr>
        <w:t>265858</w:t>
      </w:r>
      <w:r w:rsidR="00BC3A44"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094BEE">
        <w:rPr>
          <w:i/>
          <w:iCs/>
        </w:rPr>
        <w:t>23421</w:t>
      </w:r>
      <w:r w:rsidR="00BC3A44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voči zamestnancom vo výške</w:t>
      </w:r>
      <w:r w:rsidR="00BC3A44">
        <w:rPr>
          <w:i/>
          <w:iCs/>
        </w:rPr>
        <w:t xml:space="preserve"> </w:t>
      </w:r>
      <w:r w:rsidR="00094BEE">
        <w:rPr>
          <w:i/>
          <w:iCs/>
        </w:rPr>
        <w:t>40</w:t>
      </w:r>
      <w:r w:rsidR="00BC3A44">
        <w:rPr>
          <w:i/>
          <w:iCs/>
        </w:rPr>
        <w:t xml:space="preserve"> eur</w:t>
      </w:r>
    </w:p>
    <w:p w:rsidR="00114460" w:rsidRDefault="0011446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voči spoločníkom: </w:t>
      </w:r>
      <w:r w:rsidR="00094BEE">
        <w:rPr>
          <w:i/>
          <w:iCs/>
        </w:rPr>
        <w:t>237901</w:t>
      </w:r>
      <w:r w:rsidR="00BC3A44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zo sociálneho zabezpečenia vo výške</w:t>
      </w:r>
      <w:r w:rsidR="00114460">
        <w:rPr>
          <w:i/>
          <w:iCs/>
        </w:rPr>
        <w:t xml:space="preserve"> </w:t>
      </w:r>
      <w:r w:rsidR="00BC3A44">
        <w:rPr>
          <w:i/>
          <w:iCs/>
        </w:rPr>
        <w:t xml:space="preserve"> </w:t>
      </w:r>
      <w:r w:rsidR="00094BEE">
        <w:rPr>
          <w:i/>
          <w:iCs/>
        </w:rPr>
        <w:t>4173</w:t>
      </w:r>
      <w:r w:rsidR="00BC3A44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záväzky vo výške </w:t>
      </w:r>
      <w:r w:rsidR="00094BEE">
        <w:rPr>
          <w:i/>
          <w:iCs/>
        </w:rPr>
        <w:t>323</w:t>
      </w:r>
      <w:r w:rsidR="00BC3A44">
        <w:rPr>
          <w:i/>
          <w:iCs/>
        </w:rPr>
        <w:t xml:space="preserve"> eur</w:t>
      </w:r>
    </w:p>
    <w:p w:rsidR="008C15B7" w:rsidRDefault="008C15B7" w:rsidP="008C15B7">
      <w:pPr>
        <w:ind w:left="705"/>
        <w:rPr>
          <w:i/>
          <w:iCs/>
        </w:rPr>
      </w:pP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</w:t>
      </w:r>
      <w:r w:rsidR="00114460">
        <w:rPr>
          <w:i/>
          <w:iCs/>
        </w:rPr>
        <w:t>na</w:t>
      </w:r>
      <w:r>
        <w:rPr>
          <w:i/>
          <w:iCs/>
        </w:rPr>
        <w:t xml:space="preserve"> </w:t>
      </w:r>
      <w:r w:rsidR="00114460">
        <w:rPr>
          <w:i/>
          <w:iCs/>
        </w:rPr>
        <w:t>začiatku</w:t>
      </w:r>
      <w:r>
        <w:rPr>
          <w:i/>
          <w:iCs/>
        </w:rPr>
        <w:t xml:space="preserve"> bežného účtovného obdobia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 vo výške </w:t>
      </w:r>
      <w:r w:rsidR="00094BEE">
        <w:rPr>
          <w:i/>
          <w:iCs/>
        </w:rPr>
        <w:t>232</w:t>
      </w:r>
      <w:r w:rsidR="00BC3A44">
        <w:rPr>
          <w:i/>
          <w:iCs/>
        </w:rPr>
        <w:t xml:space="preserve"> eur</w:t>
      </w:r>
      <w:r>
        <w:rPr>
          <w:i/>
          <w:iCs/>
        </w:rPr>
        <w:t>,</w:t>
      </w:r>
      <w:r w:rsidR="00114460">
        <w:rPr>
          <w:i/>
          <w:iCs/>
        </w:rPr>
        <w:t xml:space="preserve"> tvorba sociálneho fondu vo výške </w:t>
      </w:r>
      <w:r w:rsidR="00094BEE">
        <w:rPr>
          <w:i/>
          <w:iCs/>
        </w:rPr>
        <w:t>15</w:t>
      </w:r>
      <w:r w:rsidR="003F26C4">
        <w:rPr>
          <w:i/>
          <w:iCs/>
        </w:rPr>
        <w:t>eur</w:t>
      </w:r>
      <w:r w:rsidR="00114460">
        <w:rPr>
          <w:i/>
          <w:iCs/>
        </w:rPr>
        <w:t>,</w:t>
      </w:r>
      <w:r>
        <w:rPr>
          <w:i/>
          <w:iCs/>
        </w:rPr>
        <w:t xml:space="preserve"> čerpanie sociálneho fondu vo výške </w:t>
      </w:r>
      <w:r w:rsidR="00A94442">
        <w:rPr>
          <w:i/>
          <w:iCs/>
        </w:rPr>
        <w:t>0</w:t>
      </w:r>
      <w:r w:rsidR="003F26C4">
        <w:rPr>
          <w:i/>
          <w:iCs/>
        </w:rPr>
        <w:t xml:space="preserve"> eur</w:t>
      </w:r>
      <w:r>
        <w:rPr>
          <w:i/>
          <w:iCs/>
        </w:rPr>
        <w:t xml:space="preserve"> a stav na konci bežného účtovného obdobia </w:t>
      </w:r>
      <w:r w:rsidR="00094BEE">
        <w:rPr>
          <w:i/>
          <w:iCs/>
        </w:rPr>
        <w:t>247</w:t>
      </w:r>
      <w:r w:rsidR="003F26C4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A53D33" w:rsidP="003B1AF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evid</w:t>
      </w:r>
      <w:r w:rsidR="003B1AF9">
        <w:rPr>
          <w:i/>
          <w:iCs/>
        </w:rPr>
        <w:t>uje položky časového rozlíšenia</w:t>
      </w:r>
      <w:r w:rsidR="003F26C4">
        <w:rPr>
          <w:i/>
          <w:iCs/>
        </w:rPr>
        <w:t xml:space="preserve"> v hodnote </w:t>
      </w:r>
      <w:r w:rsidR="00094BEE">
        <w:rPr>
          <w:i/>
          <w:iCs/>
        </w:rPr>
        <w:t>1297</w:t>
      </w:r>
      <w:r w:rsidR="003F26C4">
        <w:rPr>
          <w:i/>
          <w:iCs/>
        </w:rPr>
        <w:t xml:space="preserve"> eur.</w:t>
      </w:r>
    </w:p>
    <w:p w:rsidR="003B1AF9" w:rsidRDefault="003B1AF9" w:rsidP="003B1AF9">
      <w:pPr>
        <w:ind w:left="705"/>
        <w:rPr>
          <w:b/>
          <w:i/>
          <w:iCs/>
        </w:rPr>
      </w:pPr>
      <w:r w:rsidRPr="003B1AF9">
        <w:rPr>
          <w:b/>
          <w:i/>
          <w:iCs/>
        </w:rPr>
        <w:t>Bankové úvery, pôžičky, výpomoci:</w:t>
      </w:r>
    </w:p>
    <w:p w:rsidR="008527D0" w:rsidRDefault="003B1AF9">
      <w:pPr>
        <w:ind w:left="705"/>
        <w:rPr>
          <w:i/>
          <w:iCs/>
        </w:rPr>
      </w:pPr>
      <w:r>
        <w:rPr>
          <w:b/>
          <w:i/>
          <w:iCs/>
        </w:rPr>
        <w:t xml:space="preserve">- </w:t>
      </w:r>
      <w:r w:rsidR="00094BEE">
        <w:rPr>
          <w:i/>
          <w:iCs/>
        </w:rPr>
        <w:t>neeviduje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114460" w:rsidRDefault="0011446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</w:t>
      </w:r>
      <w:r w:rsidR="00A53D33">
        <w:rPr>
          <w:i/>
          <w:iCs/>
        </w:rPr>
        <w:t>z</w:t>
      </w:r>
      <w:r w:rsidR="003B1AF9">
        <w:rPr>
          <w:i/>
          <w:iCs/>
        </w:rPr>
        <w:t> činnosti reštaurácie v</w:t>
      </w:r>
      <w:r>
        <w:rPr>
          <w:i/>
          <w:iCs/>
        </w:rPr>
        <w:t xml:space="preserve">o výške </w:t>
      </w:r>
      <w:r w:rsidR="00094BEE">
        <w:rPr>
          <w:i/>
          <w:iCs/>
        </w:rPr>
        <w:t>51686</w:t>
      </w:r>
      <w:r w:rsidR="003F26C4">
        <w:rPr>
          <w:i/>
          <w:iCs/>
        </w:rPr>
        <w:t xml:space="preserve"> eur</w:t>
      </w:r>
    </w:p>
    <w:p w:rsidR="00A02371" w:rsidRDefault="00A0237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tržby z predaja materiálu 6</w:t>
      </w:r>
      <w:r w:rsidR="00094BEE">
        <w:rPr>
          <w:i/>
          <w:iCs/>
        </w:rPr>
        <w:t>8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8527D0" w:rsidRDefault="003B1AF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</w:t>
      </w:r>
      <w:r w:rsidR="008527D0">
        <w:rPr>
          <w:i/>
          <w:iCs/>
        </w:rPr>
        <w:t>potreba</w:t>
      </w:r>
      <w:r>
        <w:rPr>
          <w:i/>
          <w:iCs/>
        </w:rPr>
        <w:t xml:space="preserve"> potravinového </w:t>
      </w:r>
      <w:r w:rsidR="008527D0">
        <w:rPr>
          <w:i/>
          <w:iCs/>
        </w:rPr>
        <w:t xml:space="preserve"> materiálu,  a ostatných </w:t>
      </w:r>
      <w:proofErr w:type="spellStart"/>
      <w:r w:rsidR="008527D0">
        <w:rPr>
          <w:i/>
          <w:iCs/>
        </w:rPr>
        <w:t>nesklad</w:t>
      </w:r>
      <w:proofErr w:type="spellEnd"/>
      <w:r w:rsidR="00A53D33">
        <w:rPr>
          <w:i/>
          <w:iCs/>
        </w:rPr>
        <w:t>.</w:t>
      </w:r>
      <w:r w:rsidR="008527D0">
        <w:rPr>
          <w:i/>
          <w:iCs/>
        </w:rPr>
        <w:t xml:space="preserve"> </w:t>
      </w:r>
      <w:r w:rsidR="008C15B7">
        <w:rPr>
          <w:i/>
          <w:iCs/>
        </w:rPr>
        <w:t>d</w:t>
      </w:r>
      <w:r w:rsidR="008527D0">
        <w:rPr>
          <w:i/>
          <w:iCs/>
        </w:rPr>
        <w:t>odávok</w:t>
      </w:r>
      <w:r w:rsidR="008C15B7">
        <w:rPr>
          <w:i/>
          <w:iCs/>
        </w:rPr>
        <w:t>, energia</w:t>
      </w:r>
      <w:r w:rsidR="008527D0">
        <w:rPr>
          <w:i/>
          <w:iCs/>
        </w:rPr>
        <w:t xml:space="preserve"> vo výške </w:t>
      </w:r>
      <w:r w:rsidR="00094BEE">
        <w:rPr>
          <w:i/>
          <w:iCs/>
        </w:rPr>
        <w:t>52869</w:t>
      </w:r>
      <w:r w:rsidR="003F26C4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( opravy, </w:t>
      </w:r>
      <w:r w:rsidR="003B1AF9">
        <w:rPr>
          <w:i/>
          <w:iCs/>
        </w:rPr>
        <w:t>nájomné</w:t>
      </w:r>
      <w:r>
        <w:rPr>
          <w:i/>
          <w:iCs/>
        </w:rPr>
        <w:t>,</w:t>
      </w:r>
      <w:r w:rsidR="003B1AF9">
        <w:rPr>
          <w:i/>
          <w:iCs/>
        </w:rPr>
        <w:t xml:space="preserve"> </w:t>
      </w:r>
      <w:proofErr w:type="spellStart"/>
      <w:r w:rsidR="003B1AF9">
        <w:rPr>
          <w:i/>
          <w:iCs/>
        </w:rPr>
        <w:t>telefon</w:t>
      </w:r>
      <w:proofErr w:type="spellEnd"/>
      <w:r w:rsidR="003B1AF9">
        <w:rPr>
          <w:i/>
          <w:iCs/>
        </w:rPr>
        <w:t>,</w:t>
      </w:r>
      <w:r>
        <w:rPr>
          <w:i/>
          <w:iCs/>
        </w:rPr>
        <w:t xml:space="preserve"> inzerciu, ostatné) vo výške</w:t>
      </w:r>
      <w:r w:rsidR="00DD2AF6">
        <w:rPr>
          <w:i/>
          <w:iCs/>
        </w:rPr>
        <w:t xml:space="preserve"> </w:t>
      </w:r>
      <w:r w:rsidR="00094BEE">
        <w:rPr>
          <w:i/>
          <w:iCs/>
        </w:rPr>
        <w:t>12005</w:t>
      </w:r>
      <w:r w:rsidR="00A02371">
        <w:rPr>
          <w:i/>
          <w:iCs/>
        </w:rPr>
        <w:t xml:space="preserve"> </w:t>
      </w:r>
      <w:r w:rsidR="003F26C4">
        <w:rPr>
          <w:i/>
          <w:iCs/>
        </w:rPr>
        <w:t xml:space="preserve"> eur</w:t>
      </w:r>
      <w:r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náklady ( mzdy, sociálne zabezpečenie, da</w:t>
      </w:r>
      <w:r w:rsidR="00F030AE">
        <w:rPr>
          <w:i/>
          <w:iCs/>
        </w:rPr>
        <w:t>ň</w:t>
      </w:r>
      <w:r>
        <w:rPr>
          <w:i/>
          <w:iCs/>
        </w:rPr>
        <w:t xml:space="preserve"> zo mzdy) vo výške </w:t>
      </w:r>
      <w:r w:rsidR="00094BEE">
        <w:rPr>
          <w:i/>
          <w:iCs/>
        </w:rPr>
        <w:t>4704</w:t>
      </w:r>
      <w:r w:rsidR="003F26C4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lastRenderedPageBreak/>
        <w:t xml:space="preserve">Ostatné náklady na finančnú činnosť ( bankové poplatky, zákonné  poistenie l) vo výške </w:t>
      </w:r>
      <w:r w:rsidR="00476858">
        <w:rPr>
          <w:i/>
          <w:iCs/>
        </w:rPr>
        <w:t>194</w:t>
      </w:r>
      <w:r w:rsidR="003F26C4">
        <w:rPr>
          <w:i/>
          <w:iCs/>
        </w:rPr>
        <w:t xml:space="preserve"> eur</w:t>
      </w:r>
    </w:p>
    <w:p w:rsidR="00E36E42" w:rsidRDefault="00E36E42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HM vo výške </w:t>
      </w:r>
      <w:r w:rsidR="00476858">
        <w:rPr>
          <w:i/>
          <w:iCs/>
        </w:rPr>
        <w:t>1374</w:t>
      </w:r>
      <w:r w:rsidR="003F26C4">
        <w:rPr>
          <w:i/>
          <w:iCs/>
        </w:rPr>
        <w:t xml:space="preserve"> eur</w:t>
      </w:r>
    </w:p>
    <w:p w:rsidR="008C15B7" w:rsidRDefault="008C15B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Nákladové úroky </w:t>
      </w:r>
      <w:r w:rsidR="00476858">
        <w:rPr>
          <w:i/>
          <w:iCs/>
        </w:rPr>
        <w:t>96</w:t>
      </w:r>
      <w:r>
        <w:rPr>
          <w:i/>
          <w:iCs/>
        </w:rPr>
        <w:t xml:space="preserve"> eur</w:t>
      </w:r>
    </w:p>
    <w:p w:rsidR="00EA4F61" w:rsidRDefault="00EA4F61" w:rsidP="00EA4F61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Pr="00E36E42" w:rsidRDefault="008527D0">
      <w:pPr>
        <w:rPr>
          <w:b/>
          <w:bCs/>
          <w:i/>
          <w:iCs/>
        </w:rPr>
      </w:pPr>
      <w:r>
        <w:rPr>
          <w:i/>
          <w:iCs/>
        </w:rPr>
        <w:t>Daňovým základom účtovnej jednotky za účtovné obdobie rok 20</w:t>
      </w:r>
      <w:r w:rsidR="008C15B7">
        <w:rPr>
          <w:i/>
          <w:iCs/>
        </w:rPr>
        <w:t>1</w:t>
      </w:r>
      <w:r w:rsidR="00476858">
        <w:rPr>
          <w:i/>
          <w:iCs/>
        </w:rPr>
        <w:t>3</w:t>
      </w:r>
      <w:r>
        <w:rPr>
          <w:i/>
          <w:iCs/>
        </w:rPr>
        <w:t xml:space="preserve"> bol hospodársky výsledok z bežnej činnosti – </w:t>
      </w:r>
      <w:r w:rsidR="00E36E42">
        <w:rPr>
          <w:i/>
          <w:iCs/>
        </w:rPr>
        <w:t>strata</w:t>
      </w:r>
      <w:r>
        <w:rPr>
          <w:i/>
          <w:iCs/>
        </w:rPr>
        <w:t xml:space="preserve"> z bežnej činnosti vo výške </w:t>
      </w:r>
      <w:r w:rsidR="00476858">
        <w:rPr>
          <w:i/>
          <w:iCs/>
        </w:rPr>
        <w:t>20318,73</w:t>
      </w:r>
      <w:r w:rsidR="003F26C4">
        <w:rPr>
          <w:i/>
          <w:iCs/>
        </w:rPr>
        <w:t xml:space="preserve"> eur</w:t>
      </w:r>
      <w:r>
        <w:rPr>
          <w:i/>
          <w:iCs/>
        </w:rPr>
        <w:t>. Po pripočítaní pripočítateľných položiek vo výške</w:t>
      </w:r>
      <w:r w:rsidR="00EA4F61">
        <w:rPr>
          <w:i/>
          <w:iCs/>
        </w:rPr>
        <w:t xml:space="preserve"> </w:t>
      </w:r>
      <w:r w:rsidR="00476858">
        <w:rPr>
          <w:i/>
          <w:iCs/>
        </w:rPr>
        <w:t>2347,63</w:t>
      </w:r>
      <w:r w:rsidR="003F26C4">
        <w:rPr>
          <w:i/>
          <w:iCs/>
        </w:rPr>
        <w:t xml:space="preserve"> eur</w:t>
      </w:r>
      <w:r>
        <w:rPr>
          <w:i/>
          <w:iCs/>
        </w:rPr>
        <w:t xml:space="preserve"> (</w:t>
      </w:r>
      <w:r w:rsidR="00E36E42">
        <w:rPr>
          <w:i/>
          <w:iCs/>
        </w:rPr>
        <w:t>Ostatné náklady nedaňové</w:t>
      </w:r>
      <w:r>
        <w:rPr>
          <w:i/>
          <w:iCs/>
        </w:rPr>
        <w:t>)</w:t>
      </w:r>
      <w:r w:rsidR="00EA4F61">
        <w:rPr>
          <w:i/>
          <w:iCs/>
        </w:rPr>
        <w:t xml:space="preserve"> </w:t>
      </w:r>
      <w:r>
        <w:rPr>
          <w:i/>
          <w:iCs/>
        </w:rPr>
        <w:t>vznik</w:t>
      </w:r>
      <w:r w:rsidR="00E36E42">
        <w:rPr>
          <w:i/>
          <w:iCs/>
        </w:rPr>
        <w:t>la</w:t>
      </w:r>
      <w:r>
        <w:rPr>
          <w:i/>
          <w:iCs/>
        </w:rPr>
        <w:t xml:space="preserve"> </w:t>
      </w:r>
      <w:r w:rsidR="00E36E42">
        <w:rPr>
          <w:i/>
          <w:iCs/>
        </w:rPr>
        <w:t xml:space="preserve">strata vo výške </w:t>
      </w:r>
      <w:r w:rsidR="00476858">
        <w:rPr>
          <w:i/>
          <w:iCs/>
        </w:rPr>
        <w:t>19344,89</w:t>
      </w:r>
      <w:r w:rsidR="003F26C4">
        <w:rPr>
          <w:b/>
          <w:i/>
          <w:iCs/>
        </w:rPr>
        <w:t xml:space="preserve"> eur</w:t>
      </w:r>
      <w:r w:rsidRPr="00E36E42">
        <w:rPr>
          <w:b/>
          <w:i/>
          <w:iCs/>
        </w:rPr>
        <w:t xml:space="preserve">. 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94BEE"/>
    <w:rsid w:val="00114460"/>
    <w:rsid w:val="00156E14"/>
    <w:rsid w:val="003B1AF9"/>
    <w:rsid w:val="003F1B12"/>
    <w:rsid w:val="003F26C4"/>
    <w:rsid w:val="0045374F"/>
    <w:rsid w:val="004561A4"/>
    <w:rsid w:val="00476858"/>
    <w:rsid w:val="00514E39"/>
    <w:rsid w:val="005C2414"/>
    <w:rsid w:val="005C7F7F"/>
    <w:rsid w:val="006050AA"/>
    <w:rsid w:val="006B2C25"/>
    <w:rsid w:val="006D530C"/>
    <w:rsid w:val="007515F7"/>
    <w:rsid w:val="0075767B"/>
    <w:rsid w:val="007A1A2C"/>
    <w:rsid w:val="0080579C"/>
    <w:rsid w:val="008527D0"/>
    <w:rsid w:val="008C15B7"/>
    <w:rsid w:val="00A02371"/>
    <w:rsid w:val="00A36A7C"/>
    <w:rsid w:val="00A53D33"/>
    <w:rsid w:val="00A94442"/>
    <w:rsid w:val="00B628BD"/>
    <w:rsid w:val="00B969ED"/>
    <w:rsid w:val="00BC3A44"/>
    <w:rsid w:val="00C060A8"/>
    <w:rsid w:val="00C50508"/>
    <w:rsid w:val="00CC61A0"/>
    <w:rsid w:val="00D82AA8"/>
    <w:rsid w:val="00DD2AF6"/>
    <w:rsid w:val="00DF1021"/>
    <w:rsid w:val="00E01BCB"/>
    <w:rsid w:val="00E11495"/>
    <w:rsid w:val="00E36E42"/>
    <w:rsid w:val="00EA4F61"/>
    <w:rsid w:val="00F030AE"/>
    <w:rsid w:val="00F07C53"/>
    <w:rsid w:val="00F11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Zarkazkladnhotextu">
    <w:name w:val="Body Text Indent"/>
    <w:basedOn w:val="Normlny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764</Words>
  <Characters>4361</Characters>
  <Application>Microsoft Office Word</Application>
  <DocSecurity>0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5115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user</cp:lastModifiedBy>
  <cp:revision>4</cp:revision>
  <cp:lastPrinted>2013-03-22T10:28:00Z</cp:lastPrinted>
  <dcterms:created xsi:type="dcterms:W3CDTF">2014-03-05T10:01:00Z</dcterms:created>
  <dcterms:modified xsi:type="dcterms:W3CDTF">2014-03-05T10:12:00Z</dcterms:modified>
</cp:coreProperties>
</file>