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TIOR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712E" w:rsidP="009271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Janka Jesenského 6/217, 93601 Šahy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712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06.09.2007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2712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06.09.2007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Default="006F5A49" w:rsidP="00571AF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92712E">
        <w:rPr>
          <w:rFonts w:ascii="Arial" w:hAnsi="Arial" w:cs="Arial"/>
          <w:sz w:val="22"/>
          <w:szCs w:val="22"/>
        </w:rPr>
        <w:t xml:space="preserve"> Výkon činnosti stavbyvedúceho, inžinierska činnosť, vodoinštalatérstvo, uskutočňovanie stavieb a ich zmien, uskutočňovanie jednoduchých stavieb, drobných stavieb a ich zmien, prenájom strojov, kladenie potrubí mechanizmami, demontáž rozvodov, kladenie dlažieb...</w:t>
      </w:r>
    </w:p>
    <w:p w:rsidR="00571AF4" w:rsidRPr="0093379F" w:rsidRDefault="00571AF4" w:rsidP="00571AF4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92712E">
        <w:rPr>
          <w:rFonts w:ascii="Arial" w:hAnsi="Arial" w:cs="Arial"/>
          <w:sz w:val="22"/>
          <w:szCs w:val="22"/>
        </w:rPr>
        <w:t>- zamestnanec len na dohodu – príležitostná práca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71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92712E">
        <w:rPr>
          <w:rFonts w:ascii="Arial" w:hAnsi="Arial" w:cs="Arial"/>
          <w:sz w:val="22"/>
          <w:szCs w:val="22"/>
        </w:rPr>
        <w:t xml:space="preserve"> riadna účtovná závierka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92712E">
        <w:rPr>
          <w:rFonts w:ascii="Arial" w:hAnsi="Arial" w:cs="Arial"/>
          <w:sz w:val="22"/>
          <w:szCs w:val="22"/>
        </w:rPr>
        <w:t xml:space="preserve"> 28.2.2013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571AF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92712E">
        <w:rPr>
          <w:rFonts w:ascii="Arial" w:hAnsi="Arial" w:cs="Arial"/>
          <w:sz w:val="22"/>
          <w:szCs w:val="22"/>
        </w:rPr>
        <w:t xml:space="preserve"> obstarávacou cenou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92712E">
        <w:rPr>
          <w:rFonts w:ascii="Arial" w:hAnsi="Arial" w:cs="Arial"/>
          <w:sz w:val="22"/>
          <w:szCs w:val="22"/>
        </w:rPr>
        <w:t xml:space="preserve"> bez náplne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92712E">
        <w:rPr>
          <w:rFonts w:ascii="Arial" w:hAnsi="Arial" w:cs="Arial"/>
          <w:sz w:val="22"/>
          <w:szCs w:val="22"/>
        </w:rPr>
        <w:t xml:space="preserve"> obstarávacou cenou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2712E">
        <w:rPr>
          <w:rFonts w:ascii="Arial" w:hAnsi="Arial" w:cs="Arial"/>
          <w:sz w:val="22"/>
          <w:szCs w:val="22"/>
        </w:rPr>
        <w:t xml:space="preserve"> menovitou hodnotou pri obstaraní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92712E">
        <w:rPr>
          <w:rFonts w:ascii="Arial" w:hAnsi="Arial" w:cs="Arial"/>
          <w:sz w:val="22"/>
          <w:szCs w:val="22"/>
        </w:rPr>
        <w:t xml:space="preserve"> menovitou hodnotou pri obstaraní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92712E">
        <w:rPr>
          <w:rFonts w:ascii="Arial" w:hAnsi="Arial" w:cs="Arial"/>
          <w:sz w:val="22"/>
          <w:szCs w:val="22"/>
        </w:rPr>
        <w:t xml:space="preserve"> menovitá hodnota pri obstaraní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92712E">
        <w:rPr>
          <w:rFonts w:ascii="Arial" w:hAnsi="Arial" w:cs="Arial"/>
          <w:sz w:val="22"/>
          <w:szCs w:val="22"/>
        </w:rPr>
        <w:t xml:space="preserve"> menovitá hodnota pri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92712E">
        <w:rPr>
          <w:rFonts w:ascii="Arial" w:hAnsi="Arial" w:cs="Arial"/>
          <w:sz w:val="22"/>
          <w:szCs w:val="22"/>
        </w:rPr>
        <w:t xml:space="preserve"> menovitá hodnota pri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2712E">
        <w:rPr>
          <w:rFonts w:ascii="Arial" w:hAnsi="Arial" w:cs="Arial"/>
          <w:sz w:val="22"/>
          <w:szCs w:val="22"/>
        </w:rPr>
        <w:t>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293707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93707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293707">
        <w:rPr>
          <w:rFonts w:ascii="Arial" w:hAnsi="Arial" w:cs="Arial"/>
          <w:sz w:val="22"/>
          <w:szCs w:val="22"/>
        </w:rPr>
        <w:t xml:space="preserve"> bez náplne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293707">
        <w:rPr>
          <w:rFonts w:ascii="Arial" w:hAnsi="Arial" w:cs="Arial"/>
          <w:b w:val="0"/>
          <w:bCs w:val="0"/>
          <w:sz w:val="22"/>
          <w:szCs w:val="22"/>
        </w:rPr>
        <w:t xml:space="preserve"> Odpisový plán je zostavený podľa zákona o dani z príjmov a účtovné odpisy sa rovnajú daňovým.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293707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293707">
        <w:rPr>
          <w:rFonts w:ascii="Arial" w:hAnsi="Arial" w:cs="Arial"/>
          <w:b w:val="0"/>
          <w:bCs w:val="0"/>
          <w:sz w:val="22"/>
          <w:szCs w:val="22"/>
        </w:rPr>
        <w:t>bez významných položiek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93707">
        <w:rPr>
          <w:rFonts w:ascii="Arial" w:hAnsi="Arial" w:cs="Arial"/>
          <w:sz w:val="22"/>
          <w:szCs w:val="22"/>
        </w:rPr>
        <w:t>bez náplne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652"/>
        <w:gridCol w:w="850"/>
        <w:gridCol w:w="1089"/>
        <w:gridCol w:w="11"/>
        <w:gridCol w:w="118"/>
        <w:gridCol w:w="625"/>
        <w:gridCol w:w="76"/>
        <w:gridCol w:w="10"/>
        <w:gridCol w:w="623"/>
        <w:gridCol w:w="232"/>
        <w:gridCol w:w="8"/>
        <w:gridCol w:w="14"/>
        <w:gridCol w:w="738"/>
        <w:gridCol w:w="709"/>
        <w:gridCol w:w="567"/>
        <w:gridCol w:w="1359"/>
      </w:tblGrid>
      <w:tr w:rsidR="00C31D64" w:rsidRPr="0093379F" w:rsidTr="0029370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29370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293707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40413,71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40413,71</w:t>
            </w: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7966,07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7966,07</w:t>
            </w: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48379,78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48379,78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2937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9578,07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9578,07</w:t>
            </w:r>
          </w:p>
        </w:tc>
      </w:tr>
      <w:tr w:rsidR="00C31D64" w:rsidRPr="0093379F" w:rsidTr="00293707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1612,00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1612,00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793"/>
        <w:gridCol w:w="709"/>
        <w:gridCol w:w="1089"/>
        <w:gridCol w:w="11"/>
        <w:gridCol w:w="118"/>
        <w:gridCol w:w="701"/>
        <w:gridCol w:w="10"/>
        <w:gridCol w:w="281"/>
        <w:gridCol w:w="574"/>
        <w:gridCol w:w="8"/>
        <w:gridCol w:w="14"/>
        <w:gridCol w:w="29"/>
        <w:gridCol w:w="709"/>
        <w:gridCol w:w="567"/>
        <w:gridCol w:w="709"/>
        <w:gridCol w:w="1359"/>
      </w:tblGrid>
      <w:tr w:rsidR="00C31D64" w:rsidRPr="0093379F" w:rsidTr="0029370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29370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293707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6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49991,78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28726,00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28726,00</w:t>
            </w: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11687,71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11687,71</w:t>
            </w: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40413,71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40413,71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29370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293707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21265,78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21265,78</w:t>
            </w:r>
          </w:p>
        </w:tc>
      </w:tr>
      <w:tr w:rsidR="00C31D64" w:rsidRPr="0093379F" w:rsidTr="00293707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9578,07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937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9578,07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C80FCD" w:rsidRPr="0093379F" w:rsidRDefault="00A649E0" w:rsidP="0029370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93707">
        <w:rPr>
          <w:rFonts w:ascii="Arial" w:hAnsi="Arial" w:cs="Arial"/>
          <w:sz w:val="22"/>
          <w:szCs w:val="22"/>
        </w:rPr>
        <w:t>V roku 2013 bolo na poistné vyplatené 2061,28 eur.</w:t>
      </w:r>
    </w:p>
    <w:p w:rsidR="001126C4" w:rsidRPr="0093379F" w:rsidRDefault="001126C4" w:rsidP="00293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571AF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71AF4" w:rsidRDefault="00571AF4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71AF4" w:rsidRPr="0093379F" w:rsidRDefault="00571AF4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DB26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1460,00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DB26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1460,00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DB261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1460,00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B261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1460,00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</w:t>
      </w:r>
      <w:r w:rsidR="00DB261D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má povinnosť auditu a preto </w:t>
      </w:r>
      <w:r w:rsidR="00DB261D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>má 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DB261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23830,41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DB261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4889,44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DB261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6715,42</w:t>
            </w:r>
          </w:p>
        </w:tc>
        <w:tc>
          <w:tcPr>
            <w:tcW w:w="2908" w:type="dxa"/>
            <w:vAlign w:val="center"/>
          </w:tcPr>
          <w:p w:rsidR="00175067" w:rsidRPr="0093379F" w:rsidRDefault="00DB261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16041,50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B261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30545,83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B261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20930,94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B261D">
        <w:rPr>
          <w:rFonts w:ascii="Arial" w:hAnsi="Arial" w:cs="Arial"/>
          <w:sz w:val="22"/>
          <w:szCs w:val="22"/>
        </w:rPr>
        <w:t>bez náplne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V roku 2013 na náklady budúcich období je zaúčtované poistné za majetok vo výške 548,69 eur.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DB261D">
        <w:rPr>
          <w:rFonts w:ascii="Arial" w:hAnsi="Arial" w:cs="Arial"/>
          <w:b w:val="0"/>
          <w:bCs w:val="0"/>
        </w:rPr>
        <w:t xml:space="preserve"> bez náplne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DB261D">
        <w:rPr>
          <w:rFonts w:ascii="Arial" w:hAnsi="Arial" w:cs="Arial"/>
          <w:sz w:val="22"/>
          <w:szCs w:val="22"/>
        </w:rPr>
        <w:t xml:space="preserve"> 6638,78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C6AB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C6AB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71AF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8C6A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b/>
                <w:bCs/>
                <w:sz w:val="22"/>
                <w:szCs w:val="22"/>
              </w:rPr>
              <w:t>6681,04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8C6A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b/>
                <w:bCs/>
                <w:sz w:val="22"/>
                <w:szCs w:val="22"/>
              </w:rPr>
              <w:t>20883,50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</w:t>
      </w:r>
      <w:r w:rsidR="008C6AB3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má povinnosť auditu a preto </w:t>
      </w:r>
      <w:r w:rsidR="008C6AB3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>má 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5915" w:rsidRPr="008C6AB3" w:rsidRDefault="00124A2A" w:rsidP="008C6AB3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8C6AB3">
        <w:rPr>
          <w:rFonts w:ascii="Arial" w:hAnsi="Arial" w:cs="Arial"/>
          <w:sz w:val="22"/>
          <w:szCs w:val="22"/>
        </w:rPr>
        <w:t>zemné práce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8C6AB3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31555,97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63769,45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10911,30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C6AB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1311,31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42467,27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6AB3">
              <w:rPr>
                <w:rFonts w:ascii="Arial" w:hAnsi="Arial" w:cs="Arial"/>
                <w:sz w:val="22"/>
                <w:szCs w:val="22"/>
              </w:rPr>
              <w:t>65080,76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8C6AB3">
        <w:rPr>
          <w:rFonts w:ascii="Arial" w:hAnsi="Arial" w:cs="Arial"/>
          <w:sz w:val="22"/>
          <w:szCs w:val="22"/>
        </w:rPr>
        <w:t xml:space="preserve"> materiál na vykonanie zemných prác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8C6AB3">
        <w:rPr>
          <w:rFonts w:ascii="Arial" w:hAnsi="Arial" w:cs="Arial"/>
          <w:sz w:val="22"/>
          <w:szCs w:val="22"/>
        </w:rPr>
        <w:t xml:space="preserve"> zemné práce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8C6AB3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>bez významných položiek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5622A5">
        <w:rPr>
          <w:rFonts w:ascii="Arial" w:hAnsi="Arial" w:cs="Arial"/>
          <w:sz w:val="22"/>
          <w:szCs w:val="22"/>
        </w:rPr>
        <w:t xml:space="preserve"> bez významných položiek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622A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15872,63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622A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15872,63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15872,63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622A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B66313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5622A5">
        <w:rPr>
          <w:rFonts w:ascii="Arial" w:hAnsi="Arial" w:cs="Arial"/>
          <w:sz w:val="22"/>
          <w:szCs w:val="22"/>
        </w:rPr>
        <w:t xml:space="preserve"> Firma prenajíma stroje, ktoré sú špeciálne a potrebné na zemné práce pri činnosti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5622A5">
        <w:rPr>
          <w:rFonts w:ascii="Arial" w:hAnsi="Arial" w:cs="Arial"/>
          <w:bCs/>
          <w:sz w:val="22"/>
          <w:szCs w:val="22"/>
        </w:rPr>
        <w:t xml:space="preserve"> bez náplne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5622A5">
        <w:rPr>
          <w:rFonts w:ascii="Arial" w:hAnsi="Arial" w:cs="Arial"/>
          <w:bCs/>
          <w:sz w:val="22"/>
          <w:szCs w:val="22"/>
        </w:rPr>
        <w:t xml:space="preserve"> bez náplne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5622A5">
        <w:rPr>
          <w:rFonts w:ascii="Arial" w:hAnsi="Arial" w:cs="Arial"/>
          <w:bCs/>
          <w:sz w:val="22"/>
          <w:szCs w:val="22"/>
        </w:rPr>
        <w:t xml:space="preserve"> bez náplne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>bez náplne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 xml:space="preserve">nedošlo k zmene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>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>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>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5622A5">
        <w:rPr>
          <w:rFonts w:ascii="Arial" w:hAnsi="Arial" w:cs="Arial"/>
          <w:sz w:val="22"/>
          <w:szCs w:val="22"/>
        </w:rPr>
        <w:t>bez náplne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5622A5">
        <w:rPr>
          <w:rFonts w:ascii="Arial" w:hAnsi="Arial" w:cs="Arial"/>
          <w:sz w:val="22"/>
          <w:szCs w:val="22"/>
        </w:rPr>
        <w:t xml:space="preserve"> 6638,78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5622A5">
        <w:rPr>
          <w:rFonts w:ascii="Arial" w:hAnsi="Arial" w:cs="Arial"/>
          <w:sz w:val="22"/>
          <w:szCs w:val="22"/>
        </w:rPr>
        <w:t xml:space="preserve"> 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  <w:r w:rsidR="005622A5">
        <w:rPr>
          <w:rFonts w:ascii="Arial" w:hAnsi="Arial" w:cs="Arial"/>
          <w:sz w:val="22"/>
          <w:szCs w:val="22"/>
        </w:rPr>
        <w:t xml:space="preserve"> bez náplne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663,88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663,88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622A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-50,36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2A5">
              <w:rPr>
                <w:rFonts w:ascii="Arial" w:hAnsi="Arial" w:cs="Arial"/>
                <w:sz w:val="22"/>
                <w:szCs w:val="22"/>
              </w:rPr>
              <w:t>-50,36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71AF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20296,83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71AF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20269,83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71AF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71AF4">
              <w:rPr>
                <w:rFonts w:ascii="Arial" w:hAnsi="Arial" w:cs="Arial"/>
                <w:sz w:val="22"/>
                <w:szCs w:val="22"/>
              </w:rPr>
              <w:t>8421,76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71AF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71AF4">
              <w:rPr>
                <w:rFonts w:ascii="Arial" w:hAnsi="Arial" w:cs="Arial"/>
                <w:sz w:val="22"/>
                <w:szCs w:val="22"/>
              </w:rPr>
              <w:t>12808,71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71AF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71AF4">
              <w:rPr>
                <w:rFonts w:ascii="Arial" w:hAnsi="Arial" w:cs="Arial"/>
                <w:sz w:val="22"/>
                <w:szCs w:val="22"/>
              </w:rPr>
              <w:t>20296,23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71AF4">
              <w:rPr>
                <w:rFonts w:ascii="Arial" w:hAnsi="Arial" w:cs="Arial"/>
                <w:sz w:val="22"/>
                <w:szCs w:val="22"/>
              </w:rPr>
              <w:t>15909,28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73C" w:rsidRDefault="0045573C">
      <w:r>
        <w:separator/>
      </w:r>
    </w:p>
  </w:endnote>
  <w:endnote w:type="continuationSeparator" w:id="0">
    <w:p w:rsidR="0045573C" w:rsidRDefault="00455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2E" w:rsidRDefault="0092712E">
    <w:pPr>
      <w:pStyle w:val="Pta"/>
      <w:jc w:val="right"/>
    </w:pPr>
    <w:fldSimple w:instr="PAGE   \* MERGEFORMAT">
      <w:r w:rsidR="00571AF4">
        <w:rPr>
          <w:noProof/>
        </w:rPr>
        <w:t>17</w:t>
      </w:r>
    </w:fldSimple>
  </w:p>
  <w:p w:rsidR="0092712E" w:rsidRDefault="009271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73C" w:rsidRDefault="0045573C">
      <w:r>
        <w:separator/>
      </w:r>
    </w:p>
  </w:footnote>
  <w:footnote w:type="continuationSeparator" w:id="0">
    <w:p w:rsidR="0045573C" w:rsidRDefault="00455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2712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712E" w:rsidRPr="0093379F" w:rsidRDefault="009271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P</w:t>
          </w: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712E" w:rsidRPr="0093379F" w:rsidRDefault="009271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92712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93379F" w:rsidRDefault="009271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2712E" w:rsidRPr="0093379F" w:rsidRDefault="0092712E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271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712E" w:rsidRPr="003F477D" w:rsidRDefault="009271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712E" w:rsidRPr="003F477D" w:rsidRDefault="009271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712E" w:rsidRPr="003F477D" w:rsidRDefault="009271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712E" w:rsidRPr="003F477D" w:rsidRDefault="009271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2712E" w:rsidRDefault="0092712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1FCE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3707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573C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2A5"/>
    <w:rsid w:val="00562E0F"/>
    <w:rsid w:val="00571AF4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C6AB3"/>
    <w:rsid w:val="008D0B38"/>
    <w:rsid w:val="008D6D25"/>
    <w:rsid w:val="008E18B3"/>
    <w:rsid w:val="008E6809"/>
    <w:rsid w:val="008F7BD4"/>
    <w:rsid w:val="00925C6F"/>
    <w:rsid w:val="0092712E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4FEC"/>
    <w:rsid w:val="00B87E21"/>
    <w:rsid w:val="00BC3432"/>
    <w:rsid w:val="00BC3D4A"/>
    <w:rsid w:val="00BD2F98"/>
    <w:rsid w:val="00BD55A8"/>
    <w:rsid w:val="00BF1944"/>
    <w:rsid w:val="00BF51A4"/>
    <w:rsid w:val="00BF78C7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B261D"/>
    <w:rsid w:val="00DB67B1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84FE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84FE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84FE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84FE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ACD7B-6A00-49D6-8F1F-381CDE45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4543</Words>
  <Characters>25899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2014-02-20T18:56:00Z</cp:lastPrinted>
  <dcterms:created xsi:type="dcterms:W3CDTF">2014-02-04T15:14:00Z</dcterms:created>
  <dcterms:modified xsi:type="dcterms:W3CDTF">2014-02-20T18:56:00Z</dcterms:modified>
</cp:coreProperties>
</file>