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 k účtovnej závierke za rok 2013</w:t>
      </w:r>
    </w:p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0"/>
      </w:tblGrid>
      <w:tr w:rsidR="00265418" w:rsidRPr="0093379F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853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853EB">
              <w:rPr>
                <w:rFonts w:ascii="Arial" w:hAnsi="Arial" w:cs="Arial"/>
                <w:sz w:val="22"/>
                <w:szCs w:val="22"/>
              </w:rPr>
              <w:t xml:space="preserve">MAVA INVEST s.r.o    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3D3043" w:rsidP="00B853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853EB">
              <w:rPr>
                <w:rFonts w:ascii="Arial" w:hAnsi="Arial" w:cs="Arial"/>
                <w:sz w:val="22"/>
                <w:szCs w:val="22"/>
              </w:rPr>
              <w:t xml:space="preserve">Topoľčianska 66 </w:t>
            </w:r>
            <w:r w:rsidR="00BD3F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853EB">
              <w:rPr>
                <w:rFonts w:ascii="Arial" w:hAnsi="Arial" w:cs="Arial"/>
                <w:sz w:val="22"/>
                <w:szCs w:val="22"/>
              </w:rPr>
              <w:t xml:space="preserve">, 94901 Nitra - </w:t>
            </w:r>
            <w:proofErr w:type="spellStart"/>
            <w:r w:rsidR="00B853EB">
              <w:rPr>
                <w:rFonts w:ascii="Arial" w:hAnsi="Arial" w:cs="Arial"/>
                <w:sz w:val="22"/>
                <w:szCs w:val="22"/>
              </w:rPr>
              <w:t>Dražovce</w:t>
            </w:r>
            <w:proofErr w:type="spellEnd"/>
            <w:r w:rsidR="00A6181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B853EB" w:rsidP="00A618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B853EB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22.09.2007</w:t>
            </w:r>
          </w:p>
        </w:tc>
      </w:tr>
    </w:tbl>
    <w:p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6F5A49" w:rsidRDefault="006F5A49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</w:p>
    <w:p w:rsidR="003D3043" w:rsidRDefault="003D3043" w:rsidP="007548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Hlavnými činnosťami spoločnosti sú : </w:t>
      </w:r>
      <w:r w:rsidR="00B853EB">
        <w:rPr>
          <w:rFonts w:ascii="Arial" w:hAnsi="Arial" w:cs="Arial"/>
          <w:sz w:val="22"/>
          <w:szCs w:val="22"/>
        </w:rPr>
        <w:t xml:space="preserve"> Vykonávanie prípravných prác k realizácii stavby , uskutočňovanie stavieb a ich zmien , dokončovacie stavebné práce pri realizácii interiérov a </w:t>
      </w:r>
      <w:proofErr w:type="spellStart"/>
      <w:r w:rsidR="00B853EB">
        <w:rPr>
          <w:rFonts w:ascii="Arial" w:hAnsi="Arial" w:cs="Arial"/>
          <w:sz w:val="22"/>
          <w:szCs w:val="22"/>
        </w:rPr>
        <w:t>exterierov</w:t>
      </w:r>
      <w:proofErr w:type="spellEnd"/>
      <w:r w:rsidR="00B853EB">
        <w:rPr>
          <w:rFonts w:ascii="Arial" w:hAnsi="Arial" w:cs="Arial"/>
          <w:sz w:val="22"/>
          <w:szCs w:val="22"/>
        </w:rPr>
        <w:t xml:space="preserve"> , výmena a osadzovanie okien , osadzovanie parapetov bez úpravy stavebných otvorov. </w:t>
      </w:r>
    </w:p>
    <w:p w:rsidR="00614845" w:rsidRPr="0093379F" w:rsidRDefault="00614845" w:rsidP="00A61816">
      <w:pPr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/>
      </w:tblPr>
      <w:tblGrid>
        <w:gridCol w:w="4644"/>
        <w:gridCol w:w="2411"/>
        <w:gridCol w:w="2551"/>
      </w:tblGrid>
      <w:tr w:rsidR="00D223FE" w:rsidRPr="0093379F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B853EB" w:rsidP="00BD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3D3043" w:rsidP="00B853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A6181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853EB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D223FE" w:rsidRPr="0093379F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B853EB" w:rsidP="00BD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3D3043" w:rsidP="00B853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</w:t>
            </w:r>
            <w:r w:rsidR="00B853EB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počet vedúcich zamestnancov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B853EB" w:rsidP="00BD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B853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3D3043"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A6181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853EB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:rsidR="0075484E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</w:p>
    <w:p w:rsidR="003D3043" w:rsidRPr="0093379F" w:rsidRDefault="003D3043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nie je neobmedzene ručiacim spoločníkom v iných účtovných spoločnostiach podľa § 56 ods. 5 Obchodného zákonníka.</w:t>
      </w:r>
    </w:p>
    <w:p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  <w:r w:rsidR="003D3043">
        <w:rPr>
          <w:rFonts w:ascii="Arial" w:hAnsi="Arial" w:cs="Arial"/>
          <w:sz w:val="22"/>
          <w:szCs w:val="22"/>
        </w:rPr>
        <w:t xml:space="preserve"> </w:t>
      </w:r>
    </w:p>
    <w:p w:rsidR="003D3043" w:rsidRPr="0093379F" w:rsidRDefault="003D3043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závierka spoločnosti k 31.12.2013 je zostavená ako riadna účtovná závierka podľa § 17 ods.6 </w:t>
      </w:r>
      <w:proofErr w:type="spellStart"/>
      <w:r>
        <w:rPr>
          <w:rFonts w:ascii="Arial" w:hAnsi="Arial" w:cs="Arial"/>
          <w:sz w:val="22"/>
          <w:szCs w:val="22"/>
        </w:rPr>
        <w:t>zák.č</w:t>
      </w:r>
      <w:proofErr w:type="spellEnd"/>
      <w:r>
        <w:rPr>
          <w:rFonts w:ascii="Arial" w:hAnsi="Arial" w:cs="Arial"/>
          <w:sz w:val="22"/>
          <w:szCs w:val="22"/>
        </w:rPr>
        <w:t xml:space="preserve">. 431/2002 </w:t>
      </w:r>
      <w:proofErr w:type="spellStart"/>
      <w:r>
        <w:rPr>
          <w:rFonts w:ascii="Arial" w:hAnsi="Arial" w:cs="Arial"/>
          <w:sz w:val="22"/>
          <w:szCs w:val="22"/>
        </w:rPr>
        <w:t>Z.z</w:t>
      </w:r>
      <w:proofErr w:type="spellEnd"/>
      <w:r>
        <w:rPr>
          <w:rFonts w:ascii="Arial" w:hAnsi="Arial" w:cs="Arial"/>
          <w:sz w:val="22"/>
          <w:szCs w:val="22"/>
        </w:rPr>
        <w:t>. o účtovníctve za účtovné obdobie od 1.1.2013 do 31.12.2013.</w:t>
      </w: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átum schválenia účtovnej závierky za bezprostredne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predchádzajúce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:rsidR="003D3043" w:rsidRPr="0093379F" w:rsidRDefault="003D3043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závierka spoločnosti k 31.12.2012 , za predchádzajúce účtovné obdobie , bola schválená valným zhromaždením spoločnosti </w:t>
      </w:r>
      <w:r w:rsidR="00A61816">
        <w:rPr>
          <w:rFonts w:ascii="Arial" w:hAnsi="Arial" w:cs="Arial"/>
          <w:sz w:val="22"/>
          <w:szCs w:val="22"/>
        </w:rPr>
        <w:t xml:space="preserve"> dňa</w:t>
      </w:r>
      <w:r w:rsidR="00B853EB">
        <w:rPr>
          <w:rFonts w:ascii="Arial" w:hAnsi="Arial" w:cs="Arial"/>
          <w:sz w:val="22"/>
          <w:szCs w:val="22"/>
        </w:rPr>
        <w:t xml:space="preserve"> 24.06</w:t>
      </w:r>
      <w:r>
        <w:rPr>
          <w:rFonts w:ascii="Arial" w:hAnsi="Arial" w:cs="Arial"/>
          <w:sz w:val="22"/>
          <w:szCs w:val="22"/>
        </w:rPr>
        <w:t>.</w:t>
      </w:r>
      <w:r w:rsidR="00B853EB">
        <w:rPr>
          <w:rFonts w:ascii="Arial" w:hAnsi="Arial" w:cs="Arial"/>
          <w:sz w:val="22"/>
          <w:szCs w:val="22"/>
        </w:rPr>
        <w:t>2013.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B7551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  <w:r w:rsidR="006B7551">
        <w:rPr>
          <w:rFonts w:ascii="Arial" w:hAnsi="Arial" w:cs="Arial"/>
          <w:b/>
          <w:bCs/>
          <w:sz w:val="22"/>
          <w:szCs w:val="22"/>
        </w:rPr>
        <w:t xml:space="preserve"> - </w:t>
      </w:r>
      <w:r w:rsidR="006B7551" w:rsidRPr="00A61816">
        <w:rPr>
          <w:rFonts w:ascii="Arial" w:hAnsi="Arial" w:cs="Arial"/>
          <w:b/>
          <w:bCs/>
          <w:sz w:val="22"/>
          <w:szCs w:val="22"/>
          <w:u w:val="single"/>
        </w:rPr>
        <w:t>bez obsahovej náplne</w:t>
      </w:r>
      <w:r w:rsidR="006B7551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  <w:r w:rsidR="006B7551">
        <w:rPr>
          <w:rFonts w:ascii="Arial" w:hAnsi="Arial" w:cs="Arial"/>
          <w:sz w:val="22"/>
          <w:szCs w:val="22"/>
        </w:rPr>
        <w:t xml:space="preserve"> </w:t>
      </w: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132C" w:rsidRPr="0093379F" w:rsidRDefault="003C13BE" w:rsidP="00A61816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</w:p>
    <w:p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  <w:r w:rsidRPr="0093379F">
        <w:rPr>
          <w:rFonts w:ascii="Arial" w:hAnsi="Arial" w:cs="Arial"/>
          <w:sz w:val="22"/>
          <w:szCs w:val="22"/>
        </w:rPr>
        <w:t xml:space="preserve">  </w:t>
      </w:r>
    </w:p>
    <w:p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755E77" w:rsidRPr="006B7551" w:rsidRDefault="00755E77" w:rsidP="006B7551">
      <w:pPr>
        <w:pStyle w:val="Odsekzoznamu"/>
        <w:numPr>
          <w:ilvl w:val="0"/>
          <w:numId w:val="6"/>
        </w:numPr>
        <w:ind w:right="-468"/>
        <w:jc w:val="both"/>
        <w:rPr>
          <w:rFonts w:ascii="Arial" w:hAnsi="Arial" w:cs="Arial"/>
          <w:sz w:val="22"/>
          <w:szCs w:val="22"/>
        </w:rPr>
      </w:pPr>
      <w:r w:rsidRPr="006B7551">
        <w:rPr>
          <w:rFonts w:ascii="Arial" w:hAnsi="Arial" w:cs="Arial"/>
          <w:sz w:val="22"/>
          <w:szCs w:val="22"/>
        </w:rPr>
        <w:t>S</w:t>
      </w:r>
      <w:r w:rsidR="00235630" w:rsidRPr="006B7551">
        <w:rPr>
          <w:rFonts w:ascii="Arial" w:hAnsi="Arial" w:cs="Arial"/>
          <w:sz w:val="22"/>
          <w:szCs w:val="22"/>
        </w:rPr>
        <w:t>plnen</w:t>
      </w:r>
      <w:r w:rsidRPr="006B7551">
        <w:rPr>
          <w:rFonts w:ascii="Arial" w:hAnsi="Arial" w:cs="Arial"/>
          <w:sz w:val="22"/>
          <w:szCs w:val="22"/>
        </w:rPr>
        <w:t>ie</w:t>
      </w:r>
      <w:r w:rsidR="00235630" w:rsidRPr="006B7551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6B7551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6B7551">
        <w:rPr>
          <w:rFonts w:ascii="Arial" w:hAnsi="Arial" w:cs="Arial"/>
          <w:sz w:val="22"/>
          <w:szCs w:val="22"/>
        </w:rPr>
        <w:t xml:space="preserve"> vo svojej činnosti</w:t>
      </w:r>
      <w:r w:rsidRPr="006B7551">
        <w:rPr>
          <w:rFonts w:ascii="Arial" w:hAnsi="Arial" w:cs="Arial"/>
          <w:sz w:val="22"/>
          <w:szCs w:val="22"/>
        </w:rPr>
        <w:t xml:space="preserve">: </w:t>
      </w:r>
    </w:p>
    <w:p w:rsidR="006B7551" w:rsidRPr="006B7551" w:rsidRDefault="006B7551" w:rsidP="006B7551">
      <w:pPr>
        <w:pStyle w:val="Odsekzoznamu"/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predpokladu, že spoločnosť bude nepretržite pokračovať vo svojej činnosti .</w:t>
      </w:r>
    </w:p>
    <w:p w:rsidR="00E90529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E90529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  <w:r w:rsidR="005A612F" w:rsidRPr="0093379F">
        <w:rPr>
          <w:rFonts w:ascii="Arial" w:hAnsi="Arial" w:cs="Arial"/>
          <w:sz w:val="22"/>
          <w:szCs w:val="22"/>
        </w:rPr>
        <w:t xml:space="preserve"> </w:t>
      </w:r>
      <w:r w:rsidR="006B7551">
        <w:rPr>
          <w:rFonts w:ascii="Arial" w:hAnsi="Arial" w:cs="Arial"/>
          <w:sz w:val="22"/>
          <w:szCs w:val="22"/>
        </w:rPr>
        <w:t xml:space="preserve"> Účtovné met</w:t>
      </w:r>
      <w:r w:rsidR="00A61816">
        <w:rPr>
          <w:rFonts w:ascii="Arial" w:hAnsi="Arial" w:cs="Arial"/>
          <w:sz w:val="22"/>
          <w:szCs w:val="22"/>
        </w:rPr>
        <w:t>ó</w:t>
      </w:r>
      <w:r w:rsidR="006B7551">
        <w:rPr>
          <w:rFonts w:ascii="Arial" w:hAnsi="Arial" w:cs="Arial"/>
          <w:sz w:val="22"/>
          <w:szCs w:val="22"/>
        </w:rPr>
        <w:t>dy a všeobecné účtovné zásady boli účtovnou jednotkou konzistentne aplikované</w:t>
      </w:r>
      <w:r w:rsidR="00A61816">
        <w:rPr>
          <w:rFonts w:ascii="Arial" w:hAnsi="Arial" w:cs="Arial"/>
          <w:sz w:val="22"/>
          <w:szCs w:val="22"/>
        </w:rPr>
        <w:t xml:space="preserve"> .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  <w:r w:rsidR="00235630" w:rsidRPr="0093379F">
        <w:rPr>
          <w:rFonts w:ascii="Arial" w:hAnsi="Arial" w:cs="Arial"/>
          <w:sz w:val="22"/>
          <w:szCs w:val="22"/>
        </w:rPr>
        <w:t xml:space="preserve">  </w:t>
      </w:r>
    </w:p>
    <w:p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861128">
        <w:rPr>
          <w:rFonts w:ascii="Arial" w:hAnsi="Arial" w:cs="Arial"/>
          <w:sz w:val="22"/>
          <w:szCs w:val="22"/>
          <w:u w:val="single"/>
        </w:rPr>
        <w:t>D</w:t>
      </w:r>
      <w:r w:rsidR="00235630" w:rsidRPr="00861128">
        <w:rPr>
          <w:rFonts w:ascii="Arial" w:hAnsi="Arial" w:cs="Arial"/>
          <w:sz w:val="22"/>
          <w:szCs w:val="22"/>
          <w:u w:val="single"/>
        </w:rPr>
        <w:t>lhodobý n</w:t>
      </w:r>
      <w:r w:rsidR="005A612F" w:rsidRPr="00861128">
        <w:rPr>
          <w:rFonts w:ascii="Arial" w:hAnsi="Arial" w:cs="Arial"/>
          <w:sz w:val="22"/>
          <w:szCs w:val="22"/>
          <w:u w:val="single"/>
        </w:rPr>
        <w:t>ehmotný majetok obstaraný</w:t>
      </w:r>
      <w:r w:rsidRPr="00861128">
        <w:rPr>
          <w:rFonts w:ascii="Arial" w:hAnsi="Arial" w:cs="Arial"/>
          <w:sz w:val="22"/>
          <w:szCs w:val="22"/>
          <w:u w:val="single"/>
        </w:rPr>
        <w:t xml:space="preserve"> kúpou</w:t>
      </w:r>
      <w:r w:rsidRPr="0093379F">
        <w:rPr>
          <w:rFonts w:ascii="Arial" w:hAnsi="Arial" w:cs="Arial"/>
          <w:sz w:val="22"/>
          <w:szCs w:val="22"/>
        </w:rPr>
        <w:t>:</w:t>
      </w:r>
      <w:r w:rsidR="006B7551">
        <w:rPr>
          <w:rFonts w:ascii="Arial" w:hAnsi="Arial" w:cs="Arial"/>
          <w:sz w:val="22"/>
          <w:szCs w:val="22"/>
        </w:rPr>
        <w:t xml:space="preserve">  neoceňoval sa</w:t>
      </w: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861128">
        <w:rPr>
          <w:rFonts w:ascii="Arial" w:hAnsi="Arial" w:cs="Arial"/>
          <w:sz w:val="22"/>
          <w:szCs w:val="22"/>
          <w:u w:val="single"/>
        </w:rPr>
        <w:t>D</w:t>
      </w:r>
      <w:r w:rsidR="00235630" w:rsidRPr="00861128">
        <w:rPr>
          <w:rFonts w:ascii="Arial" w:hAnsi="Arial" w:cs="Arial"/>
          <w:sz w:val="22"/>
          <w:szCs w:val="22"/>
          <w:u w:val="single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  <w:r w:rsidR="006B7551">
        <w:rPr>
          <w:rFonts w:ascii="Arial" w:hAnsi="Arial" w:cs="Arial"/>
          <w:sz w:val="22"/>
          <w:szCs w:val="22"/>
        </w:rPr>
        <w:t xml:space="preserve">neoceňoval sa </w:t>
      </w:r>
    </w:p>
    <w:p w:rsidR="00235630" w:rsidRPr="0093379F" w:rsidRDefault="009A06C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1A5D58" w:rsidRPr="00861128">
        <w:rPr>
          <w:rFonts w:ascii="Arial" w:hAnsi="Arial" w:cs="Arial"/>
          <w:sz w:val="22"/>
          <w:szCs w:val="22"/>
          <w:u w:val="single"/>
        </w:rPr>
        <w:t>D</w:t>
      </w:r>
      <w:r w:rsidR="00235630" w:rsidRPr="00861128">
        <w:rPr>
          <w:rFonts w:ascii="Arial" w:hAnsi="Arial" w:cs="Arial"/>
          <w:sz w:val="22"/>
          <w:szCs w:val="22"/>
          <w:u w:val="single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6B7551">
        <w:rPr>
          <w:rFonts w:ascii="Arial" w:hAnsi="Arial" w:cs="Arial"/>
          <w:sz w:val="22"/>
          <w:szCs w:val="22"/>
        </w:rPr>
        <w:t>neoceňoval sa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6B7551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1A5D58" w:rsidRPr="00861128">
        <w:rPr>
          <w:rFonts w:ascii="Arial" w:hAnsi="Arial" w:cs="Arial"/>
          <w:sz w:val="22"/>
          <w:szCs w:val="22"/>
          <w:u w:val="single"/>
        </w:rPr>
        <w:t>D</w:t>
      </w:r>
      <w:r w:rsidR="00235630" w:rsidRPr="00861128">
        <w:rPr>
          <w:rFonts w:ascii="Arial" w:hAnsi="Arial" w:cs="Arial"/>
          <w:sz w:val="22"/>
          <w:szCs w:val="22"/>
          <w:u w:val="single"/>
        </w:rPr>
        <w:t>lhodobý</w:t>
      </w:r>
      <w:r w:rsidR="00D404F7" w:rsidRPr="00861128">
        <w:rPr>
          <w:rFonts w:ascii="Arial" w:hAnsi="Arial" w:cs="Arial"/>
          <w:sz w:val="22"/>
          <w:szCs w:val="22"/>
          <w:u w:val="single"/>
        </w:rPr>
        <w:t xml:space="preserve"> hmotný majetok obstaraný</w:t>
      </w:r>
      <w:r w:rsidRPr="00861128">
        <w:rPr>
          <w:rFonts w:ascii="Arial" w:hAnsi="Arial" w:cs="Arial"/>
          <w:sz w:val="22"/>
          <w:szCs w:val="22"/>
          <w:u w:val="single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6B7551">
        <w:rPr>
          <w:rFonts w:ascii="Arial" w:hAnsi="Arial" w:cs="Arial"/>
          <w:sz w:val="22"/>
          <w:szCs w:val="22"/>
        </w:rPr>
        <w:t xml:space="preserve">DHM nakupovaný sa oceňuje obstarávacou    </w:t>
      </w:r>
    </w:p>
    <w:p w:rsidR="00235630" w:rsidRPr="0093379F" w:rsidRDefault="006B7551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cenou, ktorá zah</w:t>
      </w:r>
      <w:r w:rsidR="00A61816">
        <w:rPr>
          <w:rFonts w:ascii="Arial" w:hAnsi="Arial" w:cs="Arial"/>
          <w:sz w:val="22"/>
          <w:szCs w:val="22"/>
        </w:rPr>
        <w:t>ŕ</w:t>
      </w:r>
      <w:r>
        <w:rPr>
          <w:rFonts w:ascii="Arial" w:hAnsi="Arial" w:cs="Arial"/>
          <w:sz w:val="22"/>
          <w:szCs w:val="22"/>
        </w:rPr>
        <w:t>ňa cenu obstarania a náklady súvisiace s obstaraním.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1A5D58" w:rsidRPr="00861128">
        <w:rPr>
          <w:rFonts w:ascii="Arial" w:hAnsi="Arial" w:cs="Arial"/>
          <w:sz w:val="22"/>
          <w:szCs w:val="22"/>
          <w:u w:val="single"/>
        </w:rPr>
        <w:t>D</w:t>
      </w:r>
      <w:r w:rsidR="00235630" w:rsidRPr="00861128">
        <w:rPr>
          <w:rFonts w:ascii="Arial" w:hAnsi="Arial" w:cs="Arial"/>
          <w:sz w:val="22"/>
          <w:szCs w:val="22"/>
          <w:u w:val="single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  <w:r w:rsidR="006B7551">
        <w:rPr>
          <w:rFonts w:ascii="Arial" w:hAnsi="Arial" w:cs="Arial"/>
          <w:sz w:val="22"/>
          <w:szCs w:val="22"/>
        </w:rPr>
        <w:t xml:space="preserve"> neoceňoval sa </w:t>
      </w: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6. </w:t>
      </w:r>
      <w:r w:rsidRPr="00861128">
        <w:rPr>
          <w:rFonts w:ascii="Arial" w:hAnsi="Arial" w:cs="Arial"/>
          <w:sz w:val="22"/>
          <w:szCs w:val="22"/>
          <w:u w:val="single"/>
        </w:rPr>
        <w:t>D</w:t>
      </w:r>
      <w:r w:rsidR="00235630" w:rsidRPr="00861128">
        <w:rPr>
          <w:rFonts w:ascii="Arial" w:hAnsi="Arial" w:cs="Arial"/>
          <w:sz w:val="22"/>
          <w:szCs w:val="22"/>
          <w:u w:val="single"/>
        </w:rPr>
        <w:t xml:space="preserve">lhodobý hmotný </w:t>
      </w:r>
      <w:r w:rsidR="00D404F7" w:rsidRPr="00861128">
        <w:rPr>
          <w:rFonts w:ascii="Arial" w:hAnsi="Arial" w:cs="Arial"/>
          <w:sz w:val="22"/>
          <w:szCs w:val="22"/>
          <w:u w:val="single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6B7551">
        <w:rPr>
          <w:rFonts w:ascii="Arial" w:hAnsi="Arial" w:cs="Arial"/>
          <w:sz w:val="22"/>
          <w:szCs w:val="22"/>
        </w:rPr>
        <w:t xml:space="preserve"> neoceňoval sa </w:t>
      </w:r>
    </w:p>
    <w:p w:rsidR="00235630" w:rsidRPr="0093379F" w:rsidRDefault="00D404F7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1A5D58" w:rsidRPr="00861128">
        <w:rPr>
          <w:rFonts w:ascii="Arial" w:hAnsi="Arial" w:cs="Arial"/>
          <w:sz w:val="22"/>
          <w:szCs w:val="22"/>
          <w:u w:val="single"/>
        </w:rPr>
        <w:t>D</w:t>
      </w:r>
      <w:r w:rsidR="00235630" w:rsidRPr="00861128">
        <w:rPr>
          <w:rFonts w:ascii="Arial" w:hAnsi="Arial" w:cs="Arial"/>
          <w:sz w:val="22"/>
          <w:szCs w:val="22"/>
          <w:u w:val="single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6B7551">
        <w:rPr>
          <w:rFonts w:ascii="Arial" w:hAnsi="Arial" w:cs="Arial"/>
          <w:sz w:val="22"/>
          <w:szCs w:val="22"/>
        </w:rPr>
        <w:t>neoceňoval sa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861128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1A5D58" w:rsidRPr="00861128">
        <w:rPr>
          <w:rFonts w:ascii="Arial" w:hAnsi="Arial" w:cs="Arial"/>
          <w:sz w:val="22"/>
          <w:szCs w:val="22"/>
          <w:u w:val="single"/>
        </w:rPr>
        <w:t>Z</w:t>
      </w:r>
      <w:r w:rsidR="00235630" w:rsidRPr="00861128">
        <w:rPr>
          <w:rFonts w:ascii="Arial" w:hAnsi="Arial" w:cs="Arial"/>
          <w:sz w:val="22"/>
          <w:szCs w:val="22"/>
          <w:u w:val="single"/>
        </w:rPr>
        <w:t>ásoby obstarané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861128">
        <w:rPr>
          <w:rFonts w:ascii="Arial" w:hAnsi="Arial" w:cs="Arial"/>
          <w:sz w:val="22"/>
          <w:szCs w:val="22"/>
          <w:u w:val="single"/>
        </w:rPr>
        <w:t>kúpou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861128">
        <w:rPr>
          <w:rFonts w:ascii="Arial" w:hAnsi="Arial" w:cs="Arial"/>
          <w:sz w:val="22"/>
          <w:szCs w:val="22"/>
        </w:rPr>
        <w:t xml:space="preserve">Zásoby sa oceňujú obstarávacou cenou(nakupované zásoby).  </w:t>
      </w:r>
    </w:p>
    <w:p w:rsidR="001A5D58" w:rsidRDefault="00861128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Obstarávacia cena zah</w:t>
      </w:r>
      <w:r w:rsidR="00A61816">
        <w:rPr>
          <w:rFonts w:ascii="Arial" w:hAnsi="Arial" w:cs="Arial"/>
          <w:sz w:val="22"/>
          <w:szCs w:val="22"/>
        </w:rPr>
        <w:t>ŕ</w:t>
      </w:r>
      <w:r>
        <w:rPr>
          <w:rFonts w:ascii="Arial" w:hAnsi="Arial" w:cs="Arial"/>
          <w:sz w:val="22"/>
          <w:szCs w:val="22"/>
        </w:rPr>
        <w:t>ňa cenu zásob a náklady súvisiace s obstaraním.</w:t>
      </w:r>
    </w:p>
    <w:p w:rsidR="00861128" w:rsidRPr="0093379F" w:rsidRDefault="00861128" w:rsidP="00755E77">
      <w:pPr>
        <w:jc w:val="both"/>
        <w:rPr>
          <w:rFonts w:ascii="Arial" w:hAnsi="Arial" w:cs="Arial"/>
          <w:sz w:val="22"/>
          <w:szCs w:val="22"/>
        </w:rPr>
      </w:pPr>
    </w:p>
    <w:p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1A5D58" w:rsidRPr="00861128">
        <w:rPr>
          <w:rFonts w:ascii="Arial" w:hAnsi="Arial" w:cs="Arial"/>
          <w:sz w:val="22"/>
          <w:szCs w:val="22"/>
          <w:u w:val="single"/>
        </w:rPr>
        <w:t>Z</w:t>
      </w:r>
      <w:r w:rsidR="00235630" w:rsidRPr="00861128">
        <w:rPr>
          <w:rFonts w:ascii="Arial" w:hAnsi="Arial" w:cs="Arial"/>
          <w:sz w:val="22"/>
          <w:szCs w:val="22"/>
          <w:u w:val="single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861128">
        <w:rPr>
          <w:rFonts w:ascii="Arial" w:hAnsi="Arial" w:cs="Arial"/>
          <w:sz w:val="22"/>
          <w:szCs w:val="22"/>
        </w:rPr>
        <w:t xml:space="preserve">neoceňovali sa 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1A5D58" w:rsidRPr="00861128">
        <w:rPr>
          <w:rFonts w:ascii="Arial" w:hAnsi="Arial" w:cs="Arial"/>
          <w:sz w:val="22"/>
          <w:szCs w:val="22"/>
          <w:u w:val="single"/>
        </w:rPr>
        <w:t>Z</w:t>
      </w:r>
      <w:r w:rsidR="00235630" w:rsidRPr="00861128">
        <w:rPr>
          <w:rFonts w:ascii="Arial" w:hAnsi="Arial" w:cs="Arial"/>
          <w:sz w:val="22"/>
          <w:szCs w:val="22"/>
          <w:u w:val="single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861128">
        <w:rPr>
          <w:rFonts w:ascii="Arial" w:hAnsi="Arial" w:cs="Arial"/>
          <w:sz w:val="22"/>
          <w:szCs w:val="22"/>
        </w:rPr>
        <w:t>neoceňovali sa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861128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</w:t>
      </w:r>
      <w:r w:rsidR="001A5D58" w:rsidRPr="00861128">
        <w:rPr>
          <w:rFonts w:ascii="Arial" w:hAnsi="Arial" w:cs="Arial"/>
          <w:sz w:val="22"/>
          <w:szCs w:val="22"/>
          <w:u w:val="single"/>
        </w:rPr>
        <w:t>Z</w:t>
      </w:r>
      <w:r w:rsidR="00235630" w:rsidRPr="00861128">
        <w:rPr>
          <w:rFonts w:ascii="Arial" w:hAnsi="Arial" w:cs="Arial"/>
          <w:sz w:val="22"/>
          <w:szCs w:val="22"/>
          <w:u w:val="single"/>
        </w:rPr>
        <w:t>ákazkov</w:t>
      </w:r>
      <w:r w:rsidRPr="00861128">
        <w:rPr>
          <w:rFonts w:ascii="Arial" w:hAnsi="Arial" w:cs="Arial"/>
          <w:sz w:val="22"/>
          <w:szCs w:val="22"/>
          <w:u w:val="single"/>
        </w:rPr>
        <w:t>á</w:t>
      </w:r>
      <w:r w:rsidR="00235630" w:rsidRPr="00861128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861128">
        <w:rPr>
          <w:rFonts w:ascii="Arial" w:hAnsi="Arial" w:cs="Arial"/>
          <w:sz w:val="22"/>
          <w:szCs w:val="22"/>
          <w:u w:val="single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861128">
        <w:rPr>
          <w:rFonts w:ascii="Arial" w:hAnsi="Arial" w:cs="Arial"/>
          <w:sz w:val="22"/>
          <w:szCs w:val="22"/>
        </w:rPr>
        <w:t xml:space="preserve"> neoceňovala  </w:t>
      </w:r>
    </w:p>
    <w:p w:rsidR="00235630" w:rsidRPr="0093379F" w:rsidRDefault="00861128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sa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. </w:t>
      </w:r>
      <w:r w:rsidRPr="00861128">
        <w:rPr>
          <w:rFonts w:ascii="Arial" w:hAnsi="Arial" w:cs="Arial"/>
          <w:sz w:val="22"/>
          <w:szCs w:val="22"/>
          <w:u w:val="single"/>
        </w:rPr>
        <w:t>Pohľadávky:</w:t>
      </w:r>
      <w:r w:rsidR="00861128">
        <w:rPr>
          <w:rFonts w:ascii="Arial" w:hAnsi="Arial" w:cs="Arial"/>
          <w:sz w:val="22"/>
          <w:szCs w:val="22"/>
        </w:rPr>
        <w:t xml:space="preserve"> Pohľadávky pri ich vzniku sa oceňujú ich menovitou hodnotou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861128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1A5D58" w:rsidRPr="00861128">
        <w:rPr>
          <w:rFonts w:ascii="Arial" w:hAnsi="Arial" w:cs="Arial"/>
          <w:sz w:val="22"/>
          <w:szCs w:val="22"/>
          <w:u w:val="single"/>
        </w:rPr>
        <w:t>Krátkodobý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861128">
        <w:rPr>
          <w:rFonts w:ascii="Arial" w:hAnsi="Arial" w:cs="Arial"/>
          <w:sz w:val="22"/>
          <w:szCs w:val="22"/>
        </w:rPr>
        <w:t xml:space="preserve"> Peňažné prostriedky a ceniny sa oceňujú ich menovitou  </w:t>
      </w:r>
    </w:p>
    <w:p w:rsidR="00235630" w:rsidRPr="0093379F" w:rsidRDefault="00861128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hodnotou . Zníženie ich hodnoty sa vyjadruje opravnou položkou.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1A5D58" w:rsidRPr="00861128">
        <w:rPr>
          <w:rFonts w:ascii="Arial" w:hAnsi="Arial" w:cs="Arial"/>
          <w:sz w:val="22"/>
          <w:szCs w:val="22"/>
          <w:u w:val="single"/>
        </w:rPr>
        <w:t>Časové</w:t>
      </w:r>
      <w:r w:rsidR="00235630" w:rsidRPr="00861128">
        <w:rPr>
          <w:rFonts w:ascii="Arial" w:hAnsi="Arial" w:cs="Arial"/>
          <w:sz w:val="22"/>
          <w:szCs w:val="22"/>
          <w:u w:val="single"/>
        </w:rPr>
        <w:t xml:space="preserve"> ro</w:t>
      </w:r>
      <w:r w:rsidR="001A5D58" w:rsidRPr="00861128">
        <w:rPr>
          <w:rFonts w:ascii="Arial" w:hAnsi="Arial" w:cs="Arial"/>
          <w:sz w:val="22"/>
          <w:szCs w:val="22"/>
          <w:u w:val="single"/>
        </w:rPr>
        <w:t>zlíšenie na strane aktív súvahy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861128">
        <w:rPr>
          <w:rFonts w:ascii="Arial" w:hAnsi="Arial" w:cs="Arial"/>
          <w:sz w:val="22"/>
          <w:szCs w:val="22"/>
        </w:rPr>
        <w:t xml:space="preserve"> Náklady budúcich období a príjmy budúcich  </w:t>
      </w:r>
    </w:p>
    <w:p w:rsidR="00861128" w:rsidRDefault="00861128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0D026B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bdobí s</w:t>
      </w:r>
      <w:r w:rsidR="000D026B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 vykazujú vo výške, ktorá je potrebná na dodržanie zásady vecnej a časovej  </w:t>
      </w:r>
    </w:p>
    <w:p w:rsidR="00861128" w:rsidRPr="0093379F" w:rsidRDefault="00861128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súvislosti s účtovným obdobím. </w:t>
      </w:r>
    </w:p>
    <w:p w:rsidR="00861128" w:rsidRPr="00861128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1A5D58" w:rsidRPr="00861128">
        <w:rPr>
          <w:rFonts w:ascii="Arial" w:hAnsi="Arial" w:cs="Arial"/>
          <w:sz w:val="22"/>
          <w:szCs w:val="22"/>
          <w:u w:val="single"/>
        </w:rPr>
        <w:t>Z</w:t>
      </w:r>
      <w:r w:rsidR="00235630" w:rsidRPr="00861128">
        <w:rPr>
          <w:rFonts w:ascii="Arial" w:hAnsi="Arial" w:cs="Arial"/>
          <w:sz w:val="22"/>
          <w:szCs w:val="22"/>
          <w:u w:val="single"/>
        </w:rPr>
        <w:t>áväzky, vrátane rezer</w:t>
      </w:r>
      <w:r w:rsidR="001A5D58" w:rsidRPr="00861128">
        <w:rPr>
          <w:rFonts w:ascii="Arial" w:hAnsi="Arial" w:cs="Arial"/>
          <w:sz w:val="22"/>
          <w:szCs w:val="22"/>
          <w:u w:val="single"/>
        </w:rPr>
        <w:t>v, dlhopisov, pôžičiek a úverov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861128">
        <w:rPr>
          <w:rFonts w:ascii="Arial" w:hAnsi="Arial" w:cs="Arial"/>
          <w:sz w:val="22"/>
          <w:szCs w:val="22"/>
        </w:rPr>
        <w:t xml:space="preserve"> </w:t>
      </w:r>
      <w:r w:rsidR="00861128" w:rsidRPr="00861128">
        <w:rPr>
          <w:rFonts w:ascii="Arial" w:hAnsi="Arial" w:cs="Arial"/>
          <w:sz w:val="22"/>
          <w:szCs w:val="22"/>
        </w:rPr>
        <w:t xml:space="preserve">Záväzky pri ich vzniku sa oceňujú  </w:t>
      </w:r>
    </w:p>
    <w:p w:rsidR="00861128" w:rsidRPr="00861128" w:rsidRDefault="00861128" w:rsidP="00755E77">
      <w:pPr>
        <w:jc w:val="both"/>
        <w:rPr>
          <w:rFonts w:ascii="Arial" w:hAnsi="Arial" w:cs="Arial"/>
          <w:sz w:val="22"/>
          <w:szCs w:val="22"/>
        </w:rPr>
      </w:pPr>
      <w:r w:rsidRPr="00861128">
        <w:rPr>
          <w:rFonts w:ascii="Arial" w:hAnsi="Arial" w:cs="Arial"/>
          <w:sz w:val="22"/>
          <w:szCs w:val="22"/>
        </w:rPr>
        <w:t xml:space="preserve">     menovitou hodnotou. Záväzky pri ich prevzatí sa oceňujú obstarávacou cenou . Ak sa pri </w:t>
      </w:r>
    </w:p>
    <w:p w:rsidR="00861128" w:rsidRPr="00861128" w:rsidRDefault="00861128" w:rsidP="00755E77">
      <w:pPr>
        <w:jc w:val="both"/>
        <w:rPr>
          <w:rFonts w:ascii="Arial" w:hAnsi="Arial" w:cs="Arial"/>
          <w:sz w:val="22"/>
          <w:szCs w:val="22"/>
        </w:rPr>
      </w:pPr>
      <w:r w:rsidRPr="00861128">
        <w:rPr>
          <w:rFonts w:ascii="Arial" w:hAnsi="Arial" w:cs="Arial"/>
          <w:sz w:val="22"/>
          <w:szCs w:val="22"/>
        </w:rPr>
        <w:t xml:space="preserve">     inventarizácii zistí , že suma záväzkov je iná ako ich výška v účtovníctve , uvedú sa </w:t>
      </w:r>
    </w:p>
    <w:p w:rsidR="00235630" w:rsidRDefault="00861128" w:rsidP="00755E77">
      <w:pPr>
        <w:jc w:val="both"/>
        <w:rPr>
          <w:rFonts w:ascii="Arial" w:hAnsi="Arial" w:cs="Arial"/>
          <w:sz w:val="22"/>
          <w:szCs w:val="22"/>
        </w:rPr>
      </w:pPr>
      <w:r w:rsidRPr="00861128">
        <w:rPr>
          <w:rFonts w:ascii="Arial" w:hAnsi="Arial" w:cs="Arial"/>
          <w:sz w:val="22"/>
          <w:szCs w:val="22"/>
        </w:rPr>
        <w:t xml:space="preserve">     záväzky v účtovníctve a v účtovnej závierke v tomto ocenení . </w:t>
      </w:r>
    </w:p>
    <w:p w:rsidR="000F1087" w:rsidRDefault="000F1087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Rezervy sú záväzky s neurčitým časovým vymedzením alebo výškou, tvoria sa na krytie </w:t>
      </w:r>
    </w:p>
    <w:p w:rsidR="000F1087" w:rsidRPr="00861128" w:rsidRDefault="000F1087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známych rizík alebo strát z podnikania. Oceňujú sa v očakávanej výške záväzku.</w:t>
      </w:r>
    </w:p>
    <w:p w:rsidR="00861128" w:rsidRPr="00861128" w:rsidRDefault="0086112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1A5D58" w:rsidRPr="000F1087">
        <w:rPr>
          <w:rFonts w:ascii="Arial" w:hAnsi="Arial" w:cs="Arial"/>
          <w:sz w:val="22"/>
          <w:szCs w:val="22"/>
          <w:u w:val="single"/>
        </w:rPr>
        <w:t>Č</w:t>
      </w:r>
      <w:r w:rsidR="00235630" w:rsidRPr="000F1087">
        <w:rPr>
          <w:rFonts w:ascii="Arial" w:hAnsi="Arial" w:cs="Arial"/>
          <w:sz w:val="22"/>
          <w:szCs w:val="22"/>
          <w:u w:val="single"/>
        </w:rPr>
        <w:t>asové ro</w:t>
      </w:r>
      <w:r w:rsidR="001A5D58" w:rsidRPr="000F1087">
        <w:rPr>
          <w:rFonts w:ascii="Arial" w:hAnsi="Arial" w:cs="Arial"/>
          <w:sz w:val="22"/>
          <w:szCs w:val="22"/>
          <w:u w:val="single"/>
        </w:rPr>
        <w:t>zlíšenie na strane pasív súvahy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F1087">
        <w:rPr>
          <w:rFonts w:ascii="Arial" w:hAnsi="Arial" w:cs="Arial"/>
          <w:sz w:val="22"/>
          <w:szCs w:val="22"/>
        </w:rPr>
        <w:t xml:space="preserve"> Výdavky budúcich období a výnosy budúcich období sa vykazujú vo výške , ktorá je potrebná na dodržanie zásady vecnej a časovej súvislosti s účtovným obdobím.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 xml:space="preserve">. </w:t>
      </w:r>
      <w:r w:rsidRPr="000F1087">
        <w:rPr>
          <w:rFonts w:ascii="Arial" w:hAnsi="Arial" w:cs="Arial"/>
          <w:sz w:val="22"/>
          <w:szCs w:val="22"/>
          <w:u w:val="single"/>
        </w:rPr>
        <w:t>D</w:t>
      </w:r>
      <w:r w:rsidR="0002705A" w:rsidRPr="000F1087">
        <w:rPr>
          <w:rFonts w:ascii="Arial" w:hAnsi="Arial" w:cs="Arial"/>
          <w:sz w:val="22"/>
          <w:szCs w:val="22"/>
          <w:u w:val="single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0F1087">
        <w:rPr>
          <w:rFonts w:ascii="Arial" w:hAnsi="Arial" w:cs="Arial"/>
          <w:sz w:val="22"/>
          <w:szCs w:val="22"/>
        </w:rPr>
        <w:t>neoceňovali sa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1A5D58" w:rsidRPr="000F1087">
        <w:rPr>
          <w:rFonts w:ascii="Arial" w:hAnsi="Arial" w:cs="Arial"/>
          <w:sz w:val="22"/>
          <w:szCs w:val="22"/>
          <w:u w:val="single"/>
        </w:rPr>
        <w:t>M</w:t>
      </w:r>
      <w:r w:rsidR="00235630" w:rsidRPr="000F1087">
        <w:rPr>
          <w:rFonts w:ascii="Arial" w:hAnsi="Arial" w:cs="Arial"/>
          <w:sz w:val="22"/>
          <w:szCs w:val="22"/>
          <w:u w:val="single"/>
        </w:rPr>
        <w:t xml:space="preserve">ajetok </w:t>
      </w:r>
      <w:r w:rsidR="0002705A" w:rsidRPr="000F1087">
        <w:rPr>
          <w:rFonts w:ascii="Arial" w:hAnsi="Arial" w:cs="Arial"/>
          <w:sz w:val="22"/>
          <w:szCs w:val="22"/>
          <w:u w:val="single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0F1087">
        <w:rPr>
          <w:rFonts w:ascii="Arial" w:hAnsi="Arial" w:cs="Arial"/>
          <w:sz w:val="22"/>
          <w:szCs w:val="22"/>
        </w:rPr>
        <w:t>neoceňoval sa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  <w:r w:rsidR="000F1087">
        <w:rPr>
          <w:rFonts w:ascii="Arial" w:hAnsi="Arial" w:cs="Arial"/>
          <w:sz w:val="22"/>
          <w:szCs w:val="22"/>
        </w:rPr>
        <w:t xml:space="preserve"> </w:t>
      </w:r>
    </w:p>
    <w:p w:rsidR="000F1087" w:rsidRPr="0093379F" w:rsidRDefault="000F1087" w:rsidP="00755E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- neoceňoval sa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F1087">
        <w:rPr>
          <w:rFonts w:ascii="Arial" w:hAnsi="Arial" w:cs="Arial"/>
          <w:sz w:val="22"/>
          <w:szCs w:val="22"/>
        </w:rPr>
        <w:t xml:space="preserve"> neoceňoval sa </w:t>
      </w:r>
    </w:p>
    <w:p w:rsidR="00235630" w:rsidRPr="0093379F" w:rsidRDefault="0002705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B853EB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  <w:r w:rsidR="00B853EB">
        <w:rPr>
          <w:rFonts w:ascii="Arial" w:hAnsi="Arial" w:cs="Arial"/>
          <w:sz w:val="22"/>
          <w:szCs w:val="22"/>
        </w:rPr>
        <w:t xml:space="preserve">  Spoločnosť o dani z príjmov v r. 2013 neúčtovala .</w:t>
      </w:r>
    </w:p>
    <w:p w:rsidR="001A5D58" w:rsidRPr="0093379F" w:rsidRDefault="00B853EB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lastRenderedPageBreak/>
        <w:t xml:space="preserve">d) </w:t>
      </w:r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940C7E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  <w:r w:rsidR="00B853EB">
        <w:rPr>
          <w:rFonts w:ascii="Arial" w:hAnsi="Arial" w:cs="Arial"/>
          <w:b w:val="0"/>
          <w:bCs w:val="0"/>
          <w:sz w:val="22"/>
          <w:szCs w:val="22"/>
        </w:rPr>
        <w:t xml:space="preserve"> - ku koncu </w:t>
      </w:r>
      <w:proofErr w:type="spellStart"/>
      <w:r w:rsidR="00B853EB">
        <w:rPr>
          <w:rFonts w:ascii="Arial" w:hAnsi="Arial" w:cs="Arial"/>
          <w:b w:val="0"/>
          <w:bCs w:val="0"/>
          <w:sz w:val="22"/>
          <w:szCs w:val="22"/>
        </w:rPr>
        <w:t>učtovného</w:t>
      </w:r>
      <w:proofErr w:type="spellEnd"/>
      <w:r w:rsidR="00B853EB">
        <w:rPr>
          <w:rFonts w:ascii="Arial" w:hAnsi="Arial" w:cs="Arial"/>
          <w:b w:val="0"/>
          <w:bCs w:val="0"/>
          <w:sz w:val="22"/>
          <w:szCs w:val="22"/>
        </w:rPr>
        <w:t xml:space="preserve"> obdobia k 31.12.2013 spoločnosť nevlastnila žiadny hmotný majetok. </w:t>
      </w:r>
    </w:p>
    <w:p w:rsidR="00E90529" w:rsidRPr="0093379F" w:rsidRDefault="00E90529" w:rsidP="00E90529">
      <w:pPr>
        <w:rPr>
          <w:rFonts w:ascii="Arial" w:hAnsi="Arial" w:cs="Arial"/>
        </w:rPr>
      </w:pPr>
    </w:p>
    <w:p w:rsidR="00DA7353" w:rsidRPr="000F1087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0F1087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0F1087">
        <w:rPr>
          <w:rFonts w:ascii="Arial" w:hAnsi="Arial" w:cs="Arial"/>
          <w:color w:val="FF0000"/>
          <w:sz w:val="22"/>
          <w:szCs w:val="22"/>
        </w:rPr>
        <w:t xml:space="preserve">: </w:t>
      </w:r>
    </w:p>
    <w:p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:rsidR="00DA7353" w:rsidRPr="0093379F" w:rsidRDefault="00DA7353" w:rsidP="00E90529">
      <w:pPr>
        <w:rPr>
          <w:rFonts w:ascii="Arial" w:hAnsi="Arial" w:cs="Arial"/>
        </w:rPr>
      </w:pPr>
    </w:p>
    <w:p w:rsidR="000F1087" w:rsidRDefault="004A1C62" w:rsidP="004A1C62">
      <w:pPr>
        <w:pStyle w:val="Nadpis2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  <w:r w:rsidR="000F1087">
        <w:rPr>
          <w:rFonts w:ascii="Arial" w:hAnsi="Arial" w:cs="Arial"/>
          <w:b w:val="0"/>
          <w:bCs w:val="0"/>
          <w:sz w:val="22"/>
          <w:szCs w:val="22"/>
        </w:rPr>
        <w:t xml:space="preserve">  </w:t>
      </w:r>
    </w:p>
    <w:p w:rsidR="00235630" w:rsidRPr="0093379F" w:rsidRDefault="000F1087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    o </w:t>
      </w:r>
      <w:proofErr w:type="spellStart"/>
      <w:r>
        <w:rPr>
          <w:rFonts w:ascii="Arial" w:hAnsi="Arial" w:cs="Arial"/>
          <w:b w:val="0"/>
          <w:bCs w:val="0"/>
          <w:sz w:val="22"/>
          <w:szCs w:val="22"/>
        </w:rPr>
        <w:t>dotáciach</w:t>
      </w:r>
      <w:proofErr w:type="spellEnd"/>
      <w:r>
        <w:rPr>
          <w:rFonts w:ascii="Arial" w:hAnsi="Arial" w:cs="Arial"/>
          <w:b w:val="0"/>
          <w:bCs w:val="0"/>
          <w:sz w:val="22"/>
          <w:szCs w:val="22"/>
        </w:rPr>
        <w:t xml:space="preserve"> sa neúčtovalo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A5372" w:rsidRDefault="00FA5372" w:rsidP="00FA5372">
      <w:pPr>
        <w:pStyle w:val="Nadpis2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0F1087" w:rsidRDefault="000D026B" w:rsidP="000F1087">
      <w:r w:rsidRPr="000D026B">
        <w:t>Spoločnosť v r. 2013</w:t>
      </w:r>
      <w:r w:rsidR="00B853EB">
        <w:t xml:space="preserve"> neúčtovala o </w:t>
      </w:r>
      <w:r w:rsidR="00DF671F">
        <w:t xml:space="preserve"> chybách minulých účtovných období :</w:t>
      </w:r>
    </w:p>
    <w:p w:rsidR="00B853EB" w:rsidRDefault="00B853EB" w:rsidP="000F1087"/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F671F" w:rsidRDefault="00DA33E6" w:rsidP="001A5D58">
      <w:pPr>
        <w:pStyle w:val="Odsekzoznamu"/>
        <w:numPr>
          <w:ilvl w:val="0"/>
          <w:numId w:val="7"/>
        </w:numPr>
        <w:ind w:right="-468"/>
        <w:jc w:val="both"/>
        <w:rPr>
          <w:rFonts w:ascii="Arial" w:hAnsi="Arial" w:cs="Arial"/>
          <w:sz w:val="22"/>
          <w:szCs w:val="22"/>
        </w:rPr>
      </w:pPr>
      <w:r w:rsidRPr="00EC0548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EC0548">
        <w:rPr>
          <w:rFonts w:ascii="Arial" w:hAnsi="Arial" w:cs="Arial"/>
          <w:b/>
          <w:sz w:val="22"/>
          <w:szCs w:val="22"/>
          <w:u w:val="single"/>
        </w:rPr>
        <w:t>lhodob</w:t>
      </w:r>
      <w:r w:rsidRPr="00EC0548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Pr="00EC0548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EC0548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EC0548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EC0548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A649E0" w:rsidRPr="00EC0548">
        <w:rPr>
          <w:rFonts w:ascii="Arial" w:hAnsi="Arial" w:cs="Arial"/>
          <w:sz w:val="22"/>
          <w:szCs w:val="22"/>
        </w:rPr>
        <w:t xml:space="preserve"> </w:t>
      </w:r>
      <w:r w:rsidR="00235630" w:rsidRPr="00EC0548">
        <w:rPr>
          <w:rFonts w:ascii="Arial" w:hAnsi="Arial" w:cs="Arial"/>
          <w:sz w:val="22"/>
          <w:szCs w:val="22"/>
        </w:rPr>
        <w:t>za bežné účtovné obdobie</w:t>
      </w:r>
      <w:r w:rsidR="00A649E0" w:rsidRPr="00EC0548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EC0548">
        <w:rPr>
          <w:rFonts w:ascii="Arial" w:hAnsi="Arial" w:cs="Arial"/>
          <w:sz w:val="22"/>
          <w:szCs w:val="22"/>
        </w:rPr>
        <w:t xml:space="preserve">: </w:t>
      </w:r>
      <w:r w:rsidR="00235630" w:rsidRPr="00EC0548">
        <w:rPr>
          <w:rFonts w:ascii="Arial" w:hAnsi="Arial" w:cs="Arial"/>
          <w:sz w:val="22"/>
          <w:szCs w:val="22"/>
        </w:rPr>
        <w:t xml:space="preserve"> </w:t>
      </w:r>
      <w:r w:rsidR="00EC0548">
        <w:rPr>
          <w:rFonts w:ascii="Arial" w:hAnsi="Arial" w:cs="Arial"/>
          <w:sz w:val="22"/>
          <w:szCs w:val="22"/>
        </w:rPr>
        <w:t xml:space="preserve"> Spoločnosť o dlhodobom NM neúčtovala</w:t>
      </w:r>
    </w:p>
    <w:p w:rsidR="00EC0548" w:rsidRPr="00EC0548" w:rsidRDefault="00EC0548" w:rsidP="001A5D58">
      <w:pPr>
        <w:pStyle w:val="Odsekzoznamu"/>
        <w:numPr>
          <w:ilvl w:val="0"/>
          <w:numId w:val="7"/>
        </w:numPr>
        <w:ind w:right="-468"/>
        <w:jc w:val="both"/>
        <w:rPr>
          <w:rFonts w:ascii="Arial" w:hAnsi="Arial" w:cs="Arial"/>
          <w:sz w:val="22"/>
          <w:szCs w:val="22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Stav na začiatku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:rsidR="006D3B19" w:rsidRDefault="000538A8" w:rsidP="006D3B19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sz w:val="18"/>
          <w:szCs w:val="18"/>
        </w:rPr>
      </w:pPr>
      <w:r w:rsidRPr="00EC0548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EC0548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A649E0" w:rsidRPr="00EC0548">
        <w:rPr>
          <w:rFonts w:ascii="Arial" w:hAnsi="Arial" w:cs="Arial"/>
          <w:sz w:val="22"/>
          <w:szCs w:val="22"/>
        </w:rPr>
        <w:t xml:space="preserve"> </w:t>
      </w:r>
      <w:r w:rsidRPr="00EC0548">
        <w:rPr>
          <w:rFonts w:ascii="Arial" w:hAnsi="Arial" w:cs="Arial"/>
          <w:sz w:val="22"/>
          <w:szCs w:val="22"/>
        </w:rPr>
        <w:t>za bežné účtovné obdobie</w:t>
      </w:r>
      <w:r w:rsidR="00A649E0" w:rsidRPr="00EC0548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EC0548">
        <w:rPr>
          <w:rFonts w:ascii="Arial" w:hAnsi="Arial" w:cs="Arial"/>
          <w:sz w:val="22"/>
          <w:szCs w:val="22"/>
        </w:rPr>
        <w:t xml:space="preserve">:  </w:t>
      </w:r>
      <w:r w:rsidR="006C6A27" w:rsidRPr="00EC0548">
        <w:rPr>
          <w:rFonts w:ascii="Arial" w:hAnsi="Arial" w:cs="Arial"/>
          <w:sz w:val="18"/>
          <w:szCs w:val="18"/>
        </w:rPr>
        <w:t xml:space="preserve">K 31.12.2012 firma </w:t>
      </w:r>
      <w:r w:rsidR="000D026B" w:rsidRPr="00EC0548">
        <w:rPr>
          <w:rFonts w:ascii="Arial" w:hAnsi="Arial" w:cs="Arial"/>
          <w:sz w:val="18"/>
          <w:szCs w:val="18"/>
        </w:rPr>
        <w:t xml:space="preserve">evidovala dlhodobý hmotný majetok v celkovej výške </w:t>
      </w:r>
      <w:r w:rsidR="00EC0548" w:rsidRPr="00EC0548">
        <w:rPr>
          <w:rFonts w:ascii="Arial" w:hAnsi="Arial" w:cs="Arial"/>
          <w:sz w:val="18"/>
          <w:szCs w:val="18"/>
        </w:rPr>
        <w:t>10782</w:t>
      </w:r>
      <w:r w:rsidR="00DF671F" w:rsidRPr="00EC0548">
        <w:rPr>
          <w:rFonts w:ascii="Arial" w:hAnsi="Arial" w:cs="Arial"/>
          <w:sz w:val="18"/>
          <w:szCs w:val="18"/>
        </w:rPr>
        <w:t xml:space="preserve"> eur. </w:t>
      </w:r>
      <w:r w:rsidR="000D026B" w:rsidRPr="00EC0548">
        <w:rPr>
          <w:rFonts w:ascii="Arial" w:hAnsi="Arial" w:cs="Arial"/>
          <w:sz w:val="18"/>
          <w:szCs w:val="18"/>
        </w:rPr>
        <w:t xml:space="preserve"> </w:t>
      </w:r>
      <w:r w:rsidR="00DF671F" w:rsidRPr="00EC0548">
        <w:rPr>
          <w:rFonts w:ascii="Arial" w:hAnsi="Arial" w:cs="Arial"/>
          <w:sz w:val="18"/>
          <w:szCs w:val="18"/>
        </w:rPr>
        <w:t xml:space="preserve">V roku 2013 bola z dôvodu predaja </w:t>
      </w:r>
      <w:r w:rsidR="00EC0548" w:rsidRPr="00EC0548">
        <w:rPr>
          <w:rFonts w:ascii="Arial" w:hAnsi="Arial" w:cs="Arial"/>
          <w:sz w:val="18"/>
          <w:szCs w:val="18"/>
        </w:rPr>
        <w:t xml:space="preserve">osobného automobilu SKODA OCTAVIA </w:t>
      </w:r>
      <w:r w:rsidR="00DF671F" w:rsidRPr="00EC0548">
        <w:rPr>
          <w:rFonts w:ascii="Arial" w:hAnsi="Arial" w:cs="Arial"/>
          <w:sz w:val="18"/>
          <w:szCs w:val="18"/>
        </w:rPr>
        <w:t xml:space="preserve"> znížená celková cena obstarania DHM o hodnotu vyradeného majetku v celkovej sume </w:t>
      </w:r>
      <w:r w:rsidR="00EC0548" w:rsidRPr="00EC0548">
        <w:rPr>
          <w:rFonts w:ascii="Arial" w:hAnsi="Arial" w:cs="Arial"/>
          <w:sz w:val="18"/>
          <w:szCs w:val="18"/>
        </w:rPr>
        <w:t>10782</w:t>
      </w:r>
      <w:r w:rsidR="00DF671F" w:rsidRPr="00EC0548">
        <w:rPr>
          <w:rFonts w:ascii="Arial" w:hAnsi="Arial" w:cs="Arial"/>
          <w:sz w:val="18"/>
          <w:szCs w:val="18"/>
        </w:rPr>
        <w:t xml:space="preserve"> eur. K 31.12.2013 </w:t>
      </w:r>
      <w:r w:rsidR="00EC0548" w:rsidRPr="00EC0548">
        <w:rPr>
          <w:rFonts w:ascii="Arial" w:hAnsi="Arial" w:cs="Arial"/>
          <w:sz w:val="18"/>
          <w:szCs w:val="18"/>
        </w:rPr>
        <w:t>tak spoločnosť ne</w:t>
      </w:r>
      <w:r w:rsidR="00DF671F" w:rsidRPr="00EC0548">
        <w:rPr>
          <w:rFonts w:ascii="Arial" w:hAnsi="Arial" w:cs="Arial"/>
          <w:sz w:val="18"/>
          <w:szCs w:val="18"/>
        </w:rPr>
        <w:t xml:space="preserve">eviduje </w:t>
      </w:r>
      <w:r w:rsidR="00EC0548" w:rsidRPr="00EC0548">
        <w:rPr>
          <w:rFonts w:ascii="Arial" w:hAnsi="Arial" w:cs="Arial"/>
          <w:sz w:val="18"/>
          <w:szCs w:val="18"/>
        </w:rPr>
        <w:t>žiadny</w:t>
      </w:r>
      <w:r w:rsidR="00DF671F" w:rsidRPr="00EC0548">
        <w:rPr>
          <w:rFonts w:ascii="Arial" w:hAnsi="Arial" w:cs="Arial"/>
          <w:sz w:val="18"/>
          <w:szCs w:val="18"/>
        </w:rPr>
        <w:t xml:space="preserve"> Dlhodobý hmotný majetok </w:t>
      </w:r>
      <w:r w:rsidR="00EC0548">
        <w:rPr>
          <w:rFonts w:ascii="Arial" w:hAnsi="Arial" w:cs="Arial"/>
          <w:sz w:val="18"/>
          <w:szCs w:val="18"/>
        </w:rPr>
        <w:t>.</w:t>
      </w:r>
    </w:p>
    <w:p w:rsidR="00EC0548" w:rsidRPr="00EC0548" w:rsidRDefault="00EC0548" w:rsidP="00EC0548">
      <w:pPr>
        <w:pStyle w:val="Odsekzoznamu"/>
        <w:ind w:right="-468"/>
        <w:jc w:val="both"/>
        <w:rPr>
          <w:rFonts w:ascii="Arial" w:hAnsi="Arial" w:cs="Arial"/>
          <w:sz w:val="18"/>
          <w:szCs w:val="18"/>
        </w:rPr>
      </w:pPr>
    </w:p>
    <w:p w:rsidR="006D3B19" w:rsidRPr="00EC0548" w:rsidRDefault="00C73DCF" w:rsidP="00EC0548">
      <w:pPr>
        <w:pStyle w:val="Nzov"/>
        <w:spacing w:before="0" w:beforeAutospacing="0" w:after="0"/>
        <w:jc w:val="left"/>
        <w:rPr>
          <w:rFonts w:ascii="Arial" w:hAnsi="Arial" w:cs="Arial"/>
          <w:b w:val="0"/>
          <w:u w:val="single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>pred-davky</w:t>
            </w:r>
            <w:proofErr w:type="spellEnd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832F48">
        <w:trPr>
          <w:trHeight w:val="1261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832F48">
        <w:trPr>
          <w:trHeight w:val="679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10782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D3B19" w:rsidRDefault="006D3B19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C0548" w:rsidRPr="0093379F" w:rsidRDefault="00EC0548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10782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10782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EC0548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10782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C0548" w:rsidRPr="0093379F" w:rsidRDefault="00EC0548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5392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D3B19" w:rsidRDefault="006D3B19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C0548" w:rsidRPr="0093379F" w:rsidRDefault="00EC0548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5392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5392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EC0548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5392</w:t>
            </w:r>
          </w:p>
        </w:tc>
      </w:tr>
      <w:tr w:rsidR="00C73DCF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C6A27" w:rsidRDefault="006C6A27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C0548" w:rsidRPr="0093379F" w:rsidRDefault="00EC0548" w:rsidP="0083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32F48" w:rsidRPr="0093379F" w:rsidRDefault="00832F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D3B19" w:rsidRDefault="006D3B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C0548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32F48" w:rsidRPr="0093379F" w:rsidRDefault="00832F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C0548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EC0548" w:rsidRDefault="00EC0548" w:rsidP="00C31D64">
      <w:pPr>
        <w:rPr>
          <w:rFonts w:ascii="Arial" w:hAnsi="Arial" w:cs="Arial"/>
          <w:sz w:val="22"/>
          <w:szCs w:val="22"/>
        </w:rPr>
      </w:pPr>
    </w:p>
    <w:p w:rsidR="00EC0548" w:rsidRDefault="00EC0548" w:rsidP="00C31D64">
      <w:pPr>
        <w:rPr>
          <w:rFonts w:ascii="Arial" w:hAnsi="Arial" w:cs="Arial"/>
          <w:sz w:val="22"/>
          <w:szCs w:val="22"/>
        </w:rPr>
      </w:pPr>
    </w:p>
    <w:p w:rsidR="00EC0548" w:rsidRDefault="00EC0548" w:rsidP="00C31D64">
      <w:pPr>
        <w:rPr>
          <w:rFonts w:ascii="Arial" w:hAnsi="Arial" w:cs="Arial"/>
          <w:sz w:val="22"/>
          <w:szCs w:val="22"/>
        </w:rPr>
      </w:pPr>
    </w:p>
    <w:p w:rsidR="00EC0548" w:rsidRDefault="00EC0548" w:rsidP="00C31D64">
      <w:pPr>
        <w:rPr>
          <w:rFonts w:ascii="Arial" w:hAnsi="Arial" w:cs="Arial"/>
          <w:sz w:val="22"/>
          <w:szCs w:val="22"/>
        </w:rPr>
      </w:pPr>
    </w:p>
    <w:p w:rsidR="00EC0548" w:rsidRDefault="00EC0548" w:rsidP="00C31D64">
      <w:pPr>
        <w:rPr>
          <w:rFonts w:ascii="Arial" w:hAnsi="Arial" w:cs="Arial"/>
          <w:sz w:val="22"/>
          <w:szCs w:val="22"/>
        </w:rPr>
      </w:pPr>
    </w:p>
    <w:p w:rsidR="00EC0548" w:rsidRDefault="00EC0548" w:rsidP="00C31D64">
      <w:pPr>
        <w:rPr>
          <w:rFonts w:ascii="Arial" w:hAnsi="Arial" w:cs="Arial"/>
          <w:sz w:val="22"/>
          <w:szCs w:val="22"/>
        </w:rPr>
      </w:pPr>
    </w:p>
    <w:p w:rsidR="00EC0548" w:rsidRDefault="00EC0548" w:rsidP="00C31D64">
      <w:pPr>
        <w:rPr>
          <w:rFonts w:ascii="Arial" w:hAnsi="Arial" w:cs="Arial"/>
          <w:sz w:val="22"/>
          <w:szCs w:val="22"/>
        </w:rPr>
      </w:pPr>
    </w:p>
    <w:p w:rsidR="00EC0548" w:rsidRPr="0093379F" w:rsidRDefault="00EC0548" w:rsidP="00C31D64">
      <w:pPr>
        <w:rPr>
          <w:rFonts w:ascii="Arial" w:hAnsi="Arial" w:cs="Arial"/>
          <w:sz w:val="22"/>
          <w:szCs w:val="22"/>
        </w:rPr>
      </w:pP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851"/>
        <w:gridCol w:w="58"/>
        <w:gridCol w:w="643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6D3B19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8" w:type="dxa"/>
            <w:gridSpan w:val="1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6D3B19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pred-davky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6D3B19">
        <w:trPr>
          <w:trHeight w:val="155"/>
          <w:tblHeader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6D3B19">
        <w:trPr>
          <w:trHeight w:val="278"/>
          <w:tblHeader/>
          <w:jc w:val="center"/>
        </w:trPr>
        <w:tc>
          <w:tcPr>
            <w:tcW w:w="9242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6D3B1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14625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D3B19" w:rsidRDefault="006D3B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C0548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14625</w:t>
            </w:r>
          </w:p>
        </w:tc>
      </w:tr>
      <w:tr w:rsidR="00C31D64" w:rsidRPr="0093379F" w:rsidTr="006D3B1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D6883" w:rsidRPr="0093379F" w:rsidRDefault="009D688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6D3B1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3843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3843</w:t>
            </w:r>
          </w:p>
        </w:tc>
      </w:tr>
      <w:tr w:rsidR="00C31D64" w:rsidRPr="0093379F" w:rsidTr="006D3B1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6D3B1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D6883" w:rsidRPr="0093379F" w:rsidRDefault="009D688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10782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D3B19" w:rsidRDefault="006D3B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C0548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10782</w:t>
            </w:r>
          </w:p>
        </w:tc>
      </w:tr>
      <w:tr w:rsidR="00C31D64" w:rsidRPr="0093379F" w:rsidTr="006D3B19">
        <w:trPr>
          <w:trHeight w:val="278"/>
          <w:tblHeader/>
          <w:jc w:val="center"/>
        </w:trPr>
        <w:tc>
          <w:tcPr>
            <w:tcW w:w="9242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EC0548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6D3B1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883" w:rsidRPr="0093379F" w:rsidRDefault="009D688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8086</w:t>
            </w:r>
          </w:p>
        </w:tc>
        <w:tc>
          <w:tcPr>
            <w:tcW w:w="71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D3B19" w:rsidRDefault="006D3B19" w:rsidP="009D68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C0548" w:rsidRPr="0093379F" w:rsidRDefault="00EC0548" w:rsidP="009D68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8086</w:t>
            </w:r>
          </w:p>
        </w:tc>
      </w:tr>
      <w:tr w:rsidR="00C31D64" w:rsidRPr="0093379F" w:rsidTr="006D3B1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6D3B1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2694</w:t>
            </w: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2694</w:t>
            </w:r>
          </w:p>
        </w:tc>
      </w:tr>
      <w:tr w:rsidR="00711C27" w:rsidRPr="0093379F" w:rsidTr="006D3B1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6D3B1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D6883" w:rsidRPr="0093379F" w:rsidRDefault="009D688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5392</w:t>
            </w: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C0548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5392</w:t>
            </w:r>
          </w:p>
        </w:tc>
      </w:tr>
      <w:tr w:rsidR="00C31D64" w:rsidRPr="0093379F" w:rsidTr="006D3B19">
        <w:trPr>
          <w:trHeight w:val="278"/>
          <w:tblHeader/>
          <w:jc w:val="center"/>
        </w:trPr>
        <w:tc>
          <w:tcPr>
            <w:tcW w:w="9242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6D3B19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EC054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6D3B19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6D3B19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6D3B19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6D3B19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6D3B19">
        <w:trPr>
          <w:trHeight w:val="278"/>
          <w:tblHeader/>
          <w:jc w:val="center"/>
        </w:trPr>
        <w:tc>
          <w:tcPr>
            <w:tcW w:w="9242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6D3B19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D6883" w:rsidRPr="0093379F" w:rsidRDefault="009D688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EC05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6539</w:t>
            </w:r>
          </w:p>
        </w:tc>
        <w:tc>
          <w:tcPr>
            <w:tcW w:w="6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36827" w:rsidRPr="0093379F" w:rsidRDefault="006368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6539</w:t>
            </w:r>
          </w:p>
        </w:tc>
      </w:tr>
      <w:tr w:rsidR="00C31D64" w:rsidRPr="0093379F" w:rsidTr="006D3B19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D6883" w:rsidRPr="0093379F" w:rsidRDefault="009D688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636827" w:rsidP="009D68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5390</w:t>
            </w:r>
          </w:p>
        </w:tc>
        <w:tc>
          <w:tcPr>
            <w:tcW w:w="6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D3B19" w:rsidRDefault="006D3B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36827" w:rsidRPr="0093379F" w:rsidRDefault="006368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5390</w:t>
            </w: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:rsidR="009D6883" w:rsidRPr="006C6A27" w:rsidRDefault="00A649E0" w:rsidP="00636827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sz w:val="22"/>
          <w:szCs w:val="22"/>
        </w:rPr>
      </w:pPr>
      <w:r w:rsidRPr="006C6A27">
        <w:rPr>
          <w:rFonts w:ascii="Arial" w:hAnsi="Arial" w:cs="Arial"/>
          <w:sz w:val="22"/>
          <w:szCs w:val="22"/>
        </w:rPr>
        <w:t>S</w:t>
      </w:r>
      <w:r w:rsidR="00235630" w:rsidRPr="006C6A27">
        <w:rPr>
          <w:rFonts w:ascii="Arial" w:hAnsi="Arial" w:cs="Arial"/>
          <w:sz w:val="22"/>
          <w:szCs w:val="22"/>
        </w:rPr>
        <w:t>pôsob a výšk</w:t>
      </w:r>
      <w:r w:rsidRPr="006C6A27">
        <w:rPr>
          <w:rFonts w:ascii="Arial" w:hAnsi="Arial" w:cs="Arial"/>
          <w:sz w:val="22"/>
          <w:szCs w:val="22"/>
        </w:rPr>
        <w:t>a</w:t>
      </w:r>
      <w:r w:rsidR="00235630" w:rsidRPr="006C6A27">
        <w:rPr>
          <w:rFonts w:ascii="Arial" w:hAnsi="Arial" w:cs="Arial"/>
          <w:sz w:val="22"/>
          <w:szCs w:val="22"/>
        </w:rPr>
        <w:t xml:space="preserve"> </w:t>
      </w:r>
      <w:r w:rsidR="00235630" w:rsidRPr="006C6A27">
        <w:rPr>
          <w:rFonts w:ascii="Arial" w:hAnsi="Arial" w:cs="Arial"/>
          <w:b/>
          <w:sz w:val="22"/>
          <w:szCs w:val="22"/>
          <w:u w:val="single"/>
        </w:rPr>
        <w:t>poistenia</w:t>
      </w:r>
      <w:r w:rsidR="00235630" w:rsidRPr="006C6A27">
        <w:rPr>
          <w:rFonts w:ascii="Arial" w:hAnsi="Arial" w:cs="Arial"/>
          <w:sz w:val="22"/>
          <w:szCs w:val="22"/>
        </w:rPr>
        <w:t xml:space="preserve"> dlhodobého nehmotného majetk</w:t>
      </w:r>
      <w:r w:rsidRPr="006C6A27">
        <w:rPr>
          <w:rFonts w:ascii="Arial" w:hAnsi="Arial" w:cs="Arial"/>
          <w:sz w:val="22"/>
          <w:szCs w:val="22"/>
        </w:rPr>
        <w:t>u a dlhodobého hmotného majetku:</w:t>
      </w:r>
      <w:r w:rsidR="00045B2B" w:rsidRPr="006C6A27">
        <w:rPr>
          <w:rFonts w:ascii="Arial" w:hAnsi="Arial" w:cs="Arial"/>
          <w:sz w:val="22"/>
          <w:szCs w:val="22"/>
        </w:rPr>
        <w:t xml:space="preserve"> </w:t>
      </w:r>
      <w:r w:rsidR="006D3B19">
        <w:rPr>
          <w:rFonts w:ascii="Arial" w:hAnsi="Arial" w:cs="Arial"/>
          <w:sz w:val="22"/>
          <w:szCs w:val="22"/>
        </w:rPr>
        <w:t xml:space="preserve"> </w:t>
      </w:r>
      <w:r w:rsidR="00636827">
        <w:rPr>
          <w:rFonts w:ascii="Arial" w:hAnsi="Arial" w:cs="Arial"/>
          <w:sz w:val="22"/>
          <w:szCs w:val="22"/>
        </w:rPr>
        <w:t xml:space="preserve">Spoločnosť nemá poistený dlhodobý hmotný a nehmotný majetok </w:t>
      </w:r>
      <w:r w:rsidR="009D6883">
        <w:rPr>
          <w:rFonts w:ascii="Arial" w:hAnsi="Arial" w:cs="Arial"/>
          <w:sz w:val="22"/>
          <w:szCs w:val="22"/>
        </w:rPr>
        <w:t xml:space="preserve">       </w:t>
      </w:r>
    </w:p>
    <w:p w:rsidR="00045B2B" w:rsidRPr="0093379F" w:rsidRDefault="00045B2B" w:rsidP="006D3B1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207163">
        <w:rPr>
          <w:rFonts w:ascii="Arial" w:hAnsi="Arial" w:cs="Arial"/>
          <w:sz w:val="22"/>
          <w:szCs w:val="22"/>
        </w:rPr>
        <w:t xml:space="preserve"> neúčtuje sa </w:t>
      </w:r>
    </w:p>
    <w:p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6C6A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0</w:t>
            </w: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9D6883" w:rsidP="006368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="006C6A27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636827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  <w:r w:rsidR="00303D48">
        <w:rPr>
          <w:rFonts w:ascii="Arial" w:hAnsi="Arial" w:cs="Arial"/>
          <w:sz w:val="22"/>
          <w:szCs w:val="22"/>
        </w:rPr>
        <w:t xml:space="preserve"> </w:t>
      </w:r>
      <w:r w:rsidR="00207163">
        <w:rPr>
          <w:rFonts w:ascii="Arial" w:hAnsi="Arial" w:cs="Arial"/>
          <w:sz w:val="22"/>
          <w:szCs w:val="22"/>
        </w:rPr>
        <w:t xml:space="preserve"> neúčtuje sa 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goodwill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  <w:r w:rsidR="00207163">
        <w:rPr>
          <w:rFonts w:ascii="Arial" w:hAnsi="Arial" w:cs="Arial"/>
          <w:sz w:val="22"/>
          <w:szCs w:val="22"/>
        </w:rPr>
        <w:t xml:space="preserve">  neúčtuje sa </w:t>
      </w: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  <w:r w:rsidR="00207163">
        <w:rPr>
          <w:rFonts w:ascii="Arial" w:hAnsi="Arial" w:cs="Arial"/>
          <w:sz w:val="22"/>
          <w:szCs w:val="22"/>
        </w:rPr>
        <w:t xml:space="preserve"> neúčtuje  sa </w:t>
      </w:r>
    </w:p>
    <w:p w:rsidR="00A06EA9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207163">
        <w:rPr>
          <w:rFonts w:ascii="Arial" w:hAnsi="Arial" w:cs="Arial"/>
          <w:sz w:val="22"/>
          <w:szCs w:val="22"/>
        </w:rPr>
        <w:t xml:space="preserve"> neúčtuje sa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</w:t>
      </w:r>
      <w:r w:rsidRPr="0093379F">
        <w:rPr>
          <w:rFonts w:ascii="Arial" w:hAnsi="Arial" w:cs="Arial"/>
          <w:sz w:val="22"/>
          <w:szCs w:val="22"/>
        </w:rPr>
        <w:lastRenderedPageBreak/>
        <w:t xml:space="preserve">vzťahu k nej materskou účtovnou jednotkou, uvádza sa aj  obchodné meno, sídlo, výška vlastného imania a výsledku hospodárenia tejto inej účtovnej jednotky: </w:t>
      </w:r>
      <w:r w:rsidR="00207163">
        <w:rPr>
          <w:rFonts w:ascii="Arial" w:hAnsi="Arial" w:cs="Arial"/>
          <w:sz w:val="22"/>
          <w:szCs w:val="22"/>
        </w:rPr>
        <w:t>- neúčtuje sa</w:t>
      </w: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4"/>
        <w:gridCol w:w="1701"/>
        <w:gridCol w:w="1452"/>
        <w:gridCol w:w="1667"/>
        <w:gridCol w:w="1345"/>
      </w:tblGrid>
      <w:tr w:rsidR="009F5D0D" w:rsidRPr="0093379F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1B40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  <w:r w:rsidR="00303D48">
        <w:rPr>
          <w:rFonts w:ascii="Arial" w:hAnsi="Arial" w:cs="Arial"/>
          <w:sz w:val="22"/>
          <w:szCs w:val="22"/>
        </w:rPr>
        <w:t xml:space="preserve">Spoločnosť </w:t>
      </w:r>
      <w:r w:rsidR="00636827">
        <w:rPr>
          <w:rFonts w:ascii="Arial" w:hAnsi="Arial" w:cs="Arial"/>
          <w:sz w:val="22"/>
          <w:szCs w:val="22"/>
        </w:rPr>
        <w:t xml:space="preserve">neúčtovala o dlhodobom finančnom majetku </w:t>
      </w:r>
    </w:p>
    <w:p w:rsidR="00636827" w:rsidRPr="0093379F" w:rsidRDefault="00636827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5296D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  <w:r w:rsidR="00207163">
        <w:rPr>
          <w:rFonts w:ascii="Arial" w:hAnsi="Arial" w:cs="Arial"/>
          <w:sz w:val="22"/>
          <w:szCs w:val="22"/>
        </w:rPr>
        <w:t xml:space="preserve"> </w:t>
      </w:r>
    </w:p>
    <w:p w:rsidR="00636827" w:rsidRDefault="0063682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36827" w:rsidRDefault="0063682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36827" w:rsidRDefault="0063682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36827" w:rsidRDefault="0063682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36827" w:rsidRDefault="0063682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36827" w:rsidRDefault="0063682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36827" w:rsidRDefault="0063682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36827" w:rsidRDefault="0063682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36827" w:rsidRPr="0093379F" w:rsidRDefault="0063682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pred-davky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03D48" w:rsidRPr="0093379F" w:rsidRDefault="00303D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03D48" w:rsidRPr="0093379F" w:rsidRDefault="00303D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03D48" w:rsidRPr="0093379F" w:rsidRDefault="00303D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6368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03D48" w:rsidRPr="0093379F" w:rsidRDefault="00303D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03D48" w:rsidRPr="0093379F" w:rsidRDefault="00303D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C64AE" w:rsidRDefault="00FC64AE" w:rsidP="00FC64AE">
      <w:pPr>
        <w:rPr>
          <w:rFonts w:ascii="Arial" w:hAnsi="Arial" w:cs="Arial"/>
          <w:sz w:val="22"/>
          <w:szCs w:val="22"/>
        </w:rPr>
      </w:pPr>
    </w:p>
    <w:p w:rsidR="00636827" w:rsidRDefault="00636827" w:rsidP="00FC64AE">
      <w:pPr>
        <w:rPr>
          <w:rFonts w:ascii="Arial" w:hAnsi="Arial" w:cs="Arial"/>
          <w:sz w:val="22"/>
          <w:szCs w:val="22"/>
        </w:rPr>
      </w:pPr>
    </w:p>
    <w:p w:rsidR="00636827" w:rsidRDefault="00636827" w:rsidP="00FC64AE">
      <w:pPr>
        <w:rPr>
          <w:rFonts w:ascii="Arial" w:hAnsi="Arial" w:cs="Arial"/>
          <w:sz w:val="22"/>
          <w:szCs w:val="22"/>
        </w:rPr>
      </w:pPr>
    </w:p>
    <w:p w:rsidR="00636827" w:rsidRDefault="00636827" w:rsidP="00FC64AE">
      <w:pPr>
        <w:rPr>
          <w:rFonts w:ascii="Arial" w:hAnsi="Arial" w:cs="Arial"/>
          <w:sz w:val="22"/>
          <w:szCs w:val="22"/>
        </w:rPr>
      </w:pPr>
    </w:p>
    <w:p w:rsidR="00636827" w:rsidRDefault="00636827" w:rsidP="00FC64AE">
      <w:pPr>
        <w:rPr>
          <w:rFonts w:ascii="Arial" w:hAnsi="Arial" w:cs="Arial"/>
          <w:sz w:val="22"/>
          <w:szCs w:val="22"/>
        </w:rPr>
      </w:pPr>
    </w:p>
    <w:p w:rsidR="00636827" w:rsidRPr="0093379F" w:rsidRDefault="00636827" w:rsidP="00FC64AE">
      <w:pPr>
        <w:rPr>
          <w:rFonts w:ascii="Arial" w:hAnsi="Arial" w:cs="Arial"/>
          <w:sz w:val="22"/>
          <w:szCs w:val="22"/>
        </w:rPr>
      </w:pP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pred-davky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03D48" w:rsidRPr="0093379F" w:rsidRDefault="00303D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03D48" w:rsidRPr="0093379F" w:rsidRDefault="00303D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03D48" w:rsidRPr="0093379F" w:rsidRDefault="00303D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03D48" w:rsidRPr="0093379F" w:rsidRDefault="00303D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03D48" w:rsidRPr="0093379F" w:rsidRDefault="00303D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03D48" w:rsidRPr="0093379F" w:rsidRDefault="00303D4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207163">
        <w:rPr>
          <w:rFonts w:ascii="Arial" w:hAnsi="Arial" w:cs="Arial"/>
          <w:sz w:val="22"/>
          <w:szCs w:val="22"/>
        </w:rPr>
        <w:t xml:space="preserve"> - neúčtuje sa </w:t>
      </w:r>
    </w:p>
    <w:p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0"/>
        <w:gridCol w:w="728"/>
        <w:gridCol w:w="1276"/>
        <w:gridCol w:w="1134"/>
        <w:gridCol w:w="1134"/>
        <w:gridCol w:w="1417"/>
        <w:gridCol w:w="1062"/>
      </w:tblGrid>
      <w:tr w:rsidR="007F26F7" w:rsidRPr="0093379F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CP z účtovníctva 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7F26F7" w:rsidRPr="0093379F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  <w:r w:rsidR="00207163">
        <w:rPr>
          <w:rFonts w:ascii="Arial" w:hAnsi="Arial" w:cs="Arial"/>
          <w:sz w:val="22"/>
          <w:szCs w:val="22"/>
          <w:u w:val="single"/>
        </w:rPr>
        <w:t xml:space="preserve"> 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7"/>
        <w:gridCol w:w="1457"/>
        <w:gridCol w:w="1140"/>
        <w:gridCol w:w="1110"/>
        <w:gridCol w:w="1523"/>
        <w:gridCol w:w="1204"/>
      </w:tblGrid>
      <w:tr w:rsidR="007F26F7" w:rsidRPr="0093379F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</w:t>
      </w:r>
      <w:r w:rsidR="00A06EA9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08"/>
        <w:gridCol w:w="4018"/>
      </w:tblGrid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207163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0</w:t>
            </w:r>
          </w:p>
        </w:tc>
      </w:tr>
    </w:tbl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045B2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207163">
        <w:rPr>
          <w:rFonts w:ascii="Arial" w:hAnsi="Arial" w:cs="Arial"/>
          <w:sz w:val="22"/>
          <w:szCs w:val="22"/>
        </w:rPr>
        <w:t xml:space="preserve"> - neúčtuje  sa </w:t>
      </w:r>
    </w:p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 zásobám</w:t>
      </w: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8"/>
        <w:gridCol w:w="1407"/>
        <w:gridCol w:w="992"/>
        <w:gridCol w:w="1701"/>
        <w:gridCol w:w="1569"/>
        <w:gridCol w:w="1194"/>
      </w:tblGrid>
      <w:tr w:rsidR="00A76945" w:rsidRPr="0093379F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a</w:t>
            </w:r>
          </w:p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6"/>
      </w:tblGrid>
      <w:tr w:rsidR="00A76945" w:rsidRPr="0093379F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6945" w:rsidRPr="0093379F" w:rsidRDefault="00207163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0  </w:t>
            </w: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207163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0   </w:t>
            </w:r>
          </w:p>
        </w:tc>
      </w:tr>
    </w:tbl>
    <w:p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207163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  <w:u w:val="single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</w:p>
    <w:p w:rsidR="001922C8" w:rsidRPr="0093379F" w:rsidRDefault="00207163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 xml:space="preserve">– neúčtuje sa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2"/>
      </w:tblGrid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207163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0</w:t>
            </w:r>
          </w:p>
        </w:tc>
      </w:tr>
    </w:tbl>
    <w:p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:rsidR="00235630" w:rsidRPr="0093379F" w:rsidRDefault="00177E9D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  <w:r w:rsidR="00890711" w:rsidRPr="0093379F">
        <w:rPr>
          <w:rFonts w:ascii="Arial" w:hAnsi="Arial" w:cs="Arial"/>
          <w:sz w:val="22"/>
          <w:szCs w:val="22"/>
        </w:rPr>
        <w:t xml:space="preserve">    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  <w:r w:rsidR="00207163">
        <w:rPr>
          <w:rFonts w:ascii="Arial" w:hAnsi="Arial" w:cs="Arial"/>
          <w:sz w:val="22"/>
          <w:szCs w:val="22"/>
        </w:rPr>
        <w:t xml:space="preserve"> – neúčtuje sa </w:t>
      </w:r>
    </w:p>
    <w:p w:rsidR="00303D48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p w:rsidR="00303D48" w:rsidRPr="0093379F" w:rsidRDefault="00303D48" w:rsidP="00A649E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6"/>
        <w:gridCol w:w="2136"/>
        <w:gridCol w:w="2136"/>
        <w:gridCol w:w="2199"/>
      </w:tblGrid>
      <w:tr w:rsidR="00550F87" w:rsidRPr="0093379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555"/>
        <w:gridCol w:w="2920"/>
      </w:tblGrid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4"/>
        <w:gridCol w:w="2102"/>
        <w:gridCol w:w="2022"/>
        <w:gridCol w:w="2199"/>
      </w:tblGrid>
      <w:tr w:rsidR="00550F87" w:rsidRPr="0093379F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706"/>
        <w:gridCol w:w="2769"/>
      </w:tblGrid>
      <w:tr w:rsidR="00550F87" w:rsidRPr="0093379F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207163">
        <w:rPr>
          <w:rFonts w:ascii="Arial" w:hAnsi="Arial" w:cs="Arial"/>
          <w:sz w:val="22"/>
          <w:szCs w:val="22"/>
        </w:rPr>
        <w:t xml:space="preserve">- neúčtuje sa </w:t>
      </w:r>
    </w:p>
    <w:p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B34AD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  <w:u w:val="single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</w:t>
      </w:r>
      <w:r w:rsidR="00214707">
        <w:rPr>
          <w:rFonts w:ascii="Arial" w:hAnsi="Arial" w:cs="Arial"/>
          <w:sz w:val="22"/>
          <w:szCs w:val="22"/>
          <w:u w:val="single"/>
        </w:rPr>
        <w:t> 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</w:p>
    <w:p w:rsidR="00214707" w:rsidRPr="0093379F" w:rsidRDefault="0021470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408"/>
        <w:gridCol w:w="1014"/>
        <w:gridCol w:w="1821"/>
        <w:gridCol w:w="1740"/>
        <w:gridCol w:w="1306"/>
      </w:tblGrid>
      <w:tr w:rsidR="001B34AD" w:rsidRPr="0093379F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pohľadávky v rámci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kons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>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B34AD" w:rsidRPr="0093379F" w:rsidRDefault="001B34AD" w:rsidP="001B34AD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</w:rPr>
      </w:pPr>
    </w:p>
    <w:p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:rsidR="00207163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  <w:r w:rsidR="00207163">
        <w:rPr>
          <w:rFonts w:ascii="Arial" w:hAnsi="Arial" w:cs="Arial"/>
          <w:sz w:val="22"/>
          <w:szCs w:val="22"/>
        </w:rPr>
        <w:t xml:space="preserve"> Pohľadávky podľa zostatkovej    </w:t>
      </w:r>
    </w:p>
    <w:p w:rsidR="00235630" w:rsidRPr="0093379F" w:rsidRDefault="00207163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doby splatnosti sú uvedené v nasledujúcej </w:t>
      </w:r>
      <w:proofErr w:type="spellStart"/>
      <w:r>
        <w:rPr>
          <w:rFonts w:ascii="Arial" w:hAnsi="Arial" w:cs="Arial"/>
          <w:sz w:val="22"/>
          <w:szCs w:val="22"/>
        </w:rPr>
        <w:t>tabulke</w:t>
      </w:r>
      <w:proofErr w:type="spellEnd"/>
      <w:r>
        <w:rPr>
          <w:rFonts w:ascii="Arial" w:hAnsi="Arial" w:cs="Arial"/>
          <w:sz w:val="22"/>
          <w:szCs w:val="22"/>
        </w:rPr>
        <w:t xml:space="preserve"> :</w:t>
      </w:r>
    </w:p>
    <w:p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  <w:u w:val="single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p w:rsidR="00303D48" w:rsidRDefault="00303D48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  <w:u w:val="single"/>
        </w:rPr>
      </w:pPr>
    </w:p>
    <w:p w:rsidR="00303D48" w:rsidRDefault="00303D48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  <w:u w:val="single"/>
        </w:rPr>
      </w:pPr>
    </w:p>
    <w:p w:rsidR="00303D48" w:rsidRDefault="00303D48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  <w:u w:val="single"/>
        </w:rPr>
      </w:pPr>
    </w:p>
    <w:p w:rsidR="00303D48" w:rsidRPr="0093379F" w:rsidRDefault="00303D48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7"/>
        <w:gridCol w:w="2040"/>
        <w:gridCol w:w="2040"/>
        <w:gridCol w:w="2040"/>
      </w:tblGrid>
      <w:tr w:rsidR="002A28DC" w:rsidRPr="0093379F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14707" w:rsidRPr="00214707" w:rsidRDefault="002A28DC" w:rsidP="004C591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4707">
              <w:rPr>
                <w:rFonts w:ascii="Arial" w:hAnsi="Arial" w:cs="Arial"/>
                <w:b/>
                <w:sz w:val="20"/>
                <w:szCs w:val="20"/>
              </w:rPr>
              <w:t xml:space="preserve">Dlhodobé pohľadávky </w:t>
            </w:r>
            <w:r w:rsidR="00214707" w:rsidRPr="00214707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303D48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303D48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303D48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  <w:tr w:rsidR="002A28DC" w:rsidRPr="0093379F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28DC" w:rsidRPr="0093379F" w:rsidRDefault="00636827" w:rsidP="006368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1538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63682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951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63682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2489</w:t>
            </w: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63682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174</w:t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63682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174</w:t>
            </w: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636827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1712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636827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951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636827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2663</w:t>
            </w:r>
          </w:p>
        </w:tc>
      </w:tr>
    </w:tbl>
    <w:p w:rsidR="002A28DC" w:rsidRPr="0093379F" w:rsidRDefault="002A28DC" w:rsidP="002A28DC">
      <w:pPr>
        <w:jc w:val="both"/>
        <w:rPr>
          <w:rFonts w:ascii="Arial" w:hAnsi="Arial" w:cs="Arial"/>
        </w:rPr>
      </w:pPr>
    </w:p>
    <w:p w:rsidR="00550F87" w:rsidRPr="0093379F" w:rsidRDefault="00550F87" w:rsidP="0021470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  <w:r w:rsidR="00207163">
        <w:rPr>
          <w:rFonts w:ascii="Arial" w:hAnsi="Arial" w:cs="Arial"/>
          <w:sz w:val="22"/>
          <w:szCs w:val="22"/>
        </w:rPr>
        <w:t xml:space="preserve"> bez obsahovej náplne</w:t>
      </w:r>
    </w:p>
    <w:p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  <w:r w:rsidR="00207163">
        <w:rPr>
          <w:rFonts w:ascii="Arial" w:hAnsi="Arial" w:cs="Arial"/>
          <w:sz w:val="22"/>
          <w:szCs w:val="22"/>
        </w:rPr>
        <w:t xml:space="preserve"> bez obsahovej náplne </w:t>
      </w:r>
    </w:p>
    <w:p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1"/>
        <w:gridCol w:w="2706"/>
        <w:gridCol w:w="2304"/>
      </w:tblGrid>
      <w:tr w:rsidR="00550F87" w:rsidRPr="0093379F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  <w:r w:rsidR="002A28DC" w:rsidRPr="0093379F">
              <w:rPr>
                <w:rFonts w:ascii="Arial" w:hAnsi="Arial" w:cs="Arial"/>
              </w:rPr>
              <w:t xml:space="preserve"> </w:t>
            </w:r>
          </w:p>
          <w:p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F87" w:rsidRPr="0093379F" w:rsidRDefault="00207163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  <w:r w:rsidR="00207163">
        <w:rPr>
          <w:rFonts w:ascii="Arial" w:hAnsi="Arial" w:cs="Arial"/>
          <w:sz w:val="22"/>
          <w:szCs w:val="22"/>
        </w:rPr>
        <w:t xml:space="preserve"> bez obsahovej náplne </w:t>
      </w:r>
    </w:p>
    <w:p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057E69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95B16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  <w:r w:rsidR="00207163">
        <w:rPr>
          <w:rFonts w:ascii="Arial" w:hAnsi="Arial" w:cs="Arial"/>
          <w:sz w:val="22"/>
          <w:szCs w:val="22"/>
        </w:rPr>
        <w:t xml:space="preserve"> Ako finančný majetok </w:t>
      </w:r>
      <w:r w:rsidR="002A3928">
        <w:rPr>
          <w:rFonts w:ascii="Arial" w:hAnsi="Arial" w:cs="Arial"/>
          <w:sz w:val="22"/>
          <w:szCs w:val="22"/>
        </w:rPr>
        <w:t>sú</w:t>
      </w:r>
      <w:r w:rsidR="00207163">
        <w:rPr>
          <w:rFonts w:ascii="Arial" w:hAnsi="Arial" w:cs="Arial"/>
          <w:sz w:val="22"/>
          <w:szCs w:val="22"/>
        </w:rPr>
        <w:t xml:space="preserve"> vykázané peniaze  </w:t>
      </w:r>
      <w:r w:rsidR="00C47F32">
        <w:rPr>
          <w:rFonts w:ascii="Arial" w:hAnsi="Arial" w:cs="Arial"/>
          <w:sz w:val="22"/>
          <w:szCs w:val="22"/>
        </w:rPr>
        <w:t xml:space="preserve">a </w:t>
      </w:r>
      <w:r w:rsidR="002A3928">
        <w:rPr>
          <w:rFonts w:ascii="Arial" w:hAnsi="Arial" w:cs="Arial"/>
          <w:sz w:val="22"/>
          <w:szCs w:val="22"/>
        </w:rPr>
        <w:t>účty</w:t>
      </w:r>
      <w:r w:rsidR="00207163">
        <w:rPr>
          <w:rFonts w:ascii="Arial" w:hAnsi="Arial" w:cs="Arial"/>
          <w:sz w:val="22"/>
          <w:szCs w:val="22"/>
        </w:rPr>
        <w:t xml:space="preserve"> v banke . Účtom v banke môže spoločnosť voľne disponovať .</w:t>
      </w:r>
    </w:p>
    <w:p w:rsidR="002A3928" w:rsidRPr="0093379F" w:rsidRDefault="002A3928" w:rsidP="00DA1265">
      <w:pPr>
        <w:jc w:val="both"/>
        <w:rPr>
          <w:rFonts w:ascii="Arial" w:hAnsi="Arial" w:cs="Arial"/>
          <w:sz w:val="22"/>
          <w:szCs w:val="22"/>
        </w:rPr>
      </w:pPr>
    </w:p>
    <w:p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jc w:val="center"/>
        <w:tblInd w:w="-5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18"/>
        <w:gridCol w:w="2693"/>
        <w:gridCol w:w="2908"/>
      </w:tblGrid>
      <w:tr w:rsidR="006C7BF2" w:rsidRPr="0093379F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5067" w:rsidRPr="0093379F" w:rsidRDefault="00636827" w:rsidP="00C47F3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1852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175067" w:rsidRPr="0093379F" w:rsidRDefault="00636827" w:rsidP="00C47F3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276</w:t>
            </w:r>
          </w:p>
        </w:tc>
      </w:tr>
      <w:tr w:rsidR="006C7BF2" w:rsidRPr="0093379F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banke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alebo v pobočke zahraničnej banky</w:t>
            </w:r>
          </w:p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75067" w:rsidRPr="0093379F" w:rsidRDefault="00A95B16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636827" w:rsidP="00C47F3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1498</w:t>
            </w:r>
          </w:p>
        </w:tc>
        <w:tc>
          <w:tcPr>
            <w:tcW w:w="2908" w:type="dxa"/>
            <w:vAlign w:val="center"/>
          </w:tcPr>
          <w:p w:rsidR="00175067" w:rsidRPr="0093379F" w:rsidRDefault="00636827" w:rsidP="002A392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230</w:t>
            </w:r>
          </w:p>
        </w:tc>
      </w:tr>
      <w:tr w:rsidR="006C7BF2" w:rsidRPr="0093379F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223544" w:rsidP="0022354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 xml:space="preserve">čty 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v banke alebo v pobočke zahraničnej banky 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C47F3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175067" w:rsidP="00C47F3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2A3928" w:rsidP="00C47F3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:rsidR="00175067" w:rsidRPr="0093379F" w:rsidRDefault="002A3928" w:rsidP="00C47F3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636827" w:rsidP="00C47F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3350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636827" w:rsidP="00C47F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506</w:t>
            </w:r>
          </w:p>
        </w:tc>
      </w:tr>
    </w:tbl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47"/>
        <w:gridCol w:w="1967"/>
        <w:gridCol w:w="1134"/>
        <w:gridCol w:w="1050"/>
        <w:gridCol w:w="1713"/>
      </w:tblGrid>
      <w:tr w:rsidR="00175067" w:rsidRPr="0093379F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lastRenderedPageBreak/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  <w:r w:rsidR="00C47F32">
        <w:rPr>
          <w:rFonts w:ascii="Arial" w:hAnsi="Arial" w:cs="Arial"/>
          <w:sz w:val="22"/>
          <w:szCs w:val="22"/>
        </w:rPr>
        <w:t xml:space="preserve">- bez obsahovej náplne </w:t>
      </w:r>
    </w:p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46"/>
        <w:gridCol w:w="1267"/>
        <w:gridCol w:w="1204"/>
        <w:gridCol w:w="1694"/>
        <w:gridCol w:w="1253"/>
        <w:gridCol w:w="1247"/>
      </w:tblGrid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C47F32">
        <w:rPr>
          <w:rFonts w:ascii="Arial" w:hAnsi="Arial" w:cs="Arial"/>
          <w:sz w:val="22"/>
          <w:szCs w:val="22"/>
        </w:rPr>
        <w:t xml:space="preserve"> neúčtuje sa </w:t>
      </w:r>
    </w:p>
    <w:p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Informácia k prílohe č.3 časti</w:t>
      </w:r>
      <w:r w:rsidR="00E81C52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 xml:space="preserve">F.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24"/>
        <w:gridCol w:w="3187"/>
      </w:tblGrid>
      <w:tr w:rsidR="00BF1944" w:rsidRPr="0093379F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63682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0</w:t>
            </w:r>
          </w:p>
        </w:tc>
      </w:tr>
    </w:tbl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978"/>
        <w:gridCol w:w="2279"/>
        <w:gridCol w:w="1630"/>
      </w:tblGrid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:rsidR="007E1695" w:rsidRDefault="00C41DAA" w:rsidP="00C41DAA">
      <w:pPr>
        <w:jc w:val="both"/>
        <w:rPr>
          <w:rFonts w:ascii="Arial" w:hAnsi="Arial" w:cs="Arial"/>
          <w:sz w:val="22"/>
          <w:szCs w:val="22"/>
          <w:u w:val="single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zb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</w:t>
      </w:r>
    </w:p>
    <w:p w:rsidR="00C41DAA" w:rsidRPr="007E1695" w:rsidRDefault="007E1695" w:rsidP="007E1695">
      <w:pPr>
        <w:jc w:val="both"/>
        <w:rPr>
          <w:rFonts w:ascii="Arial" w:hAnsi="Arial" w:cs="Arial"/>
          <w:sz w:val="22"/>
          <w:szCs w:val="22"/>
          <w:u w:val="single"/>
        </w:rPr>
      </w:pPr>
      <w:r w:rsidRPr="007E1695">
        <w:rPr>
          <w:rFonts w:ascii="Arial" w:hAnsi="Arial" w:cs="Arial"/>
          <w:sz w:val="22"/>
          <w:szCs w:val="22"/>
        </w:rPr>
        <w:t xml:space="preserve">      </w:t>
      </w:r>
      <w:r w:rsidR="00C41DAA" w:rsidRPr="007E1695">
        <w:rPr>
          <w:rFonts w:ascii="Arial" w:hAnsi="Arial" w:cs="Arial"/>
          <w:sz w:val="22"/>
          <w:szCs w:val="22"/>
        </w:rPr>
        <w:t> </w:t>
      </w:r>
      <w:r w:rsidR="00C41DAA" w:rsidRPr="007E1695">
        <w:rPr>
          <w:rFonts w:ascii="Arial" w:hAnsi="Arial" w:cs="Arial"/>
          <w:sz w:val="22"/>
          <w:szCs w:val="22"/>
          <w:u w:val="single"/>
        </w:rPr>
        <w:t>príjmov budúcich období:</w:t>
      </w:r>
      <w:r w:rsidR="00C47F32" w:rsidRPr="007E1695">
        <w:rPr>
          <w:rFonts w:ascii="Arial" w:hAnsi="Arial" w:cs="Arial"/>
          <w:sz w:val="22"/>
          <w:szCs w:val="22"/>
          <w:u w:val="single"/>
        </w:rPr>
        <w:t xml:space="preserve"> </w:t>
      </w:r>
    </w:p>
    <w:tbl>
      <w:tblPr>
        <w:tblStyle w:val="Mriekatabuky"/>
        <w:tblW w:w="0" w:type="auto"/>
        <w:tblLayout w:type="fixed"/>
        <w:tblLook w:val="04A0"/>
      </w:tblPr>
      <w:tblGrid>
        <w:gridCol w:w="3510"/>
        <w:gridCol w:w="2127"/>
        <w:gridCol w:w="2190"/>
      </w:tblGrid>
      <w:tr w:rsidR="002A3928" w:rsidTr="007E1695">
        <w:trPr>
          <w:trHeight w:val="371"/>
        </w:trPr>
        <w:tc>
          <w:tcPr>
            <w:tcW w:w="3510" w:type="dxa"/>
          </w:tcPr>
          <w:p w:rsidR="002A3928" w:rsidRDefault="002A3928" w:rsidP="00E65523">
            <w:pPr>
              <w:rPr>
                <w:rFonts w:ascii="Arial" w:hAnsi="Arial" w:cs="Arial"/>
                <w:sz w:val="16"/>
                <w:szCs w:val="16"/>
              </w:rPr>
            </w:pPr>
          </w:p>
          <w:p w:rsidR="002A3928" w:rsidRPr="007E1695" w:rsidRDefault="002A3928" w:rsidP="00E6552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E1695">
              <w:rPr>
                <w:rFonts w:ascii="Arial" w:hAnsi="Arial" w:cs="Arial"/>
                <w:b/>
                <w:sz w:val="16"/>
                <w:szCs w:val="16"/>
              </w:rPr>
              <w:t>NBO krátkodobé – z toho :</w:t>
            </w:r>
          </w:p>
        </w:tc>
        <w:tc>
          <w:tcPr>
            <w:tcW w:w="2127" w:type="dxa"/>
          </w:tcPr>
          <w:p w:rsidR="002A3928" w:rsidRPr="007E1695" w:rsidRDefault="002A3928" w:rsidP="007E169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E1695">
              <w:rPr>
                <w:rFonts w:ascii="Arial" w:hAnsi="Arial" w:cs="Arial"/>
                <w:b/>
                <w:sz w:val="16"/>
                <w:szCs w:val="16"/>
              </w:rPr>
              <w:t>Bežné obdobie</w:t>
            </w:r>
          </w:p>
        </w:tc>
        <w:tc>
          <w:tcPr>
            <w:tcW w:w="2190" w:type="dxa"/>
          </w:tcPr>
          <w:p w:rsidR="002A3928" w:rsidRPr="007E1695" w:rsidRDefault="002A3928" w:rsidP="007E169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E1695">
              <w:rPr>
                <w:rFonts w:ascii="Arial" w:hAnsi="Arial" w:cs="Arial"/>
                <w:b/>
                <w:sz w:val="16"/>
                <w:szCs w:val="16"/>
              </w:rPr>
              <w:t>Predchádzajúce obdobie</w:t>
            </w:r>
          </w:p>
        </w:tc>
      </w:tr>
      <w:tr w:rsidR="002A3928" w:rsidTr="007E1695">
        <w:tc>
          <w:tcPr>
            <w:tcW w:w="3510" w:type="dxa"/>
          </w:tcPr>
          <w:p w:rsidR="002A3928" w:rsidRPr="002A3928" w:rsidRDefault="00636827" w:rsidP="002A3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Poplatok – ORANGE 1.1.2014-5.1.20147</w:t>
            </w:r>
          </w:p>
        </w:tc>
        <w:tc>
          <w:tcPr>
            <w:tcW w:w="2127" w:type="dxa"/>
          </w:tcPr>
          <w:p w:rsidR="002A3928" w:rsidRPr="002A3928" w:rsidRDefault="00636827" w:rsidP="007E169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190" w:type="dxa"/>
          </w:tcPr>
          <w:p w:rsidR="002A3928" w:rsidRPr="002A3928" w:rsidRDefault="009271A0" w:rsidP="007E169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2A3928" w:rsidTr="00D90864">
        <w:trPr>
          <w:trHeight w:val="313"/>
        </w:trPr>
        <w:tc>
          <w:tcPr>
            <w:tcW w:w="3510" w:type="dxa"/>
          </w:tcPr>
          <w:p w:rsidR="002A3928" w:rsidRPr="002A3928" w:rsidRDefault="009271A0" w:rsidP="00D908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Nájomné kancelária</w:t>
            </w:r>
          </w:p>
        </w:tc>
        <w:tc>
          <w:tcPr>
            <w:tcW w:w="2127" w:type="dxa"/>
          </w:tcPr>
          <w:p w:rsidR="002A3928" w:rsidRPr="002A3928" w:rsidRDefault="002A3928" w:rsidP="007E169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0" w:type="dxa"/>
          </w:tcPr>
          <w:p w:rsidR="002A3928" w:rsidRPr="002A3928" w:rsidRDefault="009271A0" w:rsidP="007E169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871</w:t>
            </w:r>
          </w:p>
        </w:tc>
      </w:tr>
    </w:tbl>
    <w:p w:rsidR="002A3928" w:rsidRPr="0093379F" w:rsidRDefault="002A3928" w:rsidP="00E65523">
      <w:pPr>
        <w:rPr>
          <w:rFonts w:ascii="Arial" w:hAnsi="Arial" w:cs="Arial"/>
          <w:sz w:val="22"/>
          <w:szCs w:val="22"/>
        </w:rPr>
      </w:pPr>
    </w:p>
    <w:p w:rsidR="00C41DAA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proofErr w:type="spellStart"/>
      <w:r w:rsidRPr="0093379F">
        <w:rPr>
          <w:rFonts w:ascii="Arial" w:hAnsi="Arial" w:cs="Arial"/>
          <w:b w:val="0"/>
          <w:bCs w:val="0"/>
        </w:rPr>
        <w:t>zc</w:t>
      </w:r>
      <w:proofErr w:type="spellEnd"/>
      <w:r w:rsidRPr="0093379F">
        <w:rPr>
          <w:rFonts w:ascii="Arial" w:hAnsi="Arial" w:cs="Arial"/>
          <w:b w:val="0"/>
          <w:bCs w:val="0"/>
        </w:rPr>
        <w:t xml:space="preserve">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  <w:r w:rsidR="00C47F32">
        <w:rPr>
          <w:rFonts w:ascii="Arial" w:hAnsi="Arial" w:cs="Arial"/>
          <w:b w:val="0"/>
          <w:bCs w:val="0"/>
        </w:rPr>
        <w:t xml:space="preserve"> </w:t>
      </w:r>
    </w:p>
    <w:p w:rsidR="00C47F32" w:rsidRDefault="00C47F32" w:rsidP="00C47F32">
      <w:pPr>
        <w:pStyle w:val="Odsekzoznamu"/>
        <w:numPr>
          <w:ilvl w:val="0"/>
          <w:numId w:val="9"/>
        </w:numPr>
        <w:rPr>
          <w:lang w:eastAsia="en-US"/>
        </w:rPr>
      </w:pPr>
      <w:r>
        <w:rPr>
          <w:lang w:eastAsia="en-US"/>
        </w:rPr>
        <w:t>bez obsahovej náplne</w:t>
      </w:r>
    </w:p>
    <w:p w:rsidR="007E1695" w:rsidRPr="00C47F32" w:rsidRDefault="007E1695" w:rsidP="00D90864">
      <w:pPr>
        <w:rPr>
          <w:lang w:eastAsia="en-US"/>
        </w:rPr>
      </w:pPr>
    </w:p>
    <w:p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</w:t>
      </w:r>
      <w:proofErr w:type="spellStart"/>
      <w:r w:rsidRPr="0093379F">
        <w:rPr>
          <w:rFonts w:ascii="Arial" w:hAnsi="Arial" w:cs="Arial"/>
          <w:sz w:val="22"/>
          <w:szCs w:val="22"/>
        </w:rPr>
        <w:t>zc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6"/>
        <w:gridCol w:w="917"/>
      </w:tblGrid>
      <w:tr w:rsidR="00E65523" w:rsidRPr="0093379F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:rsidR="0059337F" w:rsidRDefault="00990840" w:rsidP="0059337F">
      <w:pPr>
        <w:pStyle w:val="Odsekzoznamu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59337F">
        <w:rPr>
          <w:rFonts w:ascii="Arial" w:hAnsi="Arial" w:cs="Arial"/>
          <w:sz w:val="22"/>
          <w:szCs w:val="22"/>
          <w:u w:val="single"/>
        </w:rPr>
        <w:t>O</w:t>
      </w:r>
      <w:r w:rsidR="00235630" w:rsidRPr="0059337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59337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59337F">
        <w:rPr>
          <w:rFonts w:ascii="Arial" w:hAnsi="Arial" w:cs="Arial"/>
          <w:sz w:val="22"/>
          <w:szCs w:val="22"/>
        </w:rPr>
        <w:t>akcií, splatené základné imanie:</w:t>
      </w:r>
      <w:r w:rsidR="0059337F">
        <w:rPr>
          <w:rFonts w:ascii="Arial" w:hAnsi="Arial" w:cs="Arial"/>
          <w:sz w:val="22"/>
          <w:szCs w:val="22"/>
        </w:rPr>
        <w:t xml:space="preserve"> </w:t>
      </w:r>
    </w:p>
    <w:p w:rsidR="00D90864" w:rsidRDefault="0059337F" w:rsidP="0059337F">
      <w:pPr>
        <w:pStyle w:val="Odsekzoznamu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Výška základného imania je </w:t>
      </w:r>
      <w:r w:rsidR="007E1695">
        <w:rPr>
          <w:rFonts w:ascii="Arial" w:hAnsi="Arial" w:cs="Arial"/>
          <w:sz w:val="22"/>
          <w:szCs w:val="22"/>
        </w:rPr>
        <w:t>66</w:t>
      </w:r>
      <w:r w:rsidR="00D90864">
        <w:rPr>
          <w:rFonts w:ascii="Arial" w:hAnsi="Arial" w:cs="Arial"/>
          <w:sz w:val="22"/>
          <w:szCs w:val="22"/>
        </w:rPr>
        <w:t>40</w:t>
      </w:r>
      <w:r>
        <w:rPr>
          <w:rFonts w:ascii="Arial" w:hAnsi="Arial" w:cs="Arial"/>
          <w:sz w:val="22"/>
          <w:szCs w:val="22"/>
        </w:rPr>
        <w:t xml:space="preserve"> eur v súlade so zápisom na ORSR OS Nitra</w:t>
      </w:r>
      <w:r w:rsidR="00D90864">
        <w:rPr>
          <w:rFonts w:ascii="Arial" w:hAnsi="Arial" w:cs="Arial"/>
          <w:sz w:val="22"/>
          <w:szCs w:val="22"/>
        </w:rPr>
        <w:t xml:space="preserve"> vložka číslo : </w:t>
      </w:r>
      <w:r w:rsidR="009271A0">
        <w:rPr>
          <w:rFonts w:ascii="Arial" w:hAnsi="Arial" w:cs="Arial"/>
          <w:sz w:val="22"/>
          <w:szCs w:val="22"/>
        </w:rPr>
        <w:t xml:space="preserve">20707/N </w:t>
      </w:r>
      <w:r>
        <w:rPr>
          <w:rFonts w:ascii="Arial" w:hAnsi="Arial" w:cs="Arial"/>
          <w:sz w:val="22"/>
          <w:szCs w:val="22"/>
        </w:rPr>
        <w:t xml:space="preserve">. Výška </w:t>
      </w:r>
      <w:r w:rsidR="00D90864">
        <w:rPr>
          <w:rFonts w:ascii="Arial" w:hAnsi="Arial" w:cs="Arial"/>
          <w:sz w:val="22"/>
          <w:szCs w:val="22"/>
        </w:rPr>
        <w:t>základného imania</w:t>
      </w:r>
      <w:r>
        <w:rPr>
          <w:rFonts w:ascii="Arial" w:hAnsi="Arial" w:cs="Arial"/>
          <w:sz w:val="22"/>
          <w:szCs w:val="22"/>
        </w:rPr>
        <w:t xml:space="preserve"> spoločnosti sa skladá  zo splateného vkladu spoločníkov pri vzniku spoločnosti a to v zložení :  </w:t>
      </w:r>
    </w:p>
    <w:p w:rsidR="0059337F" w:rsidRDefault="009271A0" w:rsidP="0059337F">
      <w:pPr>
        <w:pStyle w:val="Odsekzoznamu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Matej Varga </w:t>
      </w:r>
      <w:r w:rsidR="00D90864">
        <w:rPr>
          <w:rFonts w:ascii="Arial" w:hAnsi="Arial" w:cs="Arial"/>
          <w:sz w:val="22"/>
          <w:szCs w:val="22"/>
        </w:rPr>
        <w:t xml:space="preserve"> </w:t>
      </w:r>
      <w:r w:rsidR="007E1695">
        <w:rPr>
          <w:rFonts w:ascii="Arial" w:hAnsi="Arial" w:cs="Arial"/>
          <w:sz w:val="22"/>
          <w:szCs w:val="22"/>
        </w:rPr>
        <w:t xml:space="preserve"> </w:t>
      </w:r>
      <w:r w:rsidR="0059337F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           100</w:t>
      </w:r>
      <w:r w:rsidR="007E1695">
        <w:rPr>
          <w:rFonts w:ascii="Arial" w:hAnsi="Arial" w:cs="Arial"/>
          <w:sz w:val="22"/>
          <w:szCs w:val="22"/>
        </w:rPr>
        <w:t xml:space="preserve"> </w:t>
      </w:r>
      <w:r w:rsidR="0059337F">
        <w:rPr>
          <w:rFonts w:ascii="Arial" w:hAnsi="Arial" w:cs="Arial"/>
          <w:sz w:val="22"/>
          <w:szCs w:val="22"/>
        </w:rPr>
        <w:t xml:space="preserve">% podiel </w:t>
      </w:r>
      <w:r>
        <w:rPr>
          <w:rFonts w:ascii="Arial" w:hAnsi="Arial" w:cs="Arial"/>
          <w:sz w:val="22"/>
          <w:szCs w:val="22"/>
        </w:rPr>
        <w:t xml:space="preserve">      6640</w:t>
      </w:r>
      <w:r w:rsidR="007E1695">
        <w:rPr>
          <w:rFonts w:ascii="Arial" w:hAnsi="Arial" w:cs="Arial"/>
          <w:sz w:val="22"/>
          <w:szCs w:val="22"/>
        </w:rPr>
        <w:t xml:space="preserve"> eur</w:t>
      </w:r>
      <w:r w:rsidR="0059337F">
        <w:rPr>
          <w:rFonts w:ascii="Arial" w:hAnsi="Arial" w:cs="Arial"/>
          <w:sz w:val="22"/>
          <w:szCs w:val="22"/>
        </w:rPr>
        <w:t xml:space="preserve"> </w:t>
      </w:r>
    </w:p>
    <w:p w:rsidR="00D90864" w:rsidRDefault="00D90864" w:rsidP="0059337F">
      <w:pPr>
        <w:pStyle w:val="Odsekzoznamu"/>
        <w:jc w:val="both"/>
        <w:rPr>
          <w:rFonts w:ascii="Arial" w:hAnsi="Arial" w:cs="Arial"/>
          <w:sz w:val="22"/>
          <w:szCs w:val="22"/>
        </w:rPr>
      </w:pPr>
    </w:p>
    <w:p w:rsidR="0059337F" w:rsidRPr="0059337F" w:rsidRDefault="00990840" w:rsidP="0059337F">
      <w:pPr>
        <w:pStyle w:val="Odsekzoznamu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59337F">
        <w:rPr>
          <w:rFonts w:ascii="Arial" w:hAnsi="Arial" w:cs="Arial"/>
          <w:sz w:val="22"/>
          <w:szCs w:val="22"/>
          <w:u w:val="single"/>
        </w:rPr>
        <w:t>H</w:t>
      </w:r>
      <w:r w:rsidR="00235630" w:rsidRPr="0059337F">
        <w:rPr>
          <w:rFonts w:ascii="Arial" w:hAnsi="Arial" w:cs="Arial"/>
          <w:sz w:val="22"/>
          <w:szCs w:val="22"/>
          <w:u w:val="single"/>
        </w:rPr>
        <w:t>od</w:t>
      </w:r>
      <w:r w:rsidR="00FF50C7" w:rsidRPr="0059337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59337F">
        <w:rPr>
          <w:rFonts w:ascii="Arial" w:hAnsi="Arial" w:cs="Arial"/>
          <w:sz w:val="22"/>
          <w:szCs w:val="22"/>
        </w:rPr>
        <w:t>:</w:t>
      </w:r>
      <w:r w:rsidR="0059337F" w:rsidRPr="0059337F">
        <w:rPr>
          <w:rFonts w:ascii="Arial" w:hAnsi="Arial" w:cs="Arial"/>
          <w:sz w:val="22"/>
          <w:szCs w:val="22"/>
        </w:rPr>
        <w:t xml:space="preserve"> vlastné imanie bolo splatené pred </w:t>
      </w:r>
      <w:r w:rsidR="00D90864">
        <w:rPr>
          <w:rFonts w:ascii="Arial" w:hAnsi="Arial" w:cs="Arial"/>
          <w:sz w:val="22"/>
          <w:szCs w:val="22"/>
        </w:rPr>
        <w:t xml:space="preserve">zápisom spoločnosti do OR OS Nitra. </w:t>
      </w:r>
      <w:r w:rsidR="0059337F" w:rsidRPr="0059337F">
        <w:rPr>
          <w:rFonts w:ascii="Arial" w:hAnsi="Arial" w:cs="Arial"/>
          <w:sz w:val="22"/>
          <w:szCs w:val="22"/>
        </w:rPr>
        <w:t xml:space="preserve">   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59337F" w:rsidRPr="0059337F" w:rsidRDefault="00FF50C7" w:rsidP="0059337F">
      <w:pPr>
        <w:pStyle w:val="Odsekzoznamu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59337F">
        <w:rPr>
          <w:rFonts w:ascii="Arial" w:hAnsi="Arial" w:cs="Arial"/>
          <w:sz w:val="22"/>
          <w:szCs w:val="22"/>
          <w:u w:val="single"/>
        </w:rPr>
        <w:t>R</w:t>
      </w:r>
      <w:r w:rsidR="00235630" w:rsidRPr="0059337F">
        <w:rPr>
          <w:rFonts w:ascii="Arial" w:hAnsi="Arial" w:cs="Arial"/>
          <w:sz w:val="22"/>
          <w:szCs w:val="22"/>
          <w:u w:val="single"/>
        </w:rPr>
        <w:t xml:space="preserve">ozdelenie účtovného zisku alebo </w:t>
      </w:r>
      <w:proofErr w:type="spellStart"/>
      <w:r w:rsidR="00235630" w:rsidRPr="0059337F">
        <w:rPr>
          <w:rFonts w:ascii="Arial" w:hAnsi="Arial" w:cs="Arial"/>
          <w:sz w:val="22"/>
          <w:szCs w:val="22"/>
          <w:u w:val="single"/>
        </w:rPr>
        <w:t>vysporiadanie</w:t>
      </w:r>
      <w:proofErr w:type="spellEnd"/>
      <w:r w:rsidR="00235630" w:rsidRPr="0059337F">
        <w:rPr>
          <w:rFonts w:ascii="Arial" w:hAnsi="Arial" w:cs="Arial"/>
          <w:sz w:val="22"/>
          <w:szCs w:val="22"/>
          <w:u w:val="single"/>
        </w:rPr>
        <w:t xml:space="preserve"> účtovnej straty</w:t>
      </w:r>
      <w:r w:rsidR="00235630" w:rsidRPr="0059337F">
        <w:rPr>
          <w:rFonts w:ascii="Arial" w:hAnsi="Arial" w:cs="Arial"/>
          <w:sz w:val="22"/>
          <w:szCs w:val="22"/>
        </w:rPr>
        <w:t xml:space="preserve"> vykázanej </w:t>
      </w:r>
    </w:p>
    <w:p w:rsidR="00235630" w:rsidRPr="0059337F" w:rsidRDefault="00235630" w:rsidP="0059337F">
      <w:pPr>
        <w:pStyle w:val="Odsekzoznamu"/>
        <w:jc w:val="both"/>
        <w:rPr>
          <w:rFonts w:ascii="Arial" w:hAnsi="Arial" w:cs="Arial"/>
          <w:sz w:val="22"/>
          <w:szCs w:val="22"/>
        </w:rPr>
      </w:pPr>
      <w:r w:rsidRPr="0059337F">
        <w:rPr>
          <w:rFonts w:ascii="Arial" w:hAnsi="Arial" w:cs="Arial"/>
          <w:sz w:val="22"/>
          <w:szCs w:val="22"/>
        </w:rPr>
        <w:t>v </w:t>
      </w:r>
      <w:r w:rsidR="00FF50C7" w:rsidRPr="0059337F">
        <w:rPr>
          <w:rFonts w:ascii="Arial" w:hAnsi="Arial" w:cs="Arial"/>
          <w:sz w:val="22"/>
          <w:szCs w:val="22"/>
        </w:rPr>
        <w:t>predchádzajúcom účtovnom období:</w:t>
      </w:r>
      <w:r w:rsidR="007E1695">
        <w:rPr>
          <w:rFonts w:ascii="Arial" w:hAnsi="Arial" w:cs="Arial"/>
          <w:sz w:val="22"/>
          <w:szCs w:val="22"/>
        </w:rPr>
        <w:t xml:space="preserve"> </w:t>
      </w:r>
      <w:r w:rsidR="0059337F" w:rsidRPr="0059337F">
        <w:rPr>
          <w:rFonts w:ascii="Arial" w:hAnsi="Arial" w:cs="Arial"/>
          <w:sz w:val="22"/>
          <w:szCs w:val="22"/>
        </w:rPr>
        <w:t xml:space="preserve"> </w:t>
      </w:r>
      <w:r w:rsidR="0059337F">
        <w:rPr>
          <w:rFonts w:ascii="Arial" w:hAnsi="Arial" w:cs="Arial"/>
          <w:sz w:val="22"/>
          <w:szCs w:val="22"/>
        </w:rPr>
        <w:t xml:space="preserve">Za rok 2012 spoločnosť vykázala  </w:t>
      </w:r>
      <w:r w:rsidR="009271A0">
        <w:rPr>
          <w:rFonts w:ascii="Arial" w:hAnsi="Arial" w:cs="Arial"/>
          <w:sz w:val="22"/>
          <w:szCs w:val="22"/>
        </w:rPr>
        <w:t xml:space="preserve">stratu </w:t>
      </w:r>
      <w:r w:rsidR="0059337F">
        <w:rPr>
          <w:rFonts w:ascii="Arial" w:hAnsi="Arial" w:cs="Arial"/>
          <w:sz w:val="22"/>
          <w:szCs w:val="22"/>
        </w:rPr>
        <w:t xml:space="preserve">   vo výške </w:t>
      </w:r>
      <w:r w:rsidR="009271A0">
        <w:rPr>
          <w:rFonts w:ascii="Arial" w:hAnsi="Arial" w:cs="Arial"/>
          <w:sz w:val="22"/>
          <w:szCs w:val="22"/>
        </w:rPr>
        <w:t>11471,39</w:t>
      </w:r>
      <w:r w:rsidR="0059337F">
        <w:rPr>
          <w:rFonts w:ascii="Arial" w:hAnsi="Arial" w:cs="Arial"/>
          <w:sz w:val="22"/>
          <w:szCs w:val="22"/>
        </w:rPr>
        <w:t xml:space="preserve"> eur,</w:t>
      </w:r>
      <w:r w:rsidR="009271A0">
        <w:rPr>
          <w:rFonts w:ascii="Arial" w:hAnsi="Arial" w:cs="Arial"/>
          <w:sz w:val="22"/>
          <w:szCs w:val="22"/>
        </w:rPr>
        <w:t xml:space="preserve"> ktorá</w:t>
      </w:r>
      <w:r w:rsidR="00D90864">
        <w:rPr>
          <w:rFonts w:ascii="Arial" w:hAnsi="Arial" w:cs="Arial"/>
          <w:sz w:val="22"/>
          <w:szCs w:val="22"/>
        </w:rPr>
        <w:t xml:space="preserve"> bol na Zasadnutí VZ dňa 24</w:t>
      </w:r>
      <w:r w:rsidR="007E1695">
        <w:rPr>
          <w:rFonts w:ascii="Arial" w:hAnsi="Arial" w:cs="Arial"/>
          <w:sz w:val="22"/>
          <w:szCs w:val="22"/>
        </w:rPr>
        <w:t>.0</w:t>
      </w:r>
      <w:r w:rsidR="009271A0">
        <w:rPr>
          <w:rFonts w:ascii="Arial" w:hAnsi="Arial" w:cs="Arial"/>
          <w:sz w:val="22"/>
          <w:szCs w:val="22"/>
        </w:rPr>
        <w:t>6</w:t>
      </w:r>
      <w:r w:rsidR="007E1695">
        <w:rPr>
          <w:rFonts w:ascii="Arial" w:hAnsi="Arial" w:cs="Arial"/>
          <w:sz w:val="22"/>
          <w:szCs w:val="22"/>
        </w:rPr>
        <w:t xml:space="preserve">.2013 </w:t>
      </w:r>
      <w:r w:rsidR="009271A0">
        <w:rPr>
          <w:rFonts w:ascii="Arial" w:hAnsi="Arial" w:cs="Arial"/>
          <w:sz w:val="22"/>
          <w:szCs w:val="22"/>
        </w:rPr>
        <w:t>schválená.</w:t>
      </w:r>
      <w:r w:rsidR="0059337F">
        <w:rPr>
          <w:rFonts w:ascii="Arial" w:hAnsi="Arial" w:cs="Arial"/>
          <w:sz w:val="22"/>
          <w:szCs w:val="22"/>
        </w:rPr>
        <w:t xml:space="preserve"> 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8B4817" w:rsidRDefault="001A1F4C" w:rsidP="00990840">
      <w:pPr>
        <w:jc w:val="both"/>
        <w:rPr>
          <w:rFonts w:ascii="Arial" w:hAnsi="Arial" w:cs="Arial"/>
          <w:sz w:val="22"/>
          <w:szCs w:val="22"/>
          <w:u w:val="single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 rozdelení účtovného zisku alebo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vysporiadaní</w:t>
      </w:r>
      <w:proofErr w:type="spellEnd"/>
      <w:r w:rsidRPr="0093379F">
        <w:rPr>
          <w:rFonts w:ascii="Arial" w:hAnsi="Arial" w:cs="Arial"/>
          <w:sz w:val="22"/>
          <w:szCs w:val="22"/>
          <w:u w:val="single"/>
        </w:rPr>
        <w:t xml:space="preserve"> účtovnej straty</w:t>
      </w:r>
    </w:p>
    <w:p w:rsidR="00601A88" w:rsidRDefault="00601A88" w:rsidP="00990840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601A88" w:rsidRDefault="00601A88" w:rsidP="00990840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601A88" w:rsidRDefault="00601A88" w:rsidP="00990840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601A88" w:rsidRPr="0093379F" w:rsidRDefault="00601A88" w:rsidP="00990840">
      <w:pPr>
        <w:jc w:val="both"/>
        <w:rPr>
          <w:rFonts w:ascii="Arial" w:hAnsi="Arial" w:cs="Arial"/>
          <w:sz w:val="22"/>
          <w:szCs w:val="22"/>
        </w:rPr>
      </w:pPr>
    </w:p>
    <w:p w:rsidR="001A1F4C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p w:rsidR="00601A88" w:rsidRPr="0093379F" w:rsidRDefault="00601A88" w:rsidP="001A1F4C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D908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9271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9271A0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11471</w:t>
            </w: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</w:t>
            </w:r>
            <w:proofErr w:type="spellEnd"/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9271A0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2253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9271A0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9218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9271A0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11471</w:t>
            </w:r>
          </w:p>
        </w:tc>
      </w:tr>
    </w:tbl>
    <w:p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  <w:r w:rsidR="009E237C">
        <w:rPr>
          <w:rFonts w:ascii="Arial" w:hAnsi="Arial" w:cs="Arial"/>
          <w:sz w:val="22"/>
          <w:szCs w:val="22"/>
        </w:rPr>
        <w:t xml:space="preserve"> bez obsahovej náplne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  <w:r w:rsidR="009E237C">
        <w:rPr>
          <w:rFonts w:ascii="Arial" w:hAnsi="Arial" w:cs="Arial"/>
          <w:sz w:val="22"/>
          <w:szCs w:val="22"/>
        </w:rPr>
        <w:t xml:space="preserve"> bez obsahovej náplne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:rsidR="009C49BF" w:rsidRDefault="00FF50C7" w:rsidP="009E237C">
      <w:pPr>
        <w:pStyle w:val="Odsekzoznamu"/>
        <w:numPr>
          <w:ilvl w:val="0"/>
          <w:numId w:val="7"/>
        </w:numPr>
        <w:ind w:right="-468"/>
        <w:jc w:val="both"/>
        <w:rPr>
          <w:rFonts w:ascii="Arial" w:hAnsi="Arial" w:cs="Arial"/>
          <w:sz w:val="22"/>
          <w:szCs w:val="22"/>
        </w:rPr>
      </w:pPr>
      <w:r w:rsidRPr="009E237C">
        <w:rPr>
          <w:rFonts w:ascii="Arial" w:hAnsi="Arial" w:cs="Arial"/>
          <w:sz w:val="22"/>
          <w:szCs w:val="22"/>
        </w:rPr>
        <w:t>J</w:t>
      </w:r>
      <w:r w:rsidR="00235630" w:rsidRPr="009E237C">
        <w:rPr>
          <w:rFonts w:ascii="Arial" w:hAnsi="Arial" w:cs="Arial"/>
          <w:sz w:val="22"/>
          <w:szCs w:val="22"/>
        </w:rPr>
        <w:t>ednotliv</w:t>
      </w:r>
      <w:r w:rsidRPr="009E237C">
        <w:rPr>
          <w:rFonts w:ascii="Arial" w:hAnsi="Arial" w:cs="Arial"/>
          <w:sz w:val="22"/>
          <w:szCs w:val="22"/>
        </w:rPr>
        <w:t>é</w:t>
      </w:r>
      <w:r w:rsidR="00235630" w:rsidRPr="009E237C">
        <w:rPr>
          <w:rFonts w:ascii="Arial" w:hAnsi="Arial" w:cs="Arial"/>
          <w:sz w:val="22"/>
          <w:szCs w:val="22"/>
        </w:rPr>
        <w:t xml:space="preserve"> </w:t>
      </w:r>
      <w:r w:rsidR="00235630" w:rsidRPr="009E237C">
        <w:rPr>
          <w:rFonts w:ascii="Arial" w:hAnsi="Arial" w:cs="Arial"/>
          <w:b/>
          <w:sz w:val="22"/>
          <w:szCs w:val="22"/>
          <w:u w:val="single"/>
        </w:rPr>
        <w:t>druh</w:t>
      </w:r>
      <w:r w:rsidRPr="009E237C">
        <w:rPr>
          <w:rFonts w:ascii="Arial" w:hAnsi="Arial" w:cs="Arial"/>
          <w:b/>
          <w:sz w:val="22"/>
          <w:szCs w:val="22"/>
          <w:u w:val="single"/>
        </w:rPr>
        <w:t xml:space="preserve">y </w:t>
      </w:r>
      <w:r w:rsidR="00235630" w:rsidRPr="009E237C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E237C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Pr="009E237C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E237C">
        <w:rPr>
          <w:rFonts w:ascii="Arial" w:hAnsi="Arial" w:cs="Arial"/>
          <w:sz w:val="22"/>
          <w:szCs w:val="22"/>
        </w:rPr>
        <w:t>počas </w:t>
      </w:r>
      <w:r w:rsidR="00B1126C" w:rsidRPr="009E237C">
        <w:rPr>
          <w:rFonts w:ascii="Arial" w:hAnsi="Arial" w:cs="Arial"/>
          <w:sz w:val="22"/>
          <w:szCs w:val="22"/>
        </w:rPr>
        <w:t xml:space="preserve">bežného </w:t>
      </w:r>
      <w:r w:rsidR="00235630" w:rsidRPr="009E237C">
        <w:rPr>
          <w:rFonts w:ascii="Arial" w:hAnsi="Arial" w:cs="Arial"/>
          <w:sz w:val="22"/>
          <w:szCs w:val="22"/>
        </w:rPr>
        <w:t>účtovného obdobia</w:t>
      </w:r>
      <w:r w:rsidR="00B1126C" w:rsidRPr="009E237C">
        <w:rPr>
          <w:rFonts w:ascii="Arial" w:hAnsi="Arial" w:cs="Arial"/>
          <w:sz w:val="22"/>
          <w:szCs w:val="22"/>
        </w:rPr>
        <w:t xml:space="preserve">, </w:t>
      </w:r>
      <w:r w:rsidR="00235630" w:rsidRPr="009E237C">
        <w:rPr>
          <w:rFonts w:ascii="Arial" w:hAnsi="Arial" w:cs="Arial"/>
          <w:sz w:val="22"/>
          <w:szCs w:val="22"/>
        </w:rPr>
        <w:t>ich stav na konci účtovného obdobia</w:t>
      </w:r>
      <w:r w:rsidR="00B1126C" w:rsidRPr="009E237C">
        <w:rPr>
          <w:rFonts w:ascii="Arial" w:hAnsi="Arial" w:cs="Arial"/>
          <w:sz w:val="22"/>
          <w:szCs w:val="22"/>
        </w:rPr>
        <w:t>, pričom sa uvedie p</w:t>
      </w:r>
      <w:r w:rsidR="009C49BF" w:rsidRPr="009E237C">
        <w:rPr>
          <w:rFonts w:ascii="Arial" w:hAnsi="Arial" w:cs="Arial"/>
          <w:sz w:val="22"/>
          <w:szCs w:val="22"/>
        </w:rPr>
        <w:t xml:space="preserve">redpokladaný </w:t>
      </w:r>
      <w:r w:rsidR="009C49BF" w:rsidRPr="009E237C">
        <w:rPr>
          <w:rFonts w:ascii="Arial" w:hAnsi="Arial" w:cs="Arial"/>
          <w:b/>
          <w:sz w:val="22"/>
          <w:szCs w:val="22"/>
          <w:u w:val="single"/>
        </w:rPr>
        <w:t>rok použitia</w:t>
      </w:r>
      <w:r w:rsidR="009C49BF" w:rsidRPr="009E237C">
        <w:rPr>
          <w:rFonts w:ascii="Arial" w:hAnsi="Arial" w:cs="Arial"/>
          <w:sz w:val="22"/>
          <w:szCs w:val="22"/>
        </w:rPr>
        <w:t xml:space="preserve"> rezerv:</w:t>
      </w:r>
    </w:p>
    <w:p w:rsidR="001A0386" w:rsidRDefault="006F1604" w:rsidP="009C49BF">
      <w:pPr>
        <w:pStyle w:val="Odsekzoznamu"/>
        <w:numPr>
          <w:ilvl w:val="0"/>
          <w:numId w:val="7"/>
        </w:numPr>
        <w:ind w:right="-468"/>
        <w:jc w:val="both"/>
        <w:rPr>
          <w:rFonts w:ascii="Arial" w:hAnsi="Arial" w:cs="Arial"/>
          <w:sz w:val="22"/>
          <w:szCs w:val="22"/>
        </w:rPr>
      </w:pPr>
      <w:r w:rsidRPr="009271A0">
        <w:rPr>
          <w:rFonts w:ascii="Arial" w:hAnsi="Arial" w:cs="Arial"/>
          <w:sz w:val="22"/>
          <w:szCs w:val="22"/>
        </w:rPr>
        <w:t xml:space="preserve">Spoločnosť ku koncu účtovného netvorila </w:t>
      </w:r>
      <w:r w:rsidR="009E237C" w:rsidRPr="009271A0">
        <w:rPr>
          <w:rFonts w:ascii="Arial" w:hAnsi="Arial" w:cs="Arial"/>
          <w:sz w:val="22"/>
          <w:szCs w:val="22"/>
        </w:rPr>
        <w:t xml:space="preserve"> </w:t>
      </w:r>
      <w:r w:rsidR="009271A0" w:rsidRPr="009271A0">
        <w:rPr>
          <w:rFonts w:ascii="Arial" w:hAnsi="Arial" w:cs="Arial"/>
          <w:sz w:val="22"/>
          <w:szCs w:val="22"/>
        </w:rPr>
        <w:t xml:space="preserve">žiadnu </w:t>
      </w:r>
      <w:r w:rsidR="009E237C" w:rsidRPr="009271A0">
        <w:rPr>
          <w:rFonts w:ascii="Arial" w:hAnsi="Arial" w:cs="Arial"/>
          <w:sz w:val="22"/>
          <w:szCs w:val="22"/>
        </w:rPr>
        <w:t xml:space="preserve">zákonnú rezervu </w:t>
      </w:r>
      <w:r w:rsidR="009271A0" w:rsidRPr="009271A0">
        <w:rPr>
          <w:rFonts w:ascii="Arial" w:hAnsi="Arial" w:cs="Arial"/>
          <w:sz w:val="22"/>
          <w:szCs w:val="22"/>
        </w:rPr>
        <w:t xml:space="preserve"> . </w:t>
      </w:r>
    </w:p>
    <w:p w:rsidR="009271A0" w:rsidRPr="009271A0" w:rsidRDefault="009271A0" w:rsidP="00601A88">
      <w:pPr>
        <w:pStyle w:val="Odsekzoznamu"/>
        <w:ind w:left="644" w:right="-468"/>
        <w:jc w:val="both"/>
        <w:rPr>
          <w:rFonts w:ascii="Arial" w:hAnsi="Arial" w:cs="Arial"/>
          <w:sz w:val="22"/>
          <w:szCs w:val="22"/>
        </w:rPr>
      </w:pP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9E23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9E23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9E23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9E23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9E23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9E23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9E23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9E23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9E23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9E237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DD01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D01AA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>do lehoty splatnosti</w:t>
      </w: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B4817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 zostatkovej doby splatnosti:</w:t>
      </w:r>
    </w:p>
    <w:p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E50A4C" w:rsidRPr="0093379F" w:rsidTr="00F74123">
        <w:trPr>
          <w:trHeight w:val="983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9271A0" w:rsidP="00F7412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9271A0" w:rsidP="00F7412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F741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Default="00E50A4C" w:rsidP="00F741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271A0" w:rsidRPr="0093379F" w:rsidRDefault="009271A0" w:rsidP="00F741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9271A0" w:rsidP="00F741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9271A0" w:rsidP="009271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6F1604" w:rsidRDefault="009271A0" w:rsidP="00F741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27448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7724AE" w:rsidRDefault="009271A0" w:rsidP="009271A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23440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9271A0" w:rsidP="00F7412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9271A0" w:rsidP="00F7412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440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9271A0" w:rsidP="00F7412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26500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9271A0" w:rsidP="00F7412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23000</w:t>
            </w:r>
          </w:p>
        </w:tc>
      </w:tr>
    </w:tbl>
    <w:p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  <w:r w:rsidR="004104EA">
        <w:rPr>
          <w:rFonts w:ascii="Arial" w:hAnsi="Arial" w:cs="Arial"/>
          <w:sz w:val="22"/>
          <w:szCs w:val="22"/>
        </w:rPr>
        <w:t xml:space="preserve"> </w:t>
      </w: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E50A4C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4219"/>
        <w:gridCol w:w="2383"/>
        <w:gridCol w:w="2685"/>
      </w:tblGrid>
      <w:tr w:rsidR="004B7DB5" w:rsidRPr="0093379F" w:rsidTr="004104EA">
        <w:trPr>
          <w:trHeight w:val="825"/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9271A0" w:rsidP="000102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9271A0" w:rsidP="00410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383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9271A0" w:rsidP="000102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9271A0" w:rsidP="00410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383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10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10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383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10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10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383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9271A0" w:rsidP="00410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9271A0" w:rsidP="00410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10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10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9271A0" w:rsidP="00410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9271A0" w:rsidP="00410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F82459" w:rsidRPr="0093379F">
        <w:rPr>
          <w:rFonts w:ascii="Arial" w:hAnsi="Arial" w:cs="Arial"/>
          <w:sz w:val="22"/>
          <w:szCs w:val="22"/>
          <w:u w:val="single"/>
        </w:rPr>
        <w:t>dlhopisy</w:t>
      </w:r>
      <w:r w:rsidR="00F82459" w:rsidRPr="0093379F">
        <w:rPr>
          <w:rFonts w:ascii="Arial" w:hAnsi="Arial" w:cs="Arial"/>
          <w:sz w:val="22"/>
          <w:szCs w:val="22"/>
        </w:rPr>
        <w:t>:</w:t>
      </w:r>
      <w:r w:rsidR="004104EA">
        <w:rPr>
          <w:rFonts w:ascii="Arial" w:hAnsi="Arial" w:cs="Arial"/>
          <w:sz w:val="22"/>
          <w:szCs w:val="22"/>
        </w:rPr>
        <w:t xml:space="preserve"> bez obsahovej náplne 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20"/>
        <w:gridCol w:w="1419"/>
        <w:gridCol w:w="1419"/>
        <w:gridCol w:w="1419"/>
        <w:gridCol w:w="1419"/>
      </w:tblGrid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  <w:r w:rsidR="00F74123">
        <w:rPr>
          <w:rFonts w:ascii="Arial" w:hAnsi="Arial" w:cs="Arial"/>
          <w:sz w:val="22"/>
          <w:szCs w:val="22"/>
        </w:rPr>
        <w:t xml:space="preserve"> - bez obsahovej náplne </w:t>
      </w: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50"/>
        <w:gridCol w:w="851"/>
        <w:gridCol w:w="1268"/>
        <w:gridCol w:w="1441"/>
        <w:gridCol w:w="1261"/>
        <w:gridCol w:w="1382"/>
      </w:tblGrid>
      <w:tr w:rsidR="004B7DB5" w:rsidRPr="0093379F" w:rsidTr="004104EA">
        <w:trPr>
          <w:trHeight w:val="990"/>
          <w:jc w:val="center"/>
        </w:trPr>
        <w:tc>
          <w:tcPr>
            <w:tcW w:w="22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</w:t>
            </w:r>
            <w:r w:rsidRPr="0093379F">
              <w:rPr>
                <w:rFonts w:ascii="Arial" w:hAnsi="Arial" w:cs="Arial"/>
              </w:rPr>
              <w:lastRenderedPageBreak/>
              <w:t>obdobie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4104EA" w:rsidRDefault="004B7DB5" w:rsidP="004C591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4104EA">
              <w:rPr>
                <w:rFonts w:ascii="Arial" w:hAnsi="Arial" w:cs="Arial"/>
                <w:sz w:val="20"/>
                <w:szCs w:val="20"/>
              </w:rPr>
              <w:t>Suma istiny v príslušnej mene za bezprostredne predchádz</w:t>
            </w:r>
            <w:r w:rsidR="004104EA">
              <w:rPr>
                <w:rFonts w:ascii="Arial" w:hAnsi="Arial" w:cs="Arial"/>
                <w:sz w:val="20"/>
                <w:szCs w:val="20"/>
              </w:rPr>
              <w:t>ajú</w:t>
            </w:r>
            <w:r w:rsidR="004C5915" w:rsidRPr="004104EA">
              <w:rPr>
                <w:rFonts w:ascii="Arial" w:hAnsi="Arial" w:cs="Arial"/>
                <w:sz w:val="20"/>
                <w:szCs w:val="20"/>
              </w:rPr>
              <w:t xml:space="preserve">ce </w:t>
            </w:r>
            <w:r w:rsidRPr="004104EA">
              <w:rPr>
                <w:rFonts w:ascii="Arial" w:hAnsi="Arial" w:cs="Arial"/>
                <w:sz w:val="20"/>
                <w:szCs w:val="20"/>
              </w:rPr>
              <w:lastRenderedPageBreak/>
              <w:t>účtovné obdobie</w:t>
            </w:r>
          </w:p>
        </w:tc>
      </w:tr>
      <w:tr w:rsidR="004B7DB5" w:rsidRPr="0093379F" w:rsidTr="004104EA">
        <w:trPr>
          <w:trHeight w:val="330"/>
          <w:jc w:val="center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104EA">
        <w:trPr>
          <w:trHeight w:val="330"/>
          <w:jc w:val="center"/>
        </w:trPr>
        <w:tc>
          <w:tcPr>
            <w:tcW w:w="9287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2234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4104EA" w:rsidRDefault="004B7DB5" w:rsidP="004C59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12" w:space="0" w:color="auto"/>
            </w:tcBorders>
          </w:tcPr>
          <w:p w:rsidR="004B7DB5" w:rsidRPr="0093379F" w:rsidRDefault="004B7DB5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1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1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104EA">
        <w:trPr>
          <w:trHeight w:val="330"/>
          <w:jc w:val="center"/>
        </w:trPr>
        <w:tc>
          <w:tcPr>
            <w:tcW w:w="928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2234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1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1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104EA">
        <w:trPr>
          <w:trHeight w:val="397"/>
          <w:jc w:val="center"/>
        </w:trPr>
        <w:tc>
          <w:tcPr>
            <w:tcW w:w="2234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1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1022B" w:rsidRDefault="0001022B" w:rsidP="004B7DB5">
      <w:pPr>
        <w:rPr>
          <w:rFonts w:ascii="Arial" w:hAnsi="Arial" w:cs="Arial"/>
          <w:sz w:val="22"/>
          <w:szCs w:val="22"/>
        </w:rPr>
      </w:pPr>
    </w:p>
    <w:p w:rsidR="0001022B" w:rsidRPr="0093379F" w:rsidRDefault="0001022B" w:rsidP="004B7DB5">
      <w:pPr>
        <w:rPr>
          <w:rFonts w:ascii="Arial" w:hAnsi="Arial" w:cs="Arial"/>
          <w:sz w:val="22"/>
          <w:szCs w:val="22"/>
        </w:rPr>
      </w:pP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77"/>
        <w:gridCol w:w="824"/>
        <w:gridCol w:w="1275"/>
        <w:gridCol w:w="1418"/>
        <w:gridCol w:w="1134"/>
        <w:gridCol w:w="1525"/>
      </w:tblGrid>
      <w:tr w:rsidR="004B7DB5" w:rsidRPr="0093379F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Suma istiny v príslušnej mene za </w:t>
            </w:r>
            <w:proofErr w:type="spellStart"/>
            <w:r w:rsidRPr="0093379F">
              <w:rPr>
                <w:rFonts w:ascii="Arial" w:hAnsi="Arial" w:cs="Arial"/>
              </w:rPr>
              <w:t>bezprostred-ne</w:t>
            </w:r>
            <w:proofErr w:type="spellEnd"/>
            <w:r w:rsidRPr="0093379F">
              <w:rPr>
                <w:rFonts w:ascii="Arial" w:hAnsi="Arial" w:cs="Arial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</w:rPr>
              <w:t>predchá-dzajúce</w:t>
            </w:r>
            <w:proofErr w:type="spellEnd"/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:rsidR="008D6D25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01022B" w:rsidRDefault="0001022B" w:rsidP="008D6D25">
      <w:pPr>
        <w:ind w:right="-468"/>
        <w:rPr>
          <w:rFonts w:ascii="Arial" w:hAnsi="Arial" w:cs="Arial"/>
          <w:sz w:val="22"/>
          <w:szCs w:val="22"/>
        </w:rPr>
      </w:pPr>
    </w:p>
    <w:p w:rsidR="008D6D25" w:rsidRDefault="0001022B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Požičky</w:t>
      </w:r>
      <w:proofErr w:type="spellEnd"/>
      <w:r>
        <w:rPr>
          <w:rFonts w:ascii="Arial" w:hAnsi="Arial" w:cs="Arial"/>
          <w:sz w:val="22"/>
          <w:szCs w:val="22"/>
        </w:rPr>
        <w:t xml:space="preserve"> do spoločnosti od konateľov :</w:t>
      </w:r>
    </w:p>
    <w:p w:rsidR="0001022B" w:rsidRDefault="0001022B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1022B" w:rsidRDefault="0001022B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1/ </w:t>
      </w:r>
      <w:r w:rsidR="009271A0">
        <w:rPr>
          <w:rFonts w:ascii="Arial" w:hAnsi="Arial" w:cs="Arial"/>
          <w:sz w:val="22"/>
          <w:szCs w:val="22"/>
        </w:rPr>
        <w:t xml:space="preserve">Matej Varga = </w:t>
      </w:r>
      <w:r>
        <w:rPr>
          <w:rFonts w:ascii="Arial" w:hAnsi="Arial" w:cs="Arial"/>
          <w:sz w:val="22"/>
          <w:szCs w:val="22"/>
        </w:rPr>
        <w:t xml:space="preserve"> zostatok</w:t>
      </w:r>
      <w:r w:rsidR="006C1131">
        <w:rPr>
          <w:rFonts w:ascii="Arial" w:hAnsi="Arial" w:cs="Arial"/>
          <w:sz w:val="22"/>
          <w:szCs w:val="22"/>
        </w:rPr>
        <w:t xml:space="preserve"> bezúročných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požičiek</w:t>
      </w:r>
      <w:proofErr w:type="spellEnd"/>
      <w:r>
        <w:rPr>
          <w:rFonts w:ascii="Arial" w:hAnsi="Arial" w:cs="Arial"/>
          <w:sz w:val="22"/>
          <w:szCs w:val="22"/>
        </w:rPr>
        <w:t xml:space="preserve"> do spoločnosti k 31.12.2013 = </w:t>
      </w:r>
      <w:r w:rsidR="006C1131">
        <w:rPr>
          <w:rFonts w:ascii="Arial" w:hAnsi="Arial" w:cs="Arial"/>
          <w:sz w:val="22"/>
          <w:szCs w:val="22"/>
        </w:rPr>
        <w:t xml:space="preserve">26500 </w:t>
      </w:r>
      <w:r>
        <w:rPr>
          <w:rFonts w:ascii="Arial" w:hAnsi="Arial" w:cs="Arial"/>
          <w:sz w:val="22"/>
          <w:szCs w:val="22"/>
        </w:rPr>
        <w:t>eur</w:t>
      </w:r>
    </w:p>
    <w:p w:rsidR="006C1131" w:rsidRDefault="006C1131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F74123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 bez obsahovej náplne 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>) Významné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  <w:r w:rsidR="00F74123">
        <w:rPr>
          <w:rFonts w:ascii="Arial" w:hAnsi="Arial" w:cs="Arial"/>
          <w:sz w:val="22"/>
          <w:szCs w:val="22"/>
        </w:rPr>
        <w:t xml:space="preserve"> - bez obsahovej náplne </w:t>
      </w:r>
    </w:p>
    <w:p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2"/>
      </w:tblGrid>
      <w:tr w:rsidR="004C5915" w:rsidRPr="0093379F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4"/>
        <w:gridCol w:w="1682"/>
        <w:gridCol w:w="992"/>
        <w:gridCol w:w="1701"/>
        <w:gridCol w:w="958"/>
      </w:tblGrid>
      <w:tr w:rsidR="004C5915" w:rsidRPr="0093379F" w:rsidTr="00601A88">
        <w:trPr>
          <w:trHeight w:val="622"/>
          <w:jc w:val="center"/>
        </w:trPr>
        <w:tc>
          <w:tcPr>
            <w:tcW w:w="39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601A88">
        <w:trPr>
          <w:trHeight w:val="330"/>
          <w:jc w:val="center"/>
        </w:trPr>
        <w:tc>
          <w:tcPr>
            <w:tcW w:w="39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:rsidTr="00601A88">
        <w:trPr>
          <w:trHeight w:val="345"/>
          <w:jc w:val="center"/>
        </w:trPr>
        <w:tc>
          <w:tcPr>
            <w:tcW w:w="39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:rsidTr="00601A88">
        <w:trPr>
          <w:trHeight w:val="149"/>
          <w:jc w:val="center"/>
        </w:trPr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:rsidTr="00601A88">
        <w:trPr>
          <w:trHeight w:val="330"/>
          <w:jc w:val="center"/>
        </w:trPr>
        <w:tc>
          <w:tcPr>
            <w:tcW w:w="3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601A88">
        <w:trPr>
          <w:trHeight w:val="397"/>
          <w:jc w:val="center"/>
        </w:trPr>
        <w:tc>
          <w:tcPr>
            <w:tcW w:w="3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601A88">
        <w:trPr>
          <w:trHeight w:val="397"/>
          <w:jc w:val="center"/>
        </w:trPr>
        <w:tc>
          <w:tcPr>
            <w:tcW w:w="3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601A88">
        <w:trPr>
          <w:trHeight w:val="397"/>
          <w:jc w:val="center"/>
        </w:trPr>
        <w:tc>
          <w:tcPr>
            <w:tcW w:w="39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601A88">
        <w:trPr>
          <w:trHeight w:val="397"/>
          <w:jc w:val="center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601A88">
        <w:trPr>
          <w:trHeight w:val="397"/>
          <w:jc w:val="center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601A88">
        <w:trPr>
          <w:trHeight w:val="397"/>
          <w:jc w:val="center"/>
        </w:trPr>
        <w:tc>
          <w:tcPr>
            <w:tcW w:w="3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 písm. l) o </w:t>
      </w:r>
      <w:r w:rsidRPr="0093379F">
        <w:rPr>
          <w:rFonts w:ascii="Arial" w:hAnsi="Arial" w:cs="Arial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4"/>
        <w:gridCol w:w="2004"/>
      </w:tblGrid>
      <w:tr w:rsidR="004C5915" w:rsidRPr="0093379F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BD484A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BD484A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BD484A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BD484A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BD484A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BD484A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BD484A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BD484A" w:rsidP="00BD48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4A1E6C" w:rsidRPr="0093379F" w:rsidRDefault="004A1E6C" w:rsidP="004A1E6C">
      <w:pPr>
        <w:rPr>
          <w:rFonts w:ascii="Arial" w:hAnsi="Arial" w:cs="Arial"/>
          <w:lang w:eastAsia="en-US"/>
        </w:rPr>
      </w:pPr>
    </w:p>
    <w:p w:rsidR="00771D0D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  <w:r w:rsidR="0001022B">
        <w:rPr>
          <w:rFonts w:ascii="Arial" w:hAnsi="Arial" w:cs="Arial"/>
          <w:sz w:val="22"/>
          <w:szCs w:val="22"/>
        </w:rPr>
        <w:t xml:space="preserve">- bez obsahovej náplne </w:t>
      </w:r>
    </w:p>
    <w:p w:rsidR="00F74123" w:rsidRPr="0093379F" w:rsidRDefault="00F74123" w:rsidP="00F7412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</w:p>
    <w:p w:rsidR="00F74123" w:rsidRPr="0001022B" w:rsidRDefault="00B87E21" w:rsidP="00B87E21">
      <w:pPr>
        <w:spacing w:after="120"/>
        <w:rPr>
          <w:rFonts w:ascii="Arial" w:hAnsi="Arial" w:cs="Arial"/>
          <w:sz w:val="22"/>
          <w:szCs w:val="22"/>
          <w:u w:val="single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93379F">
        <w:rPr>
          <w:rFonts w:ascii="Arial" w:hAnsi="Arial" w:cs="Arial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0"/>
        <w:gridCol w:w="1216"/>
        <w:gridCol w:w="1471"/>
        <w:gridCol w:w="1111"/>
        <w:gridCol w:w="1237"/>
        <w:gridCol w:w="1519"/>
        <w:gridCol w:w="1133"/>
      </w:tblGrid>
      <w:tr w:rsidR="00B87E21" w:rsidRPr="0093379F" w:rsidTr="0001022B">
        <w:trPr>
          <w:trHeight w:val="571"/>
          <w:jc w:val="center"/>
        </w:trPr>
        <w:tc>
          <w:tcPr>
            <w:tcW w:w="16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:rsidTr="0001022B">
        <w:trPr>
          <w:trHeight w:val="330"/>
          <w:jc w:val="center"/>
        </w:trPr>
        <w:tc>
          <w:tcPr>
            <w:tcW w:w="16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:rsidTr="0001022B">
        <w:trPr>
          <w:trHeight w:val="345"/>
          <w:jc w:val="center"/>
        </w:trPr>
        <w:tc>
          <w:tcPr>
            <w:tcW w:w="160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B87E21" w:rsidRPr="0093379F" w:rsidTr="0001022B">
        <w:trPr>
          <w:trHeight w:val="151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</w:tbl>
    <w:p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:rsidR="00235630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podľa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jednotlivých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:rsidR="00AC5487" w:rsidRDefault="00BD484A" w:rsidP="0001022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</w:t>
      </w:r>
      <w:r w:rsidR="006C1131">
        <w:rPr>
          <w:rFonts w:ascii="Arial" w:hAnsi="Arial" w:cs="Arial"/>
          <w:sz w:val="22"/>
          <w:szCs w:val="22"/>
        </w:rPr>
        <w:t>ma v roku 2013 dosiahla tržby za služby</w:t>
      </w:r>
      <w:r w:rsidR="0001022B">
        <w:rPr>
          <w:rFonts w:ascii="Arial" w:hAnsi="Arial" w:cs="Arial"/>
          <w:sz w:val="22"/>
          <w:szCs w:val="22"/>
        </w:rPr>
        <w:t xml:space="preserve"> </w:t>
      </w:r>
      <w:r w:rsidR="002C732C">
        <w:rPr>
          <w:rFonts w:ascii="Arial" w:hAnsi="Arial" w:cs="Arial"/>
          <w:sz w:val="22"/>
          <w:szCs w:val="22"/>
        </w:rPr>
        <w:t xml:space="preserve"> – </w:t>
      </w:r>
      <w:r w:rsidR="006C1131">
        <w:rPr>
          <w:rFonts w:ascii="Arial" w:hAnsi="Arial" w:cs="Arial"/>
          <w:sz w:val="22"/>
          <w:szCs w:val="22"/>
        </w:rPr>
        <w:t xml:space="preserve">výmena plastových okien a stavebné práce </w:t>
      </w:r>
      <w:r w:rsidR="002C732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v celkovej hodnote </w:t>
      </w:r>
      <w:r w:rsidR="006C1131">
        <w:rPr>
          <w:rFonts w:ascii="Arial" w:hAnsi="Arial" w:cs="Arial"/>
          <w:sz w:val="22"/>
          <w:szCs w:val="22"/>
        </w:rPr>
        <w:t>29949</w:t>
      </w:r>
      <w:r w:rsidR="0001022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eur </w:t>
      </w:r>
      <w:r w:rsidR="002C732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Svoju činnosť z ktorej plynuli tieto tržby boli </w:t>
      </w:r>
      <w:r w:rsidR="002C732C">
        <w:rPr>
          <w:rFonts w:ascii="Arial" w:hAnsi="Arial" w:cs="Arial"/>
          <w:sz w:val="22"/>
          <w:szCs w:val="22"/>
        </w:rPr>
        <w:t xml:space="preserve">inkasované od odberateľov v SR </w:t>
      </w:r>
      <w:r w:rsidR="0001022B">
        <w:rPr>
          <w:rFonts w:ascii="Arial" w:hAnsi="Arial" w:cs="Arial"/>
          <w:sz w:val="22"/>
          <w:szCs w:val="22"/>
        </w:rPr>
        <w:t xml:space="preserve">. Firma v roku 2013 dosiahla tržby z predaja hmotného majetku v sume </w:t>
      </w:r>
      <w:r w:rsidR="006C1131">
        <w:rPr>
          <w:rFonts w:ascii="Arial" w:hAnsi="Arial" w:cs="Arial"/>
          <w:sz w:val="22"/>
          <w:szCs w:val="22"/>
        </w:rPr>
        <w:t>2500</w:t>
      </w:r>
      <w:r w:rsidR="0001022B">
        <w:rPr>
          <w:rFonts w:ascii="Arial" w:hAnsi="Arial" w:cs="Arial"/>
          <w:sz w:val="22"/>
          <w:szCs w:val="22"/>
        </w:rPr>
        <w:t xml:space="preserve"> eur . </w:t>
      </w:r>
    </w:p>
    <w:p w:rsidR="00626621" w:rsidRPr="0093379F" w:rsidRDefault="00626621" w:rsidP="0001022B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  <w:r w:rsidR="00ED7779" w:rsidRPr="0093379F">
        <w:rPr>
          <w:rFonts w:ascii="Arial" w:hAnsi="Arial" w:cs="Arial"/>
          <w:sz w:val="22"/>
          <w:szCs w:val="22"/>
        </w:rPr>
        <w:t xml:space="preserve"> </w:t>
      </w:r>
      <w:r w:rsidR="00BD484A">
        <w:rPr>
          <w:rFonts w:ascii="Arial" w:hAnsi="Arial" w:cs="Arial"/>
          <w:sz w:val="22"/>
          <w:szCs w:val="22"/>
        </w:rPr>
        <w:t xml:space="preserve"> bez účtovania 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223758" w:rsidRDefault="00223758" w:rsidP="004A1E6C">
      <w:pPr>
        <w:spacing w:after="120"/>
        <w:jc w:val="both"/>
        <w:rPr>
          <w:rFonts w:ascii="Arial" w:hAnsi="Arial" w:cs="Arial"/>
          <w:sz w:val="22"/>
          <w:szCs w:val="22"/>
          <w:u w:val="single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p w:rsidR="006C1131" w:rsidRDefault="006C1131" w:rsidP="004A1E6C">
      <w:pPr>
        <w:spacing w:after="120"/>
        <w:jc w:val="both"/>
        <w:rPr>
          <w:rFonts w:ascii="Arial" w:hAnsi="Arial" w:cs="Arial"/>
          <w:sz w:val="22"/>
          <w:szCs w:val="22"/>
          <w:u w:val="single"/>
        </w:rPr>
      </w:pPr>
    </w:p>
    <w:p w:rsidR="006C1131" w:rsidRDefault="006C1131" w:rsidP="004A1E6C">
      <w:pPr>
        <w:spacing w:after="120"/>
        <w:jc w:val="both"/>
        <w:rPr>
          <w:rFonts w:ascii="Arial" w:hAnsi="Arial" w:cs="Arial"/>
          <w:sz w:val="22"/>
          <w:szCs w:val="22"/>
          <w:u w:val="single"/>
        </w:rPr>
      </w:pPr>
    </w:p>
    <w:p w:rsidR="006C1131" w:rsidRPr="0093379F" w:rsidRDefault="006C1131" w:rsidP="004A1E6C">
      <w:pPr>
        <w:spacing w:after="120"/>
        <w:jc w:val="both"/>
        <w:rPr>
          <w:rFonts w:ascii="Arial" w:hAnsi="Arial" w:cs="Arial"/>
          <w:sz w:val="22"/>
          <w:szCs w:val="22"/>
        </w:rPr>
      </w:pPr>
    </w:p>
    <w:tbl>
      <w:tblPr>
        <w:tblW w:w="5057" w:type="pct"/>
        <w:jc w:val="center"/>
        <w:tblLayout w:type="fixed"/>
        <w:tblLook w:val="04A0"/>
      </w:tblPr>
      <w:tblGrid>
        <w:gridCol w:w="2531"/>
        <w:gridCol w:w="1140"/>
        <w:gridCol w:w="1257"/>
        <w:gridCol w:w="1417"/>
        <w:gridCol w:w="1134"/>
        <w:gridCol w:w="1914"/>
      </w:tblGrid>
      <w:tr w:rsidR="009D0C18" w:rsidRPr="0093379F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BD484A">
        <w:rPr>
          <w:rFonts w:ascii="Arial" w:hAnsi="Arial" w:cs="Arial"/>
          <w:sz w:val="22"/>
          <w:szCs w:val="22"/>
        </w:rPr>
        <w:t>bez náplne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626621" w:rsidRDefault="00626621" w:rsidP="00626621">
      <w:pPr>
        <w:pStyle w:val="Odsekzoznamu"/>
        <w:ind w:left="6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52C06" w:rsidRPr="0001022B">
        <w:rPr>
          <w:rFonts w:ascii="Arial" w:hAnsi="Arial" w:cs="Arial"/>
          <w:sz w:val="22"/>
          <w:szCs w:val="22"/>
        </w:rPr>
        <w:t>O</w:t>
      </w:r>
      <w:r w:rsidR="0070649A" w:rsidRPr="0001022B">
        <w:rPr>
          <w:rFonts w:ascii="Arial" w:hAnsi="Arial" w:cs="Arial"/>
          <w:sz w:val="22"/>
          <w:szCs w:val="22"/>
        </w:rPr>
        <w:t>pis a suma</w:t>
      </w:r>
      <w:r w:rsidR="00235630" w:rsidRPr="0001022B">
        <w:rPr>
          <w:rFonts w:ascii="Arial" w:hAnsi="Arial" w:cs="Arial"/>
          <w:sz w:val="22"/>
          <w:szCs w:val="22"/>
        </w:rPr>
        <w:t xml:space="preserve"> </w:t>
      </w:r>
      <w:r w:rsidR="0070649A" w:rsidRPr="0001022B">
        <w:rPr>
          <w:rFonts w:ascii="Arial" w:hAnsi="Arial" w:cs="Arial"/>
          <w:sz w:val="22"/>
          <w:szCs w:val="22"/>
        </w:rPr>
        <w:t>ostatných významných</w:t>
      </w:r>
      <w:r w:rsidR="00235630" w:rsidRPr="0001022B">
        <w:rPr>
          <w:rFonts w:ascii="Arial" w:hAnsi="Arial" w:cs="Arial"/>
          <w:sz w:val="22"/>
          <w:szCs w:val="22"/>
        </w:rPr>
        <w:t xml:space="preserve"> položiek </w:t>
      </w:r>
      <w:r w:rsidR="00235630" w:rsidRPr="0001022B">
        <w:rPr>
          <w:rFonts w:ascii="Arial" w:hAnsi="Arial" w:cs="Arial"/>
          <w:sz w:val="22"/>
          <w:szCs w:val="22"/>
          <w:u w:val="single"/>
        </w:rPr>
        <w:t>v</w:t>
      </w:r>
      <w:r w:rsidR="00ED7779" w:rsidRPr="0001022B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01022B">
        <w:rPr>
          <w:rFonts w:ascii="Arial" w:hAnsi="Arial" w:cs="Arial"/>
          <w:sz w:val="22"/>
          <w:szCs w:val="22"/>
        </w:rPr>
        <w:t>:</w:t>
      </w:r>
    </w:p>
    <w:p w:rsidR="002C732C" w:rsidRDefault="00053F45" w:rsidP="00626621">
      <w:pPr>
        <w:pStyle w:val="Odsekzoznamu"/>
        <w:ind w:left="644"/>
        <w:jc w:val="both"/>
        <w:rPr>
          <w:rFonts w:ascii="Arial" w:hAnsi="Arial" w:cs="Arial"/>
          <w:sz w:val="22"/>
          <w:szCs w:val="22"/>
        </w:rPr>
      </w:pPr>
      <w:r w:rsidRPr="0001022B">
        <w:rPr>
          <w:rFonts w:ascii="Arial" w:hAnsi="Arial" w:cs="Arial"/>
          <w:sz w:val="22"/>
          <w:szCs w:val="22"/>
        </w:rPr>
        <w:t xml:space="preserve"> </w:t>
      </w:r>
      <w:r w:rsidR="0001022B">
        <w:rPr>
          <w:rFonts w:ascii="Arial" w:hAnsi="Arial" w:cs="Arial"/>
          <w:sz w:val="22"/>
          <w:szCs w:val="22"/>
        </w:rPr>
        <w:t>bez obsahovej náplne</w:t>
      </w:r>
    </w:p>
    <w:p w:rsidR="00626621" w:rsidRPr="0001022B" w:rsidRDefault="00626621" w:rsidP="00626621">
      <w:pPr>
        <w:pStyle w:val="Odsekzoznamu"/>
        <w:ind w:left="644"/>
        <w:jc w:val="both"/>
        <w:rPr>
          <w:rFonts w:ascii="Arial" w:hAnsi="Arial" w:cs="Arial"/>
          <w:sz w:val="22"/>
          <w:szCs w:val="22"/>
        </w:rPr>
      </w:pPr>
    </w:p>
    <w:p w:rsidR="00D004CC" w:rsidRPr="00BD484A" w:rsidRDefault="00952C06" w:rsidP="00626621">
      <w:pPr>
        <w:pStyle w:val="Odsekzoznamu"/>
        <w:jc w:val="both"/>
        <w:rPr>
          <w:rFonts w:ascii="Arial" w:hAnsi="Arial" w:cs="Arial"/>
          <w:sz w:val="22"/>
          <w:szCs w:val="22"/>
        </w:rPr>
      </w:pPr>
      <w:r w:rsidRPr="00BD484A">
        <w:rPr>
          <w:rFonts w:ascii="Arial" w:hAnsi="Arial" w:cs="Arial"/>
          <w:sz w:val="22"/>
          <w:szCs w:val="22"/>
        </w:rPr>
        <w:t>O</w:t>
      </w:r>
      <w:r w:rsidR="00235630" w:rsidRPr="00BD484A">
        <w:rPr>
          <w:rFonts w:ascii="Arial" w:hAnsi="Arial" w:cs="Arial"/>
          <w:sz w:val="22"/>
          <w:szCs w:val="22"/>
        </w:rPr>
        <w:t>pis a </w:t>
      </w:r>
      <w:r w:rsidR="0070649A" w:rsidRPr="00BD484A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BD484A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BD484A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BD484A">
        <w:rPr>
          <w:rFonts w:ascii="Arial" w:hAnsi="Arial" w:cs="Arial"/>
          <w:sz w:val="22"/>
          <w:szCs w:val="22"/>
        </w:rPr>
        <w:t>u sa zostavuje účtovná závierka</w:t>
      </w:r>
      <w:r w:rsidR="00053F45" w:rsidRPr="00BD484A">
        <w:rPr>
          <w:rFonts w:ascii="Arial" w:hAnsi="Arial" w:cs="Arial"/>
          <w:sz w:val="22"/>
          <w:szCs w:val="22"/>
        </w:rPr>
        <w:t xml:space="preserve">. </w:t>
      </w:r>
    </w:p>
    <w:p w:rsidR="0001022B" w:rsidRPr="00BD484A" w:rsidRDefault="0001022B" w:rsidP="00BD484A">
      <w:pPr>
        <w:pStyle w:val="Odsekzoznamu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mimoriadnych výnosov</w:t>
      </w:r>
      <w:r w:rsidR="0070649A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týkajúcich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  <w:r w:rsidR="00BD484A">
        <w:rPr>
          <w:rFonts w:ascii="Arial" w:hAnsi="Arial" w:cs="Arial"/>
          <w:sz w:val="22"/>
          <w:szCs w:val="22"/>
        </w:rPr>
        <w:t xml:space="preserve"> bez náplne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 xml:space="preserve">, pričom osobitne sa uvádza suma a opis iných výnosov súvisiacich s bežnou činnosťou, ktorú účtovná jednotka vykonáva ako svoju bežnú prevádzkovú činnosť súvisiacu s predmetom podnikania a ktorá vplýva na schopnosť účtovnej jednotky generovať peňažné prostriedky a ekvivalenty peňažných prostriedkov v budúcnosti, napr. úrokové výnosy, dividendy a výnosy z predaja finančného majetku:    </w:t>
      </w:r>
    </w:p>
    <w:p w:rsidR="00F30374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26621" w:rsidRDefault="006266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26621" w:rsidRDefault="006266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26621" w:rsidRDefault="006266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26621" w:rsidRDefault="006266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26621" w:rsidRPr="0093379F" w:rsidRDefault="006266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  <w:u w:val="single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p w:rsidR="006C1131" w:rsidRPr="0093379F" w:rsidRDefault="006C113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Look w:val="04A0"/>
      </w:tblPr>
      <w:tblGrid>
        <w:gridCol w:w="5707"/>
        <w:gridCol w:w="1701"/>
        <w:gridCol w:w="1879"/>
      </w:tblGrid>
      <w:tr w:rsidR="00F30374" w:rsidRPr="0093379F" w:rsidTr="000B252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4F3674" w:rsidP="004F3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4F3674" w:rsidP="004F3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01022B" w:rsidP="002C73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01022B" w:rsidP="004F3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6C1131" w:rsidP="004F3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29949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6C1131" w:rsidP="004F3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63947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BD484A" w:rsidP="004F3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BD484A" w:rsidP="004F3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BD484A" w:rsidP="004F3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BD484A" w:rsidP="004F3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2C732C" w:rsidP="004F3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2C732C" w:rsidP="004F3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6C1131" w:rsidP="006C11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29949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6C1131" w:rsidP="004F3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63947</w:t>
            </w:r>
          </w:p>
        </w:tc>
      </w:tr>
    </w:tbl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7561E8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>Opis a suma významných položiek</w:t>
      </w:r>
      <w:r w:rsidR="004F3674">
        <w:rPr>
          <w:rFonts w:ascii="Arial" w:hAnsi="Arial" w:cs="Arial"/>
          <w:sz w:val="22"/>
          <w:szCs w:val="22"/>
        </w:rPr>
        <w:t xml:space="preserve"> </w:t>
      </w:r>
      <w:r w:rsidR="00683790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4F3674">
        <w:rPr>
          <w:rFonts w:ascii="Arial" w:hAnsi="Arial" w:cs="Arial"/>
          <w:sz w:val="22"/>
          <w:szCs w:val="22"/>
        </w:rPr>
        <w:t>:</w:t>
      </w:r>
    </w:p>
    <w:p w:rsidR="002C732C" w:rsidRDefault="004F3674" w:rsidP="002C732C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</w:t>
      </w:r>
    </w:p>
    <w:tbl>
      <w:tblPr>
        <w:tblStyle w:val="Mriekatabuky"/>
        <w:tblW w:w="0" w:type="auto"/>
        <w:tblLook w:val="04A0"/>
      </w:tblPr>
      <w:tblGrid>
        <w:gridCol w:w="3070"/>
        <w:gridCol w:w="3070"/>
        <w:gridCol w:w="3071"/>
      </w:tblGrid>
      <w:tr w:rsidR="002C732C" w:rsidTr="002C732C">
        <w:tc>
          <w:tcPr>
            <w:tcW w:w="3070" w:type="dxa"/>
          </w:tcPr>
          <w:p w:rsidR="002C732C" w:rsidRPr="002C732C" w:rsidRDefault="002C732C" w:rsidP="002C732C">
            <w:pPr>
              <w:ind w:right="-468"/>
              <w:rPr>
                <w:rFonts w:ascii="Arial" w:hAnsi="Arial" w:cs="Arial"/>
                <w:b/>
                <w:sz w:val="20"/>
                <w:szCs w:val="20"/>
              </w:rPr>
            </w:pPr>
            <w:r w:rsidRPr="002C732C">
              <w:rPr>
                <w:rFonts w:ascii="Arial" w:hAnsi="Arial" w:cs="Arial"/>
                <w:b/>
                <w:sz w:val="20"/>
                <w:szCs w:val="20"/>
              </w:rPr>
              <w:t>Náklady za služby – z toho:</w:t>
            </w:r>
          </w:p>
        </w:tc>
        <w:tc>
          <w:tcPr>
            <w:tcW w:w="3070" w:type="dxa"/>
          </w:tcPr>
          <w:p w:rsidR="002C732C" w:rsidRPr="002C732C" w:rsidRDefault="002C732C" w:rsidP="002C732C">
            <w:pPr>
              <w:ind w:right="-46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  <w:r w:rsidRPr="002C732C">
              <w:rPr>
                <w:rFonts w:ascii="Arial" w:hAnsi="Arial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3071" w:type="dxa"/>
          </w:tcPr>
          <w:p w:rsidR="002C732C" w:rsidRPr="002C732C" w:rsidRDefault="002C732C" w:rsidP="002C732C">
            <w:pPr>
              <w:ind w:right="-46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Pr="002C732C">
              <w:rPr>
                <w:rFonts w:ascii="Arial" w:hAnsi="Arial" w:cs="Arial"/>
                <w:b/>
                <w:sz w:val="20"/>
                <w:szCs w:val="20"/>
              </w:rPr>
              <w:t>Predchádzajúce obdobie</w:t>
            </w:r>
          </w:p>
        </w:tc>
      </w:tr>
      <w:tr w:rsidR="002C732C" w:rsidTr="002C732C">
        <w:tc>
          <w:tcPr>
            <w:tcW w:w="3070" w:type="dxa"/>
          </w:tcPr>
          <w:p w:rsidR="002C732C" w:rsidRPr="005C7BA5" w:rsidRDefault="005C7BA5" w:rsidP="005C7BA5">
            <w:pPr>
              <w:ind w:right="-468"/>
              <w:rPr>
                <w:rFonts w:ascii="Arial" w:hAnsi="Arial" w:cs="Arial"/>
                <w:sz w:val="18"/>
                <w:szCs w:val="18"/>
              </w:rPr>
            </w:pPr>
            <w:r w:rsidRPr="005C7BA5">
              <w:rPr>
                <w:rFonts w:ascii="Arial" w:hAnsi="Arial" w:cs="Arial"/>
                <w:sz w:val="18"/>
                <w:szCs w:val="18"/>
              </w:rPr>
              <w:t xml:space="preserve">Náklady na </w:t>
            </w:r>
            <w:proofErr w:type="spellStart"/>
            <w:r w:rsidRPr="005C7BA5">
              <w:rPr>
                <w:rFonts w:ascii="Arial" w:hAnsi="Arial" w:cs="Arial"/>
                <w:sz w:val="18"/>
                <w:szCs w:val="18"/>
              </w:rPr>
              <w:t>telefon</w:t>
            </w:r>
            <w:proofErr w:type="spellEnd"/>
          </w:p>
        </w:tc>
        <w:tc>
          <w:tcPr>
            <w:tcW w:w="3070" w:type="dxa"/>
          </w:tcPr>
          <w:p w:rsidR="002C732C" w:rsidRPr="005C7BA5" w:rsidRDefault="00534096" w:rsidP="006C1131">
            <w:pPr>
              <w:ind w:right="-46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6C1131">
              <w:rPr>
                <w:rFonts w:ascii="Arial" w:hAnsi="Arial" w:cs="Arial"/>
                <w:sz w:val="18"/>
                <w:szCs w:val="18"/>
              </w:rPr>
              <w:t>156</w:t>
            </w:r>
          </w:p>
        </w:tc>
        <w:tc>
          <w:tcPr>
            <w:tcW w:w="3071" w:type="dxa"/>
          </w:tcPr>
          <w:p w:rsidR="002C732C" w:rsidRPr="005C7BA5" w:rsidRDefault="006C1131" w:rsidP="005C7BA5">
            <w:pPr>
              <w:ind w:right="-46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943</w:t>
            </w:r>
          </w:p>
        </w:tc>
      </w:tr>
      <w:tr w:rsidR="002C732C" w:rsidTr="002C732C">
        <w:tc>
          <w:tcPr>
            <w:tcW w:w="3070" w:type="dxa"/>
          </w:tcPr>
          <w:p w:rsidR="002C732C" w:rsidRPr="005C7BA5" w:rsidRDefault="00534096" w:rsidP="006C1131">
            <w:pPr>
              <w:ind w:right="-46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Prenájom </w:t>
            </w:r>
            <w:r w:rsidR="006C1131">
              <w:rPr>
                <w:rFonts w:ascii="Arial" w:hAnsi="Arial" w:cs="Arial"/>
                <w:sz w:val="18"/>
                <w:szCs w:val="18"/>
              </w:rPr>
              <w:t xml:space="preserve"> kancelária</w:t>
            </w:r>
          </w:p>
        </w:tc>
        <w:tc>
          <w:tcPr>
            <w:tcW w:w="3070" w:type="dxa"/>
          </w:tcPr>
          <w:p w:rsidR="002C732C" w:rsidRPr="005C7BA5" w:rsidRDefault="006C1131" w:rsidP="005C7BA5">
            <w:pPr>
              <w:ind w:right="-46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1537</w:t>
            </w:r>
          </w:p>
        </w:tc>
        <w:tc>
          <w:tcPr>
            <w:tcW w:w="3071" w:type="dxa"/>
          </w:tcPr>
          <w:p w:rsidR="002C732C" w:rsidRPr="005C7BA5" w:rsidRDefault="006C1131" w:rsidP="005C7BA5">
            <w:pPr>
              <w:ind w:right="-46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3484</w:t>
            </w:r>
          </w:p>
        </w:tc>
      </w:tr>
      <w:tr w:rsidR="002C732C" w:rsidTr="002C732C">
        <w:tc>
          <w:tcPr>
            <w:tcW w:w="3070" w:type="dxa"/>
          </w:tcPr>
          <w:p w:rsidR="005C7BA5" w:rsidRPr="005C7BA5" w:rsidRDefault="006C1131" w:rsidP="005C7BA5">
            <w:pPr>
              <w:ind w:right="-468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Subdodavky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stav.prac</w:t>
            </w:r>
            <w:proofErr w:type="spellEnd"/>
          </w:p>
        </w:tc>
        <w:tc>
          <w:tcPr>
            <w:tcW w:w="3070" w:type="dxa"/>
          </w:tcPr>
          <w:p w:rsidR="002C732C" w:rsidRPr="005C7BA5" w:rsidRDefault="006C1131" w:rsidP="005C7BA5">
            <w:pPr>
              <w:ind w:right="-46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3692</w:t>
            </w:r>
          </w:p>
        </w:tc>
        <w:tc>
          <w:tcPr>
            <w:tcW w:w="3071" w:type="dxa"/>
          </w:tcPr>
          <w:p w:rsidR="002C732C" w:rsidRPr="005C7BA5" w:rsidRDefault="006C1131" w:rsidP="005C7BA5">
            <w:pPr>
              <w:ind w:right="-46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1394</w:t>
            </w:r>
          </w:p>
        </w:tc>
      </w:tr>
      <w:tr w:rsidR="005C7BA5" w:rsidTr="002C732C">
        <w:tc>
          <w:tcPr>
            <w:tcW w:w="3070" w:type="dxa"/>
          </w:tcPr>
          <w:p w:rsidR="005C7BA5" w:rsidRPr="005C7BA5" w:rsidRDefault="005C7BA5" w:rsidP="005C7BA5">
            <w:pPr>
              <w:ind w:right="-468"/>
              <w:rPr>
                <w:rFonts w:ascii="Arial" w:hAnsi="Arial" w:cs="Arial"/>
                <w:sz w:val="18"/>
                <w:szCs w:val="18"/>
              </w:rPr>
            </w:pPr>
            <w:r w:rsidRPr="005C7BA5">
              <w:rPr>
                <w:rFonts w:ascii="Arial" w:hAnsi="Arial" w:cs="Arial"/>
                <w:sz w:val="18"/>
                <w:szCs w:val="18"/>
              </w:rPr>
              <w:t>Účtovnícke služby</w:t>
            </w:r>
          </w:p>
        </w:tc>
        <w:tc>
          <w:tcPr>
            <w:tcW w:w="3070" w:type="dxa"/>
          </w:tcPr>
          <w:p w:rsidR="005C7BA5" w:rsidRPr="005C7BA5" w:rsidRDefault="006C1131" w:rsidP="00534096">
            <w:pPr>
              <w:ind w:right="-46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789</w:t>
            </w:r>
          </w:p>
        </w:tc>
        <w:tc>
          <w:tcPr>
            <w:tcW w:w="3071" w:type="dxa"/>
          </w:tcPr>
          <w:p w:rsidR="005C7BA5" w:rsidRPr="005C7BA5" w:rsidRDefault="006C1131" w:rsidP="005C7BA5">
            <w:pPr>
              <w:ind w:right="-46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1528</w:t>
            </w:r>
          </w:p>
        </w:tc>
      </w:tr>
    </w:tbl>
    <w:p w:rsidR="00683790" w:rsidRDefault="00683790" w:rsidP="00E2273C">
      <w:pPr>
        <w:pStyle w:val="Odsekzoznamu"/>
        <w:numPr>
          <w:ilvl w:val="0"/>
          <w:numId w:val="6"/>
        </w:numPr>
        <w:ind w:right="-468"/>
        <w:jc w:val="both"/>
        <w:rPr>
          <w:rFonts w:ascii="Arial" w:hAnsi="Arial" w:cs="Arial"/>
          <w:sz w:val="22"/>
          <w:szCs w:val="22"/>
        </w:rPr>
      </w:pPr>
      <w:r w:rsidRPr="00E2273C">
        <w:rPr>
          <w:rFonts w:ascii="Arial" w:hAnsi="Arial" w:cs="Arial"/>
          <w:sz w:val="22"/>
          <w:szCs w:val="22"/>
        </w:rPr>
        <w:t xml:space="preserve">Opis a suma významných položiek </w:t>
      </w:r>
      <w:r w:rsidRPr="00E2273C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E2273C">
        <w:rPr>
          <w:rFonts w:ascii="Arial" w:hAnsi="Arial" w:cs="Arial"/>
          <w:sz w:val="22"/>
          <w:szCs w:val="22"/>
        </w:rPr>
        <w:t>:</w:t>
      </w:r>
    </w:p>
    <w:p w:rsidR="00E2273C" w:rsidRPr="00534096" w:rsidRDefault="00E2273C" w:rsidP="00534096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E2273C" w:rsidRDefault="00683790" w:rsidP="00E2273C">
      <w:pPr>
        <w:pStyle w:val="Odsekzoznamu"/>
        <w:numPr>
          <w:ilvl w:val="0"/>
          <w:numId w:val="6"/>
        </w:numPr>
        <w:ind w:right="-468"/>
        <w:jc w:val="both"/>
        <w:rPr>
          <w:rFonts w:ascii="Arial" w:hAnsi="Arial" w:cs="Arial"/>
          <w:sz w:val="22"/>
          <w:szCs w:val="22"/>
        </w:rPr>
      </w:pPr>
      <w:r w:rsidRPr="00E2273C">
        <w:rPr>
          <w:rFonts w:ascii="Arial" w:hAnsi="Arial" w:cs="Arial"/>
          <w:sz w:val="22"/>
          <w:szCs w:val="22"/>
        </w:rPr>
        <w:t xml:space="preserve">Opis a suma významných položiek </w:t>
      </w:r>
      <w:r w:rsidRPr="00E2273C">
        <w:rPr>
          <w:rFonts w:ascii="Arial" w:hAnsi="Arial" w:cs="Arial"/>
          <w:sz w:val="22"/>
          <w:szCs w:val="22"/>
          <w:u w:val="single"/>
        </w:rPr>
        <w:t>finančných nákladov</w:t>
      </w:r>
      <w:r w:rsidRPr="00E2273C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:rsidR="005C7BA5" w:rsidRDefault="005C7BA5" w:rsidP="005C7BA5">
      <w:pPr>
        <w:ind w:right="-468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3070"/>
        <w:gridCol w:w="3070"/>
        <w:gridCol w:w="3071"/>
      </w:tblGrid>
      <w:tr w:rsidR="005C7BA5" w:rsidTr="00534096">
        <w:trPr>
          <w:trHeight w:val="279"/>
        </w:trPr>
        <w:tc>
          <w:tcPr>
            <w:tcW w:w="3070" w:type="dxa"/>
          </w:tcPr>
          <w:p w:rsidR="005C7BA5" w:rsidRDefault="00E2273C" w:rsidP="005C7BA5">
            <w:pPr>
              <w:ind w:right="-46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Finančné náklady – z toho :</w:t>
            </w:r>
          </w:p>
        </w:tc>
        <w:tc>
          <w:tcPr>
            <w:tcW w:w="3070" w:type="dxa"/>
          </w:tcPr>
          <w:p w:rsidR="005C7BA5" w:rsidRDefault="00E2273C" w:rsidP="005C7BA5">
            <w:pPr>
              <w:ind w:right="-46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obdobie</w:t>
            </w:r>
          </w:p>
        </w:tc>
        <w:tc>
          <w:tcPr>
            <w:tcW w:w="3071" w:type="dxa"/>
          </w:tcPr>
          <w:p w:rsidR="005C7BA5" w:rsidRDefault="00E2273C" w:rsidP="005C7BA5">
            <w:pPr>
              <w:ind w:right="-46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Predchádzajúce obdobie </w:t>
            </w:r>
          </w:p>
        </w:tc>
      </w:tr>
      <w:tr w:rsidR="005C7BA5" w:rsidTr="005C7BA5">
        <w:tc>
          <w:tcPr>
            <w:tcW w:w="3070" w:type="dxa"/>
          </w:tcPr>
          <w:p w:rsidR="005C7BA5" w:rsidRPr="00E2273C" w:rsidRDefault="00E2273C" w:rsidP="00E2273C">
            <w:pPr>
              <w:pStyle w:val="Odsekzoznamu"/>
              <w:numPr>
                <w:ilvl w:val="0"/>
                <w:numId w:val="9"/>
              </w:numPr>
              <w:ind w:right="-46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Bankové poplatky</w:t>
            </w:r>
          </w:p>
        </w:tc>
        <w:tc>
          <w:tcPr>
            <w:tcW w:w="3070" w:type="dxa"/>
          </w:tcPr>
          <w:p w:rsidR="005C7BA5" w:rsidRDefault="006C1131" w:rsidP="006C1131">
            <w:pPr>
              <w:ind w:right="-46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139</w:t>
            </w:r>
          </w:p>
        </w:tc>
        <w:tc>
          <w:tcPr>
            <w:tcW w:w="3071" w:type="dxa"/>
          </w:tcPr>
          <w:p w:rsidR="005C7BA5" w:rsidRDefault="006C1131" w:rsidP="00E2273C">
            <w:pPr>
              <w:ind w:right="-46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154</w:t>
            </w:r>
          </w:p>
        </w:tc>
      </w:tr>
      <w:tr w:rsidR="005C7BA5" w:rsidTr="005C7BA5">
        <w:tc>
          <w:tcPr>
            <w:tcW w:w="3070" w:type="dxa"/>
          </w:tcPr>
          <w:p w:rsidR="005C7BA5" w:rsidRPr="00E2273C" w:rsidRDefault="00E2273C" w:rsidP="00E2273C">
            <w:pPr>
              <w:pStyle w:val="Odsekzoznamu"/>
              <w:numPr>
                <w:ilvl w:val="0"/>
                <w:numId w:val="9"/>
              </w:numPr>
              <w:ind w:right="-46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Poistenie vozidiel</w:t>
            </w:r>
            <w:r w:rsidRPr="00E2273C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3070" w:type="dxa"/>
          </w:tcPr>
          <w:p w:rsidR="005C7BA5" w:rsidRDefault="006C1131" w:rsidP="00E2273C">
            <w:pPr>
              <w:ind w:right="-46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</w:t>
            </w:r>
          </w:p>
        </w:tc>
        <w:tc>
          <w:tcPr>
            <w:tcW w:w="3071" w:type="dxa"/>
          </w:tcPr>
          <w:p w:rsidR="005C7BA5" w:rsidRDefault="006C1131" w:rsidP="00E2273C">
            <w:pPr>
              <w:ind w:right="-46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461</w:t>
            </w:r>
          </w:p>
        </w:tc>
      </w:tr>
      <w:tr w:rsidR="005C7BA5" w:rsidTr="005C7BA5">
        <w:tc>
          <w:tcPr>
            <w:tcW w:w="3070" w:type="dxa"/>
          </w:tcPr>
          <w:p w:rsidR="005C7BA5" w:rsidRDefault="005C7BA5" w:rsidP="005C7BA5">
            <w:pPr>
              <w:ind w:right="-46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0" w:type="dxa"/>
          </w:tcPr>
          <w:p w:rsidR="005C7BA5" w:rsidRDefault="005C7BA5" w:rsidP="00E2273C">
            <w:pPr>
              <w:ind w:right="-46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:rsidR="005C7BA5" w:rsidRDefault="005C7BA5" w:rsidP="00E2273C">
            <w:pPr>
              <w:ind w:right="-46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2273C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:rsidR="00683790" w:rsidRPr="0093379F" w:rsidRDefault="009F2F1F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-bez obsahovej náplne 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Opis a celková suma nákladov za overenie individuálnej účtovnej závierky audítorom:</w:t>
      </w:r>
      <w:r w:rsidR="009F2F1F">
        <w:rPr>
          <w:rFonts w:ascii="Arial" w:hAnsi="Arial" w:cs="Arial"/>
          <w:sz w:val="22"/>
          <w:szCs w:val="22"/>
        </w:rPr>
        <w:t xml:space="preserve">- bez obsahovej náplne </w:t>
      </w:r>
    </w:p>
    <w:p w:rsidR="00B66313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  <w:u w:val="single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I. </w:t>
      </w:r>
      <w:r w:rsidRPr="0093379F">
        <w:rPr>
          <w:rFonts w:ascii="Arial" w:hAnsi="Arial" w:cs="Arial"/>
          <w:sz w:val="22"/>
          <w:szCs w:val="22"/>
          <w:u w:val="single"/>
        </w:rPr>
        <w:t>o nákladoch voči audítorovi, audítorskej spoločnosti</w:t>
      </w:r>
    </w:p>
    <w:p w:rsidR="00601A88" w:rsidRDefault="00601A88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  <w:u w:val="single"/>
        </w:rPr>
      </w:pPr>
    </w:p>
    <w:p w:rsidR="00601A88" w:rsidRPr="0093379F" w:rsidRDefault="00601A88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8580" w:type="dxa"/>
        <w:tblInd w:w="98" w:type="dxa"/>
        <w:tblLook w:val="00A0"/>
      </w:tblPr>
      <w:tblGrid>
        <w:gridCol w:w="5340"/>
        <w:gridCol w:w="1660"/>
        <w:gridCol w:w="1879"/>
      </w:tblGrid>
      <w:tr w:rsidR="002716CB" w:rsidRPr="0093379F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30696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Náklady </w:t>
            </w:r>
            <w:r w:rsidR="0030696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9F2F1F" w:rsidP="009F2F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9F2F1F" w:rsidP="009F2F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9F2F1F" w:rsidP="009F2F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9F2F1F" w:rsidP="009F2F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uisťovacie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 xml:space="preserve">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9F2F1F" w:rsidP="009F2F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9F2F1F" w:rsidP="009F2F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9F2F1F" w:rsidP="009F2F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9F2F1F" w:rsidP="009F2F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9F2F1F" w:rsidP="009F2F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9F2F1F" w:rsidP="009F2F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9F2F1F" w:rsidP="009F2F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9F2F1F" w:rsidP="009F2F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a,b,c,d,e</w:t>
      </w:r>
      <w:proofErr w:type="spellEnd"/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/>
      </w:tblPr>
      <w:tblGrid>
        <w:gridCol w:w="5200"/>
        <w:gridCol w:w="1600"/>
        <w:gridCol w:w="1879"/>
      </w:tblGrid>
      <w:tr w:rsidR="00B66313" w:rsidRPr="0093379F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503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f,g</w:t>
      </w:r>
      <w:proofErr w:type="spellEnd"/>
      <w:r w:rsidRPr="0093379F">
        <w:rPr>
          <w:rFonts w:ascii="Arial" w:hAnsi="Arial" w:cs="Arial"/>
          <w:sz w:val="22"/>
          <w:szCs w:val="22"/>
        </w:rPr>
        <w:t>) Informácie o daniach z príjmov:</w:t>
      </w:r>
    </w:p>
    <w:p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1"/>
        <w:gridCol w:w="1831"/>
        <w:gridCol w:w="665"/>
        <w:gridCol w:w="665"/>
        <w:gridCol w:w="1995"/>
        <w:gridCol w:w="665"/>
        <w:gridCol w:w="665"/>
      </w:tblGrid>
      <w:tr w:rsidR="002716CB" w:rsidRPr="0093379F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:rsidTr="00C53BB5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C53BB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  <w:r w:rsidR="009F2F1F">
        <w:rPr>
          <w:rFonts w:ascii="Arial" w:hAnsi="Arial" w:cs="Arial"/>
          <w:sz w:val="22"/>
          <w:szCs w:val="22"/>
        </w:rPr>
        <w:t xml:space="preserve"> - bez obsahovej náplne </w:t>
      </w: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  <w:r w:rsidR="009F2F1F">
        <w:rPr>
          <w:rFonts w:ascii="Arial" w:hAnsi="Arial" w:cs="Arial"/>
          <w:sz w:val="22"/>
          <w:szCs w:val="22"/>
        </w:rPr>
        <w:t xml:space="preserve"> - bez obsahovej náplne</w:t>
      </w: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  <w:r w:rsidR="009F2F1F">
        <w:rPr>
          <w:rFonts w:ascii="Arial" w:hAnsi="Arial" w:cs="Arial"/>
          <w:sz w:val="22"/>
          <w:szCs w:val="22"/>
        </w:rPr>
        <w:t xml:space="preserve"> - bez obsahovej náplne </w:t>
      </w: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 xml:space="preserve">opis a hodnota pravdepodobného majetku, ktorým je možný majetok, ktorý vznikol z minulých udalostí a jeho existencia závisí od neistej udalosti v budúcnosti nezávisle na účtovnej jednotke – napr. práva zo servisných zmlúv, poistných </w:t>
      </w:r>
      <w:r w:rsidR="00EB5BB2" w:rsidRPr="0093379F">
        <w:rPr>
          <w:rFonts w:ascii="Arial" w:hAnsi="Arial" w:cs="Arial"/>
          <w:sz w:val="22"/>
          <w:szCs w:val="22"/>
        </w:rPr>
        <w:lastRenderedPageBreak/>
        <w:t>zmlúv, koncesionárskych zmlúv, licenčných zmlúv, práva z investovania prostriedkov získaných oslobodením od dane z príjmov a práva z privatizácie:</w:t>
      </w:r>
    </w:p>
    <w:p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93379F">
        <w:rPr>
          <w:rFonts w:ascii="Arial" w:hAnsi="Arial" w:cs="Arial"/>
          <w:bCs/>
          <w:sz w:val="22"/>
          <w:szCs w:val="22"/>
        </w:rPr>
        <w:t>a,b,c,d,e</w:t>
      </w:r>
      <w:proofErr w:type="spellEnd"/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</w:t>
      </w:r>
      <w:proofErr w:type="spellEnd"/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  <w:r w:rsidR="009F2F1F">
        <w:rPr>
          <w:rFonts w:ascii="Arial" w:hAnsi="Arial" w:cs="Arial"/>
          <w:sz w:val="22"/>
          <w:szCs w:val="22"/>
        </w:rPr>
        <w:t xml:space="preserve"> bez obsahovej náplne</w:t>
      </w:r>
    </w:p>
    <w:p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35F64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  <w:r w:rsidR="009F2F1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601A88" w:rsidRPr="00601A88" w:rsidRDefault="00601A88" w:rsidP="0075484E">
      <w:pPr>
        <w:ind w:right="-468"/>
        <w:jc w:val="both"/>
        <w:rPr>
          <w:rFonts w:ascii="Arial" w:hAnsi="Arial" w:cs="Arial"/>
          <w:bCs/>
          <w:sz w:val="22"/>
          <w:szCs w:val="22"/>
        </w:rPr>
      </w:pPr>
      <w:r w:rsidRPr="00601A88">
        <w:rPr>
          <w:rFonts w:ascii="Arial" w:hAnsi="Arial" w:cs="Arial"/>
          <w:bCs/>
          <w:sz w:val="22"/>
          <w:szCs w:val="22"/>
        </w:rPr>
        <w:t>Po dátume účtovnej závierky nastali tieto skutočnosti:</w:t>
      </w:r>
    </w:p>
    <w:p w:rsidR="00601A88" w:rsidRPr="00601A88" w:rsidRDefault="00601A88" w:rsidP="00601A88">
      <w:pPr>
        <w:pStyle w:val="Odsekzoznamu"/>
        <w:numPr>
          <w:ilvl w:val="0"/>
          <w:numId w:val="14"/>
        </w:numPr>
        <w:ind w:right="-468"/>
        <w:jc w:val="both"/>
        <w:rPr>
          <w:rFonts w:ascii="Arial" w:hAnsi="Arial" w:cs="Arial"/>
          <w:bCs/>
          <w:sz w:val="22"/>
          <w:szCs w:val="22"/>
        </w:rPr>
      </w:pPr>
      <w:r w:rsidRPr="00601A88">
        <w:rPr>
          <w:rFonts w:ascii="Arial" w:hAnsi="Arial" w:cs="Arial"/>
          <w:bCs/>
          <w:sz w:val="22"/>
          <w:szCs w:val="22"/>
        </w:rPr>
        <w:t xml:space="preserve">Do spoločnosti bol pristúpený druhý </w:t>
      </w:r>
      <w:proofErr w:type="spellStart"/>
      <w:r w:rsidRPr="00601A88">
        <w:rPr>
          <w:rFonts w:ascii="Arial" w:hAnsi="Arial" w:cs="Arial"/>
          <w:bCs/>
          <w:sz w:val="22"/>
          <w:szCs w:val="22"/>
        </w:rPr>
        <w:t>konateľ-Juraj</w:t>
      </w:r>
      <w:proofErr w:type="spellEnd"/>
      <w:r w:rsidRPr="00601A88">
        <w:rPr>
          <w:rFonts w:ascii="Arial" w:hAnsi="Arial" w:cs="Arial"/>
          <w:bCs/>
          <w:sz w:val="22"/>
          <w:szCs w:val="22"/>
        </w:rPr>
        <w:t xml:space="preserve"> Kunkela, </w:t>
      </w:r>
      <w:proofErr w:type="spellStart"/>
      <w:r w:rsidRPr="00601A88">
        <w:rPr>
          <w:rFonts w:ascii="Arial" w:hAnsi="Arial" w:cs="Arial"/>
          <w:bCs/>
          <w:sz w:val="22"/>
          <w:szCs w:val="22"/>
        </w:rPr>
        <w:t>nar</w:t>
      </w:r>
      <w:proofErr w:type="spellEnd"/>
      <w:r w:rsidRPr="00601A88">
        <w:rPr>
          <w:rFonts w:ascii="Arial" w:hAnsi="Arial" w:cs="Arial"/>
          <w:bCs/>
          <w:sz w:val="22"/>
          <w:szCs w:val="22"/>
        </w:rPr>
        <w:t xml:space="preserve">. 18.11.1981, trvale bytom </w:t>
      </w:r>
      <w:proofErr w:type="spellStart"/>
      <w:r w:rsidRPr="00601A88">
        <w:rPr>
          <w:rFonts w:ascii="Arial" w:hAnsi="Arial" w:cs="Arial"/>
          <w:bCs/>
          <w:sz w:val="22"/>
          <w:szCs w:val="22"/>
        </w:rPr>
        <w:t>Nitra-Janíkovce</w:t>
      </w:r>
      <w:proofErr w:type="spellEnd"/>
      <w:r w:rsidRPr="00601A88">
        <w:rPr>
          <w:rFonts w:ascii="Arial" w:hAnsi="Arial" w:cs="Arial"/>
          <w:bCs/>
          <w:sz w:val="22"/>
          <w:szCs w:val="22"/>
        </w:rPr>
        <w:t xml:space="preserve"> 949 07, </w:t>
      </w:r>
      <w:proofErr w:type="spellStart"/>
      <w:r w:rsidRPr="00601A88">
        <w:rPr>
          <w:rFonts w:ascii="Arial" w:hAnsi="Arial" w:cs="Arial"/>
          <w:bCs/>
          <w:sz w:val="22"/>
          <w:szCs w:val="22"/>
        </w:rPr>
        <w:t>Rabčekova</w:t>
      </w:r>
      <w:proofErr w:type="spellEnd"/>
      <w:r w:rsidRPr="00601A88">
        <w:rPr>
          <w:rFonts w:ascii="Arial" w:hAnsi="Arial" w:cs="Arial"/>
          <w:bCs/>
          <w:sz w:val="22"/>
          <w:szCs w:val="22"/>
        </w:rPr>
        <w:t xml:space="preserve"> 689/36A</w:t>
      </w:r>
    </w:p>
    <w:p w:rsidR="00601A88" w:rsidRPr="00601A88" w:rsidRDefault="00601A88" w:rsidP="00601A88">
      <w:pPr>
        <w:pStyle w:val="Odsekzoznamu"/>
        <w:numPr>
          <w:ilvl w:val="0"/>
          <w:numId w:val="14"/>
        </w:numPr>
        <w:ind w:right="-468"/>
        <w:jc w:val="both"/>
        <w:rPr>
          <w:rFonts w:ascii="Arial" w:hAnsi="Arial" w:cs="Arial"/>
          <w:bCs/>
          <w:sz w:val="22"/>
          <w:szCs w:val="22"/>
        </w:rPr>
      </w:pPr>
      <w:r w:rsidRPr="00601A88">
        <w:rPr>
          <w:rFonts w:ascii="Arial" w:hAnsi="Arial" w:cs="Arial"/>
          <w:bCs/>
          <w:sz w:val="22"/>
          <w:szCs w:val="22"/>
        </w:rPr>
        <w:t xml:space="preserve">Spoločnosť zmenila sídlo spoločnosti : </w:t>
      </w:r>
      <w:proofErr w:type="spellStart"/>
      <w:r w:rsidRPr="00601A88">
        <w:rPr>
          <w:rFonts w:ascii="Arial" w:hAnsi="Arial" w:cs="Arial"/>
          <w:bCs/>
          <w:sz w:val="22"/>
          <w:szCs w:val="22"/>
        </w:rPr>
        <w:t>Rabčekova</w:t>
      </w:r>
      <w:proofErr w:type="spellEnd"/>
      <w:r w:rsidRPr="00601A88">
        <w:rPr>
          <w:rFonts w:ascii="Arial" w:hAnsi="Arial" w:cs="Arial"/>
          <w:bCs/>
          <w:sz w:val="22"/>
          <w:szCs w:val="22"/>
        </w:rPr>
        <w:t xml:space="preserve"> 689/36A, Nitra – </w:t>
      </w:r>
      <w:proofErr w:type="spellStart"/>
      <w:r w:rsidRPr="00601A88">
        <w:rPr>
          <w:rFonts w:ascii="Arial" w:hAnsi="Arial" w:cs="Arial"/>
          <w:bCs/>
          <w:sz w:val="22"/>
          <w:szCs w:val="22"/>
        </w:rPr>
        <w:t>Janíkovce</w:t>
      </w:r>
      <w:proofErr w:type="spellEnd"/>
    </w:p>
    <w:p w:rsidR="00601A88" w:rsidRPr="00601A88" w:rsidRDefault="00601A88" w:rsidP="00601A88">
      <w:pPr>
        <w:pStyle w:val="Odsekzoznamu"/>
        <w:numPr>
          <w:ilvl w:val="0"/>
          <w:numId w:val="14"/>
        </w:numPr>
        <w:ind w:right="-468"/>
        <w:jc w:val="both"/>
        <w:rPr>
          <w:rFonts w:ascii="Arial" w:hAnsi="Arial" w:cs="Arial"/>
          <w:bCs/>
          <w:sz w:val="22"/>
          <w:szCs w:val="22"/>
        </w:rPr>
      </w:pPr>
      <w:r w:rsidRPr="00601A88">
        <w:rPr>
          <w:rFonts w:ascii="Arial" w:hAnsi="Arial" w:cs="Arial"/>
          <w:bCs/>
          <w:sz w:val="22"/>
          <w:szCs w:val="22"/>
        </w:rPr>
        <w:t xml:space="preserve">Spoločnosť zmenila </w:t>
      </w:r>
      <w:proofErr w:type="spellStart"/>
      <w:r w:rsidRPr="00601A88">
        <w:rPr>
          <w:rFonts w:ascii="Arial" w:hAnsi="Arial" w:cs="Arial"/>
          <w:bCs/>
          <w:sz w:val="22"/>
          <w:szCs w:val="22"/>
        </w:rPr>
        <w:t>názov-obchodné</w:t>
      </w:r>
      <w:proofErr w:type="spellEnd"/>
      <w:r w:rsidRPr="00601A88">
        <w:rPr>
          <w:rFonts w:ascii="Arial" w:hAnsi="Arial" w:cs="Arial"/>
          <w:bCs/>
          <w:sz w:val="22"/>
          <w:szCs w:val="22"/>
        </w:rPr>
        <w:t xml:space="preserve"> meno : VK BAU, s.r.o.</w:t>
      </w:r>
    </w:p>
    <w:p w:rsidR="00601A88" w:rsidRPr="00601A88" w:rsidRDefault="00601A88" w:rsidP="00601A88">
      <w:pPr>
        <w:pStyle w:val="Odsekzoznamu"/>
        <w:numPr>
          <w:ilvl w:val="0"/>
          <w:numId w:val="14"/>
        </w:numPr>
        <w:ind w:right="-468"/>
        <w:jc w:val="both"/>
        <w:rPr>
          <w:rFonts w:ascii="Arial" w:hAnsi="Arial" w:cs="Arial"/>
          <w:bCs/>
          <w:sz w:val="22"/>
          <w:szCs w:val="22"/>
        </w:rPr>
      </w:pPr>
      <w:r w:rsidRPr="00601A88">
        <w:rPr>
          <w:rFonts w:ascii="Arial" w:hAnsi="Arial" w:cs="Arial"/>
          <w:bCs/>
          <w:sz w:val="22"/>
          <w:szCs w:val="22"/>
        </w:rPr>
        <w:t xml:space="preserve">Spoločníkov : Do spoločnosti  pristúpil spoločník Juraj Kunkela , </w:t>
      </w:r>
      <w:proofErr w:type="spellStart"/>
      <w:r w:rsidRPr="00601A88">
        <w:rPr>
          <w:rFonts w:ascii="Arial" w:hAnsi="Arial" w:cs="Arial"/>
          <w:bCs/>
          <w:sz w:val="22"/>
          <w:szCs w:val="22"/>
        </w:rPr>
        <w:t>nar</w:t>
      </w:r>
      <w:proofErr w:type="spellEnd"/>
      <w:r w:rsidRPr="00601A88">
        <w:rPr>
          <w:rFonts w:ascii="Arial" w:hAnsi="Arial" w:cs="Arial"/>
          <w:bCs/>
          <w:sz w:val="22"/>
          <w:szCs w:val="22"/>
        </w:rPr>
        <w:t>. 18.11.1981 s obchodným podielom – 50% v sume 3320 eur.</w:t>
      </w:r>
    </w:p>
    <w:p w:rsidR="00601A88" w:rsidRPr="00601A88" w:rsidRDefault="00601A88" w:rsidP="00601A88">
      <w:pPr>
        <w:pStyle w:val="Odsekzoznamu"/>
        <w:ind w:right="-468"/>
        <w:jc w:val="both"/>
        <w:rPr>
          <w:rFonts w:ascii="Arial" w:hAnsi="Arial" w:cs="Arial"/>
          <w:bCs/>
          <w:sz w:val="22"/>
          <w:szCs w:val="22"/>
        </w:rPr>
      </w:pPr>
      <w:r w:rsidRPr="00601A88">
        <w:rPr>
          <w:rFonts w:ascii="Arial" w:hAnsi="Arial" w:cs="Arial"/>
          <w:bCs/>
          <w:sz w:val="22"/>
          <w:szCs w:val="22"/>
        </w:rPr>
        <w:t>Uvedené skutočnosti boli na základe Návrhu na zápis zmien do OR zapísané dňom 14.02.2014</w:t>
      </w:r>
    </w:p>
    <w:p w:rsidR="00601A88" w:rsidRPr="00601A88" w:rsidRDefault="00601A88" w:rsidP="00601A88">
      <w:pPr>
        <w:pStyle w:val="Odsekzoznamu"/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D97CDB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>nnosť účtovnej</w:t>
      </w:r>
      <w:r w:rsidR="00302371" w:rsidRPr="0093379F">
        <w:rPr>
          <w:rFonts w:ascii="Arial" w:hAnsi="Arial" w:cs="Arial"/>
          <w:sz w:val="22"/>
          <w:szCs w:val="22"/>
        </w:rPr>
        <w:t xml:space="preserve"> </w:t>
      </w:r>
      <w:r w:rsidR="00E6025D" w:rsidRPr="0093379F">
        <w:rPr>
          <w:rFonts w:ascii="Arial" w:hAnsi="Arial" w:cs="Arial"/>
          <w:sz w:val="22"/>
          <w:szCs w:val="22"/>
        </w:rPr>
        <w:t>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E6025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  <w:r w:rsidR="009F2F1F">
        <w:rPr>
          <w:rFonts w:ascii="Arial" w:hAnsi="Arial" w:cs="Arial"/>
          <w:sz w:val="22"/>
          <w:szCs w:val="22"/>
        </w:rPr>
        <w:t xml:space="preserve">  </w:t>
      </w:r>
      <w:r w:rsidR="00534096">
        <w:rPr>
          <w:rFonts w:ascii="Arial" w:hAnsi="Arial" w:cs="Arial"/>
          <w:sz w:val="22"/>
          <w:szCs w:val="22"/>
        </w:rPr>
        <w:t xml:space="preserve"> 6640</w:t>
      </w:r>
      <w:r w:rsidR="009F2F1F">
        <w:rPr>
          <w:rFonts w:ascii="Arial" w:hAnsi="Arial" w:cs="Arial"/>
          <w:sz w:val="22"/>
          <w:szCs w:val="22"/>
        </w:rPr>
        <w:t xml:space="preserve"> eur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  <w:r w:rsidR="003F12AE">
        <w:rPr>
          <w:rFonts w:ascii="Arial" w:hAnsi="Arial" w:cs="Arial"/>
          <w:sz w:val="22"/>
          <w:szCs w:val="22"/>
        </w:rPr>
        <w:t xml:space="preserve">   0 eur</w:t>
      </w:r>
    </w:p>
    <w:p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:rsidR="00E2273C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P. o zmenách vlastného imania</w:t>
      </w:r>
    </w:p>
    <w:p w:rsidR="00E2273C" w:rsidRPr="0093379F" w:rsidRDefault="00E2273C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6"/>
        <w:gridCol w:w="1427"/>
        <w:gridCol w:w="1427"/>
        <w:gridCol w:w="1427"/>
        <w:gridCol w:w="1427"/>
      </w:tblGrid>
      <w:tr w:rsidR="002716CB" w:rsidRPr="0093379F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E2273C" w:rsidP="006C11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</w:t>
            </w:r>
            <w:r w:rsidR="006C1131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E2273C" w:rsidP="006C11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</w:t>
            </w:r>
            <w:r w:rsidR="006C1131">
              <w:rPr>
                <w:rFonts w:ascii="Arial" w:hAnsi="Arial" w:cs="Arial"/>
                <w:sz w:val="22"/>
                <w:szCs w:val="22"/>
              </w:rPr>
              <w:t>39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E227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E227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E227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E227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534096" w:rsidP="00E227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Oceňovacie rozdiely </w:t>
            </w: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6C1131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6C1131" w:rsidP="00E227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302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E227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E227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E227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E227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E227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6C1131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6C1131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2253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6C1131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4520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6C1131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-1794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6C1131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-9218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6C1131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-11012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6C1131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6C1131" w:rsidP="006C11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11471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6C1131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-6492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3F12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D452D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8C601B" w:rsidRPr="0093379F" w:rsidRDefault="008C601B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7"/>
        <w:gridCol w:w="1427"/>
        <w:gridCol w:w="1427"/>
        <w:gridCol w:w="1427"/>
        <w:gridCol w:w="1427"/>
      </w:tblGrid>
      <w:tr w:rsidR="002716CB" w:rsidRPr="0093379F" w:rsidTr="005C7EEB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1146C5" w:rsidP="00534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1146C5" w:rsidP="00534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6639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Zákonný rezervný fond (nedeliteľný fond) z kapitálových </w:t>
            </w: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8C601B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8C601B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8C601B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301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8C601B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8C601B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468B2" w:rsidRPr="0093379F" w:rsidRDefault="008C601B" w:rsidP="00534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6773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D468B2" w:rsidRDefault="00CD452D" w:rsidP="005C7EEB">
            <w:pPr>
              <w:rPr>
                <w:rFonts w:ascii="Arial" w:hAnsi="Arial" w:cs="Arial"/>
                <w:sz w:val="20"/>
                <w:szCs w:val="20"/>
              </w:rPr>
            </w:pPr>
            <w:r w:rsidRPr="00D468B2">
              <w:rPr>
                <w:rFonts w:ascii="Arial" w:hAnsi="Arial" w:cs="Arial"/>
                <w:sz w:val="20"/>
                <w:szCs w:val="20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8C601B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-1794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468B2" w:rsidRDefault="008C601B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-1794</w:t>
            </w:r>
          </w:p>
          <w:p w:rsidR="00D468B2" w:rsidRPr="0093379F" w:rsidRDefault="00D468B2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D468B2" w:rsidRDefault="00CD452D" w:rsidP="00CD452D">
            <w:pPr>
              <w:rPr>
                <w:rFonts w:ascii="Arial" w:hAnsi="Arial" w:cs="Arial"/>
                <w:sz w:val="20"/>
                <w:szCs w:val="20"/>
              </w:rPr>
            </w:pPr>
            <w:r w:rsidRPr="00D468B2">
              <w:rPr>
                <w:rFonts w:ascii="Arial" w:hAnsi="Arial" w:cs="Arial"/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8C601B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8C601B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13290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Default="008C601B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-11472</w:t>
            </w:r>
          </w:p>
          <w:p w:rsidR="00626621" w:rsidRDefault="00626621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26621" w:rsidRPr="0093379F" w:rsidRDefault="00626621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D468B2" w:rsidRDefault="00CD452D" w:rsidP="005C7EEB">
            <w:pPr>
              <w:rPr>
                <w:rFonts w:ascii="Arial" w:hAnsi="Arial" w:cs="Arial"/>
                <w:sz w:val="20"/>
                <w:szCs w:val="20"/>
              </w:rPr>
            </w:pPr>
            <w:r w:rsidRPr="00D468B2">
              <w:rPr>
                <w:rFonts w:ascii="Arial" w:hAnsi="Arial" w:cs="Arial"/>
                <w:sz w:val="20"/>
                <w:szCs w:val="20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D468B2" w:rsidRDefault="00CD452D" w:rsidP="005C7EEB">
            <w:pPr>
              <w:rPr>
                <w:rFonts w:ascii="Arial" w:hAnsi="Arial" w:cs="Arial"/>
                <w:sz w:val="20"/>
                <w:szCs w:val="20"/>
              </w:rPr>
            </w:pPr>
            <w:r w:rsidRPr="00D468B2">
              <w:rPr>
                <w:rFonts w:ascii="Arial" w:hAnsi="Arial" w:cs="Arial"/>
                <w:sz w:val="20"/>
                <w:szCs w:val="20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D468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9024B" w:rsidRPr="0093379F" w:rsidRDefault="00CD452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R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Prehľad </w:t>
      </w:r>
      <w:r w:rsidRPr="0093379F">
        <w:rPr>
          <w:rFonts w:ascii="Arial" w:hAnsi="Arial" w:cs="Arial"/>
          <w:b/>
          <w:bCs/>
          <w:sz w:val="22"/>
          <w:szCs w:val="22"/>
        </w:rPr>
        <w:t>o peňažných tokoch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v prílohe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U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osobitnej kategórii priemyselnej výroby: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V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finančných vzťahoch s orgánmi verejnej moci: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W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="00760326" w:rsidRPr="0093379F">
        <w:rPr>
          <w:rFonts w:ascii="Arial" w:hAnsi="Arial" w:cs="Arial"/>
          <w:b/>
          <w:bCs/>
          <w:sz w:val="22"/>
          <w:szCs w:val="22"/>
        </w:rPr>
        <w:t>o službách vo verejnom záujme: bez náplne</w:t>
      </w:r>
    </w:p>
    <w:p w:rsidR="00E51AE1" w:rsidRPr="0093379F" w:rsidRDefault="00E51AE1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E51AE1" w:rsidRPr="0093379F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9CC" w:rsidRDefault="005729CC">
      <w:r>
        <w:separator/>
      </w:r>
    </w:p>
  </w:endnote>
  <w:endnote w:type="continuationSeparator" w:id="0">
    <w:p w:rsidR="005729CC" w:rsidRDefault="005729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EB" w:rsidRDefault="00B853EB">
    <w:pPr>
      <w:pStyle w:val="Pta"/>
      <w:jc w:val="right"/>
    </w:pPr>
    <w:fldSimple w:instr="PAGE   \* MERGEFORMAT">
      <w:r w:rsidR="00C432DE">
        <w:rPr>
          <w:noProof/>
        </w:rPr>
        <w:t>36</w:t>
      </w:r>
    </w:fldSimple>
  </w:p>
  <w:p w:rsidR="00B853EB" w:rsidRDefault="00B853E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9CC" w:rsidRDefault="005729CC">
      <w:r>
        <w:separator/>
      </w:r>
    </w:p>
  </w:footnote>
  <w:footnote w:type="continuationSeparator" w:id="0">
    <w:p w:rsidR="005729CC" w:rsidRDefault="005729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19"/>
      <w:gridCol w:w="324"/>
      <w:gridCol w:w="280"/>
      <w:gridCol w:w="280"/>
      <w:gridCol w:w="324"/>
      <w:gridCol w:w="280"/>
      <w:gridCol w:w="280"/>
      <w:gridCol w:w="280"/>
      <w:gridCol w:w="280"/>
      <w:gridCol w:w="280"/>
      <w:gridCol w:w="280"/>
    </w:tblGrid>
    <w:tr w:rsidR="00B853EB" w:rsidRPr="0093379F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853EB" w:rsidRPr="0093379F" w:rsidRDefault="00B853EB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Poznámky </w:t>
          </w:r>
          <w:proofErr w:type="spellStart"/>
          <w:r w:rsidRPr="0093379F">
            <w:rPr>
              <w:rFonts w:ascii="Arial" w:hAnsi="Arial" w:cs="Arial"/>
              <w:color w:val="000000"/>
              <w:sz w:val="22"/>
              <w:szCs w:val="22"/>
            </w:rPr>
            <w:t>Úč</w:t>
          </w:r>
          <w:proofErr w:type="spellEnd"/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853EB" w:rsidRPr="0093379F" w:rsidRDefault="00B853EB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853EB" w:rsidRPr="0093379F" w:rsidRDefault="00B853EB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93379F" w:rsidRDefault="00B853EB" w:rsidP="003D3043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93379F" w:rsidRDefault="00B853EB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93379F" w:rsidRDefault="00B853EB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93379F" w:rsidRDefault="00B853EB" w:rsidP="00A61816">
          <w:pPr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93379F" w:rsidRDefault="00B853EB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93379F" w:rsidRDefault="00B853EB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93379F" w:rsidRDefault="00B853EB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93379F" w:rsidRDefault="00B853EB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93379F" w:rsidRDefault="00B853EB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93379F" w:rsidRDefault="00B853EB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</w:p>
      </w:tc>
    </w:tr>
  </w:tbl>
  <w:p w:rsidR="00B853EB" w:rsidRPr="0093379F" w:rsidRDefault="00B853EB">
    <w:pPr>
      <w:pStyle w:val="Hlavika"/>
      <w:rPr>
        <w:rFonts w:ascii="Arial" w:hAnsi="Arial" w:cs="Aria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B853EB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853EB" w:rsidRPr="003F477D" w:rsidRDefault="00B853EB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853EB" w:rsidRPr="003F477D" w:rsidRDefault="00B853EB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853EB" w:rsidRPr="003F477D" w:rsidRDefault="00B853EB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3F477D" w:rsidRDefault="00B853EB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3F477D" w:rsidRDefault="00B853E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3F477D" w:rsidRDefault="00B853E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3F477D" w:rsidRDefault="00B853E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3F477D" w:rsidRDefault="00B853E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3F477D" w:rsidRDefault="00B853E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3F477D" w:rsidRDefault="00B853E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3F477D" w:rsidRDefault="00B853E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3F477D" w:rsidRDefault="00B853E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53EB" w:rsidRPr="003F477D" w:rsidRDefault="00B853E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B853EB" w:rsidRDefault="00B853EB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2743"/>
    <w:multiLevelType w:val="hybridMultilevel"/>
    <w:tmpl w:val="41FEF9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1BB5386A"/>
    <w:multiLevelType w:val="hybridMultilevel"/>
    <w:tmpl w:val="94F4F8A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35A04"/>
    <w:multiLevelType w:val="hybridMultilevel"/>
    <w:tmpl w:val="DDF806D8"/>
    <w:lvl w:ilvl="0" w:tplc="F35C9D16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812893"/>
    <w:multiLevelType w:val="hybridMultilevel"/>
    <w:tmpl w:val="B4A83730"/>
    <w:lvl w:ilvl="0" w:tplc="0D802BE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07D4143"/>
    <w:multiLevelType w:val="hybridMultilevel"/>
    <w:tmpl w:val="F9FE2E36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4F2F52"/>
    <w:multiLevelType w:val="hybridMultilevel"/>
    <w:tmpl w:val="2A74ED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735714"/>
    <w:multiLevelType w:val="hybridMultilevel"/>
    <w:tmpl w:val="BF9090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8B5E0C"/>
    <w:multiLevelType w:val="hybridMultilevel"/>
    <w:tmpl w:val="D26C3140"/>
    <w:lvl w:ilvl="0" w:tplc="F15CFD52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8259D1"/>
    <w:multiLevelType w:val="hybridMultilevel"/>
    <w:tmpl w:val="CED676C8"/>
    <w:lvl w:ilvl="0" w:tplc="7692600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3"/>
  </w:num>
  <w:num w:numId="5">
    <w:abstractNumId w:val="6"/>
  </w:num>
  <w:num w:numId="6">
    <w:abstractNumId w:val="10"/>
  </w:num>
  <w:num w:numId="7">
    <w:abstractNumId w:val="7"/>
  </w:num>
  <w:num w:numId="8">
    <w:abstractNumId w:val="2"/>
  </w:num>
  <w:num w:numId="9">
    <w:abstractNumId w:val="11"/>
  </w:num>
  <w:num w:numId="10">
    <w:abstractNumId w:val="8"/>
  </w:num>
  <w:num w:numId="11">
    <w:abstractNumId w:val="12"/>
  </w:num>
  <w:num w:numId="12">
    <w:abstractNumId w:val="4"/>
  </w:num>
  <w:num w:numId="13">
    <w:abstractNumId w:val="3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0"/>
  <w:embedSystemFonts/>
  <w:proofState w:spelling="clean"/>
  <w:stylePaneFormatFilter w:val="3F01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82C1D"/>
    <w:rsid w:val="00000C65"/>
    <w:rsid w:val="0001022B"/>
    <w:rsid w:val="000104C1"/>
    <w:rsid w:val="00024CC8"/>
    <w:rsid w:val="0002705A"/>
    <w:rsid w:val="000433E0"/>
    <w:rsid w:val="00044E9F"/>
    <w:rsid w:val="00045B2B"/>
    <w:rsid w:val="00051B40"/>
    <w:rsid w:val="000538A8"/>
    <w:rsid w:val="00053F45"/>
    <w:rsid w:val="0005650F"/>
    <w:rsid w:val="00057E69"/>
    <w:rsid w:val="000641AE"/>
    <w:rsid w:val="00070129"/>
    <w:rsid w:val="00070DC9"/>
    <w:rsid w:val="00080329"/>
    <w:rsid w:val="000A46AB"/>
    <w:rsid w:val="000B1BA1"/>
    <w:rsid w:val="000B252C"/>
    <w:rsid w:val="000B2961"/>
    <w:rsid w:val="000D026B"/>
    <w:rsid w:val="000E0FA5"/>
    <w:rsid w:val="000E4475"/>
    <w:rsid w:val="000E57B5"/>
    <w:rsid w:val="000E7875"/>
    <w:rsid w:val="000F1087"/>
    <w:rsid w:val="000F226D"/>
    <w:rsid w:val="000F6F9B"/>
    <w:rsid w:val="00105490"/>
    <w:rsid w:val="001126C4"/>
    <w:rsid w:val="001146C5"/>
    <w:rsid w:val="001148AB"/>
    <w:rsid w:val="00117BEB"/>
    <w:rsid w:val="00124A2A"/>
    <w:rsid w:val="001550FB"/>
    <w:rsid w:val="00171D3D"/>
    <w:rsid w:val="00173E72"/>
    <w:rsid w:val="00175067"/>
    <w:rsid w:val="00177499"/>
    <w:rsid w:val="00177E9D"/>
    <w:rsid w:val="001922C8"/>
    <w:rsid w:val="00194863"/>
    <w:rsid w:val="001A0386"/>
    <w:rsid w:val="001A0774"/>
    <w:rsid w:val="001A1F4C"/>
    <w:rsid w:val="001A5D58"/>
    <w:rsid w:val="001A5DD0"/>
    <w:rsid w:val="001A6AA3"/>
    <w:rsid w:val="001B34AD"/>
    <w:rsid w:val="001B376D"/>
    <w:rsid w:val="001F7CCE"/>
    <w:rsid w:val="00207163"/>
    <w:rsid w:val="002100EC"/>
    <w:rsid w:val="00214707"/>
    <w:rsid w:val="0021761B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13F0"/>
    <w:rsid w:val="00283B09"/>
    <w:rsid w:val="00287F94"/>
    <w:rsid w:val="00292240"/>
    <w:rsid w:val="00295E93"/>
    <w:rsid w:val="002A2389"/>
    <w:rsid w:val="002A28DC"/>
    <w:rsid w:val="002A3928"/>
    <w:rsid w:val="002A78C8"/>
    <w:rsid w:val="002B2E75"/>
    <w:rsid w:val="002C1869"/>
    <w:rsid w:val="002C1A49"/>
    <w:rsid w:val="002C25D7"/>
    <w:rsid w:val="002C732C"/>
    <w:rsid w:val="002D0D47"/>
    <w:rsid w:val="002E1542"/>
    <w:rsid w:val="002E490E"/>
    <w:rsid w:val="002E6607"/>
    <w:rsid w:val="002F23B0"/>
    <w:rsid w:val="00302371"/>
    <w:rsid w:val="003023F7"/>
    <w:rsid w:val="00303D48"/>
    <w:rsid w:val="00306960"/>
    <w:rsid w:val="00312CE9"/>
    <w:rsid w:val="00331575"/>
    <w:rsid w:val="00331EB6"/>
    <w:rsid w:val="00346F61"/>
    <w:rsid w:val="00355441"/>
    <w:rsid w:val="00362212"/>
    <w:rsid w:val="0036452C"/>
    <w:rsid w:val="00391A1E"/>
    <w:rsid w:val="003974CA"/>
    <w:rsid w:val="003B22E0"/>
    <w:rsid w:val="003C022C"/>
    <w:rsid w:val="003C13BE"/>
    <w:rsid w:val="003C20BE"/>
    <w:rsid w:val="003C3B0C"/>
    <w:rsid w:val="003C4F72"/>
    <w:rsid w:val="003D1B77"/>
    <w:rsid w:val="003D3043"/>
    <w:rsid w:val="003D3AF5"/>
    <w:rsid w:val="003D4C8A"/>
    <w:rsid w:val="003E330A"/>
    <w:rsid w:val="003E3C41"/>
    <w:rsid w:val="003F12AE"/>
    <w:rsid w:val="00406D81"/>
    <w:rsid w:val="004104EA"/>
    <w:rsid w:val="0041493D"/>
    <w:rsid w:val="004233E2"/>
    <w:rsid w:val="004264CD"/>
    <w:rsid w:val="00434A9A"/>
    <w:rsid w:val="00453111"/>
    <w:rsid w:val="00454AEB"/>
    <w:rsid w:val="00454F2D"/>
    <w:rsid w:val="0045642D"/>
    <w:rsid w:val="00460CC6"/>
    <w:rsid w:val="00482574"/>
    <w:rsid w:val="00484634"/>
    <w:rsid w:val="00487167"/>
    <w:rsid w:val="00487CB2"/>
    <w:rsid w:val="004A0C7E"/>
    <w:rsid w:val="004A1C62"/>
    <w:rsid w:val="004A1E6C"/>
    <w:rsid w:val="004A2554"/>
    <w:rsid w:val="004B7DB5"/>
    <w:rsid w:val="004C5915"/>
    <w:rsid w:val="004C7D02"/>
    <w:rsid w:val="004D5595"/>
    <w:rsid w:val="004D6D30"/>
    <w:rsid w:val="004E32B6"/>
    <w:rsid w:val="004E4A85"/>
    <w:rsid w:val="004E4FCE"/>
    <w:rsid w:val="004F3674"/>
    <w:rsid w:val="005031B8"/>
    <w:rsid w:val="00512000"/>
    <w:rsid w:val="00526FB9"/>
    <w:rsid w:val="00527E38"/>
    <w:rsid w:val="00534096"/>
    <w:rsid w:val="00550F87"/>
    <w:rsid w:val="00562E0F"/>
    <w:rsid w:val="005729CC"/>
    <w:rsid w:val="00573E9F"/>
    <w:rsid w:val="0057641B"/>
    <w:rsid w:val="00582C1D"/>
    <w:rsid w:val="00582F0F"/>
    <w:rsid w:val="00585033"/>
    <w:rsid w:val="00585C1A"/>
    <w:rsid w:val="0059337F"/>
    <w:rsid w:val="00593B4A"/>
    <w:rsid w:val="005A41F7"/>
    <w:rsid w:val="005A5912"/>
    <w:rsid w:val="005A612F"/>
    <w:rsid w:val="005C08D0"/>
    <w:rsid w:val="005C217B"/>
    <w:rsid w:val="005C3B7A"/>
    <w:rsid w:val="005C7BA5"/>
    <w:rsid w:val="005C7EEB"/>
    <w:rsid w:val="005D7097"/>
    <w:rsid w:val="005E12D2"/>
    <w:rsid w:val="005E4788"/>
    <w:rsid w:val="005E4F88"/>
    <w:rsid w:val="005E6F68"/>
    <w:rsid w:val="005F504F"/>
    <w:rsid w:val="00601A88"/>
    <w:rsid w:val="00614845"/>
    <w:rsid w:val="00615C55"/>
    <w:rsid w:val="00626621"/>
    <w:rsid w:val="00636459"/>
    <w:rsid w:val="00636827"/>
    <w:rsid w:val="00640019"/>
    <w:rsid w:val="00642FD8"/>
    <w:rsid w:val="00661CE7"/>
    <w:rsid w:val="00671EEA"/>
    <w:rsid w:val="006761B2"/>
    <w:rsid w:val="006767A9"/>
    <w:rsid w:val="00683790"/>
    <w:rsid w:val="00684E4D"/>
    <w:rsid w:val="00697203"/>
    <w:rsid w:val="006A00C7"/>
    <w:rsid w:val="006A0CA6"/>
    <w:rsid w:val="006B69FE"/>
    <w:rsid w:val="006B7551"/>
    <w:rsid w:val="006C1131"/>
    <w:rsid w:val="006C6A27"/>
    <w:rsid w:val="006C7BF2"/>
    <w:rsid w:val="006D2872"/>
    <w:rsid w:val="006D3B19"/>
    <w:rsid w:val="006D7398"/>
    <w:rsid w:val="006F1604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4AE"/>
    <w:rsid w:val="007728FB"/>
    <w:rsid w:val="007753B9"/>
    <w:rsid w:val="00780227"/>
    <w:rsid w:val="007A17D1"/>
    <w:rsid w:val="007A6BEE"/>
    <w:rsid w:val="007B6B6C"/>
    <w:rsid w:val="007C40F2"/>
    <w:rsid w:val="007D50DA"/>
    <w:rsid w:val="007E1695"/>
    <w:rsid w:val="007E4948"/>
    <w:rsid w:val="007E7210"/>
    <w:rsid w:val="007F26F7"/>
    <w:rsid w:val="007F523F"/>
    <w:rsid w:val="0080258D"/>
    <w:rsid w:val="008119BF"/>
    <w:rsid w:val="00815AE4"/>
    <w:rsid w:val="00832F48"/>
    <w:rsid w:val="00832FF0"/>
    <w:rsid w:val="0084070B"/>
    <w:rsid w:val="00861128"/>
    <w:rsid w:val="00861401"/>
    <w:rsid w:val="00861803"/>
    <w:rsid w:val="00867392"/>
    <w:rsid w:val="00884A8C"/>
    <w:rsid w:val="00890711"/>
    <w:rsid w:val="008962D9"/>
    <w:rsid w:val="008A1671"/>
    <w:rsid w:val="008B186E"/>
    <w:rsid w:val="008B19F2"/>
    <w:rsid w:val="008B4817"/>
    <w:rsid w:val="008B6609"/>
    <w:rsid w:val="008C4105"/>
    <w:rsid w:val="008C5C88"/>
    <w:rsid w:val="008C601B"/>
    <w:rsid w:val="008D0B38"/>
    <w:rsid w:val="008D6D25"/>
    <w:rsid w:val="008E18B3"/>
    <w:rsid w:val="008E6809"/>
    <w:rsid w:val="008F7BD4"/>
    <w:rsid w:val="00925C6F"/>
    <w:rsid w:val="009271A0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6883"/>
    <w:rsid w:val="009E237C"/>
    <w:rsid w:val="009F04E7"/>
    <w:rsid w:val="009F2F1F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3820"/>
    <w:rsid w:val="00A61816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B1126C"/>
    <w:rsid w:val="00B13D40"/>
    <w:rsid w:val="00B13E94"/>
    <w:rsid w:val="00B23F82"/>
    <w:rsid w:val="00B46883"/>
    <w:rsid w:val="00B47D3C"/>
    <w:rsid w:val="00B50B0E"/>
    <w:rsid w:val="00B53B34"/>
    <w:rsid w:val="00B5432A"/>
    <w:rsid w:val="00B66313"/>
    <w:rsid w:val="00B811C0"/>
    <w:rsid w:val="00B82176"/>
    <w:rsid w:val="00B853EB"/>
    <w:rsid w:val="00B87E21"/>
    <w:rsid w:val="00BC3432"/>
    <w:rsid w:val="00BC3D4A"/>
    <w:rsid w:val="00BD2F98"/>
    <w:rsid w:val="00BD3FFA"/>
    <w:rsid w:val="00BD484A"/>
    <w:rsid w:val="00BD55A8"/>
    <w:rsid w:val="00BF1944"/>
    <w:rsid w:val="00BF51A4"/>
    <w:rsid w:val="00C035C7"/>
    <w:rsid w:val="00C0603C"/>
    <w:rsid w:val="00C15E63"/>
    <w:rsid w:val="00C31D64"/>
    <w:rsid w:val="00C41DAA"/>
    <w:rsid w:val="00C42CE5"/>
    <w:rsid w:val="00C432DE"/>
    <w:rsid w:val="00C47EB8"/>
    <w:rsid w:val="00C47F32"/>
    <w:rsid w:val="00C5163D"/>
    <w:rsid w:val="00C53BB5"/>
    <w:rsid w:val="00C57038"/>
    <w:rsid w:val="00C61C50"/>
    <w:rsid w:val="00C73DCF"/>
    <w:rsid w:val="00C80FCD"/>
    <w:rsid w:val="00C86E91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30075"/>
    <w:rsid w:val="00D319A0"/>
    <w:rsid w:val="00D343DA"/>
    <w:rsid w:val="00D35100"/>
    <w:rsid w:val="00D404F7"/>
    <w:rsid w:val="00D468B2"/>
    <w:rsid w:val="00D47EBF"/>
    <w:rsid w:val="00D65F08"/>
    <w:rsid w:val="00D90864"/>
    <w:rsid w:val="00D97CDB"/>
    <w:rsid w:val="00DA1265"/>
    <w:rsid w:val="00DA33E6"/>
    <w:rsid w:val="00DA68AA"/>
    <w:rsid w:val="00DA7353"/>
    <w:rsid w:val="00DB00DC"/>
    <w:rsid w:val="00DC77A2"/>
    <w:rsid w:val="00DD01AA"/>
    <w:rsid w:val="00DD45F0"/>
    <w:rsid w:val="00DD6176"/>
    <w:rsid w:val="00DE00F7"/>
    <w:rsid w:val="00DE4D02"/>
    <w:rsid w:val="00DF0BC8"/>
    <w:rsid w:val="00DF671F"/>
    <w:rsid w:val="00E02BAC"/>
    <w:rsid w:val="00E15EEC"/>
    <w:rsid w:val="00E2273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70599"/>
    <w:rsid w:val="00E7088D"/>
    <w:rsid w:val="00E72E71"/>
    <w:rsid w:val="00E81C52"/>
    <w:rsid w:val="00E90529"/>
    <w:rsid w:val="00EB5BB2"/>
    <w:rsid w:val="00EC0548"/>
    <w:rsid w:val="00ED7779"/>
    <w:rsid w:val="00EF6214"/>
    <w:rsid w:val="00F1419E"/>
    <w:rsid w:val="00F15A2F"/>
    <w:rsid w:val="00F210A0"/>
    <w:rsid w:val="00F26D58"/>
    <w:rsid w:val="00F30374"/>
    <w:rsid w:val="00F45973"/>
    <w:rsid w:val="00F57983"/>
    <w:rsid w:val="00F616AF"/>
    <w:rsid w:val="00F74123"/>
    <w:rsid w:val="00F773E0"/>
    <w:rsid w:val="00F82459"/>
    <w:rsid w:val="00F83213"/>
    <w:rsid w:val="00F86679"/>
    <w:rsid w:val="00F920DE"/>
    <w:rsid w:val="00FA0504"/>
    <w:rsid w:val="00FA5372"/>
    <w:rsid w:val="00FB7889"/>
    <w:rsid w:val="00FC64AE"/>
    <w:rsid w:val="00FF230B"/>
    <w:rsid w:val="00FF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1A0774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1A0774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1A0774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1A0774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Odsekzoznamu">
    <w:name w:val="List Paragraph"/>
    <w:basedOn w:val="Normlny"/>
    <w:uiPriority w:val="34"/>
    <w:qFormat/>
    <w:rsid w:val="006B75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CBB15-6DAC-4327-AF05-CA50C8F74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7873</Words>
  <Characters>44880</Characters>
  <Application>Microsoft Office Word</Application>
  <DocSecurity>0</DocSecurity>
  <Lines>374</Lines>
  <Paragraphs>105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52648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Ligacova</cp:lastModifiedBy>
  <cp:revision>2</cp:revision>
  <cp:lastPrinted>2014-03-18T13:51:00Z</cp:lastPrinted>
  <dcterms:created xsi:type="dcterms:W3CDTF">2014-03-19T20:38:00Z</dcterms:created>
  <dcterms:modified xsi:type="dcterms:W3CDTF">2014-03-19T20:38:00Z</dcterms:modified>
</cp:coreProperties>
</file>