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9B7" w:rsidRPr="0073029B" w:rsidRDefault="000669B7" w:rsidP="000669B7">
      <w:pPr>
        <w:pStyle w:val="Nzov"/>
        <w:spacing w:after="240"/>
        <w:jc w:val="righ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9"/>
        <w:gridCol w:w="336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4"/>
        <w:gridCol w:w="229"/>
        <w:gridCol w:w="216"/>
        <w:gridCol w:w="22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8"/>
        <w:gridCol w:w="63"/>
        <w:gridCol w:w="288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Príloha č. 3a k opatreniu č. 4455/2003-92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299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5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5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31.12.2013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18CE3A6" wp14:editId="3506102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MD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55713A" w:rsidRDefault="0055713A" w:rsidP="000669B7">
                            <w:fldSimple w:instr=" MERGEFIELD  aDMD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4A76304" wp14:editId="648E7408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RD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55713A" w:rsidRDefault="0055713A" w:rsidP="000669B7">
                            <w:fldSimple w:instr=" MERGEFIELD  aDRD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2013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806401B" wp14:editId="32D6268C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2013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C91A16C" wp14:editId="59EAA0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MOD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55713A" w:rsidRDefault="0055713A" w:rsidP="000669B7">
                            <w:fldSimple w:instr=" MERGEFIELD  aDMOD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92B6A47" wp14:editId="3198EDA7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ROD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55713A" w:rsidRDefault="0055713A" w:rsidP="000669B7">
                            <w:fldSimple w:instr=" MERGEFIELD  aDROD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2012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2E1DA90" wp14:editId="3D8A974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RDO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55713A" w:rsidRDefault="0055713A" w:rsidP="000669B7">
                            <w:fldSimple w:instr=" MERGEFIELD  aDRDO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2012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8DB991B" wp14:editId="6B8D4765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MD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55713A" w:rsidRDefault="0055713A" w:rsidP="000669B7">
                            <w:fldSimple w:instr=" MERGEFIELD  aDMD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5F8DC70" wp14:editId="572D7A2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DMOD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55713A" w:rsidRDefault="0055713A" w:rsidP="000669B7">
                            <w:fldSimple w:instr=" MERGEFIELD  aDMOD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202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09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6B3C5E5" wp14:editId="39BB9D9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01.01.2007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01.01.2007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5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328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9A4515" wp14:editId="5259278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36740012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36740012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14EF582" wp14:editId="0D2D594A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2022332400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2022332400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6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FC7364A" wp14:editId="387A7685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SUB_SKNACE12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55713A" w:rsidRDefault="0055713A" w:rsidP="000669B7">
                            <w:fldSimple w:instr=" MERGEFIELD  aSUB_SKNACE12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D21AAA7" wp14:editId="1F9C9672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SUB_SKNACE34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55713A" w:rsidRDefault="0055713A" w:rsidP="000669B7">
                            <w:fldSimple w:instr=" MERGEFIELD  aSUB_SKNACE34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5445BB8" wp14:editId="3A7F868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SUB_SKNACE5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55713A" w:rsidRDefault="0055713A" w:rsidP="000669B7">
                            <w:fldSimple w:instr=" MERGEFIELD  aSUB_SKNACE5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288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959877E" wp14:editId="0AAFD66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IMMO Service Group, s.r.o.(prevádzka: Tomašikova 46, 83104 Bratislava)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IMMO Service Group, s.r.o.(prevádzka: Tomašikova 46, 83104 Bratislava)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6C1CB6C" wp14:editId="23A5AE13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Default="0055713A" w:rsidP="000669B7">
                                  <w:fldSimple w:instr=" MERGEFIELD  aSUB_ULICA_CISLO  \* MERGEFORMAT ">
                                    <w:r w:rsidRPr="00DE0D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50/E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55713A" w:rsidRDefault="0055713A" w:rsidP="000669B7">
                            <w:fldSimple w:instr=" MERGEFIELD  aSUB_ULICA_CISLO  \* MERGEFORMAT ">
                              <w:r w:rsidRPr="00DE0D92">
                                <w:rPr>
                                  <w:rFonts w:ascii="Arial" w:hAnsi="Arial" w:cs="Arial"/>
                                  <w:noProof/>
                                </w:rPr>
                                <w:t>50/E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613DF74" wp14:editId="637022B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Tomášikova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Tomášikova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243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FF1459C" wp14:editId="46085E2B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Bratislava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Bratislava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A11720F" wp14:editId="1A518C8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83104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83104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05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5880FA6" wp14:editId="0FCD248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0903223318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0903223318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BFF24FC" wp14:editId="163ABE80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3563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+42162411757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3563C">
                              <w:rPr>
                                <w:rFonts w:ascii="Arial" w:hAnsi="Arial" w:cs="Arial"/>
                                <w:noProof/>
                              </w:rPr>
                              <w:t>+42162411757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6AAFE01" wp14:editId="48DF4D7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5713A" w:rsidRPr="00391121" w:rsidRDefault="0055713A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mbbillance@wmx.sk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55713A" w:rsidRPr="00391121" w:rsidRDefault="0055713A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mbbillance@wmx.sk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850"/>
          <w:jc w:val="center"/>
        </w:trPr>
        <w:tc>
          <w:tcPr>
            <w:tcW w:w="131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A15178" w:rsidRPr="0073029B" w:rsidRDefault="00A1517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5.3.2014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7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F4554D">
        <w:trPr>
          <w:trHeight w:val="848"/>
          <w:jc w:val="center"/>
        </w:trPr>
        <w:tc>
          <w:tcPr>
            <w:tcW w:w="131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:rsidR="00A15178" w:rsidRPr="0073029B" w:rsidRDefault="00A1517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26.3.2014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7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713A" w:rsidRPr="007C40F2" w:rsidRDefault="0055713A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55713A" w:rsidRPr="007C40F2" w:rsidRDefault="0055713A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D33E0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B. Informácie o členoch štatutárnych orgánov, dozorných orgánov a iných orgánov účtovnej jednotky</w:t>
      </w: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p03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0669B7" w:rsidRPr="0073029B" w:rsidTr="00F4554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Iný podiel na ostatných položkách VI ako na ZI</w:t>
            </w:r>
          </w:p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</w:tr>
      <w:tr w:rsidR="000669B7" w:rsidRPr="0073029B" w:rsidTr="00F4554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D33E0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 spol. s r.o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 w:rsidR="00D33E0D">
              <w:rPr>
                <w:rFonts w:ascii="Arial Narrow" w:hAnsi="Arial Narrow"/>
                <w:sz w:val="22"/>
                <w:szCs w:val="22"/>
                <w:lang w:eastAsia="sk-SK"/>
              </w:rPr>
              <w:t>5312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D33E0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D33E0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Ružička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D33E0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1328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D33E0D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p04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p05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3. Informácie k časti F. písm. a) prílohy č. 3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33E0D">
              <w:rPr>
                <w:rFonts w:ascii="Arial Narrow" w:hAnsi="Arial Narrow"/>
                <w:noProof/>
                <w:sz w:val="18"/>
                <w:szCs w:val="18"/>
              </w:rPr>
              <w:t>0,00</w:t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33E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-7508.13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33E0D">
              <w:rPr>
                <w:rFonts w:ascii="Arial Narrow" w:hAnsi="Arial Narrow"/>
                <w:noProof/>
                <w:sz w:val="18"/>
                <w:szCs w:val="18"/>
              </w:rPr>
              <w:t>0,00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5.  Informácie k časti F. písm. a) prílohy č. 3 o dlhodobom hmotnom majetku</w:t>
      </w:r>
      <w:r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906"/>
        <w:gridCol w:w="155"/>
        <w:gridCol w:w="11"/>
        <w:gridCol w:w="25"/>
        <w:gridCol w:w="45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0669B7" w:rsidRPr="0073029B" w:rsidTr="00D33E0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D33E0D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0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D33E0D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04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924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924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924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924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D33E0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D33E0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D33E0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33E0D">
              <w:rPr>
                <w:rFonts w:ascii="Arial Narrow" w:hAnsi="Arial Narrow"/>
                <w:noProof/>
                <w:sz w:val="18"/>
                <w:szCs w:val="18"/>
              </w:rPr>
              <w:t>0,00</w:t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D33E0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-40969.90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-40969.90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8854.38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8854.38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-49824.28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8854,38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33E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8854,38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33E0D" w:rsidP="00D3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33E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12. Informácie k časti F. písm. o) prílohy č. 3 o opravných položkách k zásobám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15. Informácie k časti F. písm. r) prílohy č. 3 o vývoji opravnej položky  k pohľadávkam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16. Informácie k časti F. písm. s) prílohy č. 3 o  vekovej štruktúre pohľadávok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F4554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C37DFC" w:rsidP="00C37D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216 368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C37D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7DFC">
              <w:rPr>
                <w:rFonts w:ascii="Arial Narrow" w:hAnsi="Arial Narrow"/>
                <w:sz w:val="18"/>
                <w:szCs w:val="18"/>
              </w:rPr>
              <w:t>100 654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669B7" w:rsidRPr="00F571F6" w:rsidRDefault="00C37DFC" w:rsidP="00C37D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317 022</w:t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289 223</w:t>
            </w:r>
          </w:p>
        </w:tc>
        <w:tc>
          <w:tcPr>
            <w:tcW w:w="203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30" w:type="dxa"/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289 223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505 591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100 654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606 245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0669B7" w:rsidRPr="0073029B" w:rsidTr="00F4554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podľa zostatkovej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86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37DF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100 654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C37DF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100 654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a04238s3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75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a04238s5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75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a04238s6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17. Informácie k časti F. písm. t) a u) prílohy č. 3  o pohľadávkach zabezpečených záložným právom alebo inou formou zabezpečenia  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18. Informácie k časti F. písm. w)  prílohy č. 3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40945.30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2485.10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38576.82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109204.29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-14175.96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-646.23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65346.16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111043.16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0669B7" w:rsidRPr="0073029B" w:rsidTr="00C37DFC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5076</w:t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786D1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aTxt04291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FC" w:rsidRPr="00F571F6" w:rsidRDefault="00C37DFC" w:rsidP="00786D1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C37DFC" w:rsidRPr="00F571F6" w:rsidRDefault="00C37DFC" w:rsidP="00786D1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786D1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aTxt04292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786D1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37DFC" w:rsidRPr="00F571F6" w:rsidRDefault="00C37DFC" w:rsidP="00786D1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5065</w:t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aTxt04313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aTxt04314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aTxt04324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7DFC" w:rsidRPr="0073029B" w:rsidTr="00C37DFC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DFC" w:rsidRPr="0073029B" w:rsidRDefault="00C37DF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aTxt04325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a04325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37DFC" w:rsidRPr="00F571F6" w:rsidRDefault="00C37DF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s04325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23. Informácie k časti F. písm. zc) prílohy č. 3 o majetku prenajatom formou finančného prenájmu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24. Informácie k časti G. písm. a) tretiemu bodu prílohy č. 3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25. Informácie k časti G. písm. b) prílohy č. 3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156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Rezervy na dovolenky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5359,00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C37D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C37D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7DFC">
              <w:rPr>
                <w:rFonts w:ascii="Arial Narrow" w:hAnsi="Arial Narrow"/>
                <w:noProof/>
                <w:sz w:val="18"/>
                <w:szCs w:val="18"/>
              </w:rPr>
              <w:t>5188</w:t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222893.09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Cs/>
                <w:noProof/>
                <w:sz w:val="18"/>
                <w:szCs w:val="18"/>
              </w:rPr>
              <w:t>173341.03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noProof/>
                <w:sz w:val="18"/>
                <w:szCs w:val="18"/>
              </w:rPr>
              <w:t>396234.12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27. Informácie k časti F. písm. v) a časti G. písm. f) prílohy č. 3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1346.51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872.78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473.73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1346.51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1346.51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30. Informácie k časti G. písm. i)  prílohy č. 3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0669B7" w:rsidRPr="0073029B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0669B7" w:rsidRPr="0073029B" w:rsidTr="00F4554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aTxt04481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s04481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aTxt04482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a04482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s04482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aTxt04492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aTxt04493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2D0F3E" w:rsidRDefault="002D0F3E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D0F3E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2D0F3E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aTxt04503  \* MERGEFORMAT </w:instrText>
            </w:r>
            <w:r w:rsidRPr="002D0F3E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aTxt04504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aTxt04505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aTxt04506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aTxt04514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aTxt04515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aTxt04516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aTxt04517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2D0F3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aTxt04518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34. Informácie k časti G. písm. m) prílohy č. 3 o majetku prenajatom formou finančného prenájmu</w:t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35. Informácie k časti H. písm. a) prílohy č. 3 o tržbách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36. Informácie k časti H. písm. b) prílohy č. 3 o zmene stavu vnútroorganizačných zásob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38"/>
        <w:gridCol w:w="1723"/>
        <w:gridCol w:w="1727"/>
      </w:tblGrid>
      <w:tr w:rsidR="000669B7" w:rsidRPr="0073029B" w:rsidTr="00F4554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aTxt04611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aTxt04612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156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od poisťovní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aTxt04622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545,00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349,00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aTxt04623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aTxt04624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aTxt04625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aTxt04626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aTxt04627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a04627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s04627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a04634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s04634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a04636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s04636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156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aTxt04637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2,00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2,00</w:t>
            </w:r>
            <w:r w:rsidRPr="00F571F6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aTxt04638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a04648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s04648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aTxt04649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a04649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s04649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D55236" w:rsidRDefault="00D55236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aTxt04650  \* MERGEFORMAT </w:instrText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534006.25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586282.62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7244.90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5691.41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541251.15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591974.03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669B7" w:rsidRPr="0073029B" w:rsidTr="00F4554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395385.43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438127.68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46156B" w:rsidP="00F4554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46156B">
              <w:rPr>
                <w:rFonts w:ascii="Arial Narrow" w:hAnsi="Arial Narrow"/>
                <w:i/>
                <w:iCs/>
                <w:sz w:val="22"/>
                <w:szCs w:val="22"/>
              </w:rPr>
              <w:t>oprava a udržiavanie autá</w:t>
            </w:r>
            <w:r w:rsidRPr="0046156B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Pr="0046156B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Pr="0046156B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="00464973"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="00464973"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>1390,00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>2768,00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464973">
              <w:rPr>
                <w:rFonts w:ascii="Arial Narrow" w:hAnsi="Arial Narrow"/>
                <w:sz w:val="22"/>
                <w:szCs w:val="22"/>
              </w:rPr>
              <w:lastRenderedPageBreak/>
              <w:t>služby pre autá</w:t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464973">
              <w:rPr>
                <w:rFonts w:ascii="Arial Narrow" w:hAnsi="Arial Narrow"/>
                <w:sz w:val="22"/>
                <w:szCs w:val="22"/>
              </w:rPr>
              <w:t>nájomné</w:t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7188,00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7188,00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464973">
              <w:rPr>
                <w:rFonts w:ascii="Arial Narrow" w:hAnsi="Arial Narrow"/>
                <w:sz w:val="22"/>
                <w:szCs w:val="22"/>
              </w:rPr>
              <w:t>služby pre správu SL</w:t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283 206,00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323 932,00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46497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r w:rsidR="00464973">
              <w:rPr>
                <w:rFonts w:ascii="Arial Narrow" w:hAnsi="Arial Narrow"/>
                <w:sz w:val="22"/>
                <w:szCs w:val="22"/>
              </w:rPr>
              <w:t>účtovné a 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11462,00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21190,00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464973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>telefon</w:t>
            </w:r>
            <w:r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i/>
                <w:iCs/>
                <w:sz w:val="22"/>
                <w:szCs w:val="22"/>
              </w:rPr>
              <w:tab/>
            </w:r>
            <w:r w:rsidR="000669B7"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46156B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 xml:space="preserve">           7317,00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>5866,00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464973">
              <w:rPr>
                <w:rFonts w:ascii="Arial Narrow" w:hAnsi="Arial Narrow"/>
                <w:sz w:val="22"/>
                <w:szCs w:val="22"/>
              </w:rPr>
              <w:t>správa nehnuteľností</w:t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aTxt04688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48 150,00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46497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61 000,00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464973">
              <w:rPr>
                <w:rFonts w:ascii="Arial Narrow" w:hAnsi="Arial Narrow"/>
                <w:sz w:val="22"/>
                <w:szCs w:val="22"/>
              </w:rPr>
              <w:t>prefakturácie - služby</w:t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Pr="00464973">
              <w:rPr>
                <w:rFonts w:ascii="Arial Narrow" w:hAnsi="Arial Narrow"/>
                <w:sz w:val="22"/>
                <w:szCs w:val="22"/>
              </w:rPr>
              <w:tab/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aTxt04689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15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46497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12844,00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aTxt04690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aTxt04691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aTxt04692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:rsidR="00464973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:rsidR="00464973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2849.45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3567.90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aTxt04699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Zmluvné penále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aTxt04700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345.12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243.22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pokuty a penále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aTxt04701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563.64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 pohľadávky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aTxt04702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596.17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2048.99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daňovo neuznané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aTxt04703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1344.52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1275.69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aTxt04704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aTxt04705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55236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aTxt04706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940.20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1983.70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a04710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s04710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>357,00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i/>
                <w:iCs/>
                <w:sz w:val="18"/>
                <w:szCs w:val="18"/>
              </w:rPr>
              <w:t>318,00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aTxt04713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1323</w:t>
            </w:r>
          </w:p>
        </w:tc>
      </w:tr>
      <w:tr w:rsidR="000669B7" w:rsidRPr="0073029B" w:rsidTr="00F4554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4649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 lesing</w: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D55236">
              <w:rPr>
                <w:rFonts w:ascii="Arial Narrow" w:hAnsi="Arial Narrow"/>
                <w:sz w:val="22"/>
                <w:szCs w:val="22"/>
              </w:rPr>
              <w:instrText xml:space="preserve"> MERGEFIELD  aTxt04714  \* MERGEFORMAT </w:instrText>
            </w:r>
            <w:r w:rsidR="00D55236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649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a04723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D55236" w:rsidRDefault="00D55236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aTxt04724  \* MERGEFORMAT </w:instrText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D55236" w:rsidRDefault="00D55236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aTxt04725  \* MERGEFORMAT </w:instrText>
            </w:r>
            <w:r w:rsidRPr="00D55236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862"/>
        <w:gridCol w:w="468"/>
        <w:gridCol w:w="1516"/>
        <w:gridCol w:w="1144"/>
        <w:gridCol w:w="665"/>
      </w:tblGrid>
      <w:tr w:rsidR="000669B7" w:rsidRPr="0073029B" w:rsidTr="00FF55C7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F55C7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</w:t>
            </w:r>
            <w:r w:rsidRPr="0073029B">
              <w:lastRenderedPageBreak/>
              <w:t>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4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175E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7174</w:t>
            </w:r>
          </w:p>
        </w:tc>
        <w:tc>
          <w:tcPr>
            <w:tcW w:w="8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55713A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175E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175E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73420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C175E8">
              <w:rPr>
                <w:rFonts w:ascii="Arial Narrow" w:hAnsi="Arial Narrow"/>
                <w:sz w:val="22"/>
                <w:szCs w:val="22"/>
              </w:rPr>
              <w:t>3938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906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C175E8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73420D">
              <w:rPr>
                <w:rFonts w:ascii="Arial Narrow" w:hAnsi="Arial Narrow"/>
                <w:sz w:val="22"/>
                <w:szCs w:val="22"/>
              </w:rPr>
              <w:t>4798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73420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C175E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73420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73420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C175E8">
              <w:rPr>
                <w:rFonts w:ascii="Arial Narrow" w:hAnsi="Arial Narrow"/>
                <w:sz w:val="22"/>
                <w:szCs w:val="22"/>
              </w:rPr>
              <w:t>11110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F55C7">
              <w:rPr>
                <w:rFonts w:ascii="Arial Narrow" w:hAnsi="Arial Narrow"/>
                <w:sz w:val="22"/>
                <w:szCs w:val="22"/>
              </w:rPr>
              <w:t>2555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175E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5713A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F55C7">
              <w:rPr>
                <w:rFonts w:ascii="Arial Narrow" w:hAnsi="Arial Narrow"/>
                <w:sz w:val="22"/>
                <w:szCs w:val="22"/>
              </w:rPr>
              <w:t>2555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5713A">
              <w:rPr>
                <w:rFonts w:ascii="Arial Narrow" w:hAnsi="Arial Narrow"/>
                <w:sz w:val="22"/>
                <w:szCs w:val="22"/>
              </w:rPr>
              <w:t>1829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5713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  <w:r w:rsidR="000669B7"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F55C7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F55C7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42. Informácie k  časť K. prílohy č. 3 o podsúvahových položkách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43. Informácie k časti L. písm. a) prílohy č. 3 o podmienených záväzkoch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44. Informácie k časti L. písm. c) prílohy č. 3 o podmienenom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45. Informácie k časti M. prílohy č. 3 o príjmoch a výhodách členov štatutárnych orgánov, dozorných orgánov a iných orgánov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46. Informácie k časti N. prílohy č. 3 o ekonomických vzťahoch medzi účtovnou jednotkou a spriaznenými osobami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47. Informácie k časti P. prílohy č. 3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669B7" w:rsidRPr="0073029B" w:rsidTr="00F4554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6638.78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6638.78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63.17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63.17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11093.06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2999.02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14092.08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-38884.77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-38884.77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541797.89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-537179.17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4618.72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p70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669B7" w:rsidRPr="0073029B" w:rsidTr="00F4554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6638.78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6638.78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Zákonný rezervný fond (nedeliteľný fond)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63.17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63.17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3608.90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7484.16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11093.06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-38884.77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-38884.77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592324.50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-589325.48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2999.02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E0D92" w:rsidRPr="0073563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p71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kons. - konsolidovaný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 - cenný papier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F47675" w:rsidRPr="000669B7" w:rsidRDefault="00F47675" w:rsidP="000669B7"/>
    <w:sectPr w:rsidR="00F47675" w:rsidRPr="000669B7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6D60" w:rsidRDefault="00856D60">
      <w:r>
        <w:separator/>
      </w:r>
    </w:p>
  </w:endnote>
  <w:endnote w:type="continuationSeparator" w:id="0">
    <w:p w:rsidR="00856D60" w:rsidRDefault="00856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13A" w:rsidRDefault="0055713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5713A" w:rsidRDefault="0055713A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13A" w:rsidRPr="00010D38" w:rsidRDefault="0055713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C37DFC">
      <w:rPr>
        <w:rStyle w:val="slostrany"/>
        <w:sz w:val="16"/>
        <w:szCs w:val="16"/>
      </w:rPr>
      <w:t>5</w:t>
    </w:r>
    <w:r w:rsidRPr="00010D38">
      <w:rPr>
        <w:rStyle w:val="slostrany"/>
        <w:sz w:val="16"/>
        <w:szCs w:val="16"/>
      </w:rPr>
      <w:fldChar w:fldCharType="end"/>
    </w:r>
  </w:p>
  <w:p w:rsidR="0055713A" w:rsidRDefault="0055713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6D60" w:rsidRDefault="00856D60">
      <w:r>
        <w:separator/>
      </w:r>
    </w:p>
  </w:footnote>
  <w:footnote w:type="continuationSeparator" w:id="0">
    <w:p w:rsidR="00856D60" w:rsidRDefault="00856D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2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132"/>
    <w:docVar w:name="arg2" w:val="driver=asa10;dbf=f:\data\koloseo.db;dbn=koloseo;eng=sql;links=tcpip(host=10.0.10.5);uid=maja;pwd=maja;con=finus (10.15)"/>
    <w:docVar w:name="arg3" w:val="0"/>
    <w:docVar w:name="arg4" w:val="C:\Users\Majka\AppData\Local\Temp\10609394.doc"/>
    <w:docVar w:name="arg5" w:val="1"/>
  </w:docVars>
  <w:rsids>
    <w:rsidRoot w:val="00DE0D92"/>
    <w:rsid w:val="000053B0"/>
    <w:rsid w:val="00011EDC"/>
    <w:rsid w:val="000234F7"/>
    <w:rsid w:val="0002470E"/>
    <w:rsid w:val="00030DEB"/>
    <w:rsid w:val="000422B9"/>
    <w:rsid w:val="000461D1"/>
    <w:rsid w:val="00046426"/>
    <w:rsid w:val="00051D36"/>
    <w:rsid w:val="000669B7"/>
    <w:rsid w:val="00070A5B"/>
    <w:rsid w:val="000722C5"/>
    <w:rsid w:val="000772A5"/>
    <w:rsid w:val="00085147"/>
    <w:rsid w:val="000929AD"/>
    <w:rsid w:val="000954D3"/>
    <w:rsid w:val="00097E02"/>
    <w:rsid w:val="00097E73"/>
    <w:rsid w:val="000B015D"/>
    <w:rsid w:val="000B5B43"/>
    <w:rsid w:val="000B7785"/>
    <w:rsid w:val="000C553E"/>
    <w:rsid w:val="000F0107"/>
    <w:rsid w:val="00120F10"/>
    <w:rsid w:val="0012652D"/>
    <w:rsid w:val="0013217B"/>
    <w:rsid w:val="00136610"/>
    <w:rsid w:val="001465C1"/>
    <w:rsid w:val="0015103D"/>
    <w:rsid w:val="00152B1C"/>
    <w:rsid w:val="0015454F"/>
    <w:rsid w:val="00163764"/>
    <w:rsid w:val="001664BB"/>
    <w:rsid w:val="00170193"/>
    <w:rsid w:val="00193BAE"/>
    <w:rsid w:val="0019621E"/>
    <w:rsid w:val="00197241"/>
    <w:rsid w:val="00197E0F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739DE"/>
    <w:rsid w:val="00280B22"/>
    <w:rsid w:val="0028560E"/>
    <w:rsid w:val="00292243"/>
    <w:rsid w:val="002C5CE4"/>
    <w:rsid w:val="002D0906"/>
    <w:rsid w:val="002D0F3E"/>
    <w:rsid w:val="002E14BB"/>
    <w:rsid w:val="002E4E32"/>
    <w:rsid w:val="002F002B"/>
    <w:rsid w:val="002F1265"/>
    <w:rsid w:val="002F24B7"/>
    <w:rsid w:val="002F733E"/>
    <w:rsid w:val="0030373C"/>
    <w:rsid w:val="0031248C"/>
    <w:rsid w:val="00337BB7"/>
    <w:rsid w:val="00354A2E"/>
    <w:rsid w:val="003607F8"/>
    <w:rsid w:val="0038798B"/>
    <w:rsid w:val="00391121"/>
    <w:rsid w:val="00392BB9"/>
    <w:rsid w:val="003934AB"/>
    <w:rsid w:val="003B4653"/>
    <w:rsid w:val="003E5CE2"/>
    <w:rsid w:val="003F1699"/>
    <w:rsid w:val="00403D96"/>
    <w:rsid w:val="004100DF"/>
    <w:rsid w:val="00422144"/>
    <w:rsid w:val="0042364E"/>
    <w:rsid w:val="0044062B"/>
    <w:rsid w:val="00442EE3"/>
    <w:rsid w:val="0044430B"/>
    <w:rsid w:val="00444AB0"/>
    <w:rsid w:val="00447203"/>
    <w:rsid w:val="004508BD"/>
    <w:rsid w:val="0046156B"/>
    <w:rsid w:val="00464973"/>
    <w:rsid w:val="0047156B"/>
    <w:rsid w:val="00473992"/>
    <w:rsid w:val="00474E35"/>
    <w:rsid w:val="004920E3"/>
    <w:rsid w:val="004969BE"/>
    <w:rsid w:val="004A7E73"/>
    <w:rsid w:val="004C1789"/>
    <w:rsid w:val="004C23AE"/>
    <w:rsid w:val="004C2826"/>
    <w:rsid w:val="004D77A8"/>
    <w:rsid w:val="004E08B1"/>
    <w:rsid w:val="004E1617"/>
    <w:rsid w:val="00511537"/>
    <w:rsid w:val="0053372C"/>
    <w:rsid w:val="00546167"/>
    <w:rsid w:val="0055713A"/>
    <w:rsid w:val="005576CC"/>
    <w:rsid w:val="00572A39"/>
    <w:rsid w:val="00573DF0"/>
    <w:rsid w:val="00583D8D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037D"/>
    <w:rsid w:val="0060758C"/>
    <w:rsid w:val="00614891"/>
    <w:rsid w:val="00631973"/>
    <w:rsid w:val="00643188"/>
    <w:rsid w:val="00660AB8"/>
    <w:rsid w:val="0066542A"/>
    <w:rsid w:val="006818FD"/>
    <w:rsid w:val="00683EB7"/>
    <w:rsid w:val="006851AB"/>
    <w:rsid w:val="006A3399"/>
    <w:rsid w:val="006B2D46"/>
    <w:rsid w:val="006B4786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420D"/>
    <w:rsid w:val="0074076C"/>
    <w:rsid w:val="0074200F"/>
    <w:rsid w:val="007450CC"/>
    <w:rsid w:val="00752C7A"/>
    <w:rsid w:val="00755C3C"/>
    <w:rsid w:val="0076308E"/>
    <w:rsid w:val="007772AA"/>
    <w:rsid w:val="007822F9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6D60"/>
    <w:rsid w:val="0086010C"/>
    <w:rsid w:val="0087241F"/>
    <w:rsid w:val="00874C86"/>
    <w:rsid w:val="00881D09"/>
    <w:rsid w:val="008A0E11"/>
    <w:rsid w:val="008B2D38"/>
    <w:rsid w:val="008B4077"/>
    <w:rsid w:val="008C1980"/>
    <w:rsid w:val="008D6310"/>
    <w:rsid w:val="00901C02"/>
    <w:rsid w:val="0090277A"/>
    <w:rsid w:val="00917B6D"/>
    <w:rsid w:val="00924809"/>
    <w:rsid w:val="009265BB"/>
    <w:rsid w:val="00927B56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61B4"/>
    <w:rsid w:val="00A02DF7"/>
    <w:rsid w:val="00A052AA"/>
    <w:rsid w:val="00A0740D"/>
    <w:rsid w:val="00A15178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6597A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2A75"/>
    <w:rsid w:val="00C0036E"/>
    <w:rsid w:val="00C05815"/>
    <w:rsid w:val="00C11151"/>
    <w:rsid w:val="00C165AD"/>
    <w:rsid w:val="00C175E8"/>
    <w:rsid w:val="00C213A6"/>
    <w:rsid w:val="00C32EEF"/>
    <w:rsid w:val="00C3539E"/>
    <w:rsid w:val="00C37DFC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D2022"/>
    <w:rsid w:val="00CD6DB7"/>
    <w:rsid w:val="00CE23A8"/>
    <w:rsid w:val="00CE28FD"/>
    <w:rsid w:val="00D009DF"/>
    <w:rsid w:val="00D01172"/>
    <w:rsid w:val="00D01B9C"/>
    <w:rsid w:val="00D250F3"/>
    <w:rsid w:val="00D33E0D"/>
    <w:rsid w:val="00D40CBA"/>
    <w:rsid w:val="00D42477"/>
    <w:rsid w:val="00D43DE2"/>
    <w:rsid w:val="00D46F86"/>
    <w:rsid w:val="00D47486"/>
    <w:rsid w:val="00D501B8"/>
    <w:rsid w:val="00D536C2"/>
    <w:rsid w:val="00D55236"/>
    <w:rsid w:val="00D57937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0D92"/>
    <w:rsid w:val="00DE4789"/>
    <w:rsid w:val="00DE4A85"/>
    <w:rsid w:val="00DF7339"/>
    <w:rsid w:val="00E15A6B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D7672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918DE"/>
    <w:rsid w:val="00F9573B"/>
    <w:rsid w:val="00FC4108"/>
    <w:rsid w:val="00FC4134"/>
    <w:rsid w:val="00FD553E"/>
    <w:rsid w:val="00FE3A1E"/>
    <w:rsid w:val="00FE4246"/>
    <w:rsid w:val="00FF55C7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99" w:qFormat="1"/>
    <w:lsdException w:name="Emphasis" w:uiPriority="99" w:qFormat="1"/>
    <w:lsdException w:name="Document Map" w:uiPriority="99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99" w:qFormat="1"/>
    <w:lsdException w:name="Emphasis" w:uiPriority="99" w:qFormat="1"/>
    <w:lsdException w:name="Document Map" w:uiPriority="99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jka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7B1F6-AEFA-4127-82EA-42AB90F60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66</TotalTime>
  <Pages>17</Pages>
  <Words>6770</Words>
  <Characters>38595</Characters>
  <Application>Microsoft Office Word</Application>
  <DocSecurity>0</DocSecurity>
  <Lines>321</Lines>
  <Paragraphs>90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45275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Majka</dc:creator>
  <cp:lastModifiedBy>Majka</cp:lastModifiedBy>
  <cp:revision>8</cp:revision>
  <cp:lastPrinted>2009-07-30T10:15:00Z</cp:lastPrinted>
  <dcterms:created xsi:type="dcterms:W3CDTF">2014-03-13T22:25:00Z</dcterms:created>
  <dcterms:modified xsi:type="dcterms:W3CDTF">2014-03-26T13:22:00Z</dcterms:modified>
</cp:coreProperties>
</file>