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4CB" w:rsidRPr="00566B54" w:rsidRDefault="00D144CB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bookmarkStart w:id="0" w:name="_Toc530739894"/>
    </w:p>
    <w:p w:rsidR="00D144CB" w:rsidRPr="00566B54" w:rsidRDefault="00D144CB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 w:rsidRPr="00566B54">
        <w:rPr>
          <w:rFonts w:ascii="Arial Narrow" w:hAnsi="Arial Narrow"/>
          <w:sz w:val="26"/>
          <w:szCs w:val="26"/>
        </w:rPr>
        <w:t>A. Informácie o účtovnej jednotke</w:t>
      </w:r>
      <w:bookmarkEnd w:id="0"/>
    </w:p>
    <w:p w:rsidR="00D144CB" w:rsidRPr="00566B54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 xml:space="preserve">Poľnohospodárske družstvo v Jurovej (ďalej len Družstvo) bolo založené 22. 12. </w:t>
      </w:r>
      <w:smartTag w:uri="urn:schemas-microsoft-com:office:smarttags" w:element="metricconverter">
        <w:smartTagPr>
          <w:attr w:name="ProductID" w:val="1975 a"/>
        </w:smartTagPr>
        <w:r w:rsidRPr="00566B54">
          <w:rPr>
            <w:rFonts w:ascii="Arial Narrow" w:hAnsi="Arial Narrow"/>
            <w:b w:val="0"/>
            <w:sz w:val="18"/>
            <w:szCs w:val="18"/>
          </w:rPr>
          <w:t>1975 a</w:t>
        </w:r>
      </w:smartTag>
      <w:r w:rsidRPr="00566B54">
        <w:rPr>
          <w:rFonts w:ascii="Arial Narrow" w:hAnsi="Arial Narrow"/>
          <w:b w:val="0"/>
          <w:sz w:val="18"/>
          <w:szCs w:val="18"/>
        </w:rPr>
        <w:t xml:space="preserve"> do obchodného registra bolo zapísané 01. 01. 1976 (Obchodný register Okresného súdu Trnava, oddiel Dr, vložka 27/T). </w:t>
      </w:r>
    </w:p>
    <w:p w:rsidR="00D144CB" w:rsidRPr="00566B54" w:rsidRDefault="00D144CB" w:rsidP="00547711">
      <w:pPr>
        <w:rPr>
          <w:sz w:val="20"/>
          <w:szCs w:val="20"/>
        </w:rPr>
      </w:pPr>
    </w:p>
    <w:p w:rsidR="00D144CB" w:rsidRPr="00566B54" w:rsidRDefault="00D144CB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b w:val="0"/>
          <w:sz w:val="22"/>
          <w:szCs w:val="22"/>
        </w:rPr>
      </w:pPr>
      <w:bookmarkStart w:id="1" w:name="_Toc530739896"/>
      <w:r w:rsidRPr="00566B54">
        <w:rPr>
          <w:rFonts w:ascii="Arial Narrow" w:hAnsi="Arial Narrow"/>
          <w:sz w:val="20"/>
          <w:szCs w:val="20"/>
        </w:rPr>
        <w:t>Hlavnými činnosťami Družstva sú</w:t>
      </w:r>
      <w:r w:rsidRPr="00566B54">
        <w:rPr>
          <w:rFonts w:ascii="Arial Narrow" w:hAnsi="Arial Narrow"/>
          <w:b w:val="0"/>
          <w:sz w:val="22"/>
          <w:szCs w:val="22"/>
        </w:rPr>
        <w:t>:</w:t>
      </w:r>
      <w:bookmarkEnd w:id="1"/>
    </w:p>
    <w:p w:rsidR="00D144CB" w:rsidRPr="00566B54" w:rsidRDefault="00D144CB" w:rsidP="00197B03">
      <w:pPr>
        <w:pStyle w:val="Zkladntext"/>
        <w:numPr>
          <w:ilvl w:val="0"/>
          <w:numId w:val="35"/>
        </w:numPr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poľnohospodárstvo</w:t>
      </w:r>
    </w:p>
    <w:p w:rsidR="00D144CB" w:rsidRPr="00566B54" w:rsidRDefault="00D144CB" w:rsidP="00197B03">
      <w:pPr>
        <w:pStyle w:val="Zkladntext"/>
        <w:numPr>
          <w:ilvl w:val="0"/>
          <w:numId w:val="35"/>
        </w:numPr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služby pre rastlinnú a živočíšnu činnosť</w:t>
      </w:r>
    </w:p>
    <w:p w:rsidR="00D144CB" w:rsidRPr="00566B54" w:rsidRDefault="00D144CB" w:rsidP="00332FA8">
      <w:pPr>
        <w:pStyle w:val="Default"/>
        <w:rPr>
          <w:b/>
          <w:bCs/>
          <w:sz w:val="22"/>
          <w:szCs w:val="22"/>
        </w:rPr>
      </w:pPr>
    </w:p>
    <w:p w:rsidR="00D144CB" w:rsidRPr="00566B54" w:rsidRDefault="00D144CB" w:rsidP="00332FA8">
      <w:pPr>
        <w:pStyle w:val="Default"/>
        <w:rPr>
          <w:b/>
          <w:bCs/>
          <w:sz w:val="20"/>
          <w:szCs w:val="20"/>
        </w:rPr>
      </w:pPr>
      <w:r w:rsidRPr="00566B54">
        <w:rPr>
          <w:b/>
          <w:bCs/>
          <w:sz w:val="20"/>
          <w:szCs w:val="20"/>
        </w:rPr>
        <w:t xml:space="preserve">Informácie k prílohe č. 3 časti A. písm. c) o počte zamestnancov </w:t>
      </w:r>
    </w:p>
    <w:tbl>
      <w:tblPr>
        <w:tblW w:w="493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68"/>
        <w:gridCol w:w="2637"/>
        <w:gridCol w:w="2741"/>
      </w:tblGrid>
      <w:tr w:rsidR="00D144CB" w:rsidRPr="00566B54" w:rsidTr="00F606D0">
        <w:trPr>
          <w:jc w:val="center"/>
        </w:trPr>
        <w:tc>
          <w:tcPr>
            <w:tcW w:w="36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 položky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7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F606D0">
        <w:trPr>
          <w:jc w:val="center"/>
        </w:trPr>
        <w:tc>
          <w:tcPr>
            <w:tcW w:w="36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433AB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76</w:t>
            </w:r>
          </w:p>
        </w:tc>
        <w:tc>
          <w:tcPr>
            <w:tcW w:w="27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4CB" w:rsidRPr="00566B54" w:rsidRDefault="00D144CB" w:rsidP="00433AB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80</w:t>
            </w:r>
          </w:p>
        </w:tc>
      </w:tr>
      <w:tr w:rsidR="00D144CB" w:rsidRPr="00566B54" w:rsidTr="00F606D0">
        <w:trPr>
          <w:trHeight w:val="285"/>
          <w:jc w:val="center"/>
        </w:trPr>
        <w:tc>
          <w:tcPr>
            <w:tcW w:w="3668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433AB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76</w:t>
            </w:r>
          </w:p>
        </w:tc>
        <w:tc>
          <w:tcPr>
            <w:tcW w:w="2741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433AB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80</w:t>
            </w:r>
          </w:p>
        </w:tc>
      </w:tr>
      <w:tr w:rsidR="00D144CB" w:rsidRPr="00566B54" w:rsidTr="00F606D0">
        <w:trPr>
          <w:trHeight w:val="285"/>
          <w:jc w:val="center"/>
        </w:trPr>
        <w:tc>
          <w:tcPr>
            <w:tcW w:w="36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  <w:highlight w:val="green"/>
              </w:rPr>
            </w:pPr>
            <w:r w:rsidRPr="00566B54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6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433AB7">
            <w:pPr>
              <w:spacing w:line="360" w:lineRule="auto"/>
              <w:jc w:val="center"/>
              <w:rPr>
                <w:rFonts w:cs="Arial"/>
                <w:sz w:val="18"/>
                <w:szCs w:val="18"/>
                <w:highlight w:val="green"/>
              </w:rPr>
            </w:pPr>
            <w:r w:rsidRPr="00566B54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27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433AB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13</w:t>
            </w:r>
          </w:p>
        </w:tc>
      </w:tr>
    </w:tbl>
    <w:p w:rsidR="00D144CB" w:rsidRPr="00566B54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D144CB" w:rsidRPr="00566B54" w:rsidRDefault="00D144CB" w:rsidP="00332FA8">
      <w:pPr>
        <w:pStyle w:val="Nadpis2"/>
        <w:tabs>
          <w:tab w:val="num" w:pos="360"/>
        </w:tabs>
        <w:spacing w:before="0" w:after="0"/>
        <w:rPr>
          <w:rFonts w:ascii="Arial Narrow" w:hAnsi="Arial Narrow"/>
          <w:sz w:val="20"/>
          <w:szCs w:val="20"/>
        </w:rPr>
      </w:pPr>
      <w:r w:rsidRPr="00566B54">
        <w:rPr>
          <w:rFonts w:ascii="Arial Narrow" w:hAnsi="Arial Narrow"/>
          <w:sz w:val="20"/>
          <w:szCs w:val="20"/>
        </w:rPr>
        <w:t>Údaj, či je účtovná jednotka neobmedzene ručiacim spoločníkom v iných účtovných jednotkách s uvedením obchodného mena a sídla takejto účtovnej jednotky; uvádzajú sa aj iné významné údaje týkajúce sa tohto ručenia,</w:t>
      </w:r>
    </w:p>
    <w:p w:rsidR="00D144CB" w:rsidRPr="00566B54" w:rsidRDefault="00D144CB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i w:val="0"/>
          <w:sz w:val="20"/>
          <w:szCs w:val="20"/>
        </w:rPr>
      </w:pPr>
      <w:r w:rsidRPr="00566B54">
        <w:rPr>
          <w:rFonts w:ascii="Arial Narrow" w:hAnsi="Arial Narrow"/>
          <w:b w:val="0"/>
          <w:i w:val="0"/>
          <w:sz w:val="18"/>
          <w:szCs w:val="18"/>
        </w:rPr>
        <w:t>Družstvo nie je neobmedzene ručiacim spoločníkom iných účtovných jednotkách.</w:t>
      </w:r>
    </w:p>
    <w:p w:rsidR="00D144CB" w:rsidRPr="00566B54" w:rsidRDefault="00D144CB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</w:p>
    <w:p w:rsidR="00D144CB" w:rsidRPr="00566B54" w:rsidRDefault="00D144CB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  <w:r w:rsidRPr="00566B54">
        <w:rPr>
          <w:rFonts w:ascii="Arial Narrow" w:hAnsi="Arial Narrow"/>
          <w:sz w:val="20"/>
          <w:szCs w:val="20"/>
        </w:rPr>
        <w:t>Právny dôvod na zostavenie účtovnej závierky</w:t>
      </w:r>
    </w:p>
    <w:p w:rsidR="00D144CB" w:rsidRPr="00566B54" w:rsidRDefault="00D144CB" w:rsidP="00547711">
      <w:pPr>
        <w:pStyle w:val="Zkladntext"/>
        <w:ind w:hanging="426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sz w:val="22"/>
          <w:szCs w:val="22"/>
        </w:rPr>
        <w:tab/>
      </w:r>
      <w:r w:rsidRPr="00566B54">
        <w:rPr>
          <w:rFonts w:ascii="Arial Narrow" w:hAnsi="Arial Narrow"/>
          <w:b w:val="0"/>
          <w:sz w:val="18"/>
          <w:szCs w:val="18"/>
        </w:rPr>
        <w:t>Účtovná závierka Družstva k 31. decembru 2013 je zostavená ako riadna účtovná závierka podľa § 17 ods. 6 zákona NR SR č. 431/2002 Z. z. o účtovníctve, za účtovné obdobie od 1. januára 2013 do 31. decembra 2013.</w:t>
      </w:r>
    </w:p>
    <w:p w:rsidR="00D144CB" w:rsidRPr="00566B54" w:rsidRDefault="00D144CB" w:rsidP="00547711">
      <w:pPr>
        <w:pStyle w:val="Zkladntext"/>
        <w:ind w:hanging="426"/>
        <w:rPr>
          <w:rFonts w:ascii="Arial Narrow" w:hAnsi="Arial Narrow"/>
          <w:sz w:val="22"/>
          <w:szCs w:val="22"/>
        </w:rPr>
      </w:pPr>
    </w:p>
    <w:p w:rsidR="00D144CB" w:rsidRPr="00566B54" w:rsidRDefault="00D144CB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  <w:r w:rsidRPr="00566B54">
        <w:rPr>
          <w:rFonts w:ascii="Arial Narrow" w:hAnsi="Arial Narrow"/>
          <w:sz w:val="20"/>
          <w:szCs w:val="20"/>
        </w:rPr>
        <w:t>Dátum schválenia účtovnej závierky za predchádzajúce účtovné obdobie</w:t>
      </w:r>
    </w:p>
    <w:p w:rsidR="00D144CB" w:rsidRPr="00566B54" w:rsidRDefault="00D144CB" w:rsidP="00547711">
      <w:pPr>
        <w:pStyle w:val="Zkladntext"/>
        <w:ind w:hanging="426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sz w:val="22"/>
          <w:szCs w:val="22"/>
        </w:rPr>
        <w:tab/>
      </w:r>
      <w:r w:rsidRPr="00566B54">
        <w:rPr>
          <w:rFonts w:ascii="Arial Narrow" w:hAnsi="Arial Narrow"/>
          <w:b w:val="0"/>
          <w:sz w:val="18"/>
          <w:szCs w:val="18"/>
        </w:rPr>
        <w:t>Účtovná závierka Družstvo k 31. decembru 2012, za predchádzajúce účtovné obdobie, bola schválená členskou schôdzou Družstva dňa 03. apríla 2013.</w:t>
      </w:r>
    </w:p>
    <w:p w:rsidR="00D144CB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606D0" w:rsidRPr="00566B54" w:rsidRDefault="00F606D0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144CB" w:rsidRPr="00566B54" w:rsidRDefault="00D144CB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 w:rsidRPr="00566B54">
        <w:rPr>
          <w:rFonts w:ascii="Arial Narrow" w:hAnsi="Arial Narrow"/>
          <w:sz w:val="26"/>
          <w:szCs w:val="26"/>
        </w:rPr>
        <w:t xml:space="preserve">C. Informácie o konsolidovanom celku </w:t>
      </w:r>
    </w:p>
    <w:p w:rsidR="00D144CB" w:rsidRPr="00566B54" w:rsidRDefault="00D144CB" w:rsidP="00547711">
      <w:pPr>
        <w:pStyle w:val="Zkladntext"/>
        <w:jc w:val="center"/>
        <w:rPr>
          <w:rFonts w:ascii="Arial Narrow" w:hAnsi="Arial Narrow"/>
          <w:sz w:val="18"/>
          <w:szCs w:val="18"/>
        </w:rPr>
      </w:pPr>
    </w:p>
    <w:p w:rsidR="00D144CB" w:rsidRPr="00566B54" w:rsidRDefault="00D144CB" w:rsidP="0060698D">
      <w:pPr>
        <w:rPr>
          <w:sz w:val="18"/>
          <w:szCs w:val="18"/>
        </w:rPr>
      </w:pPr>
      <w:r w:rsidRPr="00566B54">
        <w:rPr>
          <w:sz w:val="18"/>
          <w:szCs w:val="18"/>
        </w:rPr>
        <w:t xml:space="preserve">Účtovná jednotka  je súčasťou konsolidovaného celku v roku 2013. </w:t>
      </w:r>
    </w:p>
    <w:p w:rsidR="00D144CB" w:rsidRPr="00566B54" w:rsidRDefault="00D144CB" w:rsidP="0060698D">
      <w:pPr>
        <w:pStyle w:val="Zkladntext"/>
        <w:rPr>
          <w:rFonts w:ascii="Arial Narrow" w:hAnsi="Arial Narrow"/>
          <w:sz w:val="18"/>
          <w:szCs w:val="18"/>
        </w:rPr>
      </w:pPr>
    </w:p>
    <w:p w:rsidR="00D144CB" w:rsidRPr="00566B54" w:rsidRDefault="00D144CB" w:rsidP="0060698D">
      <w:pPr>
        <w:numPr>
          <w:ilvl w:val="0"/>
          <w:numId w:val="31"/>
        </w:numPr>
        <w:rPr>
          <w:sz w:val="18"/>
          <w:szCs w:val="18"/>
        </w:rPr>
      </w:pPr>
      <w:r w:rsidRPr="00566B54">
        <w:rPr>
          <w:sz w:val="18"/>
          <w:szCs w:val="18"/>
        </w:rPr>
        <w:t>Konsolidovanú účtovnú závierku (</w:t>
      </w:r>
      <w:proofErr w:type="spellStart"/>
      <w:r w:rsidRPr="00566B54">
        <w:rPr>
          <w:sz w:val="18"/>
          <w:szCs w:val="18"/>
        </w:rPr>
        <w:t>KUZ</w:t>
      </w:r>
      <w:proofErr w:type="spellEnd"/>
      <w:r w:rsidRPr="00566B54">
        <w:rPr>
          <w:sz w:val="18"/>
          <w:szCs w:val="18"/>
        </w:rPr>
        <w:t>) zostavuje materská spoločnosť  E.X.A.T.A – Group, a.s. za skupinu účtovných jednotiek konsolidovaného celku.</w:t>
      </w:r>
    </w:p>
    <w:p w:rsidR="00D144CB" w:rsidRPr="00566B54" w:rsidRDefault="00D144CB" w:rsidP="0060698D">
      <w:pPr>
        <w:pStyle w:val="Zkladntext"/>
        <w:ind w:left="720"/>
        <w:rPr>
          <w:rFonts w:ascii="Arial Narrow" w:hAnsi="Arial Narrow"/>
          <w:b w:val="0"/>
          <w:sz w:val="18"/>
          <w:szCs w:val="18"/>
        </w:rPr>
      </w:pPr>
    </w:p>
    <w:p w:rsidR="00D144CB" w:rsidRPr="00566B54" w:rsidRDefault="00D144CB" w:rsidP="0060698D">
      <w:pPr>
        <w:pStyle w:val="Zkladntext"/>
        <w:rPr>
          <w:rFonts w:ascii="Arial Narrow" w:hAnsi="Arial Narrow"/>
          <w:sz w:val="22"/>
          <w:szCs w:val="22"/>
        </w:rPr>
      </w:pPr>
      <w:r w:rsidRPr="00566B54">
        <w:rPr>
          <w:rFonts w:ascii="Arial Narrow" w:hAnsi="Arial Narrow"/>
          <w:b w:val="0"/>
          <w:bCs w:val="0"/>
          <w:sz w:val="18"/>
          <w:szCs w:val="18"/>
        </w:rPr>
        <w:t xml:space="preserve">         2.     </w:t>
      </w:r>
      <w:proofErr w:type="spellStart"/>
      <w:r w:rsidRPr="00566B54">
        <w:rPr>
          <w:rFonts w:ascii="Arial Narrow" w:hAnsi="Arial Narrow"/>
          <w:b w:val="0"/>
          <w:bCs w:val="0"/>
          <w:sz w:val="18"/>
          <w:szCs w:val="18"/>
        </w:rPr>
        <w:t>KUZ</w:t>
      </w:r>
      <w:proofErr w:type="spellEnd"/>
      <w:r w:rsidRPr="00566B54">
        <w:rPr>
          <w:rFonts w:ascii="Arial Narrow" w:hAnsi="Arial Narrow"/>
          <w:b w:val="0"/>
          <w:bCs w:val="0"/>
          <w:sz w:val="18"/>
          <w:szCs w:val="18"/>
        </w:rPr>
        <w:t xml:space="preserve"> je uložená v sídle spoločnosti – Kukučínova 22, 831 03 Bratislava</w:t>
      </w:r>
    </w:p>
    <w:p w:rsidR="00D144CB" w:rsidRPr="00566B54" w:rsidRDefault="00D144CB" w:rsidP="0060698D">
      <w:pPr>
        <w:pStyle w:val="Zkladntext"/>
        <w:rPr>
          <w:rFonts w:ascii="Arial Narrow" w:hAnsi="Arial Narrow"/>
          <w:sz w:val="22"/>
          <w:szCs w:val="22"/>
        </w:rPr>
      </w:pPr>
    </w:p>
    <w:p w:rsidR="00D144CB" w:rsidRPr="00566B54" w:rsidRDefault="00D144CB" w:rsidP="0060698D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 xml:space="preserve">         3.     Spoločnosť E.X.A.T.A –Group, a.s. je zapísaná v OR Okresného súdu Bratislava I, oddiel Sa, vložka č. 5081/B.</w:t>
      </w:r>
    </w:p>
    <w:p w:rsidR="00D144CB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F606D0" w:rsidRPr="00566B54" w:rsidRDefault="00F606D0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D144CB" w:rsidRPr="00566B54" w:rsidRDefault="00D144CB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bookmarkStart w:id="2" w:name="_Toc530739899"/>
      <w:r w:rsidRPr="00566B54">
        <w:rPr>
          <w:rFonts w:ascii="Arial Narrow" w:hAnsi="Arial Narrow"/>
          <w:sz w:val="26"/>
          <w:szCs w:val="26"/>
        </w:rPr>
        <w:t xml:space="preserve">E. Informácie o účtovných zásadách a účtovných metódach  </w:t>
      </w:r>
      <w:bookmarkEnd w:id="2"/>
      <w:r w:rsidRPr="00566B54">
        <w:rPr>
          <w:rFonts w:ascii="Arial Narrow" w:hAnsi="Arial Narrow"/>
          <w:sz w:val="26"/>
          <w:szCs w:val="26"/>
        </w:rPr>
        <w:t xml:space="preserve"> 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144CB" w:rsidRPr="00566B54" w:rsidRDefault="00D144CB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566B54">
        <w:rPr>
          <w:rFonts w:ascii="Arial Narrow" w:hAnsi="Arial Narrow"/>
          <w:szCs w:val="18"/>
        </w:rPr>
        <w:t>Východiská pre zostavenie účtovnej závierky</w:t>
      </w:r>
    </w:p>
    <w:p w:rsidR="00D144CB" w:rsidRPr="00566B54" w:rsidRDefault="00D144CB" w:rsidP="00547711">
      <w:pPr>
        <w:pStyle w:val="Zkladntext"/>
        <w:ind w:left="450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Účtovná závierka bola zostavená za predpokladu nepretržitého trvania Spoločnosti (</w:t>
      </w:r>
      <w:proofErr w:type="spellStart"/>
      <w:r w:rsidRPr="00566B54">
        <w:rPr>
          <w:rFonts w:ascii="Arial Narrow" w:hAnsi="Arial Narrow"/>
          <w:b w:val="0"/>
          <w:sz w:val="18"/>
          <w:szCs w:val="18"/>
        </w:rPr>
        <w:t>going</w:t>
      </w:r>
      <w:proofErr w:type="spellEnd"/>
      <w:r w:rsidRPr="00566B54">
        <w:rPr>
          <w:rFonts w:ascii="Arial Narrow" w:hAnsi="Arial Narrow"/>
          <w:b w:val="0"/>
          <w:sz w:val="18"/>
          <w:szCs w:val="18"/>
        </w:rPr>
        <w:t xml:space="preserve"> </w:t>
      </w:r>
      <w:proofErr w:type="spellStart"/>
      <w:r w:rsidRPr="00566B54">
        <w:rPr>
          <w:rFonts w:ascii="Arial Narrow" w:hAnsi="Arial Narrow"/>
          <w:b w:val="0"/>
          <w:sz w:val="18"/>
          <w:szCs w:val="18"/>
        </w:rPr>
        <w:t>concern</w:t>
      </w:r>
      <w:proofErr w:type="spellEnd"/>
      <w:r w:rsidRPr="00566B54">
        <w:rPr>
          <w:rFonts w:ascii="Arial Narrow" w:hAnsi="Arial Narrow"/>
          <w:b w:val="0"/>
          <w:sz w:val="18"/>
          <w:szCs w:val="18"/>
        </w:rPr>
        <w:t>).</w:t>
      </w:r>
    </w:p>
    <w:p w:rsidR="00D144CB" w:rsidRPr="00566B54" w:rsidRDefault="00D144CB" w:rsidP="00547711">
      <w:pPr>
        <w:pStyle w:val="Zkladntext"/>
        <w:ind w:left="450"/>
        <w:rPr>
          <w:rFonts w:ascii="Arial Narrow" w:hAnsi="Arial Narrow"/>
          <w:b w:val="0"/>
          <w:sz w:val="18"/>
          <w:szCs w:val="18"/>
        </w:rPr>
      </w:pPr>
    </w:p>
    <w:p w:rsidR="00D144CB" w:rsidRPr="00566B54" w:rsidRDefault="00D144CB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566B54">
        <w:rPr>
          <w:rFonts w:ascii="Arial Narrow" w:hAnsi="Arial Narrow"/>
          <w:szCs w:val="18"/>
        </w:rPr>
        <w:t>Dlhodobý nehmotný a dlhodobý hmotný majetok</w:t>
      </w:r>
    </w:p>
    <w:p w:rsidR="00D144CB" w:rsidRPr="00566B54" w:rsidRDefault="00D144CB" w:rsidP="0003659A">
      <w:pPr>
        <w:pStyle w:val="Zkladntext"/>
        <w:ind w:left="426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 xml:space="preserve">Dlhodobý majetok  nakupovaný sa oceňuje obstarávacou cenou, ktorá zahrnuje cenu obstarania a náklady súvisiace s obstaraním (clo, prepravu, montáž, poistné a pod.). 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144CB" w:rsidRPr="00566B54" w:rsidRDefault="00D144CB" w:rsidP="002748E4">
      <w:pPr>
        <w:pStyle w:val="Zkladntext"/>
        <w:ind w:left="426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dňom obstarania v mesiaci po uvedení dlhodobého majetku do používania. Dlhodobý nehmotný majetok, ktorého obstarávacia cena (resp. vlastné náklady) je 2400 € a nižšia sa odpisuje jednorazovo pri uvedení do používania a účtuje sa na ťarchu účtu 518 – Ostatné služby. Predpokladaná doba používania, metóda odpisovania a odpisová sadzba sú uvedené v nasledujúcej tabuľke: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D144CB" w:rsidRPr="00566B54" w:rsidTr="00DE659F">
        <w:trPr>
          <w:trHeight w:val="250"/>
        </w:trPr>
        <w:tc>
          <w:tcPr>
            <w:tcW w:w="3402" w:type="dxa"/>
            <w:gridSpan w:val="2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br w:type="page"/>
            </w:r>
          </w:p>
        </w:tc>
        <w:tc>
          <w:tcPr>
            <w:tcW w:w="1559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predpokladaná</w:t>
            </w: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metóda</w:t>
            </w: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ročná odpisová</w:t>
            </w:r>
          </w:p>
        </w:tc>
      </w:tr>
      <w:tr w:rsidR="00D144CB" w:rsidRPr="00566B54" w:rsidTr="00DE659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426" w:type="dxa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doba používania</w:t>
            </w: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odpisovania</w:t>
            </w: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sadzba v %</w:t>
            </w:r>
          </w:p>
        </w:tc>
      </w:tr>
      <w:tr w:rsidR="00D144CB" w:rsidRPr="00566B54" w:rsidTr="00DE659F">
        <w:trPr>
          <w:trHeight w:val="205"/>
        </w:trPr>
        <w:tc>
          <w:tcPr>
            <w:tcW w:w="3402" w:type="dxa"/>
            <w:gridSpan w:val="2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softvér</w:t>
            </w:r>
          </w:p>
        </w:tc>
        <w:tc>
          <w:tcPr>
            <w:tcW w:w="1559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5</w:t>
            </w: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20</w:t>
            </w:r>
          </w:p>
        </w:tc>
      </w:tr>
      <w:tr w:rsidR="00D144CB" w:rsidRPr="00566B54" w:rsidTr="00DE659F">
        <w:trPr>
          <w:trHeight w:val="250"/>
        </w:trPr>
        <w:tc>
          <w:tcPr>
            <w:tcW w:w="3402" w:type="dxa"/>
            <w:gridSpan w:val="2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rôzna</w:t>
            </w: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100</w:t>
            </w:r>
          </w:p>
        </w:tc>
      </w:tr>
      <w:tr w:rsidR="00D144CB" w:rsidRPr="00566B54" w:rsidTr="00DE659F">
        <w:trPr>
          <w:trHeight w:val="250"/>
        </w:trPr>
        <w:tc>
          <w:tcPr>
            <w:tcW w:w="3402" w:type="dxa"/>
            <w:gridSpan w:val="2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559" w:type="dxa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</w:tr>
      <w:tr w:rsidR="00D144CB" w:rsidRPr="00566B54" w:rsidTr="00DE659F">
        <w:trPr>
          <w:trHeight w:val="94"/>
        </w:trPr>
        <w:tc>
          <w:tcPr>
            <w:tcW w:w="3402" w:type="dxa"/>
            <w:gridSpan w:val="2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559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</w:tr>
      <w:tr w:rsidR="00D144CB" w:rsidRPr="00566B54" w:rsidTr="00DE659F">
        <w:trPr>
          <w:trHeight w:val="250"/>
        </w:trPr>
        <w:tc>
          <w:tcPr>
            <w:tcW w:w="3402" w:type="dxa"/>
            <w:gridSpan w:val="2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559" w:type="dxa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</w:tr>
    </w:tbl>
    <w:p w:rsidR="00D144CB" w:rsidRPr="00566B54" w:rsidRDefault="00D144CB" w:rsidP="002748E4">
      <w:pPr>
        <w:pStyle w:val="Zkladntext"/>
        <w:ind w:left="426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Odpisy dlhodobého hmotného majetku sú stanovené vychádzajúc z predpokladanej doby jeho používania a predpokladaného priebehu jeho opotrebovania. Odpisovať sa začína dňom obstarania v mesiaci po uvedení dlhodobého majetku do používania. Dlhodobý hmotný majetok, ktorého obstarávacia cena (resp. vlastné náklady) je 1700 € a nižšia, sa odpisuje jednorazovo pri uvedení do používania. Pozemky sa neodpisujú. Predpokladaná doba používania, metóda odpisovania a odpisová sadzba sú uvedené v 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D144CB" w:rsidRPr="00566B54" w:rsidTr="00DE659F">
        <w:trPr>
          <w:trHeight w:val="250"/>
        </w:trPr>
        <w:tc>
          <w:tcPr>
            <w:tcW w:w="3402" w:type="dxa"/>
            <w:gridSpan w:val="2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metóda</w:t>
            </w: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ročná odpisová</w:t>
            </w:r>
          </w:p>
        </w:tc>
      </w:tr>
      <w:tr w:rsidR="00D144CB" w:rsidRPr="00566B54" w:rsidTr="00DE659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426" w:type="dxa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doba používania</w:t>
            </w:r>
          </w:p>
        </w:tc>
        <w:tc>
          <w:tcPr>
            <w:tcW w:w="14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odpisovania</w:t>
            </w: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sadzba v %</w:t>
            </w:r>
          </w:p>
        </w:tc>
      </w:tr>
      <w:tr w:rsidR="00D144CB" w:rsidRPr="00566B54" w:rsidTr="00DE659F">
        <w:trPr>
          <w:trHeight w:val="250"/>
        </w:trPr>
        <w:tc>
          <w:tcPr>
            <w:tcW w:w="3402" w:type="dxa"/>
            <w:gridSpan w:val="2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stavby</w:t>
            </w:r>
          </w:p>
        </w:tc>
        <w:tc>
          <w:tcPr>
            <w:tcW w:w="170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20 až 40</w:t>
            </w:r>
          </w:p>
        </w:tc>
        <w:tc>
          <w:tcPr>
            <w:tcW w:w="14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2,5</w:t>
            </w:r>
          </w:p>
        </w:tc>
      </w:tr>
      <w:tr w:rsidR="00D144CB" w:rsidRPr="00566B54" w:rsidTr="00DE659F">
        <w:trPr>
          <w:trHeight w:val="250"/>
        </w:trPr>
        <w:tc>
          <w:tcPr>
            <w:tcW w:w="3402" w:type="dxa"/>
            <w:gridSpan w:val="2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stroje, prístroje a zariadenia</w:t>
            </w:r>
          </w:p>
        </w:tc>
        <w:tc>
          <w:tcPr>
            <w:tcW w:w="170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6 až 12</w:t>
            </w:r>
          </w:p>
        </w:tc>
        <w:tc>
          <w:tcPr>
            <w:tcW w:w="14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8,5 až 16,5</w:t>
            </w:r>
          </w:p>
        </w:tc>
      </w:tr>
      <w:tr w:rsidR="00D144CB" w:rsidRPr="00566B54" w:rsidTr="00DE659F">
        <w:trPr>
          <w:trHeight w:val="250"/>
        </w:trPr>
        <w:tc>
          <w:tcPr>
            <w:tcW w:w="3402" w:type="dxa"/>
            <w:gridSpan w:val="2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dopravné prostriedky</w:t>
            </w:r>
          </w:p>
        </w:tc>
        <w:tc>
          <w:tcPr>
            <w:tcW w:w="170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4 až 6</w:t>
            </w:r>
          </w:p>
        </w:tc>
        <w:tc>
          <w:tcPr>
            <w:tcW w:w="14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16 až 30</w:t>
            </w:r>
          </w:p>
        </w:tc>
      </w:tr>
      <w:tr w:rsidR="00D144CB" w:rsidRPr="00566B54" w:rsidTr="00DE659F">
        <w:trPr>
          <w:trHeight w:val="250"/>
        </w:trPr>
        <w:tc>
          <w:tcPr>
            <w:tcW w:w="3402" w:type="dxa"/>
            <w:gridSpan w:val="2"/>
          </w:tcPr>
          <w:p w:rsidR="00D144CB" w:rsidRPr="00566B54" w:rsidRDefault="00D144CB" w:rsidP="00DE659F">
            <w:pPr>
              <w:pStyle w:val="Tabulka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rôzna</w:t>
            </w:r>
          </w:p>
        </w:tc>
        <w:tc>
          <w:tcPr>
            <w:tcW w:w="14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566B54">
              <w:rPr>
                <w:rFonts w:ascii="Arial Narrow" w:hAnsi="Arial Narrow"/>
                <w:szCs w:val="18"/>
              </w:rPr>
              <w:t>100</w:t>
            </w:r>
          </w:p>
          <w:p w:rsidR="00D144CB" w:rsidRPr="00566B54" w:rsidRDefault="00D144CB" w:rsidP="002748E4">
            <w:pPr>
              <w:pStyle w:val="Tabulka"/>
              <w:rPr>
                <w:rFonts w:ascii="Arial Narrow" w:hAnsi="Arial Narrow"/>
                <w:szCs w:val="18"/>
              </w:rPr>
            </w:pPr>
          </w:p>
          <w:p w:rsidR="00D144CB" w:rsidRPr="00566B54" w:rsidRDefault="00D144CB" w:rsidP="00DE659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</w:tr>
    </w:tbl>
    <w:p w:rsidR="00D144CB" w:rsidRPr="00566B54" w:rsidRDefault="00D144CB" w:rsidP="0003659A">
      <w:pPr>
        <w:pStyle w:val="Pismenka"/>
        <w:numPr>
          <w:ilvl w:val="0"/>
          <w:numId w:val="6"/>
        </w:numPr>
        <w:rPr>
          <w:rFonts w:ascii="Arial Narrow" w:hAnsi="Arial Narrow"/>
          <w:szCs w:val="18"/>
        </w:rPr>
      </w:pPr>
      <w:r w:rsidRPr="00566B54">
        <w:rPr>
          <w:rFonts w:ascii="Arial Narrow" w:hAnsi="Arial Narrow"/>
          <w:szCs w:val="18"/>
        </w:rPr>
        <w:t>Dlhodobý finančný majetok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 xml:space="preserve">Cenné papiere a podiely sa oceňujú obstarávacími cenami, vrátane nákladov súvisiacich s obstaraním. Od obstarávacej ceny je odpočítané zníženie hodnoty cenných papierov a podielov. 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144CB" w:rsidRPr="00566B54" w:rsidRDefault="00D144CB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566B54">
        <w:rPr>
          <w:rFonts w:ascii="Arial Narrow" w:hAnsi="Arial Narrow"/>
          <w:szCs w:val="18"/>
        </w:rPr>
        <w:t xml:space="preserve">Zásoby 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Zásoby nakupované sa oceňujú obstarávacou cenou, ktorá zahrnuje cenu obstarania a náklady súvisiace s obstaraním (clo, prepravu, poistné, provízie, skonto a pod.). Úroky z cudzích zdrojov nie sú súčasťou obstarávacej ceny. Nakupované zásoby sú oceňované váženým aritmetickým priemerom z obstarávacích cien. Zásoby vlastnej výroby sú ocenené na základe kalkulácii vlastných nákladov na daný výrobok.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144CB" w:rsidRPr="00566B54" w:rsidRDefault="00D144CB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566B54">
        <w:rPr>
          <w:rFonts w:ascii="Arial Narrow" w:hAnsi="Arial Narrow"/>
          <w:szCs w:val="18"/>
        </w:rPr>
        <w:t>Pohľadávky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144CB" w:rsidRPr="00566B54" w:rsidRDefault="00D144CB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566B54">
        <w:rPr>
          <w:rFonts w:ascii="Arial Narrow" w:hAnsi="Arial Narrow"/>
          <w:szCs w:val="18"/>
        </w:rPr>
        <w:t>Peňažné prostriedky a ceniny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Peňažné prostriedky a ceniny sa oceňujú ich menovitou hodnotou. Zníženie ich hodnoty sa vyjadruje opravnou položkou.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144CB" w:rsidRPr="00566B54" w:rsidRDefault="00D144CB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566B54">
        <w:rPr>
          <w:rFonts w:ascii="Arial Narrow" w:hAnsi="Arial Narrow"/>
          <w:szCs w:val="18"/>
        </w:rPr>
        <w:t>Náklady budúcich období a príjmy budúcich období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144CB" w:rsidRPr="00566B54" w:rsidRDefault="00D144CB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566B54">
        <w:rPr>
          <w:rFonts w:ascii="Arial Narrow" w:hAnsi="Arial Narrow"/>
          <w:szCs w:val="18"/>
        </w:rPr>
        <w:t>Rezervy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Rezervy sú záväzky s neurčitým časovým vymedzením alebo výškou, tvoria sa na krytie známych rizík alebo strát z podnikania. Oceňujú sa v očakávanej výške záväzku.</w:t>
      </w:r>
    </w:p>
    <w:p w:rsidR="00D144CB" w:rsidRPr="00566B54" w:rsidRDefault="00D144CB" w:rsidP="00547711">
      <w:pPr>
        <w:rPr>
          <w:sz w:val="18"/>
          <w:szCs w:val="18"/>
        </w:rPr>
      </w:pPr>
    </w:p>
    <w:p w:rsidR="00D144CB" w:rsidRPr="00566B54" w:rsidRDefault="00D144CB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566B54">
        <w:rPr>
          <w:rFonts w:ascii="Arial Narrow" w:hAnsi="Arial Narrow"/>
          <w:szCs w:val="18"/>
        </w:rPr>
        <w:t>Záväzky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144CB" w:rsidRPr="00566B54" w:rsidRDefault="00D144CB" w:rsidP="004860EC">
      <w:pPr>
        <w:pStyle w:val="Pismenka"/>
        <w:numPr>
          <w:ilvl w:val="0"/>
          <w:numId w:val="6"/>
        </w:numPr>
        <w:rPr>
          <w:rFonts w:ascii="Arial Narrow" w:hAnsi="Arial Narrow"/>
          <w:szCs w:val="18"/>
        </w:rPr>
      </w:pPr>
      <w:r w:rsidRPr="00566B54">
        <w:rPr>
          <w:rFonts w:ascii="Arial Narrow" w:hAnsi="Arial Narrow"/>
          <w:szCs w:val="18"/>
        </w:rPr>
        <w:t>Odložené dane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 xml:space="preserve">Odložené dane (odložená daňová pohľadávka a odložený daňový záväzok) sa vzťahujú na: </w:t>
      </w:r>
    </w:p>
    <w:p w:rsidR="00D144CB" w:rsidRPr="00566B54" w:rsidRDefault="00D144CB" w:rsidP="00547711">
      <w:pPr>
        <w:pStyle w:val="Zkladntext"/>
        <w:numPr>
          <w:ilvl w:val="0"/>
          <w:numId w:val="4"/>
        </w:numPr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dočasné rozdiely medzi účtovnou hodnotou majetku a účtovnou hodnotou záväzkov vykázanou v súvahe a ich daňovou základňou,</w:t>
      </w:r>
    </w:p>
    <w:p w:rsidR="00D144CB" w:rsidRPr="00566B54" w:rsidRDefault="00D144CB" w:rsidP="00547711">
      <w:pPr>
        <w:pStyle w:val="Zkladntext"/>
        <w:numPr>
          <w:ilvl w:val="0"/>
          <w:numId w:val="4"/>
        </w:numPr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možnosti umorovať daňovú stratu v budúcnosti, pod ktorou sa rozumie možnosť odpočítať daňovú stratu od základu dane v budúcnosti,</w:t>
      </w:r>
    </w:p>
    <w:p w:rsidR="00D144CB" w:rsidRPr="00566B54" w:rsidRDefault="00D144CB" w:rsidP="00547711">
      <w:pPr>
        <w:pStyle w:val="Zkladntext"/>
        <w:numPr>
          <w:ilvl w:val="0"/>
          <w:numId w:val="4"/>
        </w:numPr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možnosti previesť nevyužité daňové odpočty a iné daňové nároky do budúcich období.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144CB" w:rsidRPr="00566B54" w:rsidRDefault="00D144CB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566B54">
        <w:rPr>
          <w:rFonts w:ascii="Arial Narrow" w:hAnsi="Arial Narrow"/>
          <w:szCs w:val="18"/>
        </w:rPr>
        <w:t>Výdavky budúcich období a výnosy budúcich období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144CB" w:rsidRPr="00566B54" w:rsidRDefault="00D144CB" w:rsidP="004860EC">
      <w:pPr>
        <w:pStyle w:val="Pismenka"/>
        <w:numPr>
          <w:ilvl w:val="0"/>
          <w:numId w:val="6"/>
        </w:numPr>
        <w:rPr>
          <w:rFonts w:ascii="Arial Narrow" w:hAnsi="Arial Narrow"/>
          <w:szCs w:val="18"/>
        </w:rPr>
      </w:pPr>
      <w:r w:rsidRPr="00566B54">
        <w:rPr>
          <w:rFonts w:ascii="Arial Narrow" w:hAnsi="Arial Narrow"/>
          <w:szCs w:val="18"/>
        </w:rPr>
        <w:t>Dotácie poskytnuté na obstaranie majetku s uvedením zložky majetku a ich ocenenia</w:t>
      </w:r>
    </w:p>
    <w:p w:rsidR="00D144CB" w:rsidRPr="00566B54" w:rsidRDefault="00D144CB" w:rsidP="009560F0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Cs w:val="18"/>
        </w:rPr>
      </w:pPr>
      <w:bookmarkStart w:id="3" w:name="OLE_LINK15"/>
      <w:r w:rsidRPr="00566B54">
        <w:rPr>
          <w:rFonts w:ascii="Arial Narrow" w:hAnsi="Arial Narrow"/>
          <w:b w:val="0"/>
          <w:szCs w:val="18"/>
        </w:rPr>
        <w:t xml:space="preserve">Dotácie sú ocenené menovitou hodnotou a sú použité na obstaranie </w:t>
      </w:r>
      <w:proofErr w:type="spellStart"/>
      <w:r w:rsidRPr="00566B54">
        <w:rPr>
          <w:rFonts w:ascii="Arial Narrow" w:hAnsi="Arial Narrow"/>
          <w:b w:val="0"/>
          <w:szCs w:val="18"/>
        </w:rPr>
        <w:t>DHM</w:t>
      </w:r>
      <w:proofErr w:type="spellEnd"/>
      <w:r w:rsidRPr="00566B54">
        <w:rPr>
          <w:rFonts w:ascii="Arial Narrow" w:hAnsi="Arial Narrow"/>
          <w:b w:val="0"/>
          <w:szCs w:val="18"/>
        </w:rPr>
        <w:t>.</w:t>
      </w:r>
    </w:p>
    <w:bookmarkEnd w:id="3"/>
    <w:p w:rsidR="00D144CB" w:rsidRPr="00566B54" w:rsidRDefault="00D144CB" w:rsidP="004860EC">
      <w:pPr>
        <w:pStyle w:val="Pismenka"/>
        <w:numPr>
          <w:ilvl w:val="0"/>
          <w:numId w:val="0"/>
        </w:numPr>
        <w:ind w:left="360"/>
        <w:rPr>
          <w:rFonts w:ascii="Arial Narrow" w:hAnsi="Arial Narrow"/>
          <w:szCs w:val="18"/>
        </w:rPr>
      </w:pPr>
    </w:p>
    <w:p w:rsidR="00D144CB" w:rsidRPr="00566B54" w:rsidRDefault="00D144CB" w:rsidP="004860EC">
      <w:pPr>
        <w:pStyle w:val="Pismenka"/>
        <w:numPr>
          <w:ilvl w:val="0"/>
          <w:numId w:val="6"/>
        </w:numPr>
        <w:rPr>
          <w:rFonts w:ascii="Arial Narrow" w:hAnsi="Arial Narrow"/>
          <w:szCs w:val="18"/>
        </w:rPr>
      </w:pPr>
      <w:r w:rsidRPr="00566B54">
        <w:rPr>
          <w:rFonts w:ascii="Arial Narrow" w:hAnsi="Arial Narrow"/>
          <w:szCs w:val="18"/>
        </w:rPr>
        <w:t>Oprava významných chýb minulých účtovných období účtovanej v bežnom účtovnom období s uvedením sumy vplyvu na nerozdelený zisk minulých rokov alebo na neuhradenú stratu minulých rokov; 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D144CB" w:rsidRPr="00566B54" w:rsidRDefault="00D144CB" w:rsidP="009560F0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Cs w:val="18"/>
        </w:rPr>
      </w:pPr>
      <w:r w:rsidRPr="00566B54">
        <w:rPr>
          <w:rFonts w:ascii="Arial Narrow" w:hAnsi="Arial Narrow"/>
          <w:b w:val="0"/>
          <w:szCs w:val="18"/>
        </w:rPr>
        <w:t>Družstvo účtovalo o oprave významných chýb minulých účtovných období, viď. časť H, písm. b).</w:t>
      </w:r>
    </w:p>
    <w:p w:rsidR="00D144CB" w:rsidRPr="00566B54" w:rsidRDefault="00D144CB" w:rsidP="004860EC">
      <w:pPr>
        <w:pStyle w:val="Pismenka"/>
        <w:numPr>
          <w:ilvl w:val="0"/>
          <w:numId w:val="0"/>
        </w:numPr>
        <w:ind w:left="360"/>
        <w:rPr>
          <w:rFonts w:ascii="Arial Narrow" w:hAnsi="Arial Narrow"/>
          <w:szCs w:val="18"/>
        </w:rPr>
      </w:pPr>
    </w:p>
    <w:p w:rsidR="00D144CB" w:rsidRPr="00566B54" w:rsidRDefault="00D144CB" w:rsidP="004860EC">
      <w:pPr>
        <w:pStyle w:val="Pismenka"/>
        <w:numPr>
          <w:ilvl w:val="0"/>
          <w:numId w:val="6"/>
        </w:numPr>
        <w:rPr>
          <w:rFonts w:ascii="Arial Narrow" w:hAnsi="Arial Narrow"/>
          <w:szCs w:val="18"/>
        </w:rPr>
      </w:pPr>
      <w:r w:rsidRPr="00566B54">
        <w:rPr>
          <w:rFonts w:ascii="Arial Narrow" w:hAnsi="Arial Narrow"/>
          <w:szCs w:val="18"/>
        </w:rPr>
        <w:t>Cudzia mena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 xml:space="preserve"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 hospodárenia 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144CB" w:rsidRPr="00566B54" w:rsidRDefault="00D144CB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566B54">
        <w:rPr>
          <w:rFonts w:ascii="Arial Narrow" w:hAnsi="Arial Narrow"/>
          <w:szCs w:val="18"/>
        </w:rPr>
        <w:t>Výnosy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144CB" w:rsidRPr="00566B54" w:rsidRDefault="00D144CB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bookmarkStart w:id="4" w:name="_Toc530739900"/>
    </w:p>
    <w:p w:rsidR="00D144CB" w:rsidRPr="00566B54" w:rsidRDefault="00D144CB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 w:rsidRPr="00566B54">
        <w:rPr>
          <w:rFonts w:ascii="Arial Narrow" w:hAnsi="Arial Narrow"/>
          <w:sz w:val="26"/>
          <w:szCs w:val="26"/>
        </w:rPr>
        <w:t>E. Informácie o údajoch na strane aktív súvahy</w:t>
      </w:r>
      <w:bookmarkEnd w:id="4"/>
    </w:p>
    <w:p w:rsidR="00D144CB" w:rsidRPr="00566B54" w:rsidRDefault="00D144CB" w:rsidP="00547711">
      <w:pPr>
        <w:rPr>
          <w:sz w:val="20"/>
          <w:szCs w:val="20"/>
        </w:rPr>
      </w:pPr>
    </w:p>
    <w:p w:rsidR="00D144CB" w:rsidRPr="00566B54" w:rsidRDefault="00D144CB" w:rsidP="00050109">
      <w:pPr>
        <w:rPr>
          <w:b/>
          <w:bCs/>
          <w:i/>
          <w:kern w:val="28"/>
          <w:sz w:val="20"/>
          <w:szCs w:val="20"/>
        </w:rPr>
      </w:pPr>
      <w:r w:rsidRPr="00566B54">
        <w:rPr>
          <w:b/>
          <w:bCs/>
          <w:i/>
          <w:kern w:val="28"/>
          <w:sz w:val="20"/>
          <w:szCs w:val="20"/>
        </w:rPr>
        <w:t xml:space="preserve">Informácie k prílohe č. 3 časti F. písm. a) o dlhodobom nehmotnom majetku </w:t>
      </w:r>
    </w:p>
    <w:p w:rsidR="00D144CB" w:rsidRPr="00566B54" w:rsidRDefault="00D144CB" w:rsidP="00050109">
      <w:pPr>
        <w:rPr>
          <w:sz w:val="18"/>
          <w:szCs w:val="18"/>
        </w:rPr>
      </w:pPr>
      <w:r w:rsidRPr="00566B54">
        <w:rPr>
          <w:bCs/>
          <w:i/>
          <w:kern w:val="28"/>
          <w:sz w:val="20"/>
          <w:szCs w:val="20"/>
        </w:rPr>
        <w:t>(Pozn.: prvotným ocenením majetku sa rozumie jeho ocenenie podľa § 25 zákona o účtovníctve)</w:t>
      </w:r>
    </w:p>
    <w:p w:rsidR="00D144CB" w:rsidRPr="00566B54" w:rsidRDefault="00D144CB" w:rsidP="00547711">
      <w:pPr>
        <w:rPr>
          <w:sz w:val="18"/>
          <w:szCs w:val="18"/>
        </w:rPr>
      </w:pPr>
      <w:r w:rsidRPr="00566B54">
        <w:rPr>
          <w:sz w:val="18"/>
          <w:szCs w:val="18"/>
        </w:rPr>
        <w:t>Tabuľka č. 1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37"/>
        <w:gridCol w:w="895"/>
        <w:gridCol w:w="714"/>
        <w:gridCol w:w="885"/>
        <w:gridCol w:w="923"/>
        <w:gridCol w:w="7"/>
        <w:gridCol w:w="29"/>
        <w:gridCol w:w="830"/>
        <w:gridCol w:w="30"/>
        <w:gridCol w:w="32"/>
        <w:gridCol w:w="15"/>
        <w:gridCol w:w="641"/>
        <w:gridCol w:w="1129"/>
        <w:gridCol w:w="818"/>
      </w:tblGrid>
      <w:tr w:rsidR="00D144CB" w:rsidRPr="00566B54" w:rsidTr="00E5179E">
        <w:trPr>
          <w:trHeight w:val="334"/>
          <w:jc w:val="center"/>
        </w:trPr>
        <w:tc>
          <w:tcPr>
            <w:tcW w:w="183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694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144CB" w:rsidRPr="00566B54" w:rsidTr="00E5179E">
        <w:trPr>
          <w:trHeight w:val="1124"/>
          <w:jc w:val="center"/>
        </w:trPr>
        <w:tc>
          <w:tcPr>
            <w:tcW w:w="183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Calibri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Aktivova-né</w:t>
            </w:r>
            <w:proofErr w:type="spellEnd"/>
            <w:r w:rsidRPr="00566B54">
              <w:rPr>
                <w:rFonts w:cs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Oceniteľ-né</w:t>
            </w:r>
            <w:proofErr w:type="spellEnd"/>
            <w:r w:rsidRPr="00566B54">
              <w:rPr>
                <w:rFonts w:cs="Arial Narrow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 xml:space="preserve">Ostatný </w:t>
            </w: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7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566B54">
              <w:rPr>
                <w:rFonts w:cs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Poskytnuté preddavky na </w:t>
            </w: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D144CB" w:rsidRPr="00566B54" w:rsidTr="00E5179E">
        <w:trPr>
          <w:trHeight w:val="80"/>
          <w:jc w:val="center"/>
        </w:trPr>
        <w:tc>
          <w:tcPr>
            <w:tcW w:w="18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93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1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11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i</w:t>
            </w:r>
          </w:p>
        </w:tc>
      </w:tr>
      <w:tr w:rsidR="00D144CB" w:rsidRPr="00566B54" w:rsidTr="00E5179E">
        <w:trPr>
          <w:trHeight w:val="266"/>
          <w:jc w:val="center"/>
        </w:trPr>
        <w:tc>
          <w:tcPr>
            <w:tcW w:w="87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D144CB" w:rsidRPr="00566B54" w:rsidTr="00E5179E">
        <w:trPr>
          <w:trHeight w:val="278"/>
          <w:jc w:val="center"/>
        </w:trPr>
        <w:tc>
          <w:tcPr>
            <w:tcW w:w="18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29 510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29 510</w:t>
            </w:r>
          </w:p>
        </w:tc>
      </w:tr>
      <w:tr w:rsidR="00D144CB" w:rsidRPr="00566B54" w:rsidTr="00E5179E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E5179E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E5179E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E5179E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29 510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29 510</w:t>
            </w:r>
          </w:p>
        </w:tc>
      </w:tr>
      <w:tr w:rsidR="00D144CB" w:rsidRPr="00566B54" w:rsidTr="00E5179E">
        <w:trPr>
          <w:trHeight w:val="278"/>
          <w:jc w:val="center"/>
        </w:trPr>
        <w:tc>
          <w:tcPr>
            <w:tcW w:w="87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20 545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20 545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1 992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1 992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22 537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22 537</w:t>
            </w:r>
          </w:p>
        </w:tc>
      </w:tr>
      <w:tr w:rsidR="00D144CB" w:rsidRPr="00566B54" w:rsidTr="00E5179E">
        <w:trPr>
          <w:trHeight w:val="278"/>
          <w:jc w:val="center"/>
        </w:trPr>
        <w:tc>
          <w:tcPr>
            <w:tcW w:w="87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E5179E">
        <w:trPr>
          <w:trHeight w:val="278"/>
          <w:jc w:val="center"/>
        </w:trPr>
        <w:tc>
          <w:tcPr>
            <w:tcW w:w="87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Zostatková hodnota 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8 965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8 965</w:t>
            </w:r>
          </w:p>
        </w:tc>
      </w:tr>
      <w:tr w:rsidR="00D144CB" w:rsidRPr="00566B54" w:rsidTr="008B1E49">
        <w:trPr>
          <w:trHeight w:val="290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6 973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6 973</w:t>
            </w:r>
          </w:p>
        </w:tc>
      </w:tr>
    </w:tbl>
    <w:p w:rsidR="00D144CB" w:rsidRPr="00566B54" w:rsidRDefault="00D144CB" w:rsidP="00547711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p w:rsidR="00D144CB" w:rsidRPr="00566B54" w:rsidRDefault="00D144CB" w:rsidP="00547711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566B54">
        <w:rPr>
          <w:b w:val="0"/>
          <w:sz w:val="18"/>
          <w:szCs w:val="18"/>
        </w:rPr>
        <w:t>Tabuľka č. 2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37"/>
        <w:gridCol w:w="896"/>
        <w:gridCol w:w="714"/>
        <w:gridCol w:w="886"/>
        <w:gridCol w:w="790"/>
        <w:gridCol w:w="127"/>
        <w:gridCol w:w="15"/>
        <w:gridCol w:w="847"/>
        <w:gridCol w:w="10"/>
        <w:gridCol w:w="17"/>
        <w:gridCol w:w="699"/>
        <w:gridCol w:w="1129"/>
        <w:gridCol w:w="818"/>
      </w:tblGrid>
      <w:tr w:rsidR="00D144CB" w:rsidRPr="00566B54" w:rsidTr="00E5179E">
        <w:trPr>
          <w:trHeight w:val="334"/>
          <w:jc w:val="center"/>
        </w:trPr>
        <w:tc>
          <w:tcPr>
            <w:tcW w:w="183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694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E5179E">
        <w:trPr>
          <w:trHeight w:val="1124"/>
          <w:jc w:val="center"/>
        </w:trPr>
        <w:tc>
          <w:tcPr>
            <w:tcW w:w="183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Calibri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Aktivova-né</w:t>
            </w:r>
            <w:proofErr w:type="spellEnd"/>
            <w:r w:rsidRPr="00566B54">
              <w:rPr>
                <w:rFonts w:cs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Oceniteľ-né</w:t>
            </w:r>
            <w:proofErr w:type="spellEnd"/>
            <w:r w:rsidRPr="00566B54">
              <w:rPr>
                <w:rFonts w:cs="Arial Narrow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3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 xml:space="preserve">Ostatný </w:t>
            </w: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566B54">
              <w:rPr>
                <w:rFonts w:cs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Poskytnuté preddavky na </w:t>
            </w: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D144CB" w:rsidRPr="00566B54" w:rsidTr="00E5179E">
        <w:trPr>
          <w:trHeight w:val="80"/>
          <w:jc w:val="center"/>
        </w:trPr>
        <w:tc>
          <w:tcPr>
            <w:tcW w:w="18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lastRenderedPageBreak/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93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1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11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i</w:t>
            </w:r>
          </w:p>
        </w:tc>
      </w:tr>
      <w:tr w:rsidR="00D144CB" w:rsidRPr="00566B54" w:rsidTr="00E5179E">
        <w:trPr>
          <w:trHeight w:val="266"/>
          <w:jc w:val="center"/>
        </w:trPr>
        <w:tc>
          <w:tcPr>
            <w:tcW w:w="878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D144CB" w:rsidRPr="00566B54" w:rsidTr="00E5179E">
        <w:trPr>
          <w:trHeight w:val="278"/>
          <w:jc w:val="center"/>
        </w:trPr>
        <w:tc>
          <w:tcPr>
            <w:tcW w:w="18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23 575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23 575</w:t>
            </w:r>
          </w:p>
        </w:tc>
      </w:tr>
      <w:tr w:rsidR="00D144CB" w:rsidRPr="00566B54" w:rsidTr="00E5179E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5 935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5 935</w:t>
            </w:r>
          </w:p>
        </w:tc>
      </w:tr>
      <w:tr w:rsidR="00D144CB" w:rsidRPr="00566B54" w:rsidTr="00E5179E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E5179E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E5179E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29 510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29 510</w:t>
            </w:r>
          </w:p>
        </w:tc>
      </w:tr>
      <w:tr w:rsidR="00D144CB" w:rsidRPr="00566B54" w:rsidTr="00E5179E">
        <w:trPr>
          <w:trHeight w:val="278"/>
          <w:jc w:val="center"/>
        </w:trPr>
        <w:tc>
          <w:tcPr>
            <w:tcW w:w="878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19 642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19 642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903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903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20 545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20 545</w:t>
            </w:r>
          </w:p>
        </w:tc>
      </w:tr>
      <w:tr w:rsidR="00D144CB" w:rsidRPr="00566B54" w:rsidTr="00E5179E">
        <w:trPr>
          <w:trHeight w:val="278"/>
          <w:jc w:val="center"/>
        </w:trPr>
        <w:tc>
          <w:tcPr>
            <w:tcW w:w="878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1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E5179E">
        <w:trPr>
          <w:trHeight w:val="278"/>
          <w:jc w:val="center"/>
        </w:trPr>
        <w:tc>
          <w:tcPr>
            <w:tcW w:w="878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Zostatková hodnota 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8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3 933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3 933</w:t>
            </w:r>
          </w:p>
        </w:tc>
      </w:tr>
      <w:tr w:rsidR="00D144CB" w:rsidRPr="00566B54" w:rsidTr="008B1E49">
        <w:trPr>
          <w:trHeight w:val="290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8 965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8 965</w:t>
            </w:r>
          </w:p>
        </w:tc>
      </w:tr>
    </w:tbl>
    <w:p w:rsidR="00D144CB" w:rsidRPr="00566B54" w:rsidRDefault="00D144CB" w:rsidP="005C0847"/>
    <w:p w:rsidR="00D144CB" w:rsidRPr="00566B54" w:rsidRDefault="00D144CB" w:rsidP="00F634A5">
      <w:pPr>
        <w:autoSpaceDE w:val="0"/>
        <w:autoSpaceDN w:val="0"/>
        <w:adjustRightInd w:val="0"/>
        <w:rPr>
          <w:rFonts w:cs="FuturaTEE-Book"/>
          <w:sz w:val="18"/>
          <w:szCs w:val="18"/>
        </w:rPr>
      </w:pPr>
      <w:r w:rsidRPr="00566B54">
        <w:rPr>
          <w:b/>
          <w:i/>
          <w:sz w:val="20"/>
          <w:szCs w:val="20"/>
        </w:rPr>
        <w:t xml:space="preserve">Informácie k prílohe č. 3 časti F. písm. a) o dlhodobom hmotnom majetku </w:t>
      </w:r>
    </w:p>
    <w:p w:rsidR="00D144CB" w:rsidRPr="00566B54" w:rsidRDefault="00D144CB" w:rsidP="00547711">
      <w:pPr>
        <w:rPr>
          <w:sz w:val="18"/>
          <w:szCs w:val="18"/>
        </w:rPr>
      </w:pPr>
      <w:r w:rsidRPr="00566B54">
        <w:rPr>
          <w:sz w:val="18"/>
          <w:szCs w:val="18"/>
        </w:rPr>
        <w:t>Tabuľka č. 1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19"/>
        <w:gridCol w:w="12"/>
        <w:gridCol w:w="7"/>
        <w:gridCol w:w="751"/>
        <w:gridCol w:w="752"/>
        <w:gridCol w:w="12"/>
        <w:gridCol w:w="15"/>
        <w:gridCol w:w="1048"/>
        <w:gridCol w:w="13"/>
        <w:gridCol w:w="26"/>
        <w:gridCol w:w="29"/>
        <w:gridCol w:w="18"/>
        <w:gridCol w:w="741"/>
        <w:gridCol w:w="12"/>
        <w:gridCol w:w="21"/>
        <w:gridCol w:w="15"/>
        <w:gridCol w:w="21"/>
        <w:gridCol w:w="793"/>
        <w:gridCol w:w="9"/>
        <w:gridCol w:w="15"/>
        <w:gridCol w:w="51"/>
        <w:gridCol w:w="789"/>
        <w:gridCol w:w="21"/>
        <w:gridCol w:w="13"/>
        <w:gridCol w:w="621"/>
        <w:gridCol w:w="16"/>
        <w:gridCol w:w="18"/>
        <w:gridCol w:w="601"/>
        <w:gridCol w:w="826"/>
      </w:tblGrid>
      <w:tr w:rsidR="00D144CB" w:rsidRPr="00566B54" w:rsidTr="008250A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266" w:type="dxa"/>
            <w:gridSpan w:val="2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144CB" w:rsidRPr="00566B54" w:rsidTr="008250A1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2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566B54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566B54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 xml:space="preserve">Ostatný </w:t>
            </w: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67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566B54">
              <w:rPr>
                <w:rFonts w:cs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61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Poskytnuté preddavky na </w:t>
            </w: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D144CB" w:rsidRPr="00566B54" w:rsidTr="008250A1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7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7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1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2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6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7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61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D144CB" w:rsidRPr="00566B54" w:rsidTr="008250A1">
        <w:trPr>
          <w:trHeight w:val="278"/>
          <w:tblHeader/>
          <w:jc w:val="center"/>
        </w:trPr>
        <w:tc>
          <w:tcPr>
            <w:tcW w:w="8785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D144CB" w:rsidRPr="00566B54" w:rsidTr="00AC30F8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182 482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4 959 287</w:t>
            </w:r>
          </w:p>
        </w:tc>
        <w:tc>
          <w:tcPr>
            <w:tcW w:w="116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3 942 621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580 116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14 194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9 678 700</w:t>
            </w:r>
          </w:p>
        </w:tc>
      </w:tr>
      <w:tr w:rsidR="00D144CB" w:rsidRPr="00566B54" w:rsidTr="00AC30F8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1 953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6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21 899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208 684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509 986</w:t>
            </w: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742 522</w:t>
            </w:r>
          </w:p>
        </w:tc>
      </w:tr>
      <w:tr w:rsidR="00D144CB" w:rsidRPr="00566B54" w:rsidTr="00AC30F8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6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21 978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241 602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234 872</w:t>
            </w: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498 452</w:t>
            </w:r>
          </w:p>
        </w:tc>
      </w:tr>
      <w:tr w:rsidR="00D144CB" w:rsidRPr="00566B54" w:rsidTr="00AC30F8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6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AC30F8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186 775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4 959 287</w:t>
            </w:r>
          </w:p>
        </w:tc>
        <w:tc>
          <w:tcPr>
            <w:tcW w:w="116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3 942 542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547 198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289 308</w:t>
            </w: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AC30F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9 925 110</w:t>
            </w:r>
          </w:p>
        </w:tc>
      </w:tr>
      <w:tr w:rsidR="00D144CB" w:rsidRPr="00566B54" w:rsidTr="008250A1">
        <w:trPr>
          <w:trHeight w:val="278"/>
          <w:tblHeader/>
          <w:jc w:val="center"/>
        </w:trPr>
        <w:tc>
          <w:tcPr>
            <w:tcW w:w="8785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D144CB" w:rsidRPr="00566B54" w:rsidTr="00AC6EF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3 285 576</w:t>
            </w:r>
          </w:p>
        </w:tc>
        <w:tc>
          <w:tcPr>
            <w:tcW w:w="11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2 990 036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246 603</w:t>
            </w:r>
          </w:p>
        </w:tc>
        <w:tc>
          <w:tcPr>
            <w:tcW w:w="8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6 522 215</w:t>
            </w:r>
          </w:p>
        </w:tc>
      </w:tr>
      <w:tr w:rsidR="00D144CB" w:rsidRPr="00566B54" w:rsidTr="00AC6EF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135 234</w:t>
            </w: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254 436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224 150</w:t>
            </w: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613 820</w:t>
            </w:r>
          </w:p>
        </w:tc>
      </w:tr>
      <w:tr w:rsidR="00D144CB" w:rsidRPr="00566B54" w:rsidTr="00AC6EF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21 978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241 602</w:t>
            </w: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263 580</w:t>
            </w:r>
          </w:p>
        </w:tc>
      </w:tr>
      <w:tr w:rsidR="00D144CB" w:rsidRPr="00566B54" w:rsidTr="00AC6EF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3 420 810</w:t>
            </w: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3 222 494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229 151</w:t>
            </w: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6 872 455</w:t>
            </w:r>
          </w:p>
        </w:tc>
      </w:tr>
      <w:tr w:rsidR="00D144CB" w:rsidRPr="00566B54" w:rsidTr="008250A1">
        <w:trPr>
          <w:trHeight w:val="278"/>
          <w:tblHeader/>
          <w:jc w:val="center"/>
        </w:trPr>
        <w:tc>
          <w:tcPr>
            <w:tcW w:w="8785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lastRenderedPageBreak/>
              <w:t>Opravné položky</w:t>
            </w:r>
          </w:p>
        </w:tc>
      </w:tr>
      <w:tr w:rsidR="00D144CB" w:rsidRPr="00566B54" w:rsidTr="008B1E49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0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250A1">
        <w:trPr>
          <w:trHeight w:val="278"/>
          <w:tblHeader/>
          <w:jc w:val="center"/>
        </w:trPr>
        <w:tc>
          <w:tcPr>
            <w:tcW w:w="8785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Zostatková hodnota </w:t>
            </w:r>
          </w:p>
        </w:tc>
      </w:tr>
      <w:tr w:rsidR="00D144CB" w:rsidRPr="00566B54" w:rsidTr="00AC6EF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182 482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1 673 711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952 585</w:t>
            </w:r>
          </w:p>
        </w:tc>
        <w:tc>
          <w:tcPr>
            <w:tcW w:w="82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333 513</w:t>
            </w:r>
          </w:p>
        </w:tc>
        <w:tc>
          <w:tcPr>
            <w:tcW w:w="88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14 194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3 156 485</w:t>
            </w:r>
          </w:p>
        </w:tc>
      </w:tr>
      <w:tr w:rsidR="00D144CB" w:rsidRPr="00566B54" w:rsidTr="00AC6EF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186 775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1 538 477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720 048</w:t>
            </w:r>
          </w:p>
        </w:tc>
        <w:tc>
          <w:tcPr>
            <w:tcW w:w="82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318 047</w:t>
            </w:r>
          </w:p>
        </w:tc>
        <w:tc>
          <w:tcPr>
            <w:tcW w:w="88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289 308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AC6EF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3 052 655</w:t>
            </w:r>
          </w:p>
        </w:tc>
      </w:tr>
    </w:tbl>
    <w:p w:rsidR="00D144CB" w:rsidRPr="00566B54" w:rsidRDefault="00D144CB" w:rsidP="00547711">
      <w:pPr>
        <w:rPr>
          <w:sz w:val="18"/>
          <w:szCs w:val="18"/>
        </w:rPr>
      </w:pPr>
    </w:p>
    <w:p w:rsidR="00D144CB" w:rsidRPr="00566B54" w:rsidRDefault="00D144CB" w:rsidP="00547711">
      <w:pPr>
        <w:rPr>
          <w:sz w:val="18"/>
          <w:szCs w:val="18"/>
        </w:rPr>
      </w:pPr>
      <w:r w:rsidRPr="00566B54">
        <w:rPr>
          <w:sz w:val="18"/>
          <w:szCs w:val="18"/>
        </w:rPr>
        <w:t>Tabuľka č. 2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57"/>
        <w:gridCol w:w="690"/>
        <w:gridCol w:w="993"/>
        <w:gridCol w:w="963"/>
        <w:gridCol w:w="15"/>
        <w:gridCol w:w="10"/>
        <w:gridCol w:w="34"/>
        <w:gridCol w:w="679"/>
        <w:gridCol w:w="992"/>
        <w:gridCol w:w="567"/>
        <w:gridCol w:w="850"/>
        <w:gridCol w:w="709"/>
        <w:gridCol w:w="826"/>
      </w:tblGrid>
      <w:tr w:rsidR="00D144CB" w:rsidRPr="00566B54" w:rsidTr="00050109">
        <w:trPr>
          <w:trHeight w:val="145"/>
          <w:tblHeader/>
          <w:jc w:val="center"/>
        </w:trPr>
        <w:tc>
          <w:tcPr>
            <w:tcW w:w="145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328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D144CB" w:rsidRPr="00566B54" w:rsidTr="00E5179E">
        <w:trPr>
          <w:trHeight w:val="1537"/>
          <w:tblHeader/>
          <w:jc w:val="center"/>
        </w:trPr>
        <w:tc>
          <w:tcPr>
            <w:tcW w:w="145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2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566B54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566B54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 xml:space="preserve">Ostatný </w:t>
            </w: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566B54">
              <w:rPr>
                <w:rFonts w:cs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Poskytnuté preddavky na </w:t>
            </w:r>
            <w:proofErr w:type="spellStart"/>
            <w:r w:rsidRPr="00566B54">
              <w:rPr>
                <w:rFonts w:cs="Arial Narrow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D144CB" w:rsidRPr="00566B54" w:rsidTr="00E5179E">
        <w:trPr>
          <w:trHeight w:val="155"/>
          <w:tblHeader/>
          <w:jc w:val="center"/>
        </w:trPr>
        <w:tc>
          <w:tcPr>
            <w:tcW w:w="14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6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02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566B54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D144CB" w:rsidRPr="00566B54" w:rsidTr="00050109">
        <w:trPr>
          <w:trHeight w:val="278"/>
          <w:tblHeader/>
          <w:jc w:val="center"/>
        </w:trPr>
        <w:tc>
          <w:tcPr>
            <w:tcW w:w="878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D144CB" w:rsidRPr="00566B54" w:rsidTr="00E5179E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183 358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4 758 873</w:t>
            </w:r>
          </w:p>
        </w:tc>
        <w:tc>
          <w:tcPr>
            <w:tcW w:w="9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3 739 267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570 251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399 396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9 651 145</w:t>
            </w:r>
          </w:p>
        </w:tc>
      </w:tr>
      <w:tr w:rsidR="00D144CB" w:rsidRPr="00566B54" w:rsidTr="00E5179E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286 454</w:t>
            </w:r>
          </w:p>
        </w:tc>
        <w:tc>
          <w:tcPr>
            <w:tcW w:w="9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531 676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258 302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1 065 882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2 142 314</w:t>
            </w:r>
          </w:p>
        </w:tc>
      </w:tr>
      <w:tr w:rsidR="00D144CB" w:rsidRPr="00566B54" w:rsidTr="00E5179E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876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86 040</w:t>
            </w:r>
          </w:p>
        </w:tc>
        <w:tc>
          <w:tcPr>
            <w:tcW w:w="9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328 322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248 437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1 451 084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2 114 759</w:t>
            </w:r>
          </w:p>
        </w:tc>
      </w:tr>
      <w:tr w:rsidR="00D144CB" w:rsidRPr="00566B54" w:rsidTr="00E5179E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E5179E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182 482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4 959 287</w:t>
            </w:r>
          </w:p>
        </w:tc>
        <w:tc>
          <w:tcPr>
            <w:tcW w:w="9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3 942 621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580 116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14 194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9 678 700</w:t>
            </w:r>
          </w:p>
        </w:tc>
      </w:tr>
      <w:tr w:rsidR="00D144CB" w:rsidRPr="00566B54" w:rsidTr="00E5179E">
        <w:trPr>
          <w:trHeight w:val="278"/>
          <w:tblHeader/>
          <w:jc w:val="center"/>
        </w:trPr>
        <w:tc>
          <w:tcPr>
            <w:tcW w:w="878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D144CB" w:rsidRPr="00566B54" w:rsidTr="00E5179E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3 236 801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3 056 689</w:t>
            </w:r>
          </w:p>
        </w:tc>
        <w:tc>
          <w:tcPr>
            <w:tcW w:w="7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276 938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6 570 428</w:t>
            </w:r>
          </w:p>
        </w:tc>
      </w:tr>
      <w:tr w:rsidR="00D144CB" w:rsidRPr="00566B54" w:rsidTr="00E5179E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134 816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261 669</w:t>
            </w:r>
          </w:p>
        </w:tc>
        <w:tc>
          <w:tcPr>
            <w:tcW w:w="7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218 102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614 587</w:t>
            </w:r>
          </w:p>
        </w:tc>
      </w:tr>
      <w:tr w:rsidR="00D144CB" w:rsidRPr="00566B54" w:rsidTr="00E5179E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86 041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328 322</w:t>
            </w:r>
          </w:p>
        </w:tc>
        <w:tc>
          <w:tcPr>
            <w:tcW w:w="7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248 437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662 800</w:t>
            </w:r>
          </w:p>
        </w:tc>
      </w:tr>
      <w:tr w:rsidR="00D144CB" w:rsidRPr="00566B54" w:rsidTr="00E5179E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3 285 576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2 990 036</w:t>
            </w:r>
          </w:p>
        </w:tc>
        <w:tc>
          <w:tcPr>
            <w:tcW w:w="7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246 603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6 522 215</w:t>
            </w:r>
          </w:p>
        </w:tc>
      </w:tr>
      <w:tr w:rsidR="00D144CB" w:rsidRPr="00566B54" w:rsidTr="00E5179E">
        <w:trPr>
          <w:trHeight w:val="278"/>
          <w:tblHeader/>
          <w:jc w:val="center"/>
        </w:trPr>
        <w:tc>
          <w:tcPr>
            <w:tcW w:w="878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D144CB" w:rsidRPr="00566B54" w:rsidTr="008250A1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250A1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250A1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250A1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E5179E">
        <w:trPr>
          <w:trHeight w:val="278"/>
          <w:tblHeader/>
          <w:jc w:val="center"/>
        </w:trPr>
        <w:tc>
          <w:tcPr>
            <w:tcW w:w="878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Zostatková hodnota</w:t>
            </w:r>
          </w:p>
        </w:tc>
      </w:tr>
      <w:tr w:rsidR="00D144CB" w:rsidRPr="00566B54" w:rsidTr="008250A1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183 358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1 522 072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682 578</w:t>
            </w:r>
          </w:p>
        </w:tc>
        <w:tc>
          <w:tcPr>
            <w:tcW w:w="73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293 313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399 396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3 080 717</w:t>
            </w:r>
          </w:p>
        </w:tc>
      </w:tr>
      <w:tr w:rsidR="00D144CB" w:rsidRPr="00566B54" w:rsidTr="008250A1">
        <w:trPr>
          <w:trHeight w:val="290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182 482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1 673 711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952 585</w:t>
            </w:r>
          </w:p>
        </w:tc>
        <w:tc>
          <w:tcPr>
            <w:tcW w:w="73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333 513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14 194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E5179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3 156 485</w:t>
            </w:r>
          </w:p>
        </w:tc>
      </w:tr>
    </w:tbl>
    <w:p w:rsidR="00D144CB" w:rsidRPr="00566B54" w:rsidRDefault="00D144CB" w:rsidP="00547711">
      <w:pPr>
        <w:rPr>
          <w:b/>
          <w:sz w:val="18"/>
          <w:szCs w:val="18"/>
        </w:rPr>
      </w:pPr>
    </w:p>
    <w:p w:rsidR="00D144CB" w:rsidRPr="00566B54" w:rsidRDefault="00D144CB" w:rsidP="00547711">
      <w:pPr>
        <w:rPr>
          <w:b/>
          <w:sz w:val="18"/>
          <w:szCs w:val="18"/>
        </w:rPr>
      </w:pPr>
      <w:r w:rsidRPr="00566B54">
        <w:rPr>
          <w:b/>
          <w:sz w:val="18"/>
          <w:szCs w:val="18"/>
        </w:rPr>
        <w:t>Informácie k prílohe č. 3 časti F. písm. c) o dlhodobom hmotnom majetku</w:t>
      </w: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48"/>
        <w:gridCol w:w="3685"/>
      </w:tblGrid>
      <w:tr w:rsidR="00D144CB" w:rsidRPr="00566B54" w:rsidTr="00D96626">
        <w:trPr>
          <w:jc w:val="center"/>
        </w:trPr>
        <w:tc>
          <w:tcPr>
            <w:tcW w:w="514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6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Hodnota za bežné účtovné obdobie</w:t>
            </w:r>
          </w:p>
        </w:tc>
      </w:tr>
      <w:tr w:rsidR="00D144CB" w:rsidRPr="00566B54" w:rsidTr="00D96626">
        <w:trPr>
          <w:jc w:val="center"/>
        </w:trPr>
        <w:tc>
          <w:tcPr>
            <w:tcW w:w="51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6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4CB" w:rsidRPr="00566B54" w:rsidRDefault="00D144CB" w:rsidP="0080014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633 917</w:t>
            </w:r>
          </w:p>
        </w:tc>
      </w:tr>
      <w:tr w:rsidR="00D144CB" w:rsidRPr="00566B54" w:rsidTr="00D96626">
        <w:trPr>
          <w:jc w:val="center"/>
        </w:trPr>
        <w:tc>
          <w:tcPr>
            <w:tcW w:w="51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6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80014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D144CB" w:rsidRPr="00566B54" w:rsidRDefault="00D144CB" w:rsidP="00547711">
      <w:pPr>
        <w:pStyle w:val="Nadpis2"/>
        <w:rPr>
          <w:rFonts w:ascii="Arial Narrow" w:hAnsi="Arial Narrow"/>
          <w:b w:val="0"/>
          <w:bCs w:val="0"/>
          <w:sz w:val="18"/>
          <w:szCs w:val="18"/>
        </w:rPr>
      </w:pPr>
      <w:r w:rsidRPr="00566B54">
        <w:rPr>
          <w:rFonts w:ascii="Arial Narrow" w:hAnsi="Arial Narrow"/>
          <w:bCs w:val="0"/>
          <w:sz w:val="20"/>
          <w:szCs w:val="20"/>
        </w:rPr>
        <w:lastRenderedPageBreak/>
        <w:t xml:space="preserve">Spôsob a výška poistenia dlhodobého hmotného a nehmotného </w:t>
      </w:r>
      <w:proofErr w:type="spellStart"/>
      <w:r w:rsidRPr="00566B54">
        <w:rPr>
          <w:rFonts w:ascii="Arial Narrow" w:hAnsi="Arial Narrow"/>
          <w:bCs w:val="0"/>
          <w:sz w:val="20"/>
          <w:szCs w:val="20"/>
        </w:rPr>
        <w:t>majetk</w:t>
      </w:r>
      <w:proofErr w:type="spellEnd"/>
      <w:r w:rsidRPr="00566B54">
        <w:rPr>
          <w:rFonts w:ascii="Arial Narrow" w:hAnsi="Arial Narrow"/>
          <w:sz w:val="18"/>
          <w:szCs w:val="18"/>
        </w:rPr>
        <w:tab/>
      </w:r>
      <w:r w:rsidRPr="00566B54">
        <w:rPr>
          <w:rFonts w:ascii="Arial Narrow" w:hAnsi="Arial Narrow"/>
          <w:sz w:val="18"/>
          <w:szCs w:val="20"/>
        </w:rPr>
        <w:object w:dxaOrig="8777" w:dyaOrig="14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5pt;height:71.4pt" o:ole="">
            <v:imagedata r:id="rId8" o:title=""/>
          </v:shape>
          <o:OLEObject Type="Embed" ProgID="Excel.Sheet.8" ShapeID="_x0000_i1025" DrawAspect="Content" ObjectID="_1457760151" r:id="rId9"/>
        </w:object>
      </w:r>
    </w:p>
    <w:p w:rsidR="00D144CB" w:rsidRPr="00566B54" w:rsidRDefault="00D144CB" w:rsidP="00F606D0">
      <w:pPr>
        <w:pStyle w:val="Zkladntext"/>
        <w:rPr>
          <w:b w:val="0"/>
          <w:i/>
          <w:sz w:val="20"/>
          <w:szCs w:val="20"/>
        </w:rPr>
      </w:pPr>
      <w:r w:rsidRPr="00566B54">
        <w:rPr>
          <w:rFonts w:ascii="Arial Narrow" w:hAnsi="Arial Narrow"/>
          <w:sz w:val="20"/>
          <w:szCs w:val="20"/>
        </w:rPr>
        <w:t xml:space="preserve">    </w:t>
      </w:r>
    </w:p>
    <w:p w:rsidR="00D144CB" w:rsidRPr="00566B54" w:rsidRDefault="00D144CB" w:rsidP="00547711">
      <w:pPr>
        <w:rPr>
          <w:b/>
          <w:sz w:val="20"/>
          <w:szCs w:val="20"/>
        </w:rPr>
      </w:pPr>
      <w:r w:rsidRPr="00566B54">
        <w:rPr>
          <w:b/>
          <w:bCs/>
          <w:i/>
          <w:kern w:val="28"/>
          <w:sz w:val="20"/>
          <w:szCs w:val="20"/>
        </w:rPr>
        <w:t>Informácie k prílohe č. 3 časti F. písm. j) o dlhodobom finančnom majetku</w:t>
      </w:r>
    </w:p>
    <w:p w:rsidR="00D144CB" w:rsidRPr="00566B54" w:rsidRDefault="00D144CB" w:rsidP="00547711">
      <w:pPr>
        <w:rPr>
          <w:sz w:val="18"/>
          <w:szCs w:val="18"/>
        </w:rPr>
      </w:pPr>
      <w:r w:rsidRPr="00566B54">
        <w:rPr>
          <w:sz w:val="18"/>
          <w:szCs w:val="18"/>
        </w:rPr>
        <w:t>Tabuľka č. 1</w:t>
      </w:r>
    </w:p>
    <w:tbl>
      <w:tblPr>
        <w:tblW w:w="5129" w:type="pct"/>
        <w:jc w:val="center"/>
        <w:tblInd w:w="-121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392"/>
        <w:gridCol w:w="945"/>
        <w:gridCol w:w="12"/>
        <w:gridCol w:w="1227"/>
        <w:gridCol w:w="47"/>
        <w:gridCol w:w="832"/>
        <w:gridCol w:w="29"/>
        <w:gridCol w:w="16"/>
        <w:gridCol w:w="725"/>
        <w:gridCol w:w="15"/>
        <w:gridCol w:w="728"/>
        <w:gridCol w:w="13"/>
        <w:gridCol w:w="12"/>
        <w:gridCol w:w="881"/>
        <w:gridCol w:w="11"/>
        <w:gridCol w:w="16"/>
        <w:gridCol w:w="747"/>
        <w:gridCol w:w="13"/>
        <w:gridCol w:w="872"/>
        <w:gridCol w:w="788"/>
      </w:tblGrid>
      <w:tr w:rsidR="00D144CB" w:rsidRPr="00566B54" w:rsidTr="004267A1">
        <w:trPr>
          <w:trHeight w:val="277"/>
          <w:jc w:val="center"/>
        </w:trPr>
        <w:tc>
          <w:tcPr>
            <w:tcW w:w="13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92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144CB" w:rsidRPr="00566B54" w:rsidTr="004267A1">
        <w:trPr>
          <w:trHeight w:val="1393"/>
          <w:jc w:val="center"/>
        </w:trPr>
        <w:tc>
          <w:tcPr>
            <w:tcW w:w="139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rFonts w:cs="Calibri"/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Podielové </w:t>
            </w:r>
            <w:proofErr w:type="spellStart"/>
            <w:r w:rsidRPr="00566B54">
              <w:rPr>
                <w:sz w:val="18"/>
                <w:szCs w:val="18"/>
              </w:rPr>
              <w:t>CP</w:t>
            </w:r>
            <w:proofErr w:type="spellEnd"/>
            <w:r w:rsidRPr="00566B54">
              <w:rPr>
                <w:sz w:val="18"/>
                <w:szCs w:val="18"/>
              </w:rPr>
              <w:t xml:space="preserve"> a podiely v </w:t>
            </w:r>
            <w:proofErr w:type="spellStart"/>
            <w:r w:rsidRPr="00566B54">
              <w:rPr>
                <w:sz w:val="18"/>
                <w:szCs w:val="18"/>
              </w:rPr>
              <w:t>DÚJ</w:t>
            </w:r>
            <w:proofErr w:type="spellEnd"/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Podielové </w:t>
            </w:r>
            <w:r w:rsidRPr="00566B54">
              <w:rPr>
                <w:sz w:val="18"/>
                <w:szCs w:val="18"/>
              </w:rPr>
              <w:br/>
            </w:r>
            <w:proofErr w:type="spellStart"/>
            <w:r w:rsidRPr="00566B54">
              <w:rPr>
                <w:sz w:val="18"/>
                <w:szCs w:val="18"/>
              </w:rPr>
              <w:t>CP</w:t>
            </w:r>
            <w:proofErr w:type="spellEnd"/>
            <w:r w:rsidRPr="00566B54">
              <w:rPr>
                <w:sz w:val="18"/>
                <w:szCs w:val="18"/>
              </w:rPr>
              <w:t xml:space="preserve"> a podiely </w:t>
            </w:r>
            <w:r w:rsidRPr="00566B54">
              <w:rPr>
                <w:sz w:val="18"/>
                <w:szCs w:val="18"/>
              </w:rPr>
              <w:br/>
              <w:t>v spoločnosti s podstatným vplyvom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Ostatné dlhodobé </w:t>
            </w:r>
            <w:proofErr w:type="spellStart"/>
            <w:r w:rsidRPr="00566B54">
              <w:rPr>
                <w:sz w:val="18"/>
                <w:szCs w:val="18"/>
              </w:rPr>
              <w:t>CP</w:t>
            </w:r>
            <w:proofErr w:type="spellEnd"/>
            <w:r w:rsidRPr="00566B54">
              <w:rPr>
                <w:sz w:val="18"/>
                <w:szCs w:val="18"/>
              </w:rPr>
              <w:t xml:space="preserve">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Pôžičky </w:t>
            </w:r>
            <w:proofErr w:type="spellStart"/>
            <w:r w:rsidRPr="00566B54">
              <w:rPr>
                <w:sz w:val="18"/>
                <w:szCs w:val="18"/>
              </w:rPr>
              <w:t>ÚJ</w:t>
            </w:r>
            <w:proofErr w:type="spellEnd"/>
            <w:r w:rsidRPr="00566B54">
              <w:rPr>
                <w:sz w:val="18"/>
                <w:szCs w:val="18"/>
              </w:rPr>
              <w:t xml:space="preserve"> v</w:t>
            </w:r>
            <w:r w:rsidRPr="00566B54">
              <w:rPr>
                <w:sz w:val="18"/>
                <w:szCs w:val="18"/>
              </w:rPr>
              <w:br/>
              <w:t> </w:t>
            </w:r>
            <w:proofErr w:type="spellStart"/>
            <w:r w:rsidRPr="00566B54">
              <w:rPr>
                <w:sz w:val="18"/>
                <w:szCs w:val="18"/>
              </w:rPr>
              <w:t>kons</w:t>
            </w:r>
            <w:proofErr w:type="spellEnd"/>
            <w:r w:rsidRPr="00566B54">
              <w:rPr>
                <w:sz w:val="18"/>
                <w:szCs w:val="18"/>
              </w:rPr>
              <w:t>.</w:t>
            </w:r>
            <w:r w:rsidRPr="00566B54">
              <w:rPr>
                <w:sz w:val="18"/>
                <w:szCs w:val="18"/>
              </w:rPr>
              <w:br/>
              <w:t>celku</w:t>
            </w:r>
          </w:p>
        </w:tc>
        <w:tc>
          <w:tcPr>
            <w:tcW w:w="74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Ostatný </w:t>
            </w:r>
            <w:proofErr w:type="spellStart"/>
            <w:r w:rsidRPr="00566B54">
              <w:rPr>
                <w:sz w:val="18"/>
                <w:szCs w:val="18"/>
              </w:rPr>
              <w:t>DFM</w:t>
            </w:r>
            <w:proofErr w:type="spellEnd"/>
          </w:p>
        </w:tc>
        <w:tc>
          <w:tcPr>
            <w:tcW w:w="9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566B54">
              <w:rPr>
                <w:sz w:val="18"/>
                <w:szCs w:val="18"/>
              </w:rPr>
              <w:t>Obsta-rávaný</w:t>
            </w:r>
            <w:proofErr w:type="spellEnd"/>
            <w:r w:rsidRPr="00566B54">
              <w:rPr>
                <w:sz w:val="18"/>
                <w:szCs w:val="18"/>
              </w:rPr>
              <w:t xml:space="preserve"> </w:t>
            </w:r>
            <w:r w:rsidRPr="00566B54">
              <w:rPr>
                <w:sz w:val="18"/>
                <w:szCs w:val="18"/>
              </w:rPr>
              <w:br/>
              <w:t xml:space="preserve"> </w:t>
            </w:r>
            <w:proofErr w:type="spellStart"/>
            <w:r w:rsidRPr="00566B54">
              <w:rPr>
                <w:sz w:val="18"/>
                <w:szCs w:val="18"/>
              </w:rPr>
              <w:t>DFM</w:t>
            </w:r>
            <w:proofErr w:type="spellEnd"/>
          </w:p>
        </w:tc>
        <w:tc>
          <w:tcPr>
            <w:tcW w:w="88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Poskytnuté preddavky na </w:t>
            </w:r>
            <w:proofErr w:type="spellStart"/>
            <w:r w:rsidRPr="00566B54">
              <w:rPr>
                <w:sz w:val="18"/>
                <w:szCs w:val="18"/>
              </w:rPr>
              <w:t>DFM</w:t>
            </w:r>
            <w:proofErr w:type="spellEnd"/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Spolu</w:t>
            </w:r>
          </w:p>
        </w:tc>
      </w:tr>
      <w:tr w:rsidR="00D144CB" w:rsidRPr="00566B54" w:rsidTr="004267A1">
        <w:trPr>
          <w:trHeight w:val="195"/>
          <w:jc w:val="center"/>
        </w:trPr>
        <w:tc>
          <w:tcPr>
            <w:tcW w:w="13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87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4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9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7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88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j</w:t>
            </w:r>
          </w:p>
        </w:tc>
      </w:tr>
      <w:tr w:rsidR="00D144CB" w:rsidRPr="00566B54" w:rsidTr="004267A1">
        <w:trPr>
          <w:trHeight w:val="278"/>
          <w:jc w:val="center"/>
        </w:trPr>
        <w:tc>
          <w:tcPr>
            <w:tcW w:w="932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6 639</w:t>
            </w: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6 639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6 639</w:t>
            </w: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6 639</w:t>
            </w:r>
          </w:p>
        </w:tc>
      </w:tr>
      <w:tr w:rsidR="00D144CB" w:rsidRPr="00566B54" w:rsidTr="004267A1">
        <w:trPr>
          <w:trHeight w:val="278"/>
          <w:jc w:val="center"/>
        </w:trPr>
        <w:tc>
          <w:tcPr>
            <w:tcW w:w="932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</w:t>
            </w:r>
          </w:p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6 639</w:t>
            </w: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6 639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6 639</w:t>
            </w: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6 639</w:t>
            </w:r>
          </w:p>
        </w:tc>
      </w:tr>
      <w:tr w:rsidR="00D144CB" w:rsidRPr="00566B54" w:rsidTr="004267A1">
        <w:trPr>
          <w:trHeight w:val="278"/>
          <w:jc w:val="center"/>
        </w:trPr>
        <w:tc>
          <w:tcPr>
            <w:tcW w:w="932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Účtovná hodnota </w:t>
            </w:r>
          </w:p>
        </w:tc>
      </w:tr>
      <w:tr w:rsidR="00D144CB" w:rsidRPr="00566B54" w:rsidTr="004267A1">
        <w:trPr>
          <w:trHeight w:val="278"/>
          <w:jc w:val="center"/>
        </w:trPr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</w:t>
            </w:r>
          </w:p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4267A1">
        <w:trPr>
          <w:trHeight w:val="290"/>
          <w:jc w:val="center"/>
        </w:trPr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</w:tbl>
    <w:p w:rsidR="00D144CB" w:rsidRPr="00566B54" w:rsidRDefault="00D144CB" w:rsidP="00547711">
      <w:pPr>
        <w:rPr>
          <w:sz w:val="18"/>
          <w:szCs w:val="18"/>
        </w:rPr>
      </w:pPr>
    </w:p>
    <w:p w:rsidR="00D144CB" w:rsidRPr="00566B54" w:rsidRDefault="00D144CB" w:rsidP="00547711">
      <w:pPr>
        <w:rPr>
          <w:sz w:val="18"/>
          <w:szCs w:val="18"/>
        </w:rPr>
      </w:pPr>
      <w:r w:rsidRPr="00566B54">
        <w:rPr>
          <w:sz w:val="18"/>
          <w:szCs w:val="18"/>
        </w:rPr>
        <w:t>Tabuľka č. 2</w:t>
      </w:r>
    </w:p>
    <w:tbl>
      <w:tblPr>
        <w:tblW w:w="5000" w:type="pct"/>
        <w:jc w:val="center"/>
        <w:tblInd w:w="-263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81"/>
        <w:gridCol w:w="911"/>
        <w:gridCol w:w="28"/>
        <w:gridCol w:w="1184"/>
        <w:gridCol w:w="24"/>
        <w:gridCol w:w="32"/>
        <w:gridCol w:w="745"/>
        <w:gridCol w:w="32"/>
        <w:gridCol w:w="8"/>
        <w:gridCol w:w="12"/>
        <w:gridCol w:w="683"/>
        <w:gridCol w:w="22"/>
        <w:gridCol w:w="13"/>
        <w:gridCol w:w="637"/>
        <w:gridCol w:w="55"/>
        <w:gridCol w:w="22"/>
        <w:gridCol w:w="13"/>
        <w:gridCol w:w="883"/>
        <w:gridCol w:w="7"/>
        <w:gridCol w:w="15"/>
        <w:gridCol w:w="695"/>
        <w:gridCol w:w="16"/>
        <w:gridCol w:w="891"/>
        <w:gridCol w:w="678"/>
      </w:tblGrid>
      <w:tr w:rsidR="00D144CB" w:rsidRPr="00566B54" w:rsidTr="004267A1">
        <w:trPr>
          <w:trHeight w:val="340"/>
          <w:jc w:val="center"/>
        </w:trPr>
        <w:tc>
          <w:tcPr>
            <w:tcW w:w="148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60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144CB" w:rsidRPr="00566B54" w:rsidTr="004267A1">
        <w:trPr>
          <w:trHeight w:val="1393"/>
          <w:jc w:val="center"/>
        </w:trPr>
        <w:tc>
          <w:tcPr>
            <w:tcW w:w="148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rFonts w:cs="Calibri"/>
                <w:sz w:val="18"/>
                <w:szCs w:val="18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Podielové </w:t>
            </w:r>
            <w:proofErr w:type="spellStart"/>
            <w:r w:rsidRPr="00566B54">
              <w:rPr>
                <w:sz w:val="18"/>
                <w:szCs w:val="18"/>
              </w:rPr>
              <w:t>CP</w:t>
            </w:r>
            <w:proofErr w:type="spellEnd"/>
            <w:r w:rsidRPr="00566B54">
              <w:rPr>
                <w:sz w:val="18"/>
                <w:szCs w:val="18"/>
              </w:rPr>
              <w:t xml:space="preserve"> a podiely v </w:t>
            </w:r>
            <w:proofErr w:type="spellStart"/>
            <w:r w:rsidRPr="00566B54">
              <w:rPr>
                <w:sz w:val="18"/>
                <w:szCs w:val="18"/>
              </w:rPr>
              <w:t>DÚJ</w:t>
            </w:r>
            <w:proofErr w:type="spellEnd"/>
          </w:p>
        </w:tc>
        <w:tc>
          <w:tcPr>
            <w:tcW w:w="120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Podielové </w:t>
            </w:r>
            <w:r w:rsidRPr="00566B54">
              <w:rPr>
                <w:sz w:val="18"/>
                <w:szCs w:val="18"/>
              </w:rPr>
              <w:br/>
            </w:r>
            <w:proofErr w:type="spellStart"/>
            <w:r w:rsidRPr="00566B54">
              <w:rPr>
                <w:sz w:val="18"/>
                <w:szCs w:val="18"/>
              </w:rPr>
              <w:t>CP</w:t>
            </w:r>
            <w:proofErr w:type="spellEnd"/>
            <w:r w:rsidRPr="00566B54">
              <w:rPr>
                <w:sz w:val="18"/>
                <w:szCs w:val="18"/>
              </w:rPr>
              <w:t xml:space="preserve"> a podiely </w:t>
            </w:r>
            <w:r w:rsidRPr="00566B54">
              <w:rPr>
                <w:sz w:val="18"/>
                <w:szCs w:val="18"/>
              </w:rPr>
              <w:br/>
              <w:t>v spoločnosti s podstatným vplyvom</w:t>
            </w: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Ostatné </w:t>
            </w:r>
            <w:proofErr w:type="spellStart"/>
            <w:r w:rsidRPr="00566B54">
              <w:rPr>
                <w:sz w:val="18"/>
                <w:szCs w:val="18"/>
              </w:rPr>
              <w:t>dlhodo-bé</w:t>
            </w:r>
            <w:proofErr w:type="spellEnd"/>
            <w:r w:rsidRPr="00566B54">
              <w:rPr>
                <w:sz w:val="18"/>
                <w:szCs w:val="18"/>
              </w:rPr>
              <w:t xml:space="preserve"> </w:t>
            </w:r>
            <w:proofErr w:type="spellStart"/>
            <w:r w:rsidRPr="00566B54">
              <w:rPr>
                <w:sz w:val="18"/>
                <w:szCs w:val="18"/>
              </w:rPr>
              <w:t>CP</w:t>
            </w:r>
            <w:proofErr w:type="spellEnd"/>
            <w:r w:rsidRPr="00566B54">
              <w:rPr>
                <w:sz w:val="18"/>
                <w:szCs w:val="18"/>
              </w:rPr>
              <w:t xml:space="preserve"> a podiely</w:t>
            </w:r>
          </w:p>
        </w:tc>
        <w:tc>
          <w:tcPr>
            <w:tcW w:w="73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Pôžičky </w:t>
            </w:r>
            <w:proofErr w:type="spellStart"/>
            <w:r w:rsidRPr="00566B54">
              <w:rPr>
                <w:sz w:val="18"/>
                <w:szCs w:val="18"/>
              </w:rPr>
              <w:t>ÚJ</w:t>
            </w:r>
            <w:proofErr w:type="spellEnd"/>
            <w:r w:rsidRPr="00566B54">
              <w:rPr>
                <w:sz w:val="18"/>
                <w:szCs w:val="18"/>
              </w:rPr>
              <w:t xml:space="preserve"> v</w:t>
            </w:r>
            <w:r w:rsidRPr="00566B54">
              <w:rPr>
                <w:sz w:val="18"/>
                <w:szCs w:val="18"/>
              </w:rPr>
              <w:br/>
              <w:t> </w:t>
            </w:r>
            <w:proofErr w:type="spellStart"/>
            <w:r w:rsidRPr="00566B54">
              <w:rPr>
                <w:sz w:val="18"/>
                <w:szCs w:val="18"/>
              </w:rPr>
              <w:t>kons</w:t>
            </w:r>
            <w:proofErr w:type="spellEnd"/>
            <w:r w:rsidRPr="00566B54">
              <w:rPr>
                <w:sz w:val="18"/>
                <w:szCs w:val="18"/>
              </w:rPr>
              <w:t>.</w:t>
            </w:r>
            <w:r w:rsidRPr="00566B54">
              <w:rPr>
                <w:sz w:val="18"/>
                <w:szCs w:val="18"/>
              </w:rPr>
              <w:br/>
              <w:t>celku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Ostatný </w:t>
            </w:r>
            <w:proofErr w:type="spellStart"/>
            <w:r w:rsidRPr="00566B54">
              <w:rPr>
                <w:sz w:val="18"/>
                <w:szCs w:val="18"/>
              </w:rPr>
              <w:t>DFM</w:t>
            </w:r>
            <w:proofErr w:type="spellEnd"/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566B54">
              <w:rPr>
                <w:sz w:val="18"/>
                <w:szCs w:val="18"/>
              </w:rPr>
              <w:t>Obsta-rávaný</w:t>
            </w:r>
            <w:proofErr w:type="spellEnd"/>
            <w:r w:rsidRPr="00566B54">
              <w:rPr>
                <w:sz w:val="18"/>
                <w:szCs w:val="18"/>
              </w:rPr>
              <w:t xml:space="preserve"> </w:t>
            </w:r>
            <w:r w:rsidRPr="00566B54">
              <w:rPr>
                <w:sz w:val="18"/>
                <w:szCs w:val="18"/>
              </w:rPr>
              <w:br/>
              <w:t xml:space="preserve"> </w:t>
            </w:r>
            <w:proofErr w:type="spellStart"/>
            <w:r w:rsidRPr="00566B54">
              <w:rPr>
                <w:sz w:val="18"/>
                <w:szCs w:val="18"/>
              </w:rPr>
              <w:t>DFM</w:t>
            </w:r>
            <w:proofErr w:type="spellEnd"/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60E2C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566B54">
              <w:rPr>
                <w:sz w:val="18"/>
                <w:szCs w:val="18"/>
              </w:rPr>
              <w:t>Poskyt-nuté</w:t>
            </w:r>
            <w:proofErr w:type="spellEnd"/>
            <w:r w:rsidRPr="00566B54">
              <w:rPr>
                <w:sz w:val="18"/>
                <w:szCs w:val="18"/>
              </w:rPr>
              <w:t xml:space="preserve"> preddavky na </w:t>
            </w:r>
            <w:proofErr w:type="spellStart"/>
            <w:r w:rsidRPr="00566B54">
              <w:rPr>
                <w:sz w:val="18"/>
                <w:szCs w:val="18"/>
              </w:rPr>
              <w:t>DFM</w:t>
            </w:r>
            <w:proofErr w:type="spellEnd"/>
          </w:p>
        </w:tc>
        <w:tc>
          <w:tcPr>
            <w:tcW w:w="6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Spolu</w:t>
            </w:r>
          </w:p>
        </w:tc>
      </w:tr>
      <w:tr w:rsidR="00D144CB" w:rsidRPr="00566B54" w:rsidTr="004267A1">
        <w:trPr>
          <w:trHeight w:val="83"/>
          <w:jc w:val="center"/>
        </w:trPr>
        <w:tc>
          <w:tcPr>
            <w:tcW w:w="14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9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0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81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73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8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71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90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6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j</w:t>
            </w:r>
          </w:p>
        </w:tc>
      </w:tr>
      <w:tr w:rsidR="00D144CB" w:rsidRPr="00566B54" w:rsidTr="004267A1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lastRenderedPageBreak/>
              <w:t>Prvotné ocenenie</w:t>
            </w:r>
          </w:p>
        </w:tc>
      </w:tr>
      <w:tr w:rsidR="00D144CB" w:rsidRPr="00566B54" w:rsidTr="004267A1">
        <w:trPr>
          <w:trHeight w:val="278"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6 639</w:t>
            </w:r>
          </w:p>
        </w:tc>
        <w:tc>
          <w:tcPr>
            <w:tcW w:w="75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6 639</w:t>
            </w:r>
          </w:p>
        </w:tc>
      </w:tr>
      <w:tr w:rsidR="00D144CB" w:rsidRPr="00566B54" w:rsidTr="004267A1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4267A1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4267A1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4267A1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6 639</w:t>
            </w:r>
          </w:p>
        </w:tc>
        <w:tc>
          <w:tcPr>
            <w:tcW w:w="75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6 639</w:t>
            </w:r>
          </w:p>
        </w:tc>
      </w:tr>
      <w:tr w:rsidR="00D144CB" w:rsidRPr="00566B54" w:rsidTr="004267A1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</w:t>
            </w:r>
          </w:p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6 639</w:t>
            </w: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6 639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6 639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6 639</w:t>
            </w:r>
          </w:p>
        </w:tc>
      </w:tr>
      <w:tr w:rsidR="00D144CB" w:rsidRPr="00566B54" w:rsidTr="004267A1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Účtovná hodnota </w:t>
            </w:r>
          </w:p>
        </w:tc>
      </w:tr>
      <w:tr w:rsidR="00D144CB" w:rsidRPr="00566B54" w:rsidTr="008B1E49">
        <w:trPr>
          <w:trHeight w:val="278"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</w:t>
            </w:r>
          </w:p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  <w:tr w:rsidR="00D144CB" w:rsidRPr="00566B54" w:rsidTr="008B1E49">
        <w:trPr>
          <w:trHeight w:val="290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66B5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66B54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4CB" w:rsidRPr="00566B54" w:rsidRDefault="00D144CB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8B1E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566B54">
              <w:rPr>
                <w:rFonts w:cs="Arial Narrow"/>
                <w:b/>
                <w:sz w:val="18"/>
                <w:szCs w:val="18"/>
              </w:rPr>
              <w:t>0</w:t>
            </w:r>
          </w:p>
        </w:tc>
      </w:tr>
    </w:tbl>
    <w:p w:rsidR="00D144CB" w:rsidRPr="00566B54" w:rsidRDefault="00D144CB" w:rsidP="00050109">
      <w:pPr>
        <w:pStyle w:val="Nzov"/>
        <w:spacing w:after="60"/>
        <w:jc w:val="left"/>
        <w:rPr>
          <w:i/>
          <w:sz w:val="18"/>
          <w:szCs w:val="18"/>
        </w:rPr>
      </w:pPr>
      <w:r w:rsidRPr="00566B54">
        <w:rPr>
          <w:i/>
          <w:sz w:val="18"/>
          <w:szCs w:val="18"/>
        </w:rPr>
        <w:t>Informácie k prílohe č. 3 časti F. písm. i) o štruktúre dlhodobého finančného majetku</w:t>
      </w:r>
    </w:p>
    <w:p w:rsidR="00D144CB" w:rsidRPr="00566B54" w:rsidRDefault="00D144CB" w:rsidP="00050109">
      <w:pPr>
        <w:pStyle w:val="Nzov"/>
        <w:spacing w:before="0" w:beforeAutospacing="0" w:after="60"/>
        <w:jc w:val="left"/>
        <w:rPr>
          <w:b w:val="0"/>
          <w:i/>
          <w:sz w:val="18"/>
          <w:szCs w:val="18"/>
        </w:rPr>
      </w:pPr>
      <w:r w:rsidRPr="00566B54">
        <w:rPr>
          <w:b w:val="0"/>
          <w:i/>
          <w:sz w:val="18"/>
          <w:szCs w:val="18"/>
        </w:rPr>
        <w:t>(Pozn.: obsahová náplň tabuľky  a počet riadkov v nej sa uvádzajú podľa potrieb účtovnej jednotky)</w:t>
      </w:r>
    </w:p>
    <w:tbl>
      <w:tblPr>
        <w:tblW w:w="4948" w:type="pct"/>
        <w:jc w:val="center"/>
        <w:tblInd w:w="-9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00"/>
        <w:gridCol w:w="1263"/>
        <w:gridCol w:w="1498"/>
        <w:gridCol w:w="1498"/>
        <w:gridCol w:w="1498"/>
        <w:gridCol w:w="1315"/>
      </w:tblGrid>
      <w:tr w:rsidR="00D144CB" w:rsidRPr="00566B54" w:rsidTr="009560F0">
        <w:trPr>
          <w:jc w:val="center"/>
        </w:trPr>
        <w:tc>
          <w:tcPr>
            <w:tcW w:w="200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Obchodné meno a sídlo spoločnosti, v ktorej má </w:t>
            </w:r>
            <w:proofErr w:type="spellStart"/>
            <w:r w:rsidRPr="00566B54">
              <w:rPr>
                <w:sz w:val="18"/>
                <w:szCs w:val="18"/>
              </w:rPr>
              <w:t>ÚJ</w:t>
            </w:r>
            <w:proofErr w:type="spellEnd"/>
            <w:r w:rsidRPr="00566B54">
              <w:rPr>
                <w:sz w:val="18"/>
                <w:szCs w:val="18"/>
              </w:rPr>
              <w:t xml:space="preserve"> umiestnený </w:t>
            </w:r>
            <w:proofErr w:type="spellStart"/>
            <w:r w:rsidRPr="00566B54">
              <w:rPr>
                <w:sz w:val="18"/>
                <w:szCs w:val="18"/>
              </w:rPr>
              <w:t>DFM</w:t>
            </w:r>
            <w:proofErr w:type="spellEnd"/>
          </w:p>
        </w:tc>
        <w:tc>
          <w:tcPr>
            <w:tcW w:w="707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D144CB" w:rsidRPr="00566B54" w:rsidTr="009560F0">
        <w:trPr>
          <w:trHeight w:val="1394"/>
          <w:jc w:val="center"/>
        </w:trPr>
        <w:tc>
          <w:tcPr>
            <w:tcW w:w="2000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Podiel </w:t>
            </w:r>
            <w:proofErr w:type="spellStart"/>
            <w:r w:rsidRPr="00566B54">
              <w:rPr>
                <w:sz w:val="18"/>
                <w:szCs w:val="18"/>
              </w:rPr>
              <w:t>ÚJ</w:t>
            </w:r>
            <w:proofErr w:type="spellEnd"/>
            <w:r w:rsidRPr="00566B54">
              <w:rPr>
                <w:sz w:val="18"/>
                <w:szCs w:val="18"/>
              </w:rPr>
              <w:t xml:space="preserve"> na </w:t>
            </w:r>
            <w:proofErr w:type="spellStart"/>
            <w:r w:rsidRPr="00566B54">
              <w:rPr>
                <w:sz w:val="18"/>
                <w:szCs w:val="18"/>
              </w:rPr>
              <w:t>ZI</w:t>
            </w:r>
            <w:proofErr w:type="spellEnd"/>
            <w:r w:rsidRPr="00566B54">
              <w:rPr>
                <w:sz w:val="18"/>
                <w:szCs w:val="18"/>
              </w:rPr>
              <w:t xml:space="preserve">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Podiel </w:t>
            </w:r>
            <w:proofErr w:type="spellStart"/>
            <w:r w:rsidRPr="00566B54">
              <w:rPr>
                <w:sz w:val="18"/>
                <w:szCs w:val="18"/>
              </w:rPr>
              <w:t>ÚJ</w:t>
            </w:r>
            <w:proofErr w:type="spellEnd"/>
            <w:r w:rsidRPr="00566B54">
              <w:rPr>
                <w:sz w:val="18"/>
                <w:szCs w:val="18"/>
              </w:rPr>
              <w:t xml:space="preserve">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Hodnota</w:t>
            </w:r>
            <w:r w:rsidRPr="00566B54">
              <w:rPr>
                <w:sz w:val="18"/>
                <w:szCs w:val="18"/>
              </w:rPr>
              <w:br/>
              <w:t> vlastného imania </w:t>
            </w:r>
            <w:proofErr w:type="spellStart"/>
            <w:r w:rsidRPr="00566B54">
              <w:rPr>
                <w:sz w:val="18"/>
                <w:szCs w:val="18"/>
              </w:rPr>
              <w:t>ÚJ</w:t>
            </w:r>
            <w:proofErr w:type="spellEnd"/>
            <w:r w:rsidRPr="00566B54">
              <w:rPr>
                <w:sz w:val="18"/>
                <w:szCs w:val="18"/>
              </w:rPr>
              <w:t xml:space="preserve">, v ktorej má </w:t>
            </w:r>
            <w:proofErr w:type="spellStart"/>
            <w:r w:rsidRPr="00566B54">
              <w:rPr>
                <w:sz w:val="18"/>
                <w:szCs w:val="18"/>
              </w:rPr>
              <w:t>ÚJ</w:t>
            </w:r>
            <w:proofErr w:type="spellEnd"/>
            <w:r w:rsidRPr="00566B54">
              <w:rPr>
                <w:sz w:val="18"/>
                <w:szCs w:val="18"/>
              </w:rPr>
              <w:t xml:space="preserve"> umiestnený </w:t>
            </w:r>
            <w:proofErr w:type="spellStart"/>
            <w:r w:rsidRPr="00566B54">
              <w:rPr>
                <w:sz w:val="18"/>
                <w:szCs w:val="18"/>
              </w:rPr>
              <w:t>DFM</w:t>
            </w:r>
            <w:proofErr w:type="spellEnd"/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Výsledok hospodárenia </w:t>
            </w:r>
            <w:proofErr w:type="spellStart"/>
            <w:r w:rsidRPr="00566B54">
              <w:rPr>
                <w:sz w:val="18"/>
                <w:szCs w:val="18"/>
              </w:rPr>
              <w:t>ÚJ</w:t>
            </w:r>
            <w:proofErr w:type="spellEnd"/>
            <w:r w:rsidRPr="00566B54">
              <w:rPr>
                <w:sz w:val="18"/>
                <w:szCs w:val="18"/>
              </w:rPr>
              <w:t xml:space="preserve">, v ktorej má </w:t>
            </w:r>
            <w:proofErr w:type="spellStart"/>
            <w:r w:rsidRPr="00566B54">
              <w:rPr>
                <w:sz w:val="18"/>
                <w:szCs w:val="18"/>
              </w:rPr>
              <w:t>ÚJ</w:t>
            </w:r>
            <w:proofErr w:type="spellEnd"/>
            <w:r w:rsidRPr="00566B54">
              <w:rPr>
                <w:sz w:val="18"/>
                <w:szCs w:val="18"/>
              </w:rPr>
              <w:t xml:space="preserve"> umiestnený </w:t>
            </w:r>
            <w:proofErr w:type="spellStart"/>
            <w:r w:rsidRPr="00566B54">
              <w:rPr>
                <w:sz w:val="18"/>
                <w:szCs w:val="18"/>
              </w:rPr>
              <w:t>DFM</w:t>
            </w:r>
            <w:proofErr w:type="spellEnd"/>
            <w:r w:rsidRPr="00566B54">
              <w:rPr>
                <w:sz w:val="18"/>
                <w:szCs w:val="18"/>
              </w:rPr>
              <w:t xml:space="preserve"> 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Účtovná hodnota </w:t>
            </w:r>
            <w:proofErr w:type="spellStart"/>
            <w:r w:rsidRPr="00566B54">
              <w:rPr>
                <w:sz w:val="18"/>
                <w:szCs w:val="18"/>
              </w:rPr>
              <w:t>DFM</w:t>
            </w:r>
            <w:proofErr w:type="spellEnd"/>
          </w:p>
        </w:tc>
      </w:tr>
      <w:tr w:rsidR="00D144CB" w:rsidRPr="00566B54" w:rsidTr="009560F0">
        <w:trPr>
          <w:trHeight w:hRule="exact" w:val="227"/>
          <w:jc w:val="center"/>
        </w:trPr>
        <w:tc>
          <w:tcPr>
            <w:tcW w:w="20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f</w:t>
            </w:r>
          </w:p>
        </w:tc>
      </w:tr>
      <w:tr w:rsidR="00D144CB" w:rsidRPr="00566B54" w:rsidTr="009560F0">
        <w:trPr>
          <w:trHeight w:hRule="exact" w:val="329"/>
          <w:jc w:val="center"/>
        </w:trPr>
        <w:tc>
          <w:tcPr>
            <w:tcW w:w="907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 xml:space="preserve">Ostatné realizovateľné </w:t>
            </w:r>
            <w:proofErr w:type="spellStart"/>
            <w:r w:rsidRPr="00566B54">
              <w:rPr>
                <w:rFonts w:cs="Arial"/>
                <w:b/>
                <w:sz w:val="18"/>
                <w:szCs w:val="18"/>
              </w:rPr>
              <w:t>CP</w:t>
            </w:r>
            <w:proofErr w:type="spellEnd"/>
            <w:r w:rsidRPr="00566B54">
              <w:rPr>
                <w:rFonts w:cs="Arial"/>
                <w:b/>
                <w:sz w:val="18"/>
                <w:szCs w:val="18"/>
              </w:rPr>
              <w:t xml:space="preserve"> a podiely  </w:t>
            </w:r>
          </w:p>
        </w:tc>
      </w:tr>
      <w:tr w:rsidR="00D144CB" w:rsidRPr="00566B54" w:rsidTr="009560F0">
        <w:trPr>
          <w:trHeight w:hRule="exact" w:val="329"/>
          <w:jc w:val="center"/>
        </w:trPr>
        <w:tc>
          <w:tcPr>
            <w:tcW w:w="20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proofErr w:type="spellStart"/>
            <w:r w:rsidRPr="00566B54">
              <w:rPr>
                <w:rFonts w:cs="Arial"/>
                <w:sz w:val="18"/>
                <w:szCs w:val="18"/>
              </w:rPr>
              <w:t>AGRO-DS</w:t>
            </w:r>
            <w:proofErr w:type="spellEnd"/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15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6 639</w:t>
            </w:r>
          </w:p>
        </w:tc>
      </w:tr>
      <w:tr w:rsidR="00D144CB" w:rsidRPr="00566B54" w:rsidTr="009560F0">
        <w:trPr>
          <w:trHeight w:hRule="exact" w:val="612"/>
          <w:jc w:val="center"/>
        </w:trPr>
        <w:tc>
          <w:tcPr>
            <w:tcW w:w="20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D144CB" w:rsidRPr="00566B54" w:rsidRDefault="00D144CB" w:rsidP="00547711">
      <w:pPr>
        <w:pStyle w:val="Nzov"/>
        <w:spacing w:before="0" w:beforeAutospacing="0" w:after="0"/>
        <w:rPr>
          <w:sz w:val="18"/>
          <w:szCs w:val="18"/>
        </w:rPr>
      </w:pPr>
    </w:p>
    <w:p w:rsidR="00D144CB" w:rsidRPr="00566B54" w:rsidRDefault="00D144CB" w:rsidP="00547711">
      <w:pPr>
        <w:pStyle w:val="Nzov"/>
        <w:keepNext w:val="0"/>
        <w:widowControl w:val="0"/>
        <w:spacing w:before="0" w:beforeAutospacing="0" w:after="60"/>
        <w:jc w:val="left"/>
        <w:rPr>
          <w:i/>
          <w:sz w:val="18"/>
          <w:szCs w:val="18"/>
        </w:rPr>
      </w:pPr>
      <w:r w:rsidRPr="00566B54">
        <w:rPr>
          <w:i/>
          <w:sz w:val="18"/>
          <w:szCs w:val="18"/>
        </w:rPr>
        <w:t>Informácie k prílohe č. 3 časti F. písm. j) a l) o poskytnutých dlhodobých pôžičkách</w:t>
      </w:r>
    </w:p>
    <w:tbl>
      <w:tblPr>
        <w:tblW w:w="4818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1"/>
        <w:gridCol w:w="1450"/>
        <w:gridCol w:w="816"/>
        <w:gridCol w:w="1141"/>
        <w:gridCol w:w="1718"/>
        <w:gridCol w:w="977"/>
      </w:tblGrid>
      <w:tr w:rsidR="00D144CB" w:rsidRPr="00566B54" w:rsidTr="009D0391">
        <w:trPr>
          <w:trHeight w:val="996"/>
          <w:jc w:val="center"/>
        </w:trPr>
        <w:tc>
          <w:tcPr>
            <w:tcW w:w="273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Stav </w:t>
            </w:r>
            <w:r w:rsidRPr="00566B54">
              <w:rPr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Zvýšenie hodnoty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Zníženie hodnoty</w:t>
            </w:r>
          </w:p>
        </w:tc>
        <w:tc>
          <w:tcPr>
            <w:tcW w:w="1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Stav </w:t>
            </w:r>
            <w:r w:rsidRPr="00566B54">
              <w:rPr>
                <w:sz w:val="18"/>
                <w:szCs w:val="18"/>
              </w:rPr>
              <w:br/>
              <w:t>na konci účtovného obdobia</w:t>
            </w:r>
          </w:p>
        </w:tc>
      </w:tr>
      <w:tr w:rsidR="00D144CB" w:rsidRPr="00566B54" w:rsidTr="009D0391">
        <w:trPr>
          <w:trHeight w:hRule="exact" w:val="227"/>
          <w:jc w:val="center"/>
        </w:trPr>
        <w:tc>
          <w:tcPr>
            <w:tcW w:w="27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566B54">
              <w:rPr>
                <w:rFonts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566B54">
              <w:rPr>
                <w:rFonts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566B54">
              <w:rPr>
                <w:rFonts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566B54">
              <w:rPr>
                <w:rFonts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566B54">
              <w:rPr>
                <w:rFonts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97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566B54">
              <w:rPr>
                <w:rFonts w:cs="Arial"/>
                <w:b w:val="0"/>
                <w:sz w:val="18"/>
                <w:szCs w:val="18"/>
              </w:rPr>
              <w:t>f</w:t>
            </w:r>
          </w:p>
        </w:tc>
      </w:tr>
      <w:tr w:rsidR="00D144CB" w:rsidRPr="00566B54" w:rsidTr="009D0391">
        <w:trPr>
          <w:jc w:val="center"/>
        </w:trPr>
        <w:tc>
          <w:tcPr>
            <w:tcW w:w="27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1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18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9D0391">
        <w:trPr>
          <w:jc w:val="center"/>
        </w:trPr>
        <w:tc>
          <w:tcPr>
            <w:tcW w:w="2731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5827D4">
            <w:pPr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816" w:type="dxa"/>
            <w:vAlign w:val="center"/>
          </w:tcPr>
          <w:p w:rsidR="00D144CB" w:rsidRPr="00566B54" w:rsidRDefault="00D144CB" w:rsidP="005827D4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41 971</w:t>
            </w:r>
          </w:p>
        </w:tc>
        <w:tc>
          <w:tcPr>
            <w:tcW w:w="1141" w:type="dxa"/>
            <w:vAlign w:val="center"/>
          </w:tcPr>
          <w:p w:rsidR="00D144CB" w:rsidRPr="00566B54" w:rsidRDefault="00D144CB" w:rsidP="005827D4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18" w:type="dxa"/>
            <w:vAlign w:val="center"/>
          </w:tcPr>
          <w:p w:rsidR="00D144CB" w:rsidRPr="00566B54" w:rsidRDefault="00D144CB" w:rsidP="005827D4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77" w:type="dxa"/>
            <w:vAlign w:val="center"/>
          </w:tcPr>
          <w:p w:rsidR="00D144CB" w:rsidRPr="00566B54" w:rsidRDefault="00D144CB" w:rsidP="005827D4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41 971</w:t>
            </w:r>
          </w:p>
        </w:tc>
      </w:tr>
      <w:tr w:rsidR="00D144CB" w:rsidRPr="00566B54" w:rsidTr="009D0391">
        <w:trPr>
          <w:jc w:val="center"/>
        </w:trPr>
        <w:tc>
          <w:tcPr>
            <w:tcW w:w="2731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16" w:type="dxa"/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1" w:type="dxa"/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18" w:type="dxa"/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77" w:type="dxa"/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9D0391">
        <w:trPr>
          <w:jc w:val="center"/>
        </w:trPr>
        <w:tc>
          <w:tcPr>
            <w:tcW w:w="2731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816" w:type="dxa"/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10 493</w:t>
            </w:r>
          </w:p>
        </w:tc>
        <w:tc>
          <w:tcPr>
            <w:tcW w:w="1141" w:type="dxa"/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18" w:type="dxa"/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77" w:type="dxa"/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10 493</w:t>
            </w:r>
          </w:p>
        </w:tc>
      </w:tr>
      <w:tr w:rsidR="00D144CB" w:rsidRPr="00566B54" w:rsidTr="009D0391">
        <w:trPr>
          <w:jc w:val="center"/>
        </w:trPr>
        <w:tc>
          <w:tcPr>
            <w:tcW w:w="27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0</w:t>
            </w:r>
          </w:p>
        </w:tc>
        <w:tc>
          <w:tcPr>
            <w:tcW w:w="816" w:type="dxa"/>
            <w:tcBorders>
              <w:bottom w:val="single" w:sz="12" w:space="0" w:color="auto"/>
            </w:tcBorders>
            <w:vAlign w:val="center"/>
          </w:tcPr>
          <w:p w:rsidR="00D144CB" w:rsidRPr="00FE17E0" w:rsidRDefault="00D144CB" w:rsidP="00BD7025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FE17E0">
              <w:rPr>
                <w:rFonts w:cs="Arial"/>
                <w:b/>
                <w:sz w:val="18"/>
                <w:szCs w:val="18"/>
              </w:rPr>
              <w:t>52</w:t>
            </w:r>
            <w:r>
              <w:rPr>
                <w:rFonts w:cs="Arial"/>
                <w:b/>
                <w:sz w:val="18"/>
                <w:szCs w:val="18"/>
              </w:rPr>
              <w:t> </w:t>
            </w:r>
            <w:r w:rsidRPr="00FE17E0">
              <w:rPr>
                <w:rFonts w:cs="Arial"/>
                <w:b/>
                <w:sz w:val="18"/>
                <w:szCs w:val="18"/>
              </w:rPr>
              <w:t>464</w:t>
            </w:r>
          </w:p>
        </w:tc>
        <w:tc>
          <w:tcPr>
            <w:tcW w:w="1141" w:type="dxa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718" w:type="dxa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977" w:type="dxa"/>
            <w:tcBorders>
              <w:bottom w:val="single" w:sz="12" w:space="0" w:color="auto"/>
            </w:tcBorders>
            <w:vAlign w:val="center"/>
          </w:tcPr>
          <w:p w:rsidR="00D144CB" w:rsidRPr="00FE17E0" w:rsidRDefault="00D144CB" w:rsidP="00BD7025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FE17E0">
              <w:rPr>
                <w:rFonts w:cs="Arial"/>
                <w:b/>
                <w:sz w:val="18"/>
                <w:szCs w:val="18"/>
              </w:rPr>
              <w:t>52</w:t>
            </w:r>
            <w:r>
              <w:rPr>
                <w:rFonts w:cs="Arial"/>
                <w:b/>
                <w:sz w:val="18"/>
                <w:szCs w:val="18"/>
              </w:rPr>
              <w:t xml:space="preserve"> </w:t>
            </w:r>
            <w:r w:rsidRPr="00FE17E0">
              <w:rPr>
                <w:rFonts w:cs="Arial"/>
                <w:b/>
                <w:sz w:val="18"/>
                <w:szCs w:val="18"/>
              </w:rPr>
              <w:t>464</w:t>
            </w:r>
          </w:p>
        </w:tc>
      </w:tr>
    </w:tbl>
    <w:p w:rsidR="00D144CB" w:rsidRPr="00566B54" w:rsidRDefault="00D144CB" w:rsidP="00547711">
      <w:pPr>
        <w:pStyle w:val="Nzov"/>
        <w:keepNext w:val="0"/>
        <w:spacing w:before="0" w:beforeAutospacing="0" w:after="0"/>
        <w:jc w:val="left"/>
        <w:rPr>
          <w:sz w:val="18"/>
          <w:szCs w:val="18"/>
        </w:rPr>
      </w:pPr>
    </w:p>
    <w:p w:rsidR="00D144CB" w:rsidRPr="00566B54" w:rsidRDefault="00D144CB" w:rsidP="00547711">
      <w:pPr>
        <w:rPr>
          <w:b/>
          <w:bCs/>
          <w:i/>
          <w:kern w:val="28"/>
          <w:sz w:val="18"/>
          <w:szCs w:val="18"/>
        </w:rPr>
      </w:pPr>
      <w:r w:rsidRPr="00566B54">
        <w:rPr>
          <w:b/>
          <w:bCs/>
          <w:i/>
          <w:kern w:val="28"/>
          <w:sz w:val="18"/>
          <w:szCs w:val="18"/>
        </w:rPr>
        <w:t xml:space="preserve">Informácie k prílohe č. 3 časti F. písm. o) o opravných položkách k zásobám </w:t>
      </w:r>
    </w:p>
    <w:p w:rsidR="00D144CB" w:rsidRPr="00566B54" w:rsidRDefault="00D144CB" w:rsidP="00547711">
      <w:pPr>
        <w:rPr>
          <w:sz w:val="18"/>
          <w:szCs w:val="18"/>
        </w:rPr>
      </w:pPr>
      <w:r w:rsidRPr="00566B54">
        <w:rPr>
          <w:sz w:val="18"/>
          <w:szCs w:val="18"/>
        </w:rPr>
        <w:t>Tabuľka č. 1</w:t>
      </w: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15"/>
        <w:gridCol w:w="1170"/>
        <w:gridCol w:w="1088"/>
        <w:gridCol w:w="1660"/>
        <w:gridCol w:w="1459"/>
        <w:gridCol w:w="1141"/>
      </w:tblGrid>
      <w:tr w:rsidR="00D144CB" w:rsidRPr="00566B54" w:rsidTr="00773C21">
        <w:trPr>
          <w:jc w:val="center"/>
        </w:trPr>
        <w:tc>
          <w:tcPr>
            <w:tcW w:w="231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lastRenderedPageBreak/>
              <w:t>Zásoby</w:t>
            </w:r>
          </w:p>
        </w:tc>
        <w:tc>
          <w:tcPr>
            <w:tcW w:w="651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</w:tr>
      <w:tr w:rsidR="00D144CB" w:rsidRPr="00566B54" w:rsidTr="00773C21">
        <w:trPr>
          <w:jc w:val="center"/>
        </w:trPr>
        <w:tc>
          <w:tcPr>
            <w:tcW w:w="2315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Stav  </w:t>
            </w:r>
            <w:proofErr w:type="spellStart"/>
            <w:r w:rsidRPr="00566B54">
              <w:rPr>
                <w:sz w:val="18"/>
                <w:szCs w:val="18"/>
              </w:rPr>
              <w:t>OP</w:t>
            </w:r>
            <w:proofErr w:type="spellEnd"/>
            <w:r w:rsidRPr="00566B54">
              <w:rPr>
                <w:sz w:val="18"/>
                <w:szCs w:val="18"/>
              </w:rPr>
              <w:t xml:space="preserve"> na začiatku účtovného obdobia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Tvorba </w:t>
            </w:r>
          </w:p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566B54">
              <w:rPr>
                <w:sz w:val="18"/>
                <w:szCs w:val="18"/>
              </w:rPr>
              <w:t>OP</w:t>
            </w:r>
            <w:proofErr w:type="spellEnd"/>
          </w:p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Zúčtovanie </w:t>
            </w:r>
            <w:proofErr w:type="spellStart"/>
            <w:r w:rsidRPr="00566B54">
              <w:rPr>
                <w:sz w:val="18"/>
                <w:szCs w:val="18"/>
              </w:rPr>
              <w:t>OP</w:t>
            </w:r>
            <w:proofErr w:type="spellEnd"/>
            <w:r w:rsidRPr="00566B54">
              <w:rPr>
                <w:sz w:val="18"/>
                <w:szCs w:val="18"/>
              </w:rPr>
              <w:t xml:space="preserve"> z dôvodu zániku opodstatnenosti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Zúčtovanie </w:t>
            </w:r>
            <w:proofErr w:type="spellStart"/>
            <w:r w:rsidRPr="00566B54">
              <w:rPr>
                <w:sz w:val="18"/>
                <w:szCs w:val="18"/>
              </w:rPr>
              <w:t>OP</w:t>
            </w:r>
            <w:proofErr w:type="spellEnd"/>
            <w:r w:rsidRPr="00566B54">
              <w:rPr>
                <w:sz w:val="18"/>
                <w:szCs w:val="18"/>
              </w:rPr>
              <w:t xml:space="preserve"> z dôvodu vyradenia majetku </w:t>
            </w:r>
            <w:r w:rsidRPr="00566B54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Stav </w:t>
            </w:r>
            <w:proofErr w:type="spellStart"/>
            <w:r w:rsidRPr="00566B54">
              <w:rPr>
                <w:sz w:val="18"/>
                <w:szCs w:val="18"/>
              </w:rPr>
              <w:t>OP</w:t>
            </w:r>
            <w:proofErr w:type="spellEnd"/>
            <w:r w:rsidRPr="00566B54">
              <w:rPr>
                <w:sz w:val="18"/>
                <w:szCs w:val="18"/>
              </w:rPr>
              <w:t xml:space="preserve"> na konci účtovného obdobia</w:t>
            </w:r>
          </w:p>
        </w:tc>
      </w:tr>
      <w:tr w:rsidR="00D144CB" w:rsidRPr="00566B54" w:rsidTr="00773C21">
        <w:trPr>
          <w:trHeight w:hRule="exact" w:val="277"/>
          <w:jc w:val="center"/>
        </w:trPr>
        <w:tc>
          <w:tcPr>
            <w:tcW w:w="231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1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f</w:t>
            </w:r>
          </w:p>
        </w:tc>
      </w:tr>
      <w:tr w:rsidR="00D144CB" w:rsidRPr="00566B54" w:rsidTr="00773C21">
        <w:trPr>
          <w:jc w:val="center"/>
        </w:trPr>
        <w:tc>
          <w:tcPr>
            <w:tcW w:w="23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Materiál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4CB" w:rsidRPr="00566B54" w:rsidRDefault="00D144CB" w:rsidP="00773C21">
            <w:pPr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1 947</w:t>
            </w:r>
          </w:p>
        </w:tc>
        <w:tc>
          <w:tcPr>
            <w:tcW w:w="1088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8B1E49">
            <w:pPr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1 947</w:t>
            </w:r>
          </w:p>
        </w:tc>
      </w:tr>
      <w:tr w:rsidR="00D144CB" w:rsidRPr="00566B54" w:rsidTr="00773C21">
        <w:trPr>
          <w:jc w:val="center"/>
        </w:trPr>
        <w:tc>
          <w:tcPr>
            <w:tcW w:w="2315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Nedokončená výroba a</w:t>
            </w:r>
          </w:p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polotovary vlastnej výroby</w:t>
            </w:r>
          </w:p>
        </w:tc>
        <w:tc>
          <w:tcPr>
            <w:tcW w:w="1170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773C2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088" w:type="dxa"/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60" w:type="dxa"/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59" w:type="dxa"/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1" w:type="dxa"/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773C21">
        <w:trPr>
          <w:jc w:val="center"/>
        </w:trPr>
        <w:tc>
          <w:tcPr>
            <w:tcW w:w="2315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Výrobky</w:t>
            </w:r>
          </w:p>
        </w:tc>
        <w:tc>
          <w:tcPr>
            <w:tcW w:w="1170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773C2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088" w:type="dxa"/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60" w:type="dxa"/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59" w:type="dxa"/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1" w:type="dxa"/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773C21">
        <w:trPr>
          <w:jc w:val="center"/>
        </w:trPr>
        <w:tc>
          <w:tcPr>
            <w:tcW w:w="231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 xml:space="preserve">Zvieratá </w:t>
            </w:r>
          </w:p>
        </w:tc>
        <w:tc>
          <w:tcPr>
            <w:tcW w:w="117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773C2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088" w:type="dxa"/>
            <w:tcBorders>
              <w:bottom w:val="single" w:sz="6" w:space="0" w:color="auto"/>
            </w:tcBorders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bottom w:val="single" w:sz="6" w:space="0" w:color="auto"/>
            </w:tcBorders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59" w:type="dxa"/>
            <w:tcBorders>
              <w:bottom w:val="single" w:sz="6" w:space="0" w:color="auto"/>
            </w:tcBorders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1" w:type="dxa"/>
            <w:tcBorders>
              <w:bottom w:val="single" w:sz="6" w:space="0" w:color="auto"/>
            </w:tcBorders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773C21">
        <w:trPr>
          <w:jc w:val="center"/>
        </w:trPr>
        <w:tc>
          <w:tcPr>
            <w:tcW w:w="231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Tovar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4CB" w:rsidRPr="00566B54" w:rsidRDefault="00D144CB" w:rsidP="00773C2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</w:tcBorders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6" w:space="0" w:color="auto"/>
            </w:tcBorders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59" w:type="dxa"/>
            <w:tcBorders>
              <w:top w:val="single" w:sz="6" w:space="0" w:color="auto"/>
            </w:tcBorders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1" w:type="dxa"/>
            <w:tcBorders>
              <w:top w:val="single" w:sz="6" w:space="0" w:color="auto"/>
            </w:tcBorders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773C21">
        <w:trPr>
          <w:jc w:val="center"/>
        </w:trPr>
        <w:tc>
          <w:tcPr>
            <w:tcW w:w="2315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Nehnuteľnosť na predaj</w:t>
            </w:r>
          </w:p>
        </w:tc>
        <w:tc>
          <w:tcPr>
            <w:tcW w:w="1170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773C2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088" w:type="dxa"/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60" w:type="dxa"/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59" w:type="dxa"/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1" w:type="dxa"/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773C21">
        <w:trPr>
          <w:jc w:val="center"/>
        </w:trPr>
        <w:tc>
          <w:tcPr>
            <w:tcW w:w="2315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Poskytnuté preddavky  na zásoby</w:t>
            </w:r>
          </w:p>
        </w:tc>
        <w:tc>
          <w:tcPr>
            <w:tcW w:w="1170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773C2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088" w:type="dxa"/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60" w:type="dxa"/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59" w:type="dxa"/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1" w:type="dxa"/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773C21">
        <w:trPr>
          <w:jc w:val="center"/>
        </w:trPr>
        <w:tc>
          <w:tcPr>
            <w:tcW w:w="23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Zásoby spolu</w:t>
            </w:r>
          </w:p>
        </w:tc>
        <w:tc>
          <w:tcPr>
            <w:tcW w:w="117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773C21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1 947</w:t>
            </w:r>
          </w:p>
        </w:tc>
        <w:tc>
          <w:tcPr>
            <w:tcW w:w="1088" w:type="dxa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773C21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1 947</w:t>
            </w:r>
          </w:p>
        </w:tc>
      </w:tr>
    </w:tbl>
    <w:p w:rsidR="00D144CB" w:rsidRPr="00566B54" w:rsidRDefault="00D144CB" w:rsidP="00547711">
      <w:pPr>
        <w:rPr>
          <w:sz w:val="18"/>
          <w:szCs w:val="18"/>
        </w:rPr>
      </w:pPr>
    </w:p>
    <w:p w:rsidR="00D144CB" w:rsidRPr="00566B54" w:rsidRDefault="00D144CB" w:rsidP="004E2566">
      <w:pPr>
        <w:rPr>
          <w:sz w:val="20"/>
          <w:szCs w:val="20"/>
        </w:rPr>
      </w:pPr>
    </w:p>
    <w:p w:rsidR="00D144CB" w:rsidRPr="00566B54" w:rsidRDefault="00D144CB" w:rsidP="00547711">
      <w:pPr>
        <w:pStyle w:val="Nzov"/>
        <w:spacing w:before="0" w:beforeAutospacing="0" w:after="60"/>
        <w:jc w:val="left"/>
        <w:rPr>
          <w:i/>
          <w:sz w:val="18"/>
          <w:szCs w:val="18"/>
        </w:rPr>
      </w:pPr>
      <w:r w:rsidRPr="00566B54">
        <w:rPr>
          <w:i/>
          <w:sz w:val="18"/>
          <w:szCs w:val="18"/>
        </w:rPr>
        <w:t>Informácie k prílohe č. 3 časti F. písm. r) o vývoji opravnej položky k pohľadávkam</w:t>
      </w: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01"/>
        <w:gridCol w:w="1281"/>
        <w:gridCol w:w="1142"/>
        <w:gridCol w:w="1400"/>
        <w:gridCol w:w="1968"/>
        <w:gridCol w:w="1141"/>
      </w:tblGrid>
      <w:tr w:rsidR="00D144CB" w:rsidRPr="00566B54" w:rsidTr="008B1E49">
        <w:trPr>
          <w:jc w:val="center"/>
        </w:trPr>
        <w:tc>
          <w:tcPr>
            <w:tcW w:w="190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Pohľadávky</w:t>
            </w:r>
          </w:p>
        </w:tc>
        <w:tc>
          <w:tcPr>
            <w:tcW w:w="693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</w:tr>
      <w:tr w:rsidR="00D144CB" w:rsidRPr="00566B54" w:rsidTr="008B1E49">
        <w:trPr>
          <w:jc w:val="center"/>
        </w:trPr>
        <w:tc>
          <w:tcPr>
            <w:tcW w:w="190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Stav </w:t>
            </w:r>
            <w:proofErr w:type="spellStart"/>
            <w:r w:rsidRPr="00566B54">
              <w:rPr>
                <w:sz w:val="18"/>
                <w:szCs w:val="18"/>
              </w:rPr>
              <w:t>OP</w:t>
            </w:r>
            <w:proofErr w:type="spellEnd"/>
            <w:r w:rsidRPr="00566B54">
              <w:rPr>
                <w:sz w:val="18"/>
                <w:szCs w:val="18"/>
              </w:rPr>
              <w:t xml:space="preserve"> na začiatku účtovného obdobia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Tvorba</w:t>
            </w:r>
          </w:p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566B54">
              <w:rPr>
                <w:sz w:val="18"/>
                <w:szCs w:val="18"/>
              </w:rPr>
              <w:t>OP</w:t>
            </w:r>
            <w:proofErr w:type="spellEnd"/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Zúčtovanie </w:t>
            </w:r>
            <w:proofErr w:type="spellStart"/>
            <w:r w:rsidRPr="00566B54">
              <w:rPr>
                <w:sz w:val="18"/>
                <w:szCs w:val="18"/>
              </w:rPr>
              <w:t>OP</w:t>
            </w:r>
            <w:proofErr w:type="spellEnd"/>
            <w:r w:rsidRPr="00566B54">
              <w:rPr>
                <w:sz w:val="18"/>
                <w:szCs w:val="18"/>
              </w:rPr>
              <w:t xml:space="preserve"> z dôvodu zániku opodstatnenosti</w:t>
            </w:r>
          </w:p>
        </w:tc>
        <w:tc>
          <w:tcPr>
            <w:tcW w:w="1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Zúčtovanie </w:t>
            </w:r>
            <w:proofErr w:type="spellStart"/>
            <w:r w:rsidRPr="00566B54">
              <w:rPr>
                <w:sz w:val="18"/>
                <w:szCs w:val="18"/>
              </w:rPr>
              <w:t>OP</w:t>
            </w:r>
            <w:proofErr w:type="spellEnd"/>
            <w:r w:rsidRPr="00566B54">
              <w:rPr>
                <w:sz w:val="18"/>
                <w:szCs w:val="18"/>
              </w:rPr>
              <w:t xml:space="preserve"> z dôvodu vyradenia majetku </w:t>
            </w:r>
            <w:r w:rsidRPr="00566B54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Stav </w:t>
            </w:r>
            <w:proofErr w:type="spellStart"/>
            <w:r w:rsidRPr="00566B54">
              <w:rPr>
                <w:sz w:val="18"/>
                <w:szCs w:val="18"/>
              </w:rPr>
              <w:t>OP</w:t>
            </w:r>
            <w:proofErr w:type="spellEnd"/>
            <w:r w:rsidRPr="00566B54">
              <w:rPr>
                <w:sz w:val="18"/>
                <w:szCs w:val="18"/>
              </w:rPr>
              <w:t xml:space="preserve"> na konci účtovného obdobia</w:t>
            </w:r>
          </w:p>
        </w:tc>
      </w:tr>
      <w:tr w:rsidR="00D144CB" w:rsidRPr="00566B54" w:rsidTr="008B1E49">
        <w:trPr>
          <w:jc w:val="center"/>
        </w:trPr>
        <w:tc>
          <w:tcPr>
            <w:tcW w:w="190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566B54">
              <w:rPr>
                <w:rFonts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566B54">
              <w:rPr>
                <w:rFonts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566B54">
              <w:rPr>
                <w:rFonts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566B54">
              <w:rPr>
                <w:rFonts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566B54">
              <w:rPr>
                <w:rFonts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566B54">
              <w:rPr>
                <w:rFonts w:cs="Arial"/>
                <w:b w:val="0"/>
                <w:sz w:val="18"/>
                <w:szCs w:val="18"/>
              </w:rPr>
              <w:t>f</w:t>
            </w:r>
          </w:p>
        </w:tc>
      </w:tr>
      <w:tr w:rsidR="00D144CB" w:rsidRPr="00566B54" w:rsidTr="009544DE">
        <w:trPr>
          <w:jc w:val="center"/>
        </w:trPr>
        <w:tc>
          <w:tcPr>
            <w:tcW w:w="19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9544DE">
            <w:pPr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222 270</w:t>
            </w:r>
          </w:p>
        </w:tc>
        <w:tc>
          <w:tcPr>
            <w:tcW w:w="114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75 905</w:t>
            </w:r>
          </w:p>
        </w:tc>
        <w:tc>
          <w:tcPr>
            <w:tcW w:w="14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6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145 654</w:t>
            </w:r>
          </w:p>
        </w:tc>
        <w:tc>
          <w:tcPr>
            <w:tcW w:w="114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152 521</w:t>
            </w:r>
          </w:p>
        </w:tc>
      </w:tr>
      <w:tr w:rsidR="00D144CB" w:rsidRPr="00566B54" w:rsidTr="009544DE">
        <w:trPr>
          <w:jc w:val="center"/>
        </w:trPr>
        <w:tc>
          <w:tcPr>
            <w:tcW w:w="190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4CB" w:rsidRPr="00566B54" w:rsidRDefault="00D144CB" w:rsidP="009544D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2" w:type="dxa"/>
            <w:tcBorders>
              <w:top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68" w:type="dxa"/>
            <w:tcBorders>
              <w:top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1" w:type="dxa"/>
            <w:tcBorders>
              <w:top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9544DE">
        <w:trPr>
          <w:jc w:val="center"/>
        </w:trPr>
        <w:tc>
          <w:tcPr>
            <w:tcW w:w="190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 xml:space="preserve">Ostatné pohľadávky v rámci </w:t>
            </w:r>
            <w:proofErr w:type="spellStart"/>
            <w:r w:rsidRPr="00566B54">
              <w:rPr>
                <w:rFonts w:cs="Arial"/>
                <w:sz w:val="18"/>
                <w:szCs w:val="18"/>
              </w:rPr>
              <w:t>kons</w:t>
            </w:r>
            <w:proofErr w:type="spellEnd"/>
            <w:r w:rsidRPr="00566B54">
              <w:rPr>
                <w:rFonts w:cs="Arial"/>
                <w:sz w:val="18"/>
                <w:szCs w:val="18"/>
              </w:rPr>
              <w:t>. celku</w:t>
            </w:r>
          </w:p>
        </w:tc>
        <w:tc>
          <w:tcPr>
            <w:tcW w:w="128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9544D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2" w:type="dxa"/>
            <w:tcBorders>
              <w:bottom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bottom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68" w:type="dxa"/>
            <w:tcBorders>
              <w:bottom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1" w:type="dxa"/>
            <w:tcBorders>
              <w:bottom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9544DE">
        <w:trPr>
          <w:jc w:val="center"/>
        </w:trPr>
        <w:tc>
          <w:tcPr>
            <w:tcW w:w="190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9544D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9544DE">
        <w:trPr>
          <w:jc w:val="center"/>
        </w:trPr>
        <w:tc>
          <w:tcPr>
            <w:tcW w:w="190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4CB" w:rsidRPr="00566B54" w:rsidRDefault="00D144CB" w:rsidP="009544D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2" w:type="dxa"/>
            <w:tcBorders>
              <w:top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68" w:type="dxa"/>
            <w:tcBorders>
              <w:top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1" w:type="dxa"/>
            <w:tcBorders>
              <w:top w:val="single" w:sz="6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9544DE">
        <w:trPr>
          <w:jc w:val="center"/>
        </w:trPr>
        <w:tc>
          <w:tcPr>
            <w:tcW w:w="19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28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9544DE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222 270</w:t>
            </w:r>
          </w:p>
        </w:tc>
        <w:tc>
          <w:tcPr>
            <w:tcW w:w="1142" w:type="dxa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75 905</w:t>
            </w:r>
          </w:p>
        </w:tc>
        <w:tc>
          <w:tcPr>
            <w:tcW w:w="1400" w:type="dxa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968" w:type="dxa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145 654</w:t>
            </w:r>
          </w:p>
        </w:tc>
        <w:tc>
          <w:tcPr>
            <w:tcW w:w="1141" w:type="dxa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9544DE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152 521</w:t>
            </w:r>
          </w:p>
        </w:tc>
      </w:tr>
    </w:tbl>
    <w:p w:rsidR="00D144CB" w:rsidRPr="00566B54" w:rsidRDefault="00D144CB" w:rsidP="00547711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D144CB" w:rsidRPr="00566B54" w:rsidRDefault="00D144CB" w:rsidP="00547711">
      <w:pPr>
        <w:rPr>
          <w:b/>
          <w:bCs/>
          <w:i/>
          <w:kern w:val="28"/>
          <w:sz w:val="18"/>
          <w:szCs w:val="18"/>
        </w:rPr>
      </w:pPr>
      <w:r w:rsidRPr="00566B54">
        <w:rPr>
          <w:b/>
          <w:bCs/>
          <w:i/>
          <w:kern w:val="28"/>
          <w:sz w:val="18"/>
          <w:szCs w:val="18"/>
        </w:rPr>
        <w:t xml:space="preserve">Informácie k prílohe č. 3 časti F. písm. s) o vekovej štruktúre pohľadávok </w:t>
      </w:r>
    </w:p>
    <w:p w:rsidR="00D144CB" w:rsidRPr="00566B54" w:rsidRDefault="00D144CB" w:rsidP="00547711">
      <w:pPr>
        <w:rPr>
          <w:sz w:val="18"/>
          <w:szCs w:val="18"/>
        </w:rPr>
      </w:pPr>
      <w:r w:rsidRPr="00566B54">
        <w:rPr>
          <w:sz w:val="18"/>
          <w:szCs w:val="18"/>
        </w:rPr>
        <w:t>Tabuľka č. 1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95"/>
        <w:gridCol w:w="1904"/>
        <w:gridCol w:w="1857"/>
        <w:gridCol w:w="2023"/>
      </w:tblGrid>
      <w:tr w:rsidR="00D144CB" w:rsidRPr="00566B54" w:rsidTr="001376CA">
        <w:trPr>
          <w:jc w:val="center"/>
        </w:trPr>
        <w:tc>
          <w:tcPr>
            <w:tcW w:w="309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 položky</w:t>
            </w:r>
          </w:p>
        </w:tc>
        <w:tc>
          <w:tcPr>
            <w:tcW w:w="1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 lehote splatnosti</w:t>
            </w:r>
          </w:p>
        </w:tc>
        <w:tc>
          <w:tcPr>
            <w:tcW w:w="18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 lehote splatnosti</w:t>
            </w:r>
          </w:p>
        </w:tc>
        <w:tc>
          <w:tcPr>
            <w:tcW w:w="202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Pohľadávky spolu</w:t>
            </w:r>
          </w:p>
        </w:tc>
      </w:tr>
      <w:tr w:rsidR="00D144CB" w:rsidRPr="00566B54" w:rsidTr="001376CA">
        <w:trPr>
          <w:trHeight w:hRule="exact" w:val="227"/>
          <w:jc w:val="center"/>
        </w:trPr>
        <w:tc>
          <w:tcPr>
            <w:tcW w:w="309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202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d</w:t>
            </w:r>
          </w:p>
        </w:tc>
      </w:tr>
      <w:tr w:rsidR="00D144CB" w:rsidRPr="00566B54" w:rsidTr="001376CA">
        <w:trPr>
          <w:trHeight w:hRule="exact" w:val="329"/>
          <w:jc w:val="center"/>
        </w:trPr>
        <w:tc>
          <w:tcPr>
            <w:tcW w:w="8879" w:type="dxa"/>
            <w:gridSpan w:val="4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Dlhodobé pohľadávky</w:t>
            </w:r>
          </w:p>
        </w:tc>
      </w:tr>
      <w:tr w:rsidR="00D144CB" w:rsidRPr="00566B54" w:rsidTr="001376CA">
        <w:trPr>
          <w:trHeight w:hRule="exact" w:val="329"/>
          <w:jc w:val="center"/>
        </w:trPr>
        <w:tc>
          <w:tcPr>
            <w:tcW w:w="30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19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23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1376CA">
        <w:trPr>
          <w:jc w:val="center"/>
        </w:trPr>
        <w:tc>
          <w:tcPr>
            <w:tcW w:w="3095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904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857" w:type="dxa"/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23" w:type="dxa"/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1376CA">
        <w:trPr>
          <w:jc w:val="center"/>
        </w:trPr>
        <w:tc>
          <w:tcPr>
            <w:tcW w:w="3095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04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857" w:type="dxa"/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23" w:type="dxa"/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1376CA">
        <w:trPr>
          <w:jc w:val="center"/>
        </w:trPr>
        <w:tc>
          <w:tcPr>
            <w:tcW w:w="309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0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857" w:type="dxa"/>
            <w:tcBorders>
              <w:bottom w:val="single" w:sz="6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23" w:type="dxa"/>
            <w:tcBorders>
              <w:bottom w:val="single" w:sz="6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1376CA">
        <w:trPr>
          <w:trHeight w:hRule="exact" w:val="329"/>
          <w:jc w:val="center"/>
        </w:trPr>
        <w:tc>
          <w:tcPr>
            <w:tcW w:w="309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857" w:type="dxa"/>
            <w:tcBorders>
              <w:top w:val="single" w:sz="6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23" w:type="dxa"/>
            <w:tcBorders>
              <w:top w:val="single" w:sz="6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1376CA">
        <w:trPr>
          <w:trHeight w:hRule="exact" w:val="329"/>
          <w:jc w:val="center"/>
        </w:trPr>
        <w:tc>
          <w:tcPr>
            <w:tcW w:w="309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80014D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57" w:type="dxa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80014D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023" w:type="dxa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80014D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  <w:tr w:rsidR="00D144CB" w:rsidRPr="00566B54" w:rsidTr="001376CA">
        <w:trPr>
          <w:trHeight w:hRule="exact" w:val="329"/>
          <w:jc w:val="center"/>
        </w:trPr>
        <w:tc>
          <w:tcPr>
            <w:tcW w:w="8879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Krátkodobé pohľadávky</w:t>
            </w:r>
          </w:p>
        </w:tc>
      </w:tr>
      <w:tr w:rsidR="00D144CB" w:rsidRPr="00566B54" w:rsidTr="001376CA">
        <w:trPr>
          <w:trHeight w:val="397"/>
          <w:jc w:val="center"/>
        </w:trPr>
        <w:tc>
          <w:tcPr>
            <w:tcW w:w="30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9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882 941</w:t>
            </w:r>
          </w:p>
        </w:tc>
        <w:tc>
          <w:tcPr>
            <w:tcW w:w="1857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867 820</w:t>
            </w:r>
          </w:p>
        </w:tc>
        <w:tc>
          <w:tcPr>
            <w:tcW w:w="2023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1 750 761</w:t>
            </w:r>
          </w:p>
        </w:tc>
      </w:tr>
      <w:tr w:rsidR="00D144CB" w:rsidRPr="00566B54" w:rsidTr="001376CA">
        <w:trPr>
          <w:jc w:val="center"/>
        </w:trPr>
        <w:tc>
          <w:tcPr>
            <w:tcW w:w="3095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 xml:space="preserve">Pohľadávky voči dcérskej účtovnej jednotke </w:t>
            </w:r>
            <w:r w:rsidRPr="00566B54">
              <w:rPr>
                <w:rFonts w:cs="Arial"/>
                <w:sz w:val="18"/>
                <w:szCs w:val="18"/>
              </w:rPr>
              <w:lastRenderedPageBreak/>
              <w:t>a materskej účtovnej jednotke</w:t>
            </w:r>
          </w:p>
        </w:tc>
        <w:tc>
          <w:tcPr>
            <w:tcW w:w="1904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lastRenderedPageBreak/>
              <w:t>3 058 024</w:t>
            </w:r>
          </w:p>
        </w:tc>
        <w:tc>
          <w:tcPr>
            <w:tcW w:w="1857" w:type="dxa"/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23" w:type="dxa"/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3 058 024</w:t>
            </w:r>
          </w:p>
        </w:tc>
      </w:tr>
      <w:tr w:rsidR="00D144CB" w:rsidRPr="00566B54" w:rsidTr="001376CA">
        <w:trPr>
          <w:jc w:val="center"/>
        </w:trPr>
        <w:tc>
          <w:tcPr>
            <w:tcW w:w="3095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lastRenderedPageBreak/>
              <w:t>Ostatné pohľadávky v rámci konsolidovaného celku</w:t>
            </w:r>
          </w:p>
        </w:tc>
        <w:tc>
          <w:tcPr>
            <w:tcW w:w="1904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857" w:type="dxa"/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23" w:type="dxa"/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1376CA">
        <w:trPr>
          <w:jc w:val="center"/>
        </w:trPr>
        <w:tc>
          <w:tcPr>
            <w:tcW w:w="3095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Pohľadávky voči spoločníkom, členom a</w:t>
            </w:r>
            <w:r>
              <w:rPr>
                <w:rFonts w:cs="Arial"/>
                <w:sz w:val="18"/>
                <w:szCs w:val="18"/>
              </w:rPr>
              <w:t> </w:t>
            </w:r>
            <w:r w:rsidRPr="00566B54">
              <w:rPr>
                <w:rFonts w:cs="Arial"/>
                <w:sz w:val="18"/>
                <w:szCs w:val="18"/>
              </w:rPr>
              <w:t>združeniu</w:t>
            </w:r>
          </w:p>
        </w:tc>
        <w:tc>
          <w:tcPr>
            <w:tcW w:w="1904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857" w:type="dxa"/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23" w:type="dxa"/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1376CA">
        <w:trPr>
          <w:trHeight w:hRule="exact" w:val="329"/>
          <w:jc w:val="center"/>
        </w:trPr>
        <w:tc>
          <w:tcPr>
            <w:tcW w:w="309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Sociálne poistenie</w:t>
            </w:r>
          </w:p>
        </w:tc>
        <w:tc>
          <w:tcPr>
            <w:tcW w:w="190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857" w:type="dxa"/>
            <w:tcBorders>
              <w:bottom w:val="single" w:sz="6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23" w:type="dxa"/>
            <w:tcBorders>
              <w:bottom w:val="single" w:sz="6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1376CA">
        <w:trPr>
          <w:trHeight w:hRule="exact" w:val="329"/>
          <w:jc w:val="center"/>
        </w:trPr>
        <w:tc>
          <w:tcPr>
            <w:tcW w:w="309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23 400</w:t>
            </w:r>
          </w:p>
        </w:tc>
        <w:tc>
          <w:tcPr>
            <w:tcW w:w="1857" w:type="dxa"/>
            <w:tcBorders>
              <w:top w:val="single" w:sz="6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23" w:type="dxa"/>
            <w:tcBorders>
              <w:top w:val="single" w:sz="6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23 400</w:t>
            </w:r>
          </w:p>
        </w:tc>
      </w:tr>
      <w:tr w:rsidR="00D144CB" w:rsidRPr="00566B54" w:rsidTr="001376CA">
        <w:trPr>
          <w:trHeight w:hRule="exact" w:val="329"/>
          <w:jc w:val="center"/>
        </w:trPr>
        <w:tc>
          <w:tcPr>
            <w:tcW w:w="3095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1904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6 084</w:t>
            </w:r>
          </w:p>
        </w:tc>
        <w:tc>
          <w:tcPr>
            <w:tcW w:w="1857" w:type="dxa"/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23" w:type="dxa"/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6 084</w:t>
            </w:r>
          </w:p>
        </w:tc>
      </w:tr>
      <w:tr w:rsidR="00D144CB" w:rsidRPr="00566B54" w:rsidTr="001376CA">
        <w:trPr>
          <w:trHeight w:hRule="exact" w:val="329"/>
          <w:jc w:val="center"/>
        </w:trPr>
        <w:tc>
          <w:tcPr>
            <w:tcW w:w="309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0F0C9C" w:rsidRDefault="00D144CB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0F0C9C">
              <w:rPr>
                <w:rFonts w:cs="Arial"/>
                <w:b/>
                <w:sz w:val="18"/>
                <w:szCs w:val="18"/>
              </w:rPr>
              <w:t>3</w:t>
            </w:r>
            <w:r>
              <w:rPr>
                <w:rFonts w:cs="Arial"/>
                <w:b/>
                <w:sz w:val="18"/>
                <w:szCs w:val="18"/>
              </w:rPr>
              <w:t xml:space="preserve"> </w:t>
            </w:r>
            <w:r w:rsidRPr="000F0C9C">
              <w:rPr>
                <w:rFonts w:cs="Arial"/>
                <w:b/>
                <w:sz w:val="18"/>
                <w:szCs w:val="18"/>
              </w:rPr>
              <w:t>970</w:t>
            </w:r>
            <w:r>
              <w:rPr>
                <w:rFonts w:cs="Arial"/>
                <w:b/>
                <w:sz w:val="18"/>
                <w:szCs w:val="18"/>
              </w:rPr>
              <w:t> </w:t>
            </w:r>
            <w:r w:rsidRPr="000F0C9C">
              <w:rPr>
                <w:rFonts w:cs="Arial"/>
                <w:b/>
                <w:sz w:val="18"/>
                <w:szCs w:val="18"/>
              </w:rPr>
              <w:t>449</w:t>
            </w:r>
          </w:p>
        </w:tc>
        <w:tc>
          <w:tcPr>
            <w:tcW w:w="1857" w:type="dxa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867 820</w:t>
            </w:r>
          </w:p>
        </w:tc>
        <w:tc>
          <w:tcPr>
            <w:tcW w:w="2023" w:type="dxa"/>
            <w:tcBorders>
              <w:bottom w:val="single" w:sz="12" w:space="0" w:color="auto"/>
            </w:tcBorders>
            <w:vAlign w:val="center"/>
          </w:tcPr>
          <w:p w:rsidR="00D144CB" w:rsidRPr="000F0C9C" w:rsidRDefault="00D144CB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0F0C9C">
              <w:rPr>
                <w:rFonts w:cs="Arial"/>
                <w:b/>
                <w:sz w:val="18"/>
                <w:szCs w:val="18"/>
              </w:rPr>
              <w:t>4</w:t>
            </w:r>
            <w:r>
              <w:rPr>
                <w:rFonts w:cs="Arial"/>
                <w:b/>
                <w:sz w:val="18"/>
                <w:szCs w:val="18"/>
              </w:rPr>
              <w:t xml:space="preserve"> </w:t>
            </w:r>
            <w:r w:rsidRPr="000F0C9C">
              <w:rPr>
                <w:rFonts w:cs="Arial"/>
                <w:b/>
                <w:sz w:val="18"/>
                <w:szCs w:val="18"/>
              </w:rPr>
              <w:t>838</w:t>
            </w:r>
            <w:r>
              <w:rPr>
                <w:rFonts w:cs="Arial"/>
                <w:b/>
                <w:sz w:val="18"/>
                <w:szCs w:val="18"/>
              </w:rPr>
              <w:t xml:space="preserve"> </w:t>
            </w:r>
            <w:r w:rsidRPr="000F0C9C">
              <w:rPr>
                <w:rFonts w:cs="Arial"/>
                <w:b/>
                <w:sz w:val="18"/>
                <w:szCs w:val="18"/>
              </w:rPr>
              <w:t>269</w:t>
            </w:r>
          </w:p>
        </w:tc>
      </w:tr>
    </w:tbl>
    <w:p w:rsidR="00D144CB" w:rsidRPr="00566B54" w:rsidRDefault="00D144CB" w:rsidP="00547711">
      <w:pPr>
        <w:jc w:val="both"/>
        <w:rPr>
          <w:rFonts w:cs="Arial"/>
          <w:sz w:val="18"/>
          <w:szCs w:val="18"/>
        </w:rPr>
      </w:pPr>
    </w:p>
    <w:p w:rsidR="00D144CB" w:rsidRPr="00566B54" w:rsidRDefault="00D144CB" w:rsidP="00547711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566B54">
        <w:rPr>
          <w:b w:val="0"/>
          <w:sz w:val="18"/>
          <w:szCs w:val="18"/>
        </w:rPr>
        <w:t>Tabuľka č. 2</w:t>
      </w: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44"/>
        <w:gridCol w:w="2637"/>
        <w:gridCol w:w="2552"/>
      </w:tblGrid>
      <w:tr w:rsidR="00D144CB" w:rsidRPr="00566B54" w:rsidTr="00BD7025">
        <w:trPr>
          <w:jc w:val="center"/>
        </w:trPr>
        <w:tc>
          <w:tcPr>
            <w:tcW w:w="4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Pohľadávky podľa zostatkovej</w:t>
            </w:r>
          </w:p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doby splatnosti</w:t>
            </w:r>
          </w:p>
        </w:tc>
        <w:tc>
          <w:tcPr>
            <w:tcW w:w="33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BD7025">
        <w:trPr>
          <w:trHeight w:val="86"/>
          <w:jc w:val="center"/>
        </w:trPr>
        <w:tc>
          <w:tcPr>
            <w:tcW w:w="464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33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32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C</w:t>
            </w:r>
          </w:p>
        </w:tc>
      </w:tr>
      <w:tr w:rsidR="00D144CB" w:rsidRPr="00566B54" w:rsidTr="00064992">
        <w:trPr>
          <w:jc w:val="center"/>
        </w:trPr>
        <w:tc>
          <w:tcPr>
            <w:tcW w:w="46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3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06499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867 820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06499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821 179</w:t>
            </w:r>
          </w:p>
        </w:tc>
      </w:tr>
      <w:tr w:rsidR="00D144CB" w:rsidRPr="00566B54" w:rsidTr="00064992">
        <w:trPr>
          <w:jc w:val="center"/>
        </w:trPr>
        <w:tc>
          <w:tcPr>
            <w:tcW w:w="464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3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4CB" w:rsidRPr="000F0C9C" w:rsidRDefault="00D144CB" w:rsidP="0006499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0F0C9C">
              <w:rPr>
                <w:rFonts w:cs="Arial"/>
                <w:sz w:val="18"/>
                <w:szCs w:val="18"/>
              </w:rPr>
              <w:t>3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0F0C9C">
              <w:rPr>
                <w:rFonts w:cs="Arial"/>
                <w:sz w:val="18"/>
                <w:szCs w:val="18"/>
              </w:rPr>
              <w:t>970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0F0C9C">
              <w:rPr>
                <w:rFonts w:cs="Arial"/>
                <w:sz w:val="18"/>
                <w:szCs w:val="18"/>
              </w:rPr>
              <w:t>449</w:t>
            </w:r>
          </w:p>
        </w:tc>
        <w:tc>
          <w:tcPr>
            <w:tcW w:w="32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06499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139 768</w:t>
            </w:r>
          </w:p>
        </w:tc>
      </w:tr>
      <w:tr w:rsidR="00D144CB" w:rsidRPr="00566B54" w:rsidTr="00064992">
        <w:trPr>
          <w:jc w:val="center"/>
        </w:trPr>
        <w:tc>
          <w:tcPr>
            <w:tcW w:w="464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335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4CB" w:rsidRPr="000F0C9C" w:rsidRDefault="00D144CB" w:rsidP="00064992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0F0C9C">
              <w:rPr>
                <w:rFonts w:cs="Arial"/>
                <w:b/>
                <w:sz w:val="18"/>
                <w:szCs w:val="18"/>
              </w:rPr>
              <w:t>4</w:t>
            </w:r>
            <w:r>
              <w:rPr>
                <w:rFonts w:cs="Arial"/>
                <w:b/>
                <w:sz w:val="18"/>
                <w:szCs w:val="18"/>
              </w:rPr>
              <w:t xml:space="preserve"> </w:t>
            </w:r>
            <w:r w:rsidRPr="000F0C9C">
              <w:rPr>
                <w:rFonts w:cs="Arial"/>
                <w:b/>
                <w:sz w:val="18"/>
                <w:szCs w:val="18"/>
              </w:rPr>
              <w:t>838</w:t>
            </w:r>
            <w:r>
              <w:rPr>
                <w:rFonts w:cs="Arial"/>
                <w:b/>
                <w:sz w:val="18"/>
                <w:szCs w:val="18"/>
              </w:rPr>
              <w:t xml:space="preserve"> </w:t>
            </w:r>
            <w:r w:rsidRPr="000F0C9C">
              <w:rPr>
                <w:rFonts w:cs="Arial"/>
                <w:b/>
                <w:sz w:val="18"/>
                <w:szCs w:val="18"/>
              </w:rPr>
              <w:t>269</w:t>
            </w:r>
          </w:p>
        </w:tc>
        <w:tc>
          <w:tcPr>
            <w:tcW w:w="3240" w:type="dxa"/>
            <w:tcBorders>
              <w:top w:val="single" w:sz="6" w:space="0" w:color="auto"/>
            </w:tcBorders>
            <w:vAlign w:val="center"/>
          </w:tcPr>
          <w:p w:rsidR="00D144CB" w:rsidRPr="00566B54" w:rsidRDefault="00D144CB" w:rsidP="00064992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2 389 836</w:t>
            </w:r>
          </w:p>
        </w:tc>
      </w:tr>
      <w:tr w:rsidR="00D144CB" w:rsidRPr="00566B54" w:rsidTr="00064992">
        <w:trPr>
          <w:jc w:val="center"/>
        </w:trPr>
        <w:tc>
          <w:tcPr>
            <w:tcW w:w="4646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350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06499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240" w:type="dxa"/>
            <w:vAlign w:val="center"/>
          </w:tcPr>
          <w:p w:rsidR="00D144CB" w:rsidRPr="00566B54" w:rsidRDefault="00D144CB" w:rsidP="0006499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064992">
        <w:trPr>
          <w:jc w:val="center"/>
        </w:trPr>
        <w:tc>
          <w:tcPr>
            <w:tcW w:w="4646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350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06499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240" w:type="dxa"/>
            <w:vAlign w:val="center"/>
          </w:tcPr>
          <w:p w:rsidR="00D144CB" w:rsidRPr="00566B54" w:rsidRDefault="00D144CB" w:rsidP="0006499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064992">
        <w:trPr>
          <w:jc w:val="center"/>
        </w:trPr>
        <w:tc>
          <w:tcPr>
            <w:tcW w:w="4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33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064992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240" w:type="dxa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064992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:rsidR="00D144CB" w:rsidRPr="00566B54" w:rsidRDefault="00D144CB" w:rsidP="00547711">
      <w:pPr>
        <w:pStyle w:val="Nzov"/>
        <w:keepNext w:val="0"/>
        <w:spacing w:before="0" w:beforeAutospacing="0" w:after="120"/>
        <w:jc w:val="both"/>
        <w:rPr>
          <w:sz w:val="18"/>
          <w:szCs w:val="18"/>
        </w:rPr>
      </w:pPr>
    </w:p>
    <w:p w:rsidR="00D144CB" w:rsidRPr="00566B54" w:rsidRDefault="00D144CB" w:rsidP="00547711">
      <w:pPr>
        <w:pStyle w:val="Nzov"/>
        <w:keepNext w:val="0"/>
        <w:spacing w:before="0" w:beforeAutospacing="0" w:after="60"/>
        <w:jc w:val="both"/>
        <w:rPr>
          <w:i/>
          <w:sz w:val="18"/>
          <w:szCs w:val="18"/>
        </w:rPr>
      </w:pPr>
      <w:r w:rsidRPr="00566B54">
        <w:rPr>
          <w:i/>
          <w:sz w:val="18"/>
          <w:szCs w:val="18"/>
        </w:rPr>
        <w:t>Informácie k prílohe č. 3 časti F. písm. t) a u) o pohľadávkach zabezpečených záložným právom alebo inou formou zabezpečenia</w:t>
      </w: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66"/>
        <w:gridCol w:w="2395"/>
        <w:gridCol w:w="2272"/>
      </w:tblGrid>
      <w:tr w:rsidR="00D144CB" w:rsidRPr="00566B54" w:rsidTr="00341583">
        <w:trPr>
          <w:jc w:val="center"/>
        </w:trPr>
        <w:tc>
          <w:tcPr>
            <w:tcW w:w="416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Opis predmetu záložného práva</w:t>
            </w:r>
          </w:p>
        </w:tc>
        <w:tc>
          <w:tcPr>
            <w:tcW w:w="46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</w:tr>
      <w:tr w:rsidR="00D144CB" w:rsidRPr="00566B54" w:rsidTr="00341583">
        <w:trPr>
          <w:jc w:val="center"/>
        </w:trPr>
        <w:tc>
          <w:tcPr>
            <w:tcW w:w="4166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Hodnota predmetu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Hodnota pohľadávky</w:t>
            </w:r>
          </w:p>
        </w:tc>
      </w:tr>
      <w:tr w:rsidR="00D144CB" w:rsidRPr="00566B54" w:rsidTr="00341583">
        <w:trPr>
          <w:jc w:val="center"/>
        </w:trPr>
        <w:tc>
          <w:tcPr>
            <w:tcW w:w="416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39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2272" w:type="dxa"/>
            <w:tcBorders>
              <w:bottom w:val="single" w:sz="6" w:space="0" w:color="auto"/>
            </w:tcBorders>
            <w:vAlign w:val="center"/>
          </w:tcPr>
          <w:p w:rsidR="00D144CB" w:rsidRPr="00566B54" w:rsidRDefault="00D144CB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1 750 761</w:t>
            </w:r>
          </w:p>
        </w:tc>
      </w:tr>
    </w:tbl>
    <w:p w:rsidR="00D144CB" w:rsidRPr="00566B54" w:rsidRDefault="00D144CB" w:rsidP="00547711">
      <w:pPr>
        <w:pStyle w:val="Zkladntext"/>
        <w:rPr>
          <w:rFonts w:ascii="Arial Narrow" w:hAnsi="Arial Narrow"/>
          <w:sz w:val="18"/>
          <w:szCs w:val="18"/>
        </w:rPr>
      </w:pP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Záložné práva na pohľadávky boli zriadené od roku 2009 na sumu 19 872 100 €.</w:t>
      </w:r>
    </w:p>
    <w:p w:rsidR="00D144CB" w:rsidRPr="00566B54" w:rsidRDefault="00D144CB" w:rsidP="004144D2">
      <w:pPr>
        <w:pStyle w:val="Nzov"/>
        <w:widowControl w:val="0"/>
        <w:spacing w:after="60"/>
        <w:jc w:val="both"/>
        <w:rPr>
          <w:i/>
          <w:sz w:val="18"/>
          <w:szCs w:val="18"/>
        </w:rPr>
      </w:pPr>
      <w:r w:rsidRPr="00566B54">
        <w:rPr>
          <w:i/>
          <w:sz w:val="18"/>
          <w:szCs w:val="18"/>
        </w:rPr>
        <w:t xml:space="preserve">Informácie k prílohe č. 3 časti F. písm. v) a časti G. písm. f) o odloženej daňovej pohľadávke alebo </w:t>
      </w:r>
      <w:bookmarkStart w:id="5" w:name="_GoBack"/>
      <w:bookmarkEnd w:id="5"/>
    </w:p>
    <w:p w:rsidR="00D144CB" w:rsidRPr="00566B54" w:rsidRDefault="00D144CB" w:rsidP="004144D2">
      <w:pPr>
        <w:pStyle w:val="Nzov"/>
        <w:keepNext w:val="0"/>
        <w:widowControl w:val="0"/>
        <w:spacing w:before="0" w:beforeAutospacing="0" w:after="60"/>
        <w:jc w:val="both"/>
        <w:rPr>
          <w:i/>
          <w:sz w:val="18"/>
          <w:szCs w:val="18"/>
        </w:rPr>
      </w:pPr>
      <w:r w:rsidRPr="00566B54">
        <w:rPr>
          <w:i/>
          <w:sz w:val="18"/>
          <w:szCs w:val="18"/>
        </w:rPr>
        <w:t>o odloženom daňovom záväzku</w:t>
      </w:r>
    </w:p>
    <w:tbl>
      <w:tblPr>
        <w:tblW w:w="4760" w:type="pct"/>
        <w:tblInd w:w="218" w:type="dxa"/>
        <w:tblLook w:val="00A0"/>
      </w:tblPr>
      <w:tblGrid>
        <w:gridCol w:w="3919"/>
        <w:gridCol w:w="2543"/>
        <w:gridCol w:w="2337"/>
      </w:tblGrid>
      <w:tr w:rsidR="00D144CB" w:rsidRPr="00566B54" w:rsidTr="004E2566">
        <w:trPr>
          <w:trHeight w:val="990"/>
        </w:trPr>
        <w:tc>
          <w:tcPr>
            <w:tcW w:w="22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 položky</w:t>
            </w:r>
          </w:p>
        </w:tc>
        <w:tc>
          <w:tcPr>
            <w:tcW w:w="14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4E2566">
        <w:trPr>
          <w:trHeight w:val="675"/>
        </w:trPr>
        <w:tc>
          <w:tcPr>
            <w:tcW w:w="22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4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128 636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72673B" w:rsidP="009C3D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231 309</w:t>
            </w:r>
          </w:p>
        </w:tc>
      </w:tr>
      <w:tr w:rsidR="00D144CB" w:rsidRPr="00566B54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odpočítateľné</w:t>
            </w:r>
          </w:p>
        </w:tc>
        <w:tc>
          <w:tcPr>
            <w:tcW w:w="14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128 636</w:t>
            </w:r>
          </w:p>
        </w:tc>
        <w:tc>
          <w:tcPr>
            <w:tcW w:w="132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72673B" w:rsidP="009C3D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231 309</w:t>
            </w:r>
          </w:p>
        </w:tc>
      </w:tr>
      <w:tr w:rsidR="00D144CB" w:rsidRPr="00566B54" w:rsidTr="004E2566">
        <w:trPr>
          <w:trHeight w:val="330"/>
        </w:trPr>
        <w:tc>
          <w:tcPr>
            <w:tcW w:w="222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zdaniteľné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4E2566">
        <w:trPr>
          <w:trHeight w:val="630"/>
        </w:trPr>
        <w:tc>
          <w:tcPr>
            <w:tcW w:w="222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1 037 341</w:t>
            </w:r>
          </w:p>
        </w:tc>
        <w:tc>
          <w:tcPr>
            <w:tcW w:w="132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odpočítateľné</w:t>
            </w:r>
          </w:p>
        </w:tc>
        <w:tc>
          <w:tcPr>
            <w:tcW w:w="14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4E2566">
        <w:trPr>
          <w:trHeight w:val="330"/>
        </w:trPr>
        <w:tc>
          <w:tcPr>
            <w:tcW w:w="222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zdaniteľné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1 037 341</w:t>
            </w:r>
          </w:p>
        </w:tc>
        <w:tc>
          <w:tcPr>
            <w:tcW w:w="132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72673B" w:rsidP="007267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1 037 343</w:t>
            </w:r>
          </w:p>
        </w:tc>
      </w:tr>
      <w:tr w:rsidR="00D144CB" w:rsidRPr="00566B54" w:rsidTr="004E2566">
        <w:trPr>
          <w:trHeight w:val="330"/>
        </w:trPr>
        <w:tc>
          <w:tcPr>
            <w:tcW w:w="222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4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4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22</w:t>
            </w:r>
          </w:p>
        </w:tc>
        <w:tc>
          <w:tcPr>
            <w:tcW w:w="132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23</w:t>
            </w:r>
          </w:p>
        </w:tc>
      </w:tr>
      <w:tr w:rsidR="00D144CB" w:rsidRPr="00566B54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4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28 300</w:t>
            </w:r>
          </w:p>
        </w:tc>
        <w:tc>
          <w:tcPr>
            <w:tcW w:w="132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72673B" w:rsidP="009C3D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53 201</w:t>
            </w:r>
          </w:p>
        </w:tc>
      </w:tr>
      <w:tr w:rsidR="00D144CB" w:rsidRPr="00566B54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4CB" w:rsidRPr="00566B54" w:rsidRDefault="00D144CB" w:rsidP="00543ED0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13 244</w:t>
            </w: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E658B8" w:rsidP="009C3D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6 952</w:t>
            </w:r>
          </w:p>
        </w:tc>
      </w:tr>
      <w:tr w:rsidR="00D144CB" w:rsidRPr="00566B54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Cs/>
                <w:sz w:val="18"/>
                <w:szCs w:val="18"/>
              </w:rPr>
            </w:pPr>
            <w:r w:rsidRPr="00566B54">
              <w:rPr>
                <w:bCs/>
                <w:sz w:val="18"/>
                <w:szCs w:val="18"/>
              </w:rPr>
              <w:lastRenderedPageBreak/>
              <w:t>Zaúčtovaná  ako zníženie nákladov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- 13 244</w:t>
            </w: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E658B8" w:rsidP="009C3D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- 6 952</w:t>
            </w:r>
          </w:p>
        </w:tc>
      </w:tr>
      <w:tr w:rsidR="00D144CB" w:rsidRPr="00566B54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Cs/>
                <w:sz w:val="18"/>
                <w:szCs w:val="18"/>
              </w:rPr>
            </w:pPr>
            <w:r w:rsidRPr="00566B54">
              <w:rPr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4E2566">
        <w:trPr>
          <w:trHeight w:val="345"/>
        </w:trPr>
        <w:tc>
          <w:tcPr>
            <w:tcW w:w="222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228 215</w:t>
            </w: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72673B" w:rsidP="009C3D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238 589</w:t>
            </w:r>
          </w:p>
        </w:tc>
      </w:tr>
      <w:tr w:rsidR="00D144CB" w:rsidRPr="00566B54" w:rsidTr="004E2566">
        <w:trPr>
          <w:trHeight w:val="330"/>
        </w:trPr>
        <w:tc>
          <w:tcPr>
            <w:tcW w:w="222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4CB" w:rsidRPr="00566B54" w:rsidRDefault="00D144CB" w:rsidP="003B478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35 832</w:t>
            </w: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E658B8" w:rsidP="009C3D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10 340</w:t>
            </w:r>
          </w:p>
        </w:tc>
      </w:tr>
      <w:tr w:rsidR="00D144CB" w:rsidRPr="00566B54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Zaúčtovaná ako náklad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35 832</w:t>
            </w: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E658B8" w:rsidP="007267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10 340</w:t>
            </w:r>
          </w:p>
        </w:tc>
      </w:tr>
      <w:tr w:rsidR="00D144CB" w:rsidRPr="00566B54" w:rsidTr="004E2566">
        <w:trPr>
          <w:trHeight w:val="345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9C3DAC">
            <w:pPr>
              <w:jc w:val="center"/>
              <w:rPr>
                <w:sz w:val="18"/>
                <w:szCs w:val="18"/>
              </w:rPr>
            </w:pPr>
          </w:p>
        </w:tc>
      </w:tr>
    </w:tbl>
    <w:p w:rsidR="00D144CB" w:rsidRPr="00566B54" w:rsidRDefault="00D144CB" w:rsidP="00547711">
      <w:pPr>
        <w:pStyle w:val="Zkladntext"/>
        <w:rPr>
          <w:rFonts w:ascii="Arial Narrow" w:hAnsi="Arial Narrow"/>
          <w:sz w:val="18"/>
          <w:szCs w:val="18"/>
        </w:rPr>
      </w:pPr>
    </w:p>
    <w:p w:rsidR="00D144CB" w:rsidRPr="00566B54" w:rsidRDefault="00D144CB" w:rsidP="00AB4D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Sadzba odloženej dane bola prepočítaná na 22%.</w:t>
      </w:r>
    </w:p>
    <w:p w:rsidR="00D144CB" w:rsidRPr="00566B54" w:rsidRDefault="00D144CB" w:rsidP="0014522D">
      <w:pPr>
        <w:pStyle w:val="Zkladntext"/>
        <w:rPr>
          <w:rFonts w:ascii="Arial Narrow" w:hAnsi="Arial Narrow"/>
          <w:b w:val="0"/>
          <w:bCs w:val="0"/>
          <w:sz w:val="18"/>
          <w:szCs w:val="16"/>
        </w:rPr>
      </w:pPr>
      <w:proofErr w:type="spellStart"/>
      <w:r w:rsidRPr="00566B54">
        <w:rPr>
          <w:rFonts w:ascii="Arial Narrow" w:hAnsi="Arial Narrow"/>
          <w:b w:val="0"/>
          <w:bCs w:val="0"/>
          <w:sz w:val="18"/>
          <w:szCs w:val="16"/>
        </w:rPr>
        <w:t>Pozn</w:t>
      </w:r>
      <w:proofErr w:type="spellEnd"/>
      <w:r w:rsidRPr="00566B54">
        <w:rPr>
          <w:rFonts w:ascii="Arial Narrow" w:hAnsi="Arial Narrow"/>
          <w:b w:val="0"/>
          <w:bCs w:val="0"/>
          <w:sz w:val="18"/>
          <w:szCs w:val="16"/>
        </w:rPr>
        <w:t>: Spoločnosť neúčtuje o odloženej daňovej pohľadávke vyplývajúcej z možného umorenia daňovej straty z dôvodu nepravdepodobnosti, že v blízkej budúcnosti spoločnosť dosiahne taký základ dane, voči ktorému by ju bolo možné vyrovnať.</w:t>
      </w:r>
    </w:p>
    <w:p w:rsidR="00D144CB" w:rsidRPr="00566B54" w:rsidRDefault="00D144CB" w:rsidP="00AB4D11"/>
    <w:p w:rsidR="00D144CB" w:rsidRPr="00566B54" w:rsidRDefault="00D144CB" w:rsidP="00547711">
      <w:pPr>
        <w:pStyle w:val="Nzov"/>
        <w:keepNext w:val="0"/>
        <w:spacing w:before="0" w:beforeAutospacing="0" w:after="0"/>
        <w:jc w:val="left"/>
        <w:rPr>
          <w:i/>
          <w:sz w:val="18"/>
          <w:szCs w:val="18"/>
        </w:rPr>
      </w:pPr>
      <w:r w:rsidRPr="00566B54">
        <w:rPr>
          <w:i/>
          <w:sz w:val="18"/>
          <w:szCs w:val="18"/>
        </w:rPr>
        <w:t xml:space="preserve">Informácie k prílohe č. 3 časti F. písm. w) o krátkodobom finančnom majetku </w:t>
      </w:r>
    </w:p>
    <w:p w:rsidR="00D144CB" w:rsidRPr="00566B54" w:rsidRDefault="00D144CB" w:rsidP="00547711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566B54">
        <w:rPr>
          <w:b w:val="0"/>
          <w:sz w:val="18"/>
          <w:szCs w:val="18"/>
        </w:rPr>
        <w:t xml:space="preserve">Tabuľka č. 1 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44"/>
        <w:gridCol w:w="2373"/>
        <w:gridCol w:w="2662"/>
      </w:tblGrid>
      <w:tr w:rsidR="00D144CB" w:rsidRPr="00566B54" w:rsidTr="00BD7025">
        <w:trPr>
          <w:jc w:val="center"/>
        </w:trPr>
        <w:tc>
          <w:tcPr>
            <w:tcW w:w="49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 položky</w:t>
            </w:r>
          </w:p>
        </w:tc>
        <w:tc>
          <w:tcPr>
            <w:tcW w:w="30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BD7025">
        <w:trPr>
          <w:trHeight w:val="340"/>
          <w:jc w:val="center"/>
        </w:trPr>
        <w:tc>
          <w:tcPr>
            <w:tcW w:w="49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Pokladnica, ceniny</w:t>
            </w:r>
          </w:p>
        </w:tc>
        <w:tc>
          <w:tcPr>
            <w:tcW w:w="30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4CB" w:rsidRPr="00566B54" w:rsidRDefault="00D144CB" w:rsidP="00A919B2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 w:rsidRPr="00566B54">
              <w:rPr>
                <w:rFonts w:cs="Arial"/>
                <w:bCs/>
                <w:sz w:val="18"/>
                <w:szCs w:val="18"/>
              </w:rPr>
              <w:t>390</w:t>
            </w:r>
          </w:p>
        </w:tc>
        <w:tc>
          <w:tcPr>
            <w:tcW w:w="3240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A919B2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 w:rsidRPr="00566B54">
              <w:rPr>
                <w:rFonts w:cs="Arial"/>
                <w:bCs/>
                <w:sz w:val="18"/>
                <w:szCs w:val="18"/>
              </w:rPr>
              <w:t>170</w:t>
            </w:r>
          </w:p>
        </w:tc>
      </w:tr>
      <w:tr w:rsidR="00D144CB" w:rsidRPr="00566B54" w:rsidTr="00BD7025">
        <w:trPr>
          <w:trHeight w:val="340"/>
          <w:jc w:val="center"/>
        </w:trPr>
        <w:tc>
          <w:tcPr>
            <w:tcW w:w="4974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bCs/>
                <w:sz w:val="18"/>
                <w:szCs w:val="18"/>
              </w:rPr>
            </w:pPr>
            <w:r w:rsidRPr="00566B54">
              <w:rPr>
                <w:rFonts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3060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A919B2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 w:rsidRPr="00566B54">
              <w:rPr>
                <w:rFonts w:cs="Arial"/>
                <w:bCs/>
                <w:sz w:val="18"/>
                <w:szCs w:val="18"/>
              </w:rPr>
              <w:t>85</w:t>
            </w:r>
          </w:p>
        </w:tc>
        <w:tc>
          <w:tcPr>
            <w:tcW w:w="3240" w:type="dxa"/>
            <w:vAlign w:val="center"/>
          </w:tcPr>
          <w:p w:rsidR="00D144CB" w:rsidRPr="00566B54" w:rsidRDefault="00D144CB" w:rsidP="00A919B2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 w:rsidRPr="00566B54">
              <w:rPr>
                <w:rFonts w:cs="Arial"/>
                <w:bCs/>
                <w:sz w:val="18"/>
                <w:szCs w:val="18"/>
              </w:rPr>
              <w:t>64</w:t>
            </w:r>
          </w:p>
        </w:tc>
      </w:tr>
      <w:tr w:rsidR="00D144CB" w:rsidRPr="00566B54" w:rsidTr="00BD7025">
        <w:trPr>
          <w:trHeight w:val="340"/>
          <w:jc w:val="center"/>
        </w:trPr>
        <w:tc>
          <w:tcPr>
            <w:tcW w:w="4974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bCs/>
                <w:sz w:val="18"/>
                <w:szCs w:val="18"/>
              </w:rPr>
            </w:pPr>
            <w:r w:rsidRPr="00566B54">
              <w:rPr>
                <w:rFonts w:cs="Arial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3060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A919B2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3240" w:type="dxa"/>
            <w:vAlign w:val="center"/>
          </w:tcPr>
          <w:p w:rsidR="00D144CB" w:rsidRPr="00566B54" w:rsidRDefault="00D144CB" w:rsidP="00A919B2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40"/>
          <w:jc w:val="center"/>
        </w:trPr>
        <w:tc>
          <w:tcPr>
            <w:tcW w:w="4974" w:type="dxa"/>
            <w:tcBorders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bCs/>
                <w:sz w:val="18"/>
                <w:szCs w:val="18"/>
              </w:rPr>
            </w:pPr>
            <w:r w:rsidRPr="00566B54">
              <w:rPr>
                <w:rFonts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3060" w:type="dxa"/>
            <w:tcBorders>
              <w:left w:val="single" w:sz="12" w:space="0" w:color="auto"/>
            </w:tcBorders>
            <w:vAlign w:val="center"/>
          </w:tcPr>
          <w:p w:rsidR="00D144CB" w:rsidRPr="00566B54" w:rsidRDefault="00D144CB" w:rsidP="00A919B2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3240" w:type="dxa"/>
            <w:vAlign w:val="center"/>
          </w:tcPr>
          <w:p w:rsidR="00D144CB" w:rsidRPr="00566B54" w:rsidRDefault="00D144CB" w:rsidP="00A919B2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40"/>
          <w:jc w:val="center"/>
        </w:trPr>
        <w:tc>
          <w:tcPr>
            <w:tcW w:w="49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566B54">
              <w:rPr>
                <w:rFonts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0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566B54">
              <w:rPr>
                <w:rFonts w:cs="Arial"/>
                <w:b/>
                <w:bCs/>
                <w:sz w:val="18"/>
                <w:szCs w:val="18"/>
              </w:rPr>
              <w:t>475</w:t>
            </w:r>
          </w:p>
        </w:tc>
        <w:tc>
          <w:tcPr>
            <w:tcW w:w="3240" w:type="dxa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566B54">
              <w:rPr>
                <w:rFonts w:cs="Arial"/>
                <w:b/>
                <w:bCs/>
                <w:sz w:val="18"/>
                <w:szCs w:val="18"/>
              </w:rPr>
              <w:t>234</w:t>
            </w:r>
          </w:p>
        </w:tc>
      </w:tr>
    </w:tbl>
    <w:p w:rsidR="00D144CB" w:rsidRPr="00566B54" w:rsidRDefault="00D144CB" w:rsidP="00753C4A"/>
    <w:p w:rsidR="00D144CB" w:rsidRPr="00566B54" w:rsidRDefault="00D144CB" w:rsidP="00753C4A"/>
    <w:p w:rsidR="00D144CB" w:rsidRPr="00566B54" w:rsidRDefault="00D144CB" w:rsidP="004144D2">
      <w:pPr>
        <w:rPr>
          <w:b/>
        </w:rPr>
      </w:pPr>
      <w:r w:rsidRPr="00566B54">
        <w:rPr>
          <w:b/>
        </w:rPr>
        <w:t>Informácie o významných položkách časového rozlíšenia nákladov budúcich období a príjmov budúcich období</w:t>
      </w: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66"/>
        <w:gridCol w:w="2255"/>
        <w:gridCol w:w="2412"/>
      </w:tblGrid>
      <w:tr w:rsidR="00D144CB" w:rsidRPr="00566B54" w:rsidTr="00F606D0">
        <w:trPr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F606D0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102 029</w:t>
            </w: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114 783</w:t>
            </w:r>
          </w:p>
        </w:tc>
      </w:tr>
      <w:tr w:rsidR="00D144CB" w:rsidRPr="00566B54" w:rsidTr="00F606D0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nájomné za pôdu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102 029</w:t>
            </w:r>
          </w:p>
        </w:tc>
        <w:tc>
          <w:tcPr>
            <w:tcW w:w="241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114 783</w:t>
            </w:r>
          </w:p>
        </w:tc>
      </w:tr>
      <w:tr w:rsidR="00D144CB" w:rsidRPr="00566B54" w:rsidTr="00F606D0">
        <w:trPr>
          <w:trHeight w:val="340"/>
          <w:jc w:val="center"/>
        </w:trPr>
        <w:tc>
          <w:tcPr>
            <w:tcW w:w="416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F606D0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32 350</w:t>
            </w: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24 828</w:t>
            </w:r>
          </w:p>
        </w:tc>
      </w:tr>
      <w:tr w:rsidR="00D144CB" w:rsidRPr="00566B54" w:rsidTr="00F606D0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A919B2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poistenie, leasing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8 100</w:t>
            </w:r>
          </w:p>
        </w:tc>
        <w:tc>
          <w:tcPr>
            <w:tcW w:w="2412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11 521</w:t>
            </w:r>
          </w:p>
        </w:tc>
      </w:tr>
      <w:tr w:rsidR="00D144CB" w:rsidRPr="00566B54" w:rsidTr="00F606D0">
        <w:trPr>
          <w:trHeight w:val="340"/>
          <w:jc w:val="center"/>
        </w:trPr>
        <w:tc>
          <w:tcPr>
            <w:tcW w:w="416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nájomné</w:t>
            </w:r>
          </w:p>
        </w:tc>
        <w:tc>
          <w:tcPr>
            <w:tcW w:w="225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12 753</w:t>
            </w:r>
          </w:p>
        </w:tc>
        <w:tc>
          <w:tcPr>
            <w:tcW w:w="2412" w:type="dxa"/>
            <w:tcBorders>
              <w:bottom w:val="single" w:sz="6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12 753</w:t>
            </w:r>
          </w:p>
        </w:tc>
      </w:tr>
      <w:tr w:rsidR="00D144CB" w:rsidRPr="00566B54" w:rsidTr="00F606D0">
        <w:trPr>
          <w:trHeight w:val="340"/>
          <w:jc w:val="center"/>
        </w:trPr>
        <w:tc>
          <w:tcPr>
            <w:tcW w:w="416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ostatné</w:t>
            </w:r>
          </w:p>
        </w:tc>
        <w:tc>
          <w:tcPr>
            <w:tcW w:w="22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11 497</w:t>
            </w:r>
          </w:p>
        </w:tc>
        <w:tc>
          <w:tcPr>
            <w:tcW w:w="2412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554</w:t>
            </w:r>
          </w:p>
        </w:tc>
      </w:tr>
      <w:tr w:rsidR="00D144CB" w:rsidRPr="00566B54" w:rsidTr="00F606D0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F606D0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F606D0">
        <w:trPr>
          <w:trHeight w:val="340"/>
          <w:jc w:val="center"/>
        </w:trPr>
        <w:tc>
          <w:tcPr>
            <w:tcW w:w="4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144CB" w:rsidRPr="00566B54" w:rsidTr="00F606D0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10 855</w:t>
            </w: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566B54">
              <w:rPr>
                <w:rFonts w:cs="Arial"/>
                <w:b/>
                <w:sz w:val="18"/>
                <w:szCs w:val="18"/>
              </w:rPr>
              <w:t>21 466</w:t>
            </w:r>
          </w:p>
        </w:tc>
      </w:tr>
      <w:tr w:rsidR="00D144CB" w:rsidRPr="00566B54" w:rsidTr="00F606D0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poistné udalosti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4 590</w:t>
            </w:r>
          </w:p>
        </w:tc>
        <w:tc>
          <w:tcPr>
            <w:tcW w:w="2412" w:type="dxa"/>
            <w:tcBorders>
              <w:top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13 229</w:t>
            </w:r>
          </w:p>
        </w:tc>
      </w:tr>
      <w:tr w:rsidR="00D144CB" w:rsidRPr="00566B54" w:rsidTr="00F606D0">
        <w:trPr>
          <w:trHeight w:val="340"/>
          <w:jc w:val="center"/>
        </w:trPr>
        <w:tc>
          <w:tcPr>
            <w:tcW w:w="4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bonus</w:t>
            </w:r>
          </w:p>
        </w:tc>
        <w:tc>
          <w:tcPr>
            <w:tcW w:w="22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6 265</w:t>
            </w:r>
          </w:p>
        </w:tc>
        <w:tc>
          <w:tcPr>
            <w:tcW w:w="2412" w:type="dxa"/>
            <w:tcBorders>
              <w:bottom w:val="single" w:sz="12" w:space="0" w:color="auto"/>
            </w:tcBorders>
            <w:vAlign w:val="center"/>
          </w:tcPr>
          <w:p w:rsidR="00D144CB" w:rsidRPr="00566B54" w:rsidRDefault="00D144CB" w:rsidP="00A919B2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566B54">
              <w:rPr>
                <w:rFonts w:cs="Arial"/>
                <w:sz w:val="18"/>
                <w:szCs w:val="18"/>
              </w:rPr>
              <w:t>8 237</w:t>
            </w:r>
          </w:p>
        </w:tc>
      </w:tr>
    </w:tbl>
    <w:p w:rsidR="00D144CB" w:rsidRPr="00566B54" w:rsidRDefault="00D144CB" w:rsidP="00547711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D144CB" w:rsidRPr="00566B54" w:rsidRDefault="008E6D39" w:rsidP="00547711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D144CB" w:rsidRPr="00566B54" w:rsidRDefault="00D144CB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 w:rsidRPr="00566B54">
        <w:rPr>
          <w:rFonts w:ascii="Arial Narrow" w:hAnsi="Arial Narrow"/>
          <w:sz w:val="26"/>
          <w:szCs w:val="26"/>
        </w:rPr>
        <w:t>F. Informácie o údajoch na strane pasív súvahy</w:t>
      </w:r>
    </w:p>
    <w:p w:rsidR="00D144CB" w:rsidRPr="00566B54" w:rsidRDefault="00D144CB" w:rsidP="00547711">
      <w:pPr>
        <w:rPr>
          <w:sz w:val="20"/>
          <w:szCs w:val="20"/>
        </w:rPr>
      </w:pPr>
    </w:p>
    <w:p w:rsidR="00D144CB" w:rsidRPr="00566B54" w:rsidRDefault="00D144CB" w:rsidP="00126A69">
      <w:pPr>
        <w:pStyle w:val="Zkladntext"/>
        <w:rPr>
          <w:rFonts w:ascii="Arial Narrow" w:hAnsi="Arial Narrow"/>
          <w:bCs w:val="0"/>
          <w:i/>
          <w:sz w:val="20"/>
          <w:szCs w:val="20"/>
        </w:rPr>
      </w:pPr>
      <w:r w:rsidRPr="00566B54">
        <w:rPr>
          <w:rFonts w:ascii="Arial Narrow" w:hAnsi="Arial Narrow"/>
          <w:bCs w:val="0"/>
          <w:i/>
          <w:sz w:val="20"/>
          <w:szCs w:val="20"/>
        </w:rPr>
        <w:t>Údaje o vlastnom imaní</w:t>
      </w:r>
    </w:p>
    <w:p w:rsidR="00D144CB" w:rsidRPr="00566B54" w:rsidRDefault="007D14FC" w:rsidP="007D14FC">
      <w:pPr>
        <w:pStyle w:val="Zkladntext"/>
        <w:jc w:val="center"/>
        <w:rPr>
          <w:rFonts w:ascii="Arial Narrow" w:hAnsi="Arial Narrow"/>
          <w:sz w:val="22"/>
          <w:szCs w:val="22"/>
        </w:rPr>
      </w:pPr>
      <w:r w:rsidRPr="00566B54">
        <w:rPr>
          <w:rFonts w:ascii="Arial Narrow" w:hAnsi="Arial Narrow"/>
          <w:sz w:val="22"/>
          <w:szCs w:val="22"/>
        </w:rPr>
        <w:object w:dxaOrig="8731" w:dyaOrig="2378">
          <v:shape id="_x0000_i1026" type="#_x0000_t75" style="width:436.85pt;height:116.75pt" o:ole="">
            <v:imagedata r:id="rId10" o:title=""/>
          </v:shape>
          <o:OLEObject Type="Embed" ProgID="Excel.Sheet.8" ShapeID="_x0000_i1026" DrawAspect="Content" ObjectID="_1457760152" r:id="rId11"/>
        </w:object>
      </w:r>
    </w:p>
    <w:p w:rsidR="00D144CB" w:rsidRPr="00566B54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22"/>
        </w:rPr>
      </w:pPr>
      <w:r w:rsidRPr="00566B54">
        <w:rPr>
          <w:rFonts w:ascii="Arial Narrow" w:hAnsi="Arial Narrow"/>
          <w:b w:val="0"/>
          <w:sz w:val="18"/>
          <w:szCs w:val="22"/>
        </w:rPr>
        <w:t>Družstvo má v obchodnom registri zapísané základné imanie vo výške 675 164 €, a nezapísané základné imanie je vo výške 823 933 €.</w:t>
      </w: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22"/>
        </w:rPr>
      </w:pP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22"/>
        </w:rPr>
      </w:pPr>
      <w:r w:rsidRPr="00566B54">
        <w:rPr>
          <w:rFonts w:ascii="Arial Narrow" w:hAnsi="Arial Narrow"/>
          <w:b w:val="0"/>
          <w:sz w:val="18"/>
          <w:szCs w:val="22"/>
        </w:rPr>
        <w:t>Družstvo má vo vlastnom imaní časť kapitálové fondy – vytvorený ostatný kapitálový fond vo výške 3 225 452 €, nedeliteľný fond vo výške 1 356 019 €, v časti fondy zo zisku – vytvorený nedeliteľný fond vo výške 112 671 € a ostatné fondy vo výške 216 184 €.</w:t>
      </w:r>
    </w:p>
    <w:p w:rsidR="00D144CB" w:rsidRPr="00566B54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D144CB" w:rsidRPr="00566B54" w:rsidRDefault="00D144CB" w:rsidP="00547711">
      <w:pPr>
        <w:rPr>
          <w:b/>
          <w:bCs/>
          <w:i/>
          <w:kern w:val="28"/>
          <w:sz w:val="20"/>
          <w:szCs w:val="20"/>
        </w:rPr>
      </w:pPr>
    </w:p>
    <w:p w:rsidR="00D144CB" w:rsidRPr="00566B54" w:rsidRDefault="00D144CB" w:rsidP="00547711">
      <w:pPr>
        <w:rPr>
          <w:b/>
          <w:bCs/>
          <w:i/>
          <w:kern w:val="28"/>
          <w:sz w:val="20"/>
          <w:szCs w:val="20"/>
        </w:rPr>
      </w:pPr>
    </w:p>
    <w:p w:rsidR="00D144CB" w:rsidRPr="00566B54" w:rsidRDefault="00D144CB" w:rsidP="00547711">
      <w:pPr>
        <w:rPr>
          <w:b/>
          <w:bCs/>
          <w:i/>
          <w:kern w:val="28"/>
          <w:sz w:val="20"/>
          <w:szCs w:val="20"/>
        </w:rPr>
      </w:pPr>
      <w:r w:rsidRPr="00566B54">
        <w:rPr>
          <w:b/>
          <w:bCs/>
          <w:i/>
          <w:kern w:val="28"/>
          <w:sz w:val="20"/>
          <w:szCs w:val="20"/>
        </w:rPr>
        <w:t>Informácie k prílohe č. 3 časti G. písm. a) tretiemu bodu o rozdelení účtovného zisku</w:t>
      </w:r>
    </w:p>
    <w:p w:rsidR="00D144CB" w:rsidRPr="00566B54" w:rsidRDefault="00D144CB" w:rsidP="00547711">
      <w:pPr>
        <w:rPr>
          <w:sz w:val="18"/>
          <w:szCs w:val="18"/>
        </w:rPr>
      </w:pPr>
      <w:r w:rsidRPr="00566B54">
        <w:rPr>
          <w:sz w:val="18"/>
          <w:szCs w:val="18"/>
        </w:rPr>
        <w:t>Tabuľka č. 1</w:t>
      </w:r>
    </w:p>
    <w:tbl>
      <w:tblPr>
        <w:tblW w:w="4803" w:type="pct"/>
        <w:jc w:val="center"/>
        <w:tblLook w:val="00A0"/>
      </w:tblPr>
      <w:tblGrid>
        <w:gridCol w:w="6423"/>
        <w:gridCol w:w="2820"/>
      </w:tblGrid>
      <w:tr w:rsidR="00D144CB" w:rsidRPr="00566B54" w:rsidTr="00BD7025">
        <w:trPr>
          <w:trHeight w:val="765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 položky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239 346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C96133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1170E8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Prídel do nedeliteľného fondu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23 935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215 411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</w:p>
        </w:tc>
      </w:tr>
    </w:tbl>
    <w:p w:rsidR="00D144CB" w:rsidRPr="00566B54" w:rsidRDefault="00D144CB" w:rsidP="00547711">
      <w:pPr>
        <w:rPr>
          <w:sz w:val="18"/>
          <w:szCs w:val="18"/>
        </w:rPr>
      </w:pPr>
    </w:p>
    <w:p w:rsidR="00D144CB" w:rsidRPr="00566B54" w:rsidRDefault="00D144CB" w:rsidP="00EE2CC2">
      <w:pPr>
        <w:jc w:val="both"/>
        <w:rPr>
          <w:sz w:val="20"/>
          <w:szCs w:val="20"/>
        </w:rPr>
      </w:pPr>
    </w:p>
    <w:p w:rsidR="00D144CB" w:rsidRPr="00566B54" w:rsidRDefault="00D144CB" w:rsidP="005B7A16">
      <w:pPr>
        <w:rPr>
          <w:b/>
          <w:szCs w:val="22"/>
        </w:rPr>
      </w:pPr>
      <w:r w:rsidRPr="00566B54">
        <w:rPr>
          <w:b/>
          <w:szCs w:val="22"/>
        </w:rPr>
        <w:t xml:space="preserve">Informácie k prílohe č. 3 časti G. písm. b) o rezervách </w:t>
      </w:r>
    </w:p>
    <w:p w:rsidR="00D144CB" w:rsidRPr="00566B54" w:rsidRDefault="00D144CB" w:rsidP="005B7A16">
      <w:pPr>
        <w:rPr>
          <w:sz w:val="18"/>
          <w:szCs w:val="18"/>
        </w:rPr>
      </w:pPr>
      <w:r w:rsidRPr="00566B54">
        <w:rPr>
          <w:sz w:val="18"/>
          <w:szCs w:val="18"/>
        </w:rPr>
        <w:t>(Pozn.: obsahová náplň tabuliek  a počet riadkov v nich sa uvádzajú podľa potrieb účtovnej jednotky)</w:t>
      </w:r>
    </w:p>
    <w:p w:rsidR="00D144CB" w:rsidRPr="00566B54" w:rsidRDefault="00D144CB" w:rsidP="005B7A16">
      <w:pPr>
        <w:rPr>
          <w:sz w:val="18"/>
          <w:szCs w:val="18"/>
        </w:rPr>
      </w:pPr>
      <w:r w:rsidRPr="00566B54">
        <w:rPr>
          <w:sz w:val="18"/>
          <w:szCs w:val="18"/>
        </w:rPr>
        <w:t>Tabuľka č. 1</w:t>
      </w:r>
    </w:p>
    <w:tbl>
      <w:tblPr>
        <w:tblW w:w="4803" w:type="pct"/>
        <w:jc w:val="center"/>
        <w:tblInd w:w="-2" w:type="dxa"/>
        <w:tblLayout w:type="fixed"/>
        <w:tblLook w:val="00A0"/>
      </w:tblPr>
      <w:tblGrid>
        <w:gridCol w:w="3089"/>
        <w:gridCol w:w="1699"/>
        <w:gridCol w:w="1005"/>
        <w:gridCol w:w="12"/>
        <w:gridCol w:w="980"/>
        <w:gridCol w:w="27"/>
        <w:gridCol w:w="790"/>
        <w:gridCol w:w="1277"/>
      </w:tblGrid>
      <w:tr w:rsidR="00D144CB" w:rsidRPr="00566B54" w:rsidTr="00BD7025">
        <w:trPr>
          <w:trHeight w:val="330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 položky</w:t>
            </w:r>
          </w:p>
        </w:tc>
        <w:tc>
          <w:tcPr>
            <w:tcW w:w="326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</w:tr>
      <w:tr w:rsidR="00D144CB" w:rsidRPr="00566B54" w:rsidTr="00C84A84">
        <w:trPr>
          <w:trHeight w:val="345"/>
          <w:jc w:val="center"/>
        </w:trPr>
        <w:tc>
          <w:tcPr>
            <w:tcW w:w="173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Tvorba</w:t>
            </w:r>
          </w:p>
        </w:tc>
        <w:tc>
          <w:tcPr>
            <w:tcW w:w="55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Použitie</w:t>
            </w:r>
          </w:p>
        </w:tc>
        <w:tc>
          <w:tcPr>
            <w:tcW w:w="46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Zrušenie</w:t>
            </w:r>
          </w:p>
        </w:tc>
        <w:tc>
          <w:tcPr>
            <w:tcW w:w="7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Stav na konci účtovného obdobia</w:t>
            </w: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bCs/>
                <w:sz w:val="18"/>
                <w:szCs w:val="18"/>
              </w:rPr>
            </w:pPr>
            <w:r w:rsidRPr="00566B54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5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</w:t>
            </w:r>
          </w:p>
        </w:tc>
        <w:tc>
          <w:tcPr>
            <w:tcW w:w="5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c</w:t>
            </w:r>
          </w:p>
        </w:tc>
        <w:tc>
          <w:tcPr>
            <w:tcW w:w="55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</w:t>
            </w:r>
          </w:p>
        </w:tc>
        <w:tc>
          <w:tcPr>
            <w:tcW w:w="46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e</w:t>
            </w:r>
          </w:p>
        </w:tc>
        <w:tc>
          <w:tcPr>
            <w:tcW w:w="7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f</w:t>
            </w: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C84A84">
        <w:trPr>
          <w:trHeight w:val="345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C84A84">
        <w:trPr>
          <w:trHeight w:val="345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61 685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70 588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61 685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70 588</w:t>
            </w: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Mzdy a dovolenka, vrátane poistného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58 601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67 954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58 601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67 954</w:t>
            </w: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Overenie účtovnej závierky a súladu výročnej správy s účtovnou závierkou</w:t>
            </w:r>
          </w:p>
        </w:tc>
        <w:tc>
          <w:tcPr>
            <w:tcW w:w="95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1 671</w:t>
            </w:r>
          </w:p>
        </w:tc>
        <w:tc>
          <w:tcPr>
            <w:tcW w:w="573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2 634</w:t>
            </w:r>
          </w:p>
        </w:tc>
        <w:tc>
          <w:tcPr>
            <w:tcW w:w="567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1 671</w:t>
            </w:r>
          </w:p>
        </w:tc>
        <w:tc>
          <w:tcPr>
            <w:tcW w:w="44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2 634</w:t>
            </w: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Ostatné</w:t>
            </w:r>
          </w:p>
        </w:tc>
        <w:tc>
          <w:tcPr>
            <w:tcW w:w="95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1 413</w:t>
            </w:r>
          </w:p>
        </w:tc>
        <w:tc>
          <w:tcPr>
            <w:tcW w:w="573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1 413</w:t>
            </w:r>
          </w:p>
        </w:tc>
        <w:tc>
          <w:tcPr>
            <w:tcW w:w="44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D144CB" w:rsidRPr="00566B54" w:rsidRDefault="00D144CB" w:rsidP="00547711">
      <w:pPr>
        <w:rPr>
          <w:sz w:val="18"/>
          <w:szCs w:val="18"/>
        </w:rPr>
      </w:pPr>
    </w:p>
    <w:p w:rsidR="00D144CB" w:rsidRPr="00566B54" w:rsidRDefault="00D144CB" w:rsidP="00547711">
      <w:pPr>
        <w:rPr>
          <w:sz w:val="18"/>
          <w:szCs w:val="18"/>
        </w:rPr>
      </w:pPr>
      <w:r w:rsidRPr="00566B54">
        <w:rPr>
          <w:sz w:val="18"/>
          <w:szCs w:val="18"/>
        </w:rPr>
        <w:t>Tabuľka č. 2</w:t>
      </w:r>
    </w:p>
    <w:tbl>
      <w:tblPr>
        <w:tblW w:w="4803" w:type="pct"/>
        <w:jc w:val="center"/>
        <w:tblInd w:w="-2" w:type="dxa"/>
        <w:tblLayout w:type="fixed"/>
        <w:tblLook w:val="00A0"/>
      </w:tblPr>
      <w:tblGrid>
        <w:gridCol w:w="3087"/>
        <w:gridCol w:w="1699"/>
        <w:gridCol w:w="1005"/>
        <w:gridCol w:w="12"/>
        <w:gridCol w:w="980"/>
        <w:gridCol w:w="27"/>
        <w:gridCol w:w="790"/>
        <w:gridCol w:w="1279"/>
      </w:tblGrid>
      <w:tr w:rsidR="00D144CB" w:rsidRPr="00566B54" w:rsidTr="00BD7025">
        <w:trPr>
          <w:trHeight w:val="330"/>
          <w:jc w:val="center"/>
        </w:trPr>
        <w:tc>
          <w:tcPr>
            <w:tcW w:w="173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 položky</w:t>
            </w:r>
          </w:p>
        </w:tc>
        <w:tc>
          <w:tcPr>
            <w:tcW w:w="326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BD7025">
        <w:trPr>
          <w:trHeight w:val="345"/>
          <w:jc w:val="center"/>
        </w:trPr>
        <w:tc>
          <w:tcPr>
            <w:tcW w:w="1738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Tvorba</w:t>
            </w:r>
          </w:p>
        </w:tc>
        <w:tc>
          <w:tcPr>
            <w:tcW w:w="55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Použitie</w:t>
            </w:r>
          </w:p>
        </w:tc>
        <w:tc>
          <w:tcPr>
            <w:tcW w:w="46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Zrušenie</w:t>
            </w:r>
          </w:p>
        </w:tc>
        <w:tc>
          <w:tcPr>
            <w:tcW w:w="72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Stav na konci účtovného obdobia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173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bCs/>
                <w:sz w:val="18"/>
                <w:szCs w:val="18"/>
              </w:rPr>
            </w:pPr>
            <w:r w:rsidRPr="00566B54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5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</w:t>
            </w:r>
          </w:p>
        </w:tc>
        <w:tc>
          <w:tcPr>
            <w:tcW w:w="5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c</w:t>
            </w:r>
          </w:p>
        </w:tc>
        <w:tc>
          <w:tcPr>
            <w:tcW w:w="55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</w:t>
            </w:r>
          </w:p>
        </w:tc>
        <w:tc>
          <w:tcPr>
            <w:tcW w:w="46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e</w:t>
            </w:r>
          </w:p>
        </w:tc>
        <w:tc>
          <w:tcPr>
            <w:tcW w:w="72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f</w:t>
            </w: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C84A84">
        <w:trPr>
          <w:trHeight w:val="345"/>
          <w:jc w:val="center"/>
        </w:trPr>
        <w:tc>
          <w:tcPr>
            <w:tcW w:w="1738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44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20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C84A84">
        <w:trPr>
          <w:trHeight w:val="345"/>
          <w:jc w:val="center"/>
        </w:trPr>
        <w:tc>
          <w:tcPr>
            <w:tcW w:w="173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59 055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61 685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59 055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61 685</w:t>
            </w: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827D4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Mzdy a dovolenka, vrátane poistného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57 503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58 601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57 503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58 601</w:t>
            </w: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827D4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Overenie účtovnej závierky a súladu výročnej správy s účtovnou závierkou</w:t>
            </w: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1 552</w:t>
            </w: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1 670</w:t>
            </w: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1 552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1 671</w:t>
            </w: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827D4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Ostatné</w:t>
            </w: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1 413</w:t>
            </w: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1 413</w:t>
            </w: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C84A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C84A84">
        <w:trPr>
          <w:trHeight w:val="330"/>
          <w:jc w:val="center"/>
        </w:trPr>
        <w:tc>
          <w:tcPr>
            <w:tcW w:w="173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sz w:val="18"/>
                <w:szCs w:val="18"/>
              </w:rPr>
            </w:pPr>
          </w:p>
        </w:tc>
      </w:tr>
    </w:tbl>
    <w:p w:rsidR="00D144CB" w:rsidRPr="00566B54" w:rsidRDefault="00D144CB" w:rsidP="00547711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D144CB" w:rsidRPr="00566B54" w:rsidRDefault="00D144CB" w:rsidP="00547711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r w:rsidRPr="00566B54">
        <w:rPr>
          <w:i/>
          <w:sz w:val="20"/>
          <w:szCs w:val="20"/>
        </w:rPr>
        <w:t>Informácie k prílohe č. 3 časti G. písm. c) a d) o záväzkoch</w:t>
      </w:r>
    </w:p>
    <w:tbl>
      <w:tblPr>
        <w:tblW w:w="4803" w:type="pct"/>
        <w:jc w:val="center"/>
        <w:tblLook w:val="00A0"/>
      </w:tblPr>
      <w:tblGrid>
        <w:gridCol w:w="3738"/>
        <w:gridCol w:w="2447"/>
        <w:gridCol w:w="2694"/>
      </w:tblGrid>
      <w:tr w:rsidR="00D144CB" w:rsidRPr="00566B54" w:rsidTr="00BD7025">
        <w:trPr>
          <w:trHeight w:val="920"/>
          <w:jc w:val="center"/>
        </w:trPr>
        <w:tc>
          <w:tcPr>
            <w:tcW w:w="21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 položky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5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1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BD7AA6" w:rsidRDefault="00D144CB" w:rsidP="006E752D">
            <w:pPr>
              <w:jc w:val="center"/>
              <w:rPr>
                <w:bCs/>
                <w:sz w:val="18"/>
                <w:szCs w:val="18"/>
                <w:highlight w:val="yellow"/>
              </w:rPr>
            </w:pPr>
            <w:r w:rsidRPr="007D14FC">
              <w:rPr>
                <w:bCs/>
                <w:sz w:val="18"/>
                <w:szCs w:val="18"/>
              </w:rPr>
              <w:t>395</w:t>
            </w:r>
            <w:r w:rsidR="007D14FC" w:rsidRPr="007D14FC">
              <w:rPr>
                <w:bCs/>
                <w:sz w:val="18"/>
                <w:szCs w:val="18"/>
              </w:rPr>
              <w:t> </w:t>
            </w:r>
            <w:r w:rsidRPr="007D14FC">
              <w:rPr>
                <w:bCs/>
                <w:sz w:val="18"/>
                <w:szCs w:val="18"/>
              </w:rPr>
              <w:t>961</w:t>
            </w:r>
          </w:p>
        </w:tc>
        <w:tc>
          <w:tcPr>
            <w:tcW w:w="151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6E752D">
            <w:pPr>
              <w:jc w:val="center"/>
              <w:rPr>
                <w:bCs/>
                <w:sz w:val="18"/>
                <w:szCs w:val="18"/>
              </w:rPr>
            </w:pPr>
            <w:r w:rsidRPr="00566B54">
              <w:rPr>
                <w:bCs/>
                <w:sz w:val="18"/>
                <w:szCs w:val="18"/>
              </w:rPr>
              <w:t>46 994</w:t>
            </w:r>
          </w:p>
        </w:tc>
      </w:tr>
      <w:tr w:rsidR="00D144CB" w:rsidRPr="00566B54" w:rsidTr="00BD7025">
        <w:trPr>
          <w:trHeight w:val="69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BD7AA6" w:rsidRDefault="007D14FC" w:rsidP="006E752D">
            <w:pPr>
              <w:jc w:val="center"/>
              <w:rPr>
                <w:bCs/>
                <w:sz w:val="18"/>
                <w:szCs w:val="18"/>
                <w:highlight w:val="yellow"/>
              </w:rPr>
            </w:pPr>
            <w:r w:rsidRPr="007D14FC">
              <w:rPr>
                <w:bCs/>
                <w:sz w:val="18"/>
                <w:szCs w:val="18"/>
              </w:rPr>
              <w:t>2</w:t>
            </w:r>
            <w:r>
              <w:rPr>
                <w:bCs/>
                <w:sz w:val="18"/>
                <w:szCs w:val="18"/>
              </w:rPr>
              <w:t xml:space="preserve"> </w:t>
            </w:r>
            <w:r w:rsidRPr="007D14FC">
              <w:rPr>
                <w:bCs/>
                <w:sz w:val="18"/>
                <w:szCs w:val="18"/>
              </w:rPr>
              <w:t>392</w:t>
            </w:r>
            <w:r>
              <w:rPr>
                <w:bCs/>
                <w:sz w:val="18"/>
                <w:szCs w:val="18"/>
              </w:rPr>
              <w:t xml:space="preserve"> </w:t>
            </w:r>
            <w:r w:rsidRPr="007D14FC">
              <w:rPr>
                <w:bCs/>
                <w:sz w:val="18"/>
                <w:szCs w:val="18"/>
              </w:rPr>
              <w:t>464</w:t>
            </w:r>
          </w:p>
        </w:tc>
        <w:tc>
          <w:tcPr>
            <w:tcW w:w="15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6E752D">
            <w:pPr>
              <w:jc w:val="center"/>
              <w:rPr>
                <w:bCs/>
                <w:sz w:val="18"/>
                <w:szCs w:val="18"/>
              </w:rPr>
            </w:pPr>
            <w:r w:rsidRPr="00566B54">
              <w:rPr>
                <w:bCs/>
                <w:sz w:val="18"/>
                <w:szCs w:val="18"/>
              </w:rPr>
              <w:t>1 399 684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6E752D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2 788 425</w:t>
            </w:r>
          </w:p>
        </w:tc>
        <w:tc>
          <w:tcPr>
            <w:tcW w:w="15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6E752D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1 446 678</w:t>
            </w:r>
          </w:p>
        </w:tc>
      </w:tr>
      <w:tr w:rsidR="00D144CB" w:rsidRPr="00566B54" w:rsidTr="00BD7025">
        <w:trPr>
          <w:trHeight w:val="66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6E752D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5 522</w:t>
            </w:r>
          </w:p>
        </w:tc>
        <w:tc>
          <w:tcPr>
            <w:tcW w:w="15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6E752D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50 680</w:t>
            </w:r>
          </w:p>
        </w:tc>
      </w:tr>
      <w:tr w:rsidR="00D144CB" w:rsidRPr="00566B54" w:rsidTr="00BD7025">
        <w:trPr>
          <w:trHeight w:val="66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6E75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7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6E752D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</w:tr>
      <w:tr w:rsidR="00D144CB" w:rsidRPr="00566B54" w:rsidTr="00BD7025">
        <w:trPr>
          <w:trHeight w:val="345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6E752D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5 522</w:t>
            </w:r>
          </w:p>
        </w:tc>
        <w:tc>
          <w:tcPr>
            <w:tcW w:w="151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6E752D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50 680</w:t>
            </w:r>
          </w:p>
        </w:tc>
      </w:tr>
    </w:tbl>
    <w:p w:rsidR="00D144CB" w:rsidRPr="00566B54" w:rsidRDefault="00D144CB" w:rsidP="00547711">
      <w:pPr>
        <w:pStyle w:val="Zkladntext"/>
        <w:rPr>
          <w:rFonts w:ascii="Arial Narrow" w:hAnsi="Arial Narrow"/>
          <w:sz w:val="18"/>
          <w:szCs w:val="18"/>
        </w:rPr>
      </w:pPr>
    </w:p>
    <w:p w:rsidR="00D144CB" w:rsidRPr="00566B54" w:rsidRDefault="00D144CB" w:rsidP="00547711">
      <w:pPr>
        <w:rPr>
          <w:sz w:val="18"/>
          <w:szCs w:val="18"/>
        </w:rPr>
      </w:pPr>
    </w:p>
    <w:p w:rsidR="00D144CB" w:rsidRPr="00566B54" w:rsidRDefault="00D144CB" w:rsidP="00547711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bookmarkStart w:id="6" w:name="_Toc530739911"/>
      <w:r w:rsidRPr="00566B54">
        <w:rPr>
          <w:i/>
          <w:sz w:val="20"/>
          <w:szCs w:val="20"/>
        </w:rPr>
        <w:t>Informácie k prílohe č. 3 časti G. písm. g) o záväzkoch zo sociálneho fondu</w:t>
      </w:r>
    </w:p>
    <w:tbl>
      <w:tblPr>
        <w:tblW w:w="5000" w:type="pct"/>
        <w:jc w:val="center"/>
        <w:tblLook w:val="00A0"/>
      </w:tblPr>
      <w:tblGrid>
        <w:gridCol w:w="4437"/>
        <w:gridCol w:w="2144"/>
        <w:gridCol w:w="2662"/>
      </w:tblGrid>
      <w:tr w:rsidR="00D144CB" w:rsidRPr="00566B54" w:rsidTr="008E6D39">
        <w:trPr>
          <w:trHeight w:val="825"/>
          <w:jc w:val="center"/>
        </w:trPr>
        <w:tc>
          <w:tcPr>
            <w:tcW w:w="4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 položky</w:t>
            </w:r>
          </w:p>
        </w:tc>
        <w:tc>
          <w:tcPr>
            <w:tcW w:w="21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8E6D39">
        <w:trPr>
          <w:trHeight w:val="330"/>
          <w:jc w:val="center"/>
        </w:trPr>
        <w:tc>
          <w:tcPr>
            <w:tcW w:w="4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5 898</w:t>
            </w:r>
          </w:p>
        </w:tc>
        <w:tc>
          <w:tcPr>
            <w:tcW w:w="2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3 470</w:t>
            </w:r>
          </w:p>
        </w:tc>
      </w:tr>
      <w:tr w:rsidR="00D144CB" w:rsidRPr="00566B54" w:rsidTr="008E6D39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3 819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3 785</w:t>
            </w:r>
          </w:p>
        </w:tc>
      </w:tr>
      <w:tr w:rsidR="00D144CB" w:rsidRPr="00566B54" w:rsidTr="008E6D39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8E6D39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8E6D39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3 819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3 785</w:t>
            </w:r>
          </w:p>
        </w:tc>
      </w:tr>
      <w:tr w:rsidR="00D144CB" w:rsidRPr="00566B54" w:rsidTr="008E6D39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4 195</w:t>
            </w:r>
          </w:p>
        </w:tc>
        <w:tc>
          <w:tcPr>
            <w:tcW w:w="26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1 357</w:t>
            </w:r>
          </w:p>
        </w:tc>
      </w:tr>
      <w:tr w:rsidR="00D144CB" w:rsidRPr="00566B54" w:rsidTr="008E6D39">
        <w:trPr>
          <w:trHeight w:val="345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5 522</w:t>
            </w:r>
          </w:p>
        </w:tc>
        <w:tc>
          <w:tcPr>
            <w:tcW w:w="266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827D4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5 898</w:t>
            </w:r>
          </w:p>
        </w:tc>
      </w:tr>
    </w:tbl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144CB" w:rsidRPr="00566B54" w:rsidRDefault="00D144CB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66B54">
        <w:rPr>
          <w:rFonts w:ascii="Arial Narrow" w:hAnsi="Arial Narrow"/>
          <w:b w:val="0"/>
          <w:sz w:val="18"/>
          <w:szCs w:val="18"/>
        </w:rPr>
        <w:t>Časť sociálneho fondu sa podľa zákona o sociálnom fonde tvorí povinne na ťarchu nákladov. Sociálny fond sa podľa zákona o sociálnom fonde čerpá na sociálne, zdravotné, rekreačné a pod. potreby zamestnancov.</w:t>
      </w:r>
    </w:p>
    <w:p w:rsidR="00D144CB" w:rsidRPr="00566B54" w:rsidRDefault="00D144CB" w:rsidP="00547711">
      <w:pPr>
        <w:rPr>
          <w:sz w:val="20"/>
          <w:szCs w:val="20"/>
        </w:rPr>
      </w:pPr>
    </w:p>
    <w:p w:rsidR="00D144CB" w:rsidRPr="00566B54" w:rsidRDefault="00D144CB" w:rsidP="00547711">
      <w:pPr>
        <w:rPr>
          <w:b/>
          <w:bCs/>
          <w:i/>
          <w:kern w:val="28"/>
          <w:sz w:val="20"/>
          <w:szCs w:val="20"/>
        </w:rPr>
      </w:pPr>
      <w:r w:rsidRPr="00566B54">
        <w:rPr>
          <w:b/>
          <w:bCs/>
          <w:i/>
          <w:kern w:val="28"/>
          <w:sz w:val="20"/>
          <w:szCs w:val="20"/>
        </w:rPr>
        <w:t xml:space="preserve">Informácie k prílohe č. 3 časti G. písm. i) o bankových úveroch, pôžičkách a krátkodobých finančných výpomociach </w:t>
      </w:r>
    </w:p>
    <w:p w:rsidR="00D144CB" w:rsidRPr="00566B54" w:rsidRDefault="00D144CB" w:rsidP="00547711">
      <w:pPr>
        <w:rPr>
          <w:sz w:val="18"/>
          <w:szCs w:val="18"/>
        </w:rPr>
      </w:pPr>
      <w:r w:rsidRPr="00566B54">
        <w:rPr>
          <w:sz w:val="18"/>
          <w:szCs w:val="18"/>
        </w:rPr>
        <w:t>Tabuľka č. 1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946"/>
        <w:gridCol w:w="812"/>
        <w:gridCol w:w="905"/>
        <w:gridCol w:w="1107"/>
        <w:gridCol w:w="1553"/>
        <w:gridCol w:w="1556"/>
      </w:tblGrid>
      <w:tr w:rsidR="00D144CB" w:rsidRPr="00566B54" w:rsidTr="00E51579">
        <w:trPr>
          <w:trHeight w:val="990"/>
          <w:jc w:val="center"/>
        </w:trPr>
        <w:tc>
          <w:tcPr>
            <w:tcW w:w="294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 položky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Mena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Úrok </w:t>
            </w:r>
            <w:r w:rsidRPr="00566B54">
              <w:rPr>
                <w:sz w:val="18"/>
                <w:szCs w:val="18"/>
              </w:rPr>
              <w:br/>
              <w:t xml:space="preserve">p. a. </w:t>
            </w:r>
          </w:p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 %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Dátum splatnosti</w:t>
            </w:r>
          </w:p>
        </w:tc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D144CB" w:rsidRPr="00566B54" w:rsidTr="00E51579">
        <w:trPr>
          <w:trHeight w:val="330"/>
          <w:jc w:val="center"/>
        </w:trPr>
        <w:tc>
          <w:tcPr>
            <w:tcW w:w="294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bCs/>
                <w:sz w:val="18"/>
                <w:szCs w:val="18"/>
              </w:rPr>
            </w:pPr>
            <w:r w:rsidRPr="00566B54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</w:t>
            </w:r>
          </w:p>
        </w:tc>
        <w:tc>
          <w:tcPr>
            <w:tcW w:w="9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c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</w:t>
            </w:r>
          </w:p>
        </w:tc>
        <w:tc>
          <w:tcPr>
            <w:tcW w:w="15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e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f</w:t>
            </w:r>
          </w:p>
        </w:tc>
      </w:tr>
      <w:tr w:rsidR="00D144CB" w:rsidRPr="00566B54" w:rsidTr="00E51579">
        <w:trPr>
          <w:trHeight w:val="330"/>
          <w:jc w:val="center"/>
        </w:trPr>
        <w:tc>
          <w:tcPr>
            <w:tcW w:w="887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D144CB" w:rsidRPr="00566B54" w:rsidTr="00E51579">
        <w:trPr>
          <w:trHeight w:val="330"/>
          <w:jc w:val="center"/>
        </w:trPr>
        <w:tc>
          <w:tcPr>
            <w:tcW w:w="294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bookmarkStart w:id="7" w:name="_Hlk383877197"/>
            <w:r w:rsidRPr="00566B54">
              <w:rPr>
                <w:sz w:val="18"/>
                <w:szCs w:val="18"/>
              </w:rPr>
              <w:t>Tatra banka, a.s.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€</w:t>
            </w:r>
          </w:p>
        </w:tc>
        <w:tc>
          <w:tcPr>
            <w:tcW w:w="905" w:type="dxa"/>
            <w:tcBorders>
              <w:top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2,234</w:t>
            </w:r>
          </w:p>
        </w:tc>
        <w:tc>
          <w:tcPr>
            <w:tcW w:w="1107" w:type="dxa"/>
            <w:tcBorders>
              <w:top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30.06.2017</w:t>
            </w:r>
          </w:p>
        </w:tc>
        <w:tc>
          <w:tcPr>
            <w:tcW w:w="1553" w:type="dxa"/>
            <w:tcBorders>
              <w:top w:val="single" w:sz="12" w:space="0" w:color="auto"/>
            </w:tcBorders>
            <w:noWrap/>
            <w:vAlign w:val="center"/>
          </w:tcPr>
          <w:p w:rsidR="00D144CB" w:rsidRPr="00566B54" w:rsidRDefault="00D144CB" w:rsidP="0034158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2 106 365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</w:tr>
      <w:bookmarkEnd w:id="7"/>
      <w:tr w:rsidR="00D144CB" w:rsidRPr="00566B54" w:rsidTr="00E51579">
        <w:trPr>
          <w:trHeight w:val="330"/>
          <w:jc w:val="center"/>
        </w:trPr>
        <w:tc>
          <w:tcPr>
            <w:tcW w:w="2946" w:type="dxa"/>
            <w:tcBorders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lef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7" w:type="dxa"/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3" w:type="dxa"/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6" w:type="dxa"/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E51579">
        <w:trPr>
          <w:trHeight w:val="330"/>
          <w:jc w:val="center"/>
        </w:trPr>
        <w:tc>
          <w:tcPr>
            <w:tcW w:w="2946" w:type="dxa"/>
            <w:tcBorders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lef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7" w:type="dxa"/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3" w:type="dxa"/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6" w:type="dxa"/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341583">
        <w:trPr>
          <w:trHeight w:val="330"/>
          <w:jc w:val="center"/>
        </w:trPr>
        <w:tc>
          <w:tcPr>
            <w:tcW w:w="887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D144CB" w:rsidRPr="00566B54" w:rsidTr="00341583">
        <w:trPr>
          <w:trHeight w:val="330"/>
          <w:jc w:val="center"/>
        </w:trPr>
        <w:tc>
          <w:tcPr>
            <w:tcW w:w="29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Tatra banka, a.s.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noWrap/>
            <w:vAlign w:val="center"/>
          </w:tcPr>
          <w:p w:rsidR="00D144CB" w:rsidRPr="00566B54" w:rsidRDefault="00D144CB" w:rsidP="003173E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€</w:t>
            </w:r>
          </w:p>
        </w:tc>
        <w:tc>
          <w:tcPr>
            <w:tcW w:w="905" w:type="dxa"/>
            <w:tcBorders>
              <w:top w:val="single" w:sz="12" w:space="0" w:color="auto"/>
              <w:bottom w:val="single" w:sz="6" w:space="0" w:color="auto"/>
            </w:tcBorders>
            <w:noWrap/>
            <w:vAlign w:val="center"/>
          </w:tcPr>
          <w:p w:rsidR="00D144CB" w:rsidRPr="00566B54" w:rsidRDefault="00D144CB" w:rsidP="003173E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2,234</w:t>
            </w:r>
          </w:p>
        </w:tc>
        <w:tc>
          <w:tcPr>
            <w:tcW w:w="1107" w:type="dxa"/>
            <w:tcBorders>
              <w:top w:val="single" w:sz="12" w:space="0" w:color="auto"/>
              <w:bottom w:val="single" w:sz="6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31.12.2014</w:t>
            </w:r>
          </w:p>
        </w:tc>
        <w:tc>
          <w:tcPr>
            <w:tcW w:w="1553" w:type="dxa"/>
            <w:tcBorders>
              <w:top w:val="single" w:sz="12" w:space="0" w:color="auto"/>
              <w:bottom w:val="single" w:sz="6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842 565</w:t>
            </w:r>
          </w:p>
        </w:tc>
        <w:tc>
          <w:tcPr>
            <w:tcW w:w="1556" w:type="dxa"/>
            <w:tcBorders>
              <w:top w:val="single" w:sz="12" w:space="0" w:color="auto"/>
              <w:bottom w:val="single" w:sz="6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</w:tr>
      <w:tr w:rsidR="00D144CB" w:rsidRPr="00566B54" w:rsidTr="00341583">
        <w:trPr>
          <w:trHeight w:val="330"/>
          <w:jc w:val="center"/>
        </w:trPr>
        <w:tc>
          <w:tcPr>
            <w:tcW w:w="2946" w:type="dxa"/>
            <w:tcBorders>
              <w:top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bookmarkStart w:id="8" w:name="_Hlk383877191"/>
            <w:r w:rsidRPr="00566B54">
              <w:rPr>
                <w:sz w:val="18"/>
                <w:szCs w:val="18"/>
              </w:rPr>
              <w:t>Tatra banka, a.s.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€</w:t>
            </w:r>
          </w:p>
        </w:tc>
        <w:tc>
          <w:tcPr>
            <w:tcW w:w="905" w:type="dxa"/>
            <w:tcBorders>
              <w:top w:val="single" w:sz="6" w:space="0" w:color="auto"/>
            </w:tcBorders>
            <w:noWrap/>
            <w:vAlign w:val="center"/>
          </w:tcPr>
          <w:p w:rsidR="00D144CB" w:rsidRPr="00566B54" w:rsidRDefault="00D144CB" w:rsidP="003173E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2,234</w:t>
            </w:r>
          </w:p>
        </w:tc>
        <w:tc>
          <w:tcPr>
            <w:tcW w:w="1107" w:type="dxa"/>
            <w:tcBorders>
              <w:top w:val="single" w:sz="6" w:space="0" w:color="auto"/>
            </w:tcBorders>
            <w:noWrap/>
            <w:vAlign w:val="center"/>
          </w:tcPr>
          <w:p w:rsidR="00D144CB" w:rsidRPr="00566B54" w:rsidRDefault="00D144CB" w:rsidP="003173E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31.05.2014</w:t>
            </w:r>
          </w:p>
        </w:tc>
        <w:tc>
          <w:tcPr>
            <w:tcW w:w="1553" w:type="dxa"/>
            <w:tcBorders>
              <w:top w:val="single" w:sz="6" w:space="0" w:color="auto"/>
            </w:tcBorders>
            <w:noWrap/>
            <w:vAlign w:val="center"/>
          </w:tcPr>
          <w:p w:rsidR="00D144CB" w:rsidRPr="00566B54" w:rsidRDefault="00D144CB" w:rsidP="003173E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759</w:t>
            </w:r>
          </w:p>
        </w:tc>
        <w:tc>
          <w:tcPr>
            <w:tcW w:w="1556" w:type="dxa"/>
            <w:tcBorders>
              <w:top w:val="single" w:sz="6" w:space="0" w:color="auto"/>
            </w:tcBorders>
            <w:noWrap/>
            <w:vAlign w:val="center"/>
          </w:tcPr>
          <w:p w:rsidR="00D144CB" w:rsidRPr="00566B54" w:rsidRDefault="00D144CB" w:rsidP="003173E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118 448</w:t>
            </w:r>
          </w:p>
        </w:tc>
      </w:tr>
      <w:bookmarkEnd w:id="8"/>
      <w:tr w:rsidR="00D144CB" w:rsidRPr="00566B54" w:rsidTr="00E51579">
        <w:trPr>
          <w:trHeight w:val="330"/>
          <w:jc w:val="center"/>
        </w:trPr>
        <w:tc>
          <w:tcPr>
            <w:tcW w:w="2946" w:type="dxa"/>
            <w:tcBorders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Tatra banka, a.s.</w:t>
            </w:r>
          </w:p>
        </w:tc>
        <w:tc>
          <w:tcPr>
            <w:tcW w:w="812" w:type="dxa"/>
            <w:tcBorders>
              <w:lef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€</w:t>
            </w:r>
          </w:p>
        </w:tc>
        <w:tc>
          <w:tcPr>
            <w:tcW w:w="905" w:type="dxa"/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1,934</w:t>
            </w:r>
          </w:p>
        </w:tc>
        <w:tc>
          <w:tcPr>
            <w:tcW w:w="1107" w:type="dxa"/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30.09.2014</w:t>
            </w:r>
          </w:p>
        </w:tc>
        <w:tc>
          <w:tcPr>
            <w:tcW w:w="1553" w:type="dxa"/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664 331</w:t>
            </w:r>
          </w:p>
        </w:tc>
        <w:tc>
          <w:tcPr>
            <w:tcW w:w="1556" w:type="dxa"/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1 175 000</w:t>
            </w:r>
          </w:p>
        </w:tc>
      </w:tr>
      <w:tr w:rsidR="00D144CB" w:rsidRPr="00566B54" w:rsidTr="00E51579">
        <w:trPr>
          <w:trHeight w:val="345"/>
          <w:jc w:val="center"/>
        </w:trPr>
        <w:tc>
          <w:tcPr>
            <w:tcW w:w="294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0654D9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Tatra banka, a.s.</w:t>
            </w:r>
          </w:p>
        </w:tc>
        <w:tc>
          <w:tcPr>
            <w:tcW w:w="81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44CB" w:rsidRPr="00566B54" w:rsidRDefault="00D144CB" w:rsidP="000654D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€</w:t>
            </w:r>
          </w:p>
        </w:tc>
        <w:tc>
          <w:tcPr>
            <w:tcW w:w="905" w:type="dxa"/>
            <w:tcBorders>
              <w:bottom w:val="single" w:sz="12" w:space="0" w:color="auto"/>
            </w:tcBorders>
            <w:noWrap/>
            <w:vAlign w:val="center"/>
          </w:tcPr>
          <w:p w:rsidR="00D144CB" w:rsidRPr="00566B54" w:rsidRDefault="00D144CB" w:rsidP="000654D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dňový EUR Libor</w:t>
            </w:r>
          </w:p>
        </w:tc>
        <w:tc>
          <w:tcPr>
            <w:tcW w:w="1107" w:type="dxa"/>
            <w:tcBorders>
              <w:bottom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31.12.2014</w:t>
            </w:r>
          </w:p>
        </w:tc>
        <w:tc>
          <w:tcPr>
            <w:tcW w:w="1553" w:type="dxa"/>
            <w:tcBorders>
              <w:bottom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1 236 496</w:t>
            </w:r>
          </w:p>
        </w:tc>
        <w:tc>
          <w:tcPr>
            <w:tcW w:w="1556" w:type="dxa"/>
            <w:tcBorders>
              <w:bottom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991 702</w:t>
            </w:r>
          </w:p>
        </w:tc>
      </w:tr>
    </w:tbl>
    <w:p w:rsidR="00D144CB" w:rsidRPr="00566B54" w:rsidRDefault="00D144CB" w:rsidP="00547711">
      <w:pPr>
        <w:pStyle w:val="Nzov"/>
        <w:spacing w:before="0" w:beforeAutospacing="0" w:after="0"/>
        <w:jc w:val="both"/>
        <w:rPr>
          <w:sz w:val="18"/>
          <w:szCs w:val="18"/>
        </w:rPr>
      </w:pPr>
    </w:p>
    <w:p w:rsidR="00D144CB" w:rsidRPr="00566B54" w:rsidRDefault="00D144CB" w:rsidP="00A16213">
      <w:pPr>
        <w:pStyle w:val="Nzov"/>
        <w:spacing w:before="0" w:beforeAutospacing="0" w:after="0"/>
        <w:jc w:val="both"/>
        <w:rPr>
          <w:b w:val="0"/>
          <w:sz w:val="18"/>
          <w:szCs w:val="18"/>
        </w:rPr>
      </w:pPr>
      <w:r w:rsidRPr="00566B54">
        <w:rPr>
          <w:b w:val="0"/>
          <w:sz w:val="18"/>
          <w:szCs w:val="18"/>
        </w:rPr>
        <w:t xml:space="preserve">  Zabezpečenie:  </w:t>
      </w:r>
      <w:proofErr w:type="spellStart"/>
      <w:r w:rsidRPr="00566B54">
        <w:rPr>
          <w:b w:val="0"/>
          <w:sz w:val="18"/>
          <w:szCs w:val="18"/>
        </w:rPr>
        <w:t>Zmenka-Záruka</w:t>
      </w:r>
      <w:proofErr w:type="spellEnd"/>
      <w:r w:rsidRPr="00566B54">
        <w:rPr>
          <w:b w:val="0"/>
          <w:sz w:val="18"/>
          <w:szCs w:val="18"/>
        </w:rPr>
        <w:t xml:space="preserve"> firmy zo Slovenskej republiky (Záložné </w:t>
      </w:r>
      <w:proofErr w:type="spellStart"/>
      <w:r w:rsidRPr="00566B54">
        <w:rPr>
          <w:b w:val="0"/>
          <w:sz w:val="18"/>
          <w:szCs w:val="18"/>
        </w:rPr>
        <w:t>právo-Pohľadávky</w:t>
      </w:r>
      <w:proofErr w:type="spellEnd"/>
      <w:r w:rsidRPr="00566B54">
        <w:rPr>
          <w:b w:val="0"/>
          <w:sz w:val="18"/>
          <w:szCs w:val="18"/>
        </w:rPr>
        <w:t xml:space="preserve">) </w:t>
      </w:r>
    </w:p>
    <w:p w:rsidR="00D144CB" w:rsidRPr="00566B54" w:rsidRDefault="00D144CB" w:rsidP="00B63C05"/>
    <w:p w:rsidR="00D144CB" w:rsidRPr="00566B54" w:rsidRDefault="00D144CB" w:rsidP="00547711">
      <w:pPr>
        <w:pStyle w:val="Nzov"/>
        <w:spacing w:before="0" w:beforeAutospacing="0" w:after="60"/>
        <w:jc w:val="both"/>
        <w:rPr>
          <w:i/>
          <w:sz w:val="20"/>
          <w:szCs w:val="20"/>
        </w:rPr>
      </w:pPr>
      <w:r w:rsidRPr="00566B54">
        <w:rPr>
          <w:i/>
          <w:sz w:val="20"/>
          <w:szCs w:val="20"/>
        </w:rPr>
        <w:t>Informácie o významných položkách časového rozlíšenia na strane pasív</w:t>
      </w:r>
    </w:p>
    <w:tbl>
      <w:tblPr>
        <w:tblW w:w="4803" w:type="pct"/>
        <w:jc w:val="center"/>
        <w:tblLook w:val="00A0"/>
      </w:tblPr>
      <w:tblGrid>
        <w:gridCol w:w="4361"/>
        <w:gridCol w:w="2250"/>
        <w:gridCol w:w="2268"/>
      </w:tblGrid>
      <w:tr w:rsidR="00D144CB" w:rsidRPr="00566B54" w:rsidTr="00BD7025">
        <w:trPr>
          <w:trHeight w:val="772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 položky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4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4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44 754</w:t>
            </w: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49 254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investičná dotácia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44 754</w:t>
            </w: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49 254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45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4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4 500</w:t>
            </w: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4 500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E603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investičná dotácia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4 500</w:t>
            </w: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4 500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4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4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4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</w:p>
        </w:tc>
      </w:tr>
    </w:tbl>
    <w:p w:rsidR="00D144CB" w:rsidRPr="00566B54" w:rsidRDefault="00D144CB" w:rsidP="00547711">
      <w:pPr>
        <w:pStyle w:val="Nzov"/>
        <w:spacing w:before="0" w:beforeAutospacing="0" w:after="0"/>
        <w:jc w:val="both"/>
        <w:rPr>
          <w:sz w:val="20"/>
          <w:szCs w:val="20"/>
        </w:rPr>
      </w:pPr>
    </w:p>
    <w:p w:rsidR="00D144CB" w:rsidRPr="00566B54" w:rsidRDefault="00D144CB" w:rsidP="00547711">
      <w:pPr>
        <w:pStyle w:val="Nzov"/>
        <w:keepNext w:val="0"/>
        <w:widowControl w:val="0"/>
        <w:spacing w:before="0" w:beforeAutospacing="0" w:after="60"/>
        <w:jc w:val="left"/>
        <w:rPr>
          <w:i/>
          <w:sz w:val="20"/>
          <w:szCs w:val="20"/>
        </w:rPr>
      </w:pPr>
    </w:p>
    <w:p w:rsidR="00D144CB" w:rsidRPr="00566B54" w:rsidRDefault="00D144CB" w:rsidP="00547711">
      <w:pPr>
        <w:pStyle w:val="Nzov"/>
        <w:keepNext w:val="0"/>
        <w:widowControl w:val="0"/>
        <w:spacing w:before="0" w:beforeAutospacing="0" w:after="60"/>
        <w:jc w:val="left"/>
        <w:rPr>
          <w:i/>
          <w:sz w:val="20"/>
          <w:szCs w:val="20"/>
        </w:rPr>
      </w:pPr>
      <w:r w:rsidRPr="00566B54">
        <w:rPr>
          <w:i/>
          <w:sz w:val="20"/>
          <w:szCs w:val="20"/>
        </w:rPr>
        <w:t>Informácie k prílohe č. 3 časti G. písm. m) o majetku prenajatom formou finančného prenájmu</w:t>
      </w:r>
    </w:p>
    <w:tbl>
      <w:tblPr>
        <w:tblW w:w="4803" w:type="pct"/>
        <w:jc w:val="center"/>
        <w:tblLayout w:type="fixed"/>
        <w:tblLook w:val="00A0"/>
      </w:tblPr>
      <w:tblGrid>
        <w:gridCol w:w="1577"/>
        <w:gridCol w:w="1059"/>
        <w:gridCol w:w="1411"/>
        <w:gridCol w:w="1005"/>
        <w:gridCol w:w="1411"/>
        <w:gridCol w:w="1411"/>
        <w:gridCol w:w="1005"/>
      </w:tblGrid>
      <w:tr w:rsidR="00D144CB" w:rsidRPr="00566B54" w:rsidTr="008E6D39">
        <w:trPr>
          <w:trHeight w:val="571"/>
          <w:jc w:val="center"/>
        </w:trPr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</w:t>
            </w:r>
            <w:r w:rsidRPr="00566B54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4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8E6D39">
        <w:trPr>
          <w:trHeight w:val="330"/>
          <w:jc w:val="center"/>
        </w:trPr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4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Splatnosť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Splatnosť</w:t>
            </w:r>
          </w:p>
        </w:tc>
      </w:tr>
      <w:tr w:rsidR="00D144CB" w:rsidRPr="00566B54" w:rsidTr="008E6D39">
        <w:trPr>
          <w:trHeight w:val="345"/>
          <w:jc w:val="center"/>
        </w:trPr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viac ako päť rokov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viac ako päť rokov</w:t>
            </w:r>
          </w:p>
        </w:tc>
      </w:tr>
      <w:tr w:rsidR="00D144CB" w:rsidRPr="00566B54" w:rsidTr="008E6D39">
        <w:trPr>
          <w:trHeight w:val="151"/>
          <w:jc w:val="center"/>
        </w:trPr>
        <w:tc>
          <w:tcPr>
            <w:tcW w:w="15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a</w:t>
            </w:r>
          </w:p>
        </w:tc>
        <w:tc>
          <w:tcPr>
            <w:tcW w:w="10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</w:t>
            </w:r>
          </w:p>
        </w:tc>
        <w:tc>
          <w:tcPr>
            <w:tcW w:w="14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c</w:t>
            </w:r>
          </w:p>
        </w:tc>
        <w:tc>
          <w:tcPr>
            <w:tcW w:w="1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</w:t>
            </w:r>
          </w:p>
        </w:tc>
        <w:tc>
          <w:tcPr>
            <w:tcW w:w="14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e</w:t>
            </w:r>
          </w:p>
        </w:tc>
        <w:tc>
          <w:tcPr>
            <w:tcW w:w="14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f</w:t>
            </w:r>
          </w:p>
        </w:tc>
        <w:tc>
          <w:tcPr>
            <w:tcW w:w="1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g</w:t>
            </w:r>
          </w:p>
        </w:tc>
      </w:tr>
      <w:tr w:rsidR="00D144CB" w:rsidRPr="00566B54" w:rsidTr="008E6D39">
        <w:trPr>
          <w:trHeight w:val="330"/>
          <w:jc w:val="center"/>
        </w:trPr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Istina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0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2 005</w:t>
            </w: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0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</w:tr>
      <w:tr w:rsidR="00D144CB" w:rsidRPr="00566B54" w:rsidTr="008E6D39">
        <w:trPr>
          <w:trHeight w:val="330"/>
          <w:jc w:val="center"/>
        </w:trPr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Finančný náklad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21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</w:tr>
      <w:tr w:rsidR="00D144CB" w:rsidRPr="00566B54" w:rsidTr="008E6D39">
        <w:trPr>
          <w:trHeight w:val="345"/>
          <w:jc w:val="center"/>
        </w:trPr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2 026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4CB" w:rsidRPr="00566B54" w:rsidRDefault="00D144CB" w:rsidP="00E51579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0</w:t>
            </w:r>
          </w:p>
        </w:tc>
      </w:tr>
      <w:bookmarkEnd w:id="6"/>
    </w:tbl>
    <w:p w:rsidR="00D144CB" w:rsidRDefault="00D144CB" w:rsidP="0057437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</w:p>
    <w:p w:rsidR="008E6D39" w:rsidRPr="008E6D39" w:rsidRDefault="008E6D39" w:rsidP="008E6D39"/>
    <w:p w:rsidR="00D144CB" w:rsidRPr="00566B54" w:rsidRDefault="00D144CB" w:rsidP="0057437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 w:rsidRPr="00566B54">
        <w:rPr>
          <w:rFonts w:ascii="Arial Narrow" w:hAnsi="Arial Narrow"/>
          <w:sz w:val="26"/>
          <w:szCs w:val="26"/>
        </w:rPr>
        <w:t>H. Informácie o výnosoch</w:t>
      </w:r>
    </w:p>
    <w:p w:rsidR="00D144CB" w:rsidRPr="00566B54" w:rsidRDefault="00D144CB" w:rsidP="0057437D">
      <w:pPr>
        <w:rPr>
          <w:sz w:val="20"/>
          <w:szCs w:val="20"/>
        </w:rPr>
      </w:pPr>
    </w:p>
    <w:p w:rsidR="00D144CB" w:rsidRPr="00566B54" w:rsidRDefault="00D144CB" w:rsidP="00547711">
      <w:pPr>
        <w:pStyle w:val="Nzov"/>
        <w:keepNext w:val="0"/>
        <w:widowControl w:val="0"/>
        <w:spacing w:before="0" w:beforeAutospacing="0" w:after="60"/>
        <w:jc w:val="left"/>
        <w:rPr>
          <w:i/>
          <w:sz w:val="20"/>
          <w:szCs w:val="20"/>
        </w:rPr>
      </w:pPr>
      <w:bookmarkStart w:id="9" w:name="_Toc530739914"/>
      <w:r w:rsidRPr="00566B54">
        <w:rPr>
          <w:i/>
          <w:sz w:val="20"/>
          <w:szCs w:val="20"/>
        </w:rPr>
        <w:t>Informácie o tržbách</w:t>
      </w:r>
    </w:p>
    <w:tbl>
      <w:tblPr>
        <w:tblW w:w="4803" w:type="pct"/>
        <w:jc w:val="center"/>
        <w:tblLook w:val="00A0"/>
      </w:tblPr>
      <w:tblGrid>
        <w:gridCol w:w="1334"/>
        <w:gridCol w:w="983"/>
        <w:gridCol w:w="1632"/>
        <w:gridCol w:w="983"/>
        <w:gridCol w:w="1632"/>
        <w:gridCol w:w="983"/>
        <w:gridCol w:w="1332"/>
      </w:tblGrid>
      <w:tr w:rsidR="00D144CB" w:rsidRPr="00566B54" w:rsidTr="005771F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71FB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Typ výrobkov, tovarov, služieb  </w:t>
            </w:r>
          </w:p>
          <w:p w:rsidR="00D144CB" w:rsidRPr="00566B54" w:rsidRDefault="00D144CB" w:rsidP="005771FB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(z rastlinnej výroby)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71FB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Typ výrobkov, tovarov, služieb </w:t>
            </w:r>
          </w:p>
          <w:p w:rsidR="00D144CB" w:rsidRPr="00566B54" w:rsidRDefault="00D144CB" w:rsidP="005771FB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(zo živočíšnej výroby) </w:t>
            </w:r>
          </w:p>
        </w:tc>
        <w:tc>
          <w:tcPr>
            <w:tcW w:w="2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71FB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Typ výrobkov, tovarov, služieb  (z predaja služieb)</w:t>
            </w:r>
          </w:p>
        </w:tc>
      </w:tr>
      <w:tr w:rsidR="00D144CB" w:rsidRPr="00566B54" w:rsidTr="005771F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5771F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f</w:t>
            </w:r>
          </w:p>
        </w:tc>
        <w:tc>
          <w:tcPr>
            <w:tcW w:w="13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g</w:t>
            </w:r>
          </w:p>
        </w:tc>
      </w:tr>
      <w:tr w:rsidR="00D144CB" w:rsidRPr="00566B54" w:rsidTr="005771F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71FB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1 409 862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71FB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3 344 230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71FB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1 615 981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71FB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1 516 402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71FB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198 190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71FB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146 753</w:t>
            </w:r>
          </w:p>
        </w:tc>
      </w:tr>
      <w:tr w:rsidR="00D144CB" w:rsidRPr="00566B54" w:rsidTr="005771F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1 409 862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3 344 230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1 615 981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1 516 402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198 190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146 753</w:t>
            </w:r>
          </w:p>
        </w:tc>
      </w:tr>
    </w:tbl>
    <w:p w:rsidR="00D144CB" w:rsidRPr="00566B54" w:rsidRDefault="00D144CB" w:rsidP="00547711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D144CB" w:rsidRPr="00566B54" w:rsidRDefault="00D144CB" w:rsidP="00547711">
      <w:pPr>
        <w:pStyle w:val="Nzov"/>
        <w:keepNext w:val="0"/>
        <w:widowControl w:val="0"/>
        <w:spacing w:before="0" w:beforeAutospacing="0" w:after="60"/>
        <w:jc w:val="both"/>
        <w:rPr>
          <w:i/>
          <w:sz w:val="20"/>
          <w:szCs w:val="20"/>
        </w:rPr>
      </w:pPr>
      <w:r w:rsidRPr="00566B54">
        <w:rPr>
          <w:i/>
          <w:sz w:val="20"/>
          <w:szCs w:val="20"/>
        </w:rPr>
        <w:t>Informácie k prílohe č. 3 časti H. písm. b) o zmene stavu vnútroorganizačných zásob</w:t>
      </w:r>
    </w:p>
    <w:tbl>
      <w:tblPr>
        <w:tblW w:w="4803" w:type="pct"/>
        <w:jc w:val="center"/>
        <w:tblLayout w:type="fixed"/>
        <w:tblLook w:val="00A0"/>
      </w:tblPr>
      <w:tblGrid>
        <w:gridCol w:w="2477"/>
        <w:gridCol w:w="1147"/>
        <w:gridCol w:w="1119"/>
        <w:gridCol w:w="1313"/>
        <w:gridCol w:w="1439"/>
        <w:gridCol w:w="1384"/>
      </w:tblGrid>
      <w:tr w:rsidR="00D144CB" w:rsidRPr="00566B54" w:rsidTr="00411748">
        <w:trPr>
          <w:trHeight w:val="990"/>
          <w:jc w:val="center"/>
        </w:trPr>
        <w:tc>
          <w:tcPr>
            <w:tcW w:w="24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 položky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8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Zmena stavu vnútroorganizačných zásob </w:t>
            </w:r>
          </w:p>
        </w:tc>
      </w:tr>
      <w:tr w:rsidR="00D144CB" w:rsidRPr="00566B54" w:rsidTr="00411748">
        <w:trPr>
          <w:trHeight w:val="930"/>
          <w:jc w:val="center"/>
        </w:trPr>
        <w:tc>
          <w:tcPr>
            <w:tcW w:w="24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Konečný zostatok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Konečný zostatok</w:t>
            </w:r>
          </w:p>
        </w:tc>
        <w:tc>
          <w:tcPr>
            <w:tcW w:w="13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Začiatočný stav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411748">
        <w:trPr>
          <w:trHeight w:val="144"/>
          <w:jc w:val="center"/>
        </w:trPr>
        <w:tc>
          <w:tcPr>
            <w:tcW w:w="24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a</w:t>
            </w:r>
          </w:p>
        </w:tc>
        <w:tc>
          <w:tcPr>
            <w:tcW w:w="11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</w:t>
            </w:r>
          </w:p>
        </w:tc>
        <w:tc>
          <w:tcPr>
            <w:tcW w:w="111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c</w:t>
            </w:r>
          </w:p>
        </w:tc>
        <w:tc>
          <w:tcPr>
            <w:tcW w:w="131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</w:t>
            </w:r>
          </w:p>
        </w:tc>
        <w:tc>
          <w:tcPr>
            <w:tcW w:w="14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e</w:t>
            </w:r>
          </w:p>
        </w:tc>
        <w:tc>
          <w:tcPr>
            <w:tcW w:w="138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f</w:t>
            </w:r>
          </w:p>
        </w:tc>
      </w:tr>
      <w:tr w:rsidR="00D144CB" w:rsidRPr="00566B54" w:rsidTr="00411748">
        <w:trPr>
          <w:trHeight w:val="633"/>
          <w:jc w:val="center"/>
        </w:trPr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bookmarkStart w:id="10" w:name="_Hlk383876973"/>
            <w:r w:rsidRPr="00566B54">
              <w:rPr>
                <w:sz w:val="18"/>
                <w:szCs w:val="18"/>
              </w:rPr>
              <w:lastRenderedPageBreak/>
              <w:t>Nedokončená výroba </w:t>
            </w:r>
            <w:r w:rsidRPr="00566B54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422 263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739 524 </w:t>
            </w:r>
          </w:p>
        </w:tc>
        <w:tc>
          <w:tcPr>
            <w:tcW w:w="13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72 741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- 317 261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209 994</w:t>
            </w:r>
          </w:p>
        </w:tc>
      </w:tr>
      <w:tr w:rsidR="00D144CB" w:rsidRPr="00566B54" w:rsidTr="00411748">
        <w:trPr>
          <w:trHeight w:val="330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Výrobky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892 319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1 126 695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1 133 586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118 484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- 436 219</w:t>
            </w:r>
          </w:p>
        </w:tc>
      </w:tr>
      <w:tr w:rsidR="00D144CB" w:rsidRPr="00566B54" w:rsidTr="00411748">
        <w:trPr>
          <w:trHeight w:val="330"/>
          <w:jc w:val="center"/>
        </w:trPr>
        <w:tc>
          <w:tcPr>
            <w:tcW w:w="247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Zvieratá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661 299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614 376</w:t>
            </w:r>
          </w:p>
        </w:tc>
        <w:tc>
          <w:tcPr>
            <w:tcW w:w="13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10 581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46 923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- 148 685</w:t>
            </w:r>
          </w:p>
        </w:tc>
      </w:tr>
      <w:tr w:rsidR="00D144CB" w:rsidRPr="00566B54" w:rsidTr="00411748">
        <w:trPr>
          <w:trHeight w:val="345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bookmarkStart w:id="11" w:name="_Hlk383876886"/>
            <w:r w:rsidRPr="00566B54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1 975 881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2 480 595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1 216 908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- 151 854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- 374 910</w:t>
            </w:r>
          </w:p>
        </w:tc>
      </w:tr>
      <w:bookmarkEnd w:id="10"/>
      <w:bookmarkEnd w:id="11"/>
      <w:tr w:rsidR="00D144CB" w:rsidRPr="00566B54" w:rsidTr="00411748">
        <w:trPr>
          <w:trHeight w:val="330"/>
          <w:jc w:val="center"/>
        </w:trPr>
        <w:tc>
          <w:tcPr>
            <w:tcW w:w="24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Manká a škody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411748">
        <w:trPr>
          <w:trHeight w:val="330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Reprezentačné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411748">
        <w:trPr>
          <w:trHeight w:val="330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Dary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411748">
        <w:trPr>
          <w:trHeight w:val="330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Iné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84077C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411748">
        <w:trPr>
          <w:trHeight w:val="705"/>
          <w:jc w:val="center"/>
        </w:trPr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 xml:space="preserve">Zmena stavu </w:t>
            </w:r>
            <w:proofErr w:type="spellStart"/>
            <w:r w:rsidRPr="00566B54">
              <w:rPr>
                <w:b/>
                <w:bCs/>
                <w:sz w:val="18"/>
                <w:szCs w:val="18"/>
              </w:rPr>
              <w:t>vnútroorga-nizačných</w:t>
            </w:r>
            <w:proofErr w:type="spellEnd"/>
            <w:r w:rsidRPr="00566B54">
              <w:rPr>
                <w:b/>
                <w:bCs/>
                <w:sz w:val="18"/>
                <w:szCs w:val="18"/>
              </w:rPr>
              <w:t xml:space="preserve"> zásob vo výkaze ziskov a strát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13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- 151 854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- 374 910</w:t>
            </w:r>
          </w:p>
        </w:tc>
      </w:tr>
    </w:tbl>
    <w:p w:rsidR="00D144CB" w:rsidRPr="00566B54" w:rsidRDefault="00D144CB" w:rsidP="00547711">
      <w:pPr>
        <w:pStyle w:val="Nzov"/>
        <w:spacing w:before="0" w:beforeAutospacing="0" w:after="0"/>
        <w:jc w:val="both"/>
        <w:rPr>
          <w:sz w:val="20"/>
          <w:szCs w:val="20"/>
        </w:rPr>
      </w:pPr>
    </w:p>
    <w:p w:rsidR="00D144CB" w:rsidRPr="00566B54" w:rsidRDefault="00D144CB" w:rsidP="00834E7E">
      <w:pPr>
        <w:rPr>
          <w:sz w:val="20"/>
          <w:szCs w:val="20"/>
        </w:rPr>
      </w:pPr>
      <w:r w:rsidRPr="00566B54">
        <w:rPr>
          <w:sz w:val="18"/>
          <w:szCs w:val="18"/>
        </w:rPr>
        <w:t>V zmene stavu zásob Družstvo účtovalo o inventarizačných rozdieloch vlastných výrobkov v sume 352 860 €</w:t>
      </w:r>
      <w:r w:rsidRPr="00566B54">
        <w:rPr>
          <w:b/>
          <w:sz w:val="18"/>
          <w:szCs w:val="18"/>
        </w:rPr>
        <w:t xml:space="preserve"> </w:t>
      </w:r>
      <w:r w:rsidRPr="00566B54">
        <w:rPr>
          <w:sz w:val="18"/>
          <w:szCs w:val="18"/>
        </w:rPr>
        <w:t>oproti účtu 429.</w:t>
      </w:r>
    </w:p>
    <w:p w:rsidR="00D144CB" w:rsidRPr="00566B54" w:rsidRDefault="00D144CB" w:rsidP="00547711">
      <w:pPr>
        <w:pStyle w:val="Nzov"/>
        <w:spacing w:before="0" w:beforeAutospacing="0" w:after="60"/>
        <w:jc w:val="both"/>
        <w:rPr>
          <w:sz w:val="18"/>
          <w:szCs w:val="18"/>
        </w:rPr>
      </w:pPr>
    </w:p>
    <w:p w:rsidR="00D144CB" w:rsidRPr="00566B54" w:rsidRDefault="00D144CB" w:rsidP="00547711">
      <w:pPr>
        <w:pStyle w:val="Nzov"/>
        <w:spacing w:before="0" w:beforeAutospacing="0" w:after="60"/>
        <w:jc w:val="both"/>
        <w:rPr>
          <w:i/>
          <w:sz w:val="20"/>
          <w:szCs w:val="20"/>
        </w:rPr>
      </w:pPr>
      <w:r w:rsidRPr="00566B54">
        <w:rPr>
          <w:i/>
          <w:sz w:val="20"/>
          <w:szCs w:val="20"/>
        </w:rPr>
        <w:t>Informácie o výnosoch pri aktivácii nákladov a o výnosoch z hospodárskej činnosti, finančnej činnosti a mimoriadnej činnosti</w:t>
      </w:r>
    </w:p>
    <w:tbl>
      <w:tblPr>
        <w:tblW w:w="4803" w:type="pct"/>
        <w:jc w:val="center"/>
        <w:tblLook w:val="00A0"/>
      </w:tblPr>
      <w:tblGrid>
        <w:gridCol w:w="6045"/>
        <w:gridCol w:w="1415"/>
        <w:gridCol w:w="1419"/>
      </w:tblGrid>
      <w:tr w:rsidR="00D144CB" w:rsidRPr="00566B54" w:rsidTr="00BD7025">
        <w:trPr>
          <w:trHeight w:val="884"/>
          <w:jc w:val="center"/>
        </w:trPr>
        <w:tc>
          <w:tcPr>
            <w:tcW w:w="34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 položky</w:t>
            </w:r>
          </w:p>
        </w:tc>
        <w:tc>
          <w:tcPr>
            <w:tcW w:w="7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7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Významné položky pri aktivácii nákladov, z toho:</w:t>
            </w: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208 685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258 302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aktivácia z vlastného chovu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208 685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258 302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Tržby z predaja dlhodobého majetku a materiálu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94 578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95 232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941 134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1 062 389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výnosy z postúpených pohľadávok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118 153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103 688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dotácie zo </w:t>
            </w:r>
            <w:proofErr w:type="spellStart"/>
            <w:r w:rsidRPr="00566B54">
              <w:rPr>
                <w:sz w:val="18"/>
                <w:szCs w:val="18"/>
              </w:rPr>
              <w:t>ŠR</w:t>
            </w:r>
            <w:proofErr w:type="spellEnd"/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740 290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775 871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poistné udalosti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43 562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87 227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ostatné výnosy z hospodárskej činnosti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39 129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95 603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66 285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1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i/>
                <w:sz w:val="18"/>
                <w:szCs w:val="18"/>
              </w:rPr>
            </w:pPr>
            <w:r w:rsidRPr="00566B54">
              <w:rPr>
                <w:i/>
                <w:sz w:val="18"/>
                <w:szCs w:val="18"/>
              </w:rPr>
              <w:t>Kurzové zisky, z toho: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i/>
                <w:sz w:val="18"/>
                <w:szCs w:val="18"/>
              </w:rPr>
            </w:pPr>
            <w:r w:rsidRPr="00566B54">
              <w:rPr>
                <w:i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výnosové úroky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úroky z pôžičky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66 285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45"/>
          <w:jc w:val="center"/>
        </w:trPr>
        <w:tc>
          <w:tcPr>
            <w:tcW w:w="34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7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40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797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45"/>
          <w:jc w:val="center"/>
        </w:trPr>
        <w:tc>
          <w:tcPr>
            <w:tcW w:w="34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D47142">
            <w:pPr>
              <w:jc w:val="center"/>
              <w:rPr>
                <w:sz w:val="18"/>
                <w:szCs w:val="18"/>
              </w:rPr>
            </w:pPr>
          </w:p>
        </w:tc>
      </w:tr>
    </w:tbl>
    <w:p w:rsidR="00D144CB" w:rsidRPr="00566B54" w:rsidRDefault="00D144CB" w:rsidP="00547711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D144CB" w:rsidRPr="00566B54" w:rsidRDefault="00D144CB" w:rsidP="00547711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r w:rsidRPr="00566B54">
        <w:rPr>
          <w:i/>
          <w:sz w:val="20"/>
          <w:szCs w:val="20"/>
        </w:rPr>
        <w:t>Informácie k prílohe č. 3 časti H. písm. g) o čistom obrate</w:t>
      </w:r>
    </w:p>
    <w:tbl>
      <w:tblPr>
        <w:tblW w:w="4803" w:type="pct"/>
        <w:jc w:val="center"/>
        <w:tblLook w:val="00A0"/>
      </w:tblPr>
      <w:tblGrid>
        <w:gridCol w:w="5036"/>
        <w:gridCol w:w="1873"/>
        <w:gridCol w:w="1970"/>
      </w:tblGrid>
      <w:tr w:rsidR="00D144CB" w:rsidRPr="00566B54" w:rsidTr="00BD7025">
        <w:trPr>
          <w:trHeight w:val="1005"/>
          <w:jc w:val="center"/>
        </w:trPr>
        <w:tc>
          <w:tcPr>
            <w:tcW w:w="28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 položky</w:t>
            </w:r>
          </w:p>
        </w:tc>
        <w:tc>
          <w:tcPr>
            <w:tcW w:w="10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8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0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2BAD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3 025 843</w:t>
            </w:r>
          </w:p>
        </w:tc>
        <w:tc>
          <w:tcPr>
            <w:tcW w:w="11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2BAD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4 878 985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lastRenderedPageBreak/>
              <w:t>Tržby z predaja služieb</w:t>
            </w:r>
          </w:p>
        </w:tc>
        <w:tc>
          <w:tcPr>
            <w:tcW w:w="10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2BAD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198 190</w:t>
            </w:r>
          </w:p>
        </w:tc>
        <w:tc>
          <w:tcPr>
            <w:tcW w:w="11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2BAD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146 753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Tržby za tovar</w:t>
            </w:r>
          </w:p>
        </w:tc>
        <w:tc>
          <w:tcPr>
            <w:tcW w:w="10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2BAD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1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2BAD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113 273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Výnosy zo zákazky</w:t>
            </w:r>
          </w:p>
        </w:tc>
        <w:tc>
          <w:tcPr>
            <w:tcW w:w="10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2BAD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1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2BAD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0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2BAD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94 578</w:t>
            </w:r>
          </w:p>
        </w:tc>
        <w:tc>
          <w:tcPr>
            <w:tcW w:w="11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2BAD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95 232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0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2BAD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1 007 419</w:t>
            </w:r>
          </w:p>
        </w:tc>
        <w:tc>
          <w:tcPr>
            <w:tcW w:w="11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97AAD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1 062 390</w:t>
            </w:r>
          </w:p>
        </w:tc>
      </w:tr>
      <w:tr w:rsidR="00D144CB" w:rsidRPr="00566B54" w:rsidTr="00BD7025">
        <w:trPr>
          <w:trHeight w:val="345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20"/>
                <w:szCs w:val="20"/>
              </w:rPr>
            </w:pPr>
            <w:r w:rsidRPr="00566B54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0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2BAD">
            <w:pPr>
              <w:jc w:val="center"/>
              <w:rPr>
                <w:b/>
                <w:sz w:val="20"/>
                <w:szCs w:val="20"/>
              </w:rPr>
            </w:pPr>
            <w:r w:rsidRPr="00566B54">
              <w:rPr>
                <w:b/>
                <w:sz w:val="20"/>
                <w:szCs w:val="20"/>
              </w:rPr>
              <w:t>4 326 030</w:t>
            </w:r>
          </w:p>
        </w:tc>
        <w:tc>
          <w:tcPr>
            <w:tcW w:w="111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2BAD">
            <w:pPr>
              <w:jc w:val="center"/>
              <w:rPr>
                <w:b/>
                <w:sz w:val="20"/>
                <w:szCs w:val="20"/>
              </w:rPr>
            </w:pPr>
            <w:r w:rsidRPr="00566B54">
              <w:rPr>
                <w:b/>
                <w:sz w:val="20"/>
                <w:szCs w:val="20"/>
              </w:rPr>
              <w:t>6 296 633</w:t>
            </w:r>
          </w:p>
        </w:tc>
      </w:tr>
      <w:bookmarkEnd w:id="9"/>
    </w:tbl>
    <w:p w:rsidR="00D144CB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8E6D39" w:rsidRPr="00566B54" w:rsidRDefault="008E6D39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D144CB" w:rsidRPr="00566B54" w:rsidRDefault="00D144CB" w:rsidP="003157A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 w:rsidRPr="00566B54">
        <w:rPr>
          <w:rFonts w:ascii="Arial Narrow" w:hAnsi="Arial Narrow"/>
          <w:sz w:val="26"/>
          <w:szCs w:val="26"/>
        </w:rPr>
        <w:t>I. Informácie o nákladoch</w:t>
      </w:r>
    </w:p>
    <w:p w:rsidR="00D144CB" w:rsidRPr="00566B54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D144CB" w:rsidRPr="00566B54" w:rsidRDefault="00D144CB" w:rsidP="005C0847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r w:rsidRPr="00566B54">
        <w:rPr>
          <w:i/>
          <w:sz w:val="20"/>
          <w:szCs w:val="20"/>
        </w:rPr>
        <w:t>Informácie o nákladoch</w:t>
      </w:r>
    </w:p>
    <w:tbl>
      <w:tblPr>
        <w:tblW w:w="4803" w:type="pct"/>
        <w:jc w:val="center"/>
        <w:tblLayout w:type="fixed"/>
        <w:tblLook w:val="00A0"/>
      </w:tblPr>
      <w:tblGrid>
        <w:gridCol w:w="5862"/>
        <w:gridCol w:w="1458"/>
        <w:gridCol w:w="1559"/>
      </w:tblGrid>
      <w:tr w:rsidR="00D144CB" w:rsidRPr="00566B54" w:rsidTr="00BD7025">
        <w:trPr>
          <w:trHeight w:val="1005"/>
          <w:jc w:val="center"/>
        </w:trPr>
        <w:tc>
          <w:tcPr>
            <w:tcW w:w="33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 položky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BD7025">
        <w:trPr>
          <w:trHeight w:val="377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Spotreba materiálu, energie a ostatných neskladovateľných dodávok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2 943 780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2 607 087</w:t>
            </w:r>
          </w:p>
        </w:tc>
      </w:tr>
      <w:tr w:rsidR="00D144CB" w:rsidRPr="00566B54" w:rsidTr="00BD7025">
        <w:trPr>
          <w:trHeight w:val="377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814 702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1 133 582</w:t>
            </w:r>
          </w:p>
        </w:tc>
      </w:tr>
      <w:tr w:rsidR="00D144CB" w:rsidRPr="00566B54" w:rsidTr="007E6033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E603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nájomné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301 677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260 178</w:t>
            </w:r>
          </w:p>
        </w:tc>
      </w:tr>
      <w:tr w:rsidR="00D144CB" w:rsidRPr="00566B54" w:rsidTr="00BD7025">
        <w:trPr>
          <w:trHeight w:val="377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veterinárne, plemenárske služby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26 209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40 165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služby živočíšnej výroby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74 076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45 957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poradenské služby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61 519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72 257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služby rastlinnej výroby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198 608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143 841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ostatné služby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37 528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472 758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i/>
                <w:sz w:val="18"/>
                <w:szCs w:val="18"/>
              </w:rPr>
            </w:pPr>
            <w:r w:rsidRPr="00566B54">
              <w:rPr>
                <w:i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i/>
                <w:sz w:val="18"/>
                <w:szCs w:val="18"/>
              </w:rPr>
            </w:pPr>
            <w:r w:rsidRPr="00566B54">
              <w:rPr>
                <w:i/>
                <w:sz w:val="18"/>
                <w:szCs w:val="18"/>
              </w:rPr>
              <w:t>115 085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i/>
                <w:sz w:val="18"/>
                <w:szCs w:val="18"/>
              </w:rPr>
            </w:pPr>
            <w:r w:rsidRPr="00566B54">
              <w:rPr>
                <w:i/>
                <w:sz w:val="18"/>
                <w:szCs w:val="18"/>
              </w:rPr>
              <w:t>98 426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opravy a udržiavanie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90 810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76 748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cestovné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21 244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19 931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náklady na reprezentáciu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3 031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1 747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Osobné náklady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1 050 943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1 002 942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Dane a poplatky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151 997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136 441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b/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566B54">
              <w:rPr>
                <w:b/>
                <w:sz w:val="18"/>
                <w:szCs w:val="18"/>
              </w:rPr>
              <w:t>, z toho: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920 498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858 766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odpisy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535 332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549 558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zostatková cena predaného majetku a materiálu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83 875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73 425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opravné položky k pohľadávkam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75 905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38 365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odpis pohľadávky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118 153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103 688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poistenie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104 726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88 461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pokuty a penále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913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659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ostatné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1 594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4 610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70 670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62 422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i/>
                <w:sz w:val="18"/>
                <w:szCs w:val="18"/>
              </w:rPr>
            </w:pPr>
            <w:r w:rsidRPr="00566B54">
              <w:rPr>
                <w:i/>
                <w:sz w:val="18"/>
                <w:szCs w:val="18"/>
              </w:rPr>
              <w:t>Kurzové straty, z toho: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29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i/>
                <w:sz w:val="18"/>
                <w:szCs w:val="18"/>
              </w:rPr>
            </w:pPr>
            <w:r w:rsidRPr="00566B54">
              <w:rPr>
                <w:i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nákladové úroky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62 823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53 653</w:t>
            </w:r>
          </w:p>
        </w:tc>
      </w:tr>
      <w:tr w:rsidR="00D144CB" w:rsidRPr="00566B54" w:rsidTr="00BD7025">
        <w:trPr>
          <w:trHeight w:val="383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ostatné náklady na finančnej činnosti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7 847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8 769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b/>
                <w:bCs/>
                <w:sz w:val="18"/>
                <w:szCs w:val="18"/>
              </w:rPr>
              <w:lastRenderedPageBreak/>
              <w:t>Mimoriadne náklady, z toho: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45"/>
          <w:jc w:val="center"/>
        </w:trPr>
        <w:tc>
          <w:tcPr>
            <w:tcW w:w="33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45"/>
          <w:jc w:val="center"/>
        </w:trPr>
        <w:tc>
          <w:tcPr>
            <w:tcW w:w="33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A35952">
            <w:pPr>
              <w:jc w:val="center"/>
              <w:rPr>
                <w:sz w:val="20"/>
                <w:szCs w:val="20"/>
              </w:rPr>
            </w:pPr>
          </w:p>
        </w:tc>
      </w:tr>
    </w:tbl>
    <w:p w:rsidR="00D144CB" w:rsidRPr="00566B54" w:rsidRDefault="00D144CB" w:rsidP="00547711">
      <w:pPr>
        <w:pStyle w:val="Nzov"/>
        <w:spacing w:before="0" w:beforeAutospacing="0" w:after="60"/>
        <w:jc w:val="left"/>
        <w:rPr>
          <w:sz w:val="20"/>
          <w:szCs w:val="20"/>
        </w:rPr>
      </w:pPr>
    </w:p>
    <w:p w:rsidR="00D144CB" w:rsidRPr="00566B54" w:rsidRDefault="00D144CB" w:rsidP="008E6D39">
      <w:pPr>
        <w:spacing w:line="276" w:lineRule="auto"/>
        <w:jc w:val="both"/>
        <w:rPr>
          <w:b/>
          <w:bCs/>
          <w:sz w:val="20"/>
          <w:szCs w:val="20"/>
        </w:rPr>
      </w:pPr>
      <w:r w:rsidRPr="00566B54">
        <w:rPr>
          <w:b/>
          <w:bCs/>
          <w:sz w:val="20"/>
          <w:szCs w:val="20"/>
        </w:rPr>
        <w:t>Informácie k prílohe č. 3 časti I. o nákladoch voči audítorovi, audítorskej spoločnosti</w:t>
      </w:r>
    </w:p>
    <w:tbl>
      <w:tblPr>
        <w:tblW w:w="5000" w:type="pct"/>
        <w:jc w:val="center"/>
        <w:tblLayout w:type="fixed"/>
        <w:tblLook w:val="00A0"/>
      </w:tblPr>
      <w:tblGrid>
        <w:gridCol w:w="4906"/>
        <w:gridCol w:w="2113"/>
        <w:gridCol w:w="2224"/>
      </w:tblGrid>
      <w:tr w:rsidR="00D144CB" w:rsidRPr="00566B54" w:rsidTr="0041224E">
        <w:trPr>
          <w:trHeight w:val="772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D144CB" w:rsidRPr="00566B54" w:rsidRDefault="00D144CB" w:rsidP="0041224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rFonts w:cs="Arial Narrow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D144CB" w:rsidRPr="00566B54" w:rsidRDefault="00D144CB" w:rsidP="0041224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rFonts w:cs="Arial Narrow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D144CB" w:rsidRPr="00566B54" w:rsidRDefault="00D144CB" w:rsidP="0041224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rFonts w:cs="Arial Narrow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144CB" w:rsidRPr="00566B54" w:rsidTr="00B60E2C">
        <w:trPr>
          <w:trHeight w:val="330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144CB" w:rsidRPr="00566B54" w:rsidRDefault="00D144CB" w:rsidP="0041224E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rFonts w:cs="Arial Narrow"/>
                <w:b/>
                <w:bCs/>
                <w:color w:val="000000"/>
                <w:sz w:val="18"/>
                <w:szCs w:val="18"/>
                <w:lang w:eastAsia="sk-SK"/>
              </w:rPr>
              <w:t xml:space="preserve">Náklady voči audítorovi, audítorskej spoločnosti, </w:t>
            </w:r>
            <w:r w:rsidRPr="00566B54">
              <w:rPr>
                <w:rFonts w:cs="Arial Narrow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z toho: 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14051">
            <w:pPr>
              <w:spacing w:after="100" w:line="276" w:lineRule="auto"/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3 450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440661">
            <w:pPr>
              <w:spacing w:after="100" w:line="276" w:lineRule="auto"/>
              <w:jc w:val="center"/>
              <w:rPr>
                <w:b/>
                <w:sz w:val="18"/>
                <w:szCs w:val="18"/>
              </w:rPr>
            </w:pPr>
            <w:r w:rsidRPr="00566B54">
              <w:rPr>
                <w:b/>
                <w:sz w:val="18"/>
                <w:szCs w:val="18"/>
              </w:rPr>
              <w:t>2 640</w:t>
            </w:r>
          </w:p>
        </w:tc>
      </w:tr>
      <w:tr w:rsidR="00D144CB" w:rsidRPr="00566B54" w:rsidTr="00B60E2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144CB" w:rsidRPr="00566B54" w:rsidRDefault="00D144CB" w:rsidP="0041224E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náklady za overenie individuálnej účtovnej závierky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14051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3 450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2 640</w:t>
            </w:r>
          </w:p>
        </w:tc>
      </w:tr>
      <w:tr w:rsidR="00D144CB" w:rsidRPr="00566B54" w:rsidTr="00B60E2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144CB" w:rsidRPr="00566B54" w:rsidRDefault="00D144CB" w:rsidP="0041224E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iné </w:t>
            </w:r>
            <w:proofErr w:type="spellStart"/>
            <w:r w:rsidRPr="00566B54">
              <w:rPr>
                <w:rFonts w:cs="Arial Narrow"/>
                <w:color w:val="000000"/>
                <w:sz w:val="18"/>
                <w:szCs w:val="18"/>
                <w:lang w:eastAsia="sk-SK"/>
              </w:rPr>
              <w:t>uisťovacie</w:t>
            </w:r>
            <w:proofErr w:type="spellEnd"/>
            <w:r w:rsidRPr="00566B54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 audítorské služby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60E2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144CB" w:rsidRPr="00566B54" w:rsidRDefault="00D144CB" w:rsidP="0041224E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súvisiace audítorské služby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60E2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144CB" w:rsidRPr="00566B54" w:rsidRDefault="00D144CB" w:rsidP="0041224E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daňové poradenstvo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60E2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144CB" w:rsidRPr="00566B54" w:rsidRDefault="00D144CB" w:rsidP="0041224E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ostatné neaudítorské služby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</w:tr>
    </w:tbl>
    <w:p w:rsidR="00D144CB" w:rsidRPr="00566B54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D144CB" w:rsidRPr="00566B54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D144CB" w:rsidRPr="00566B54" w:rsidRDefault="00D144CB" w:rsidP="003157A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 w:rsidRPr="00566B54">
        <w:rPr>
          <w:rFonts w:ascii="Arial Narrow" w:hAnsi="Arial Narrow"/>
          <w:sz w:val="26"/>
          <w:szCs w:val="26"/>
        </w:rPr>
        <w:t>J. Informácie o daniach z príjmov</w:t>
      </w:r>
    </w:p>
    <w:p w:rsidR="00D144CB" w:rsidRPr="00566B54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D144CB" w:rsidRPr="00566B54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  <w:r w:rsidRPr="00566B54">
        <w:rPr>
          <w:rFonts w:ascii="Arial Narrow" w:hAnsi="Arial Narrow"/>
          <w:sz w:val="22"/>
          <w:szCs w:val="22"/>
        </w:rPr>
        <w:t>Informácie k prílohe č. 3 časti J. písm. a) až e) o daniach z príjmov</w:t>
      </w:r>
    </w:p>
    <w:tbl>
      <w:tblPr>
        <w:tblW w:w="4803" w:type="pct"/>
        <w:jc w:val="center"/>
        <w:tblLook w:val="00A0"/>
      </w:tblPr>
      <w:tblGrid>
        <w:gridCol w:w="5903"/>
        <w:gridCol w:w="1417"/>
        <w:gridCol w:w="1559"/>
      </w:tblGrid>
      <w:tr w:rsidR="00D144CB" w:rsidRPr="00566B54" w:rsidTr="00BD7025">
        <w:trPr>
          <w:trHeight w:val="840"/>
          <w:jc w:val="center"/>
        </w:trPr>
        <w:tc>
          <w:tcPr>
            <w:tcW w:w="33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 položky</w:t>
            </w:r>
          </w:p>
        </w:tc>
        <w:tc>
          <w:tcPr>
            <w:tcW w:w="7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BD7025">
        <w:trPr>
          <w:trHeight w:val="648"/>
          <w:jc w:val="center"/>
        </w:trPr>
        <w:tc>
          <w:tcPr>
            <w:tcW w:w="332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79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4BA0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- 2 313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4BA0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11 051</w:t>
            </w:r>
          </w:p>
        </w:tc>
      </w:tr>
      <w:tr w:rsidR="00D144CB" w:rsidRPr="00566B54" w:rsidTr="00BD7025">
        <w:trPr>
          <w:trHeight w:val="720"/>
          <w:jc w:val="center"/>
        </w:trPr>
        <w:tc>
          <w:tcPr>
            <w:tcW w:w="3324" w:type="pc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7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4BA0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- 10 373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4BA0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42 703</w:t>
            </w:r>
          </w:p>
        </w:tc>
      </w:tr>
      <w:tr w:rsidR="00D144CB" w:rsidRPr="00566B54" w:rsidTr="00BD7025">
        <w:trPr>
          <w:trHeight w:val="1290"/>
          <w:jc w:val="center"/>
        </w:trPr>
        <w:tc>
          <w:tcPr>
            <w:tcW w:w="332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79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4B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4BA0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975"/>
          <w:jc w:val="center"/>
        </w:trPr>
        <w:tc>
          <w:tcPr>
            <w:tcW w:w="33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79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4B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4BA0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975"/>
          <w:jc w:val="center"/>
        </w:trPr>
        <w:tc>
          <w:tcPr>
            <w:tcW w:w="332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4B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4BA0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795"/>
          <w:jc w:val="center"/>
        </w:trPr>
        <w:tc>
          <w:tcPr>
            <w:tcW w:w="33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79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4B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EA4BA0">
            <w:pPr>
              <w:jc w:val="center"/>
              <w:rPr>
                <w:sz w:val="18"/>
                <w:szCs w:val="18"/>
              </w:rPr>
            </w:pPr>
          </w:p>
        </w:tc>
      </w:tr>
    </w:tbl>
    <w:p w:rsidR="00D144CB" w:rsidRDefault="00D144CB" w:rsidP="00547711">
      <w:pPr>
        <w:pStyle w:val="Nzov"/>
        <w:spacing w:before="0" w:beforeAutospacing="0" w:after="60"/>
        <w:jc w:val="left"/>
        <w:rPr>
          <w:sz w:val="20"/>
          <w:szCs w:val="20"/>
        </w:rPr>
      </w:pPr>
    </w:p>
    <w:p w:rsidR="00D144CB" w:rsidRPr="00566B54" w:rsidRDefault="008E6D39" w:rsidP="0041224E">
      <w:pPr>
        <w:rPr>
          <w:b/>
        </w:rPr>
      </w:pPr>
      <w:r>
        <w:br w:type="page"/>
      </w:r>
      <w:r w:rsidR="00D144CB" w:rsidRPr="00566B54">
        <w:rPr>
          <w:b/>
        </w:rPr>
        <w:t>Informácie k prílohe č. 3 časti J. písm. f) a g) o daniach z príjmov</w:t>
      </w:r>
    </w:p>
    <w:tbl>
      <w:tblPr>
        <w:tblW w:w="4803" w:type="pct"/>
        <w:jc w:val="center"/>
        <w:tblLayout w:type="fixed"/>
        <w:tblLook w:val="00A0"/>
      </w:tblPr>
      <w:tblGrid>
        <w:gridCol w:w="2561"/>
        <w:gridCol w:w="1562"/>
        <w:gridCol w:w="870"/>
        <w:gridCol w:w="735"/>
        <w:gridCol w:w="1681"/>
        <w:gridCol w:w="870"/>
        <w:gridCol w:w="600"/>
      </w:tblGrid>
      <w:tr w:rsidR="00D144CB" w:rsidRPr="00566B54" w:rsidTr="003157AD">
        <w:trPr>
          <w:trHeight w:val="642"/>
          <w:jc w:val="center"/>
        </w:trPr>
        <w:tc>
          <w:tcPr>
            <w:tcW w:w="256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Názov položky</w:t>
            </w:r>
          </w:p>
        </w:tc>
        <w:tc>
          <w:tcPr>
            <w:tcW w:w="316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1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3157AD">
        <w:trPr>
          <w:trHeight w:val="345"/>
          <w:jc w:val="center"/>
        </w:trPr>
        <w:tc>
          <w:tcPr>
            <w:tcW w:w="256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Daň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Daň v %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Daň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Daň v %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256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a</w:t>
            </w:r>
          </w:p>
        </w:tc>
        <w:tc>
          <w:tcPr>
            <w:tcW w:w="15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c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</w:t>
            </w:r>
          </w:p>
        </w:tc>
        <w:tc>
          <w:tcPr>
            <w:tcW w:w="168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e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f</w:t>
            </w:r>
          </w:p>
        </w:tc>
        <w:tc>
          <w:tcPr>
            <w:tcW w:w="6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g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2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- 1 569 729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7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274 386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23,00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52 133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19,00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2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73 459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16 896</w:t>
            </w:r>
          </w:p>
        </w:tc>
        <w:tc>
          <w:tcPr>
            <w:tcW w:w="7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23,00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62 023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11 784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19,00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2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- 30 352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79494A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- 6 981</w:t>
            </w:r>
          </w:p>
        </w:tc>
        <w:tc>
          <w:tcPr>
            <w:tcW w:w="7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9494A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23,00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- 65 386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- 12 423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19,00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- 271 023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51 494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19,00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Spolu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- 1 526 622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14 528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22,00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35 040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3157AD">
        <w:trPr>
          <w:trHeight w:val="345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14 528</w:t>
            </w:r>
          </w:p>
        </w:tc>
        <w:tc>
          <w:tcPr>
            <w:tcW w:w="7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7E60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35 040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085629">
            <w:pPr>
              <w:jc w:val="center"/>
              <w:rPr>
                <w:sz w:val="18"/>
                <w:szCs w:val="18"/>
              </w:rPr>
            </w:pPr>
          </w:p>
        </w:tc>
      </w:tr>
    </w:tbl>
    <w:p w:rsidR="00D144CB" w:rsidRPr="00566B54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D144CB" w:rsidRPr="00566B54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D144CB" w:rsidRPr="00566B54" w:rsidRDefault="00D144CB" w:rsidP="003157A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 w:rsidRPr="00566B54">
        <w:rPr>
          <w:rFonts w:ascii="Arial Narrow" w:hAnsi="Arial Narrow"/>
          <w:sz w:val="26"/>
          <w:szCs w:val="26"/>
        </w:rPr>
        <w:t>L. Informácie o iných aktívach a iných pasívach</w:t>
      </w:r>
    </w:p>
    <w:p w:rsidR="00D144CB" w:rsidRPr="00566B54" w:rsidRDefault="00D144CB" w:rsidP="00547711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D144CB" w:rsidRPr="00566B54" w:rsidRDefault="00D144CB" w:rsidP="0087330F">
      <w:pPr>
        <w:pStyle w:val="Odsekzoznamu"/>
        <w:numPr>
          <w:ilvl w:val="0"/>
          <w:numId w:val="38"/>
        </w:numPr>
        <w:rPr>
          <w:sz w:val="18"/>
          <w:szCs w:val="20"/>
        </w:rPr>
      </w:pPr>
      <w:r w:rsidRPr="00566B54">
        <w:rPr>
          <w:sz w:val="18"/>
          <w:szCs w:val="20"/>
        </w:rPr>
        <w:t>Družstvo má zapísané v registri záložných práv nasledovné veci:</w:t>
      </w: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CellMar>
          <w:left w:w="70" w:type="dxa"/>
          <w:right w:w="70" w:type="dxa"/>
        </w:tblCellMar>
        <w:tblLook w:val="00A0"/>
      </w:tblPr>
      <w:tblGrid>
        <w:gridCol w:w="623"/>
        <w:gridCol w:w="622"/>
        <w:gridCol w:w="3645"/>
        <w:gridCol w:w="2552"/>
        <w:gridCol w:w="1725"/>
      </w:tblGrid>
      <w:tr w:rsidR="00D144CB" w:rsidRPr="00566B54" w:rsidTr="00975E44">
        <w:trPr>
          <w:trHeight w:val="510"/>
        </w:trPr>
        <w:tc>
          <w:tcPr>
            <w:tcW w:w="340" w:type="pct"/>
            <w:shd w:val="clear" w:color="000000" w:fill="auto"/>
            <w:vAlign w:val="center"/>
          </w:tcPr>
          <w:p w:rsidR="00D144CB" w:rsidRPr="00566B54" w:rsidRDefault="00D144CB" w:rsidP="008F46F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566B54">
              <w:rPr>
                <w:b/>
                <w:bCs/>
                <w:sz w:val="18"/>
                <w:szCs w:val="18"/>
                <w:lang w:eastAsia="sk-SK"/>
              </w:rPr>
              <w:t>Číslo zápisu</w:t>
            </w:r>
          </w:p>
        </w:tc>
        <w:tc>
          <w:tcPr>
            <w:tcW w:w="339" w:type="pct"/>
            <w:shd w:val="clear" w:color="000000" w:fill="auto"/>
            <w:vAlign w:val="center"/>
          </w:tcPr>
          <w:p w:rsidR="00D144CB" w:rsidRPr="00566B54" w:rsidRDefault="00D144CB" w:rsidP="008F46F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566B54">
              <w:rPr>
                <w:b/>
                <w:bCs/>
                <w:sz w:val="18"/>
                <w:szCs w:val="18"/>
                <w:lang w:eastAsia="sk-SK"/>
              </w:rPr>
              <w:t>Rok zápisu</w:t>
            </w:r>
          </w:p>
        </w:tc>
        <w:tc>
          <w:tcPr>
            <w:tcW w:w="1988" w:type="pct"/>
            <w:shd w:val="clear" w:color="000000" w:fill="auto"/>
            <w:vAlign w:val="center"/>
          </w:tcPr>
          <w:p w:rsidR="00D144CB" w:rsidRPr="00566B54" w:rsidRDefault="00D144CB" w:rsidP="008F46F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566B54">
              <w:rPr>
                <w:b/>
                <w:bCs/>
                <w:sz w:val="18"/>
                <w:szCs w:val="18"/>
                <w:lang w:eastAsia="sk-SK"/>
              </w:rPr>
              <w:t>Druh registrácie</w:t>
            </w:r>
          </w:p>
        </w:tc>
        <w:tc>
          <w:tcPr>
            <w:tcW w:w="1392" w:type="pct"/>
            <w:shd w:val="clear" w:color="000000" w:fill="auto"/>
            <w:vAlign w:val="center"/>
          </w:tcPr>
          <w:p w:rsidR="00D144CB" w:rsidRPr="00566B54" w:rsidRDefault="00D144CB" w:rsidP="008F46F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566B54">
              <w:rPr>
                <w:b/>
                <w:bCs/>
                <w:sz w:val="18"/>
                <w:szCs w:val="18"/>
                <w:lang w:eastAsia="sk-SK"/>
              </w:rPr>
              <w:t>Predmet</w:t>
            </w:r>
          </w:p>
        </w:tc>
        <w:tc>
          <w:tcPr>
            <w:tcW w:w="941" w:type="pct"/>
            <w:shd w:val="clear" w:color="000000" w:fill="auto"/>
            <w:vAlign w:val="center"/>
          </w:tcPr>
          <w:p w:rsidR="00D144CB" w:rsidRPr="00566B54" w:rsidRDefault="00D144CB" w:rsidP="008F46F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566B54">
              <w:rPr>
                <w:b/>
                <w:bCs/>
                <w:sz w:val="18"/>
                <w:szCs w:val="18"/>
                <w:lang w:eastAsia="sk-SK"/>
              </w:rPr>
              <w:t>Veriteľ</w:t>
            </w:r>
          </w:p>
        </w:tc>
      </w:tr>
      <w:tr w:rsidR="00D144CB" w:rsidRPr="00566B54" w:rsidTr="00975E44">
        <w:trPr>
          <w:trHeight w:val="567"/>
        </w:trPr>
        <w:tc>
          <w:tcPr>
            <w:tcW w:w="340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3870</w:t>
            </w:r>
          </w:p>
        </w:tc>
        <w:tc>
          <w:tcPr>
            <w:tcW w:w="339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2003</w:t>
            </w:r>
          </w:p>
        </w:tc>
        <w:tc>
          <w:tcPr>
            <w:tcW w:w="1988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Registrácia záložného práva na hnuteľné veci, ktoré vznikli odovzdaním veci pred 1.1.2003</w:t>
            </w:r>
          </w:p>
        </w:tc>
        <w:tc>
          <w:tcPr>
            <w:tcW w:w="1392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Mechanizácia</w:t>
            </w:r>
          </w:p>
        </w:tc>
        <w:tc>
          <w:tcPr>
            <w:tcW w:w="941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proofErr w:type="spellStart"/>
            <w:r w:rsidRPr="00566B54">
              <w:rPr>
                <w:sz w:val="18"/>
                <w:szCs w:val="18"/>
                <w:lang w:eastAsia="sk-SK"/>
              </w:rPr>
              <w:t>MPSR</w:t>
            </w:r>
            <w:proofErr w:type="spellEnd"/>
          </w:p>
        </w:tc>
      </w:tr>
      <w:tr w:rsidR="00D144CB" w:rsidRPr="00566B54" w:rsidTr="00975E44">
        <w:trPr>
          <w:trHeight w:val="567"/>
        </w:trPr>
        <w:tc>
          <w:tcPr>
            <w:tcW w:w="340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11521</w:t>
            </w:r>
          </w:p>
        </w:tc>
        <w:tc>
          <w:tcPr>
            <w:tcW w:w="339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2005</w:t>
            </w:r>
          </w:p>
        </w:tc>
        <w:tc>
          <w:tcPr>
            <w:tcW w:w="1988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1392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941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Poštová banka</w:t>
            </w:r>
          </w:p>
        </w:tc>
      </w:tr>
      <w:tr w:rsidR="00D144CB" w:rsidRPr="00566B54" w:rsidTr="00975E44">
        <w:trPr>
          <w:trHeight w:val="567"/>
        </w:trPr>
        <w:tc>
          <w:tcPr>
            <w:tcW w:w="340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4984</w:t>
            </w:r>
          </w:p>
        </w:tc>
        <w:tc>
          <w:tcPr>
            <w:tcW w:w="339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2007</w:t>
            </w:r>
          </w:p>
        </w:tc>
        <w:tc>
          <w:tcPr>
            <w:tcW w:w="1988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1392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941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proofErr w:type="spellStart"/>
            <w:r w:rsidRPr="00566B54">
              <w:rPr>
                <w:sz w:val="18"/>
                <w:szCs w:val="18"/>
                <w:lang w:eastAsia="sk-SK"/>
              </w:rPr>
              <w:t>VÚB</w:t>
            </w:r>
            <w:proofErr w:type="spellEnd"/>
          </w:p>
        </w:tc>
      </w:tr>
      <w:tr w:rsidR="00D144CB" w:rsidRPr="00566B54" w:rsidTr="00975E44">
        <w:trPr>
          <w:trHeight w:val="567"/>
        </w:trPr>
        <w:tc>
          <w:tcPr>
            <w:tcW w:w="340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22204</w:t>
            </w:r>
          </w:p>
        </w:tc>
        <w:tc>
          <w:tcPr>
            <w:tcW w:w="339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2008</w:t>
            </w:r>
          </w:p>
        </w:tc>
        <w:tc>
          <w:tcPr>
            <w:tcW w:w="1988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1392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Mechanizácia</w:t>
            </w:r>
          </w:p>
        </w:tc>
        <w:tc>
          <w:tcPr>
            <w:tcW w:w="941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S Slovensko</w:t>
            </w:r>
          </w:p>
        </w:tc>
      </w:tr>
      <w:tr w:rsidR="00D144CB" w:rsidRPr="00566B54" w:rsidTr="00975E44">
        <w:trPr>
          <w:trHeight w:val="567"/>
        </w:trPr>
        <w:tc>
          <w:tcPr>
            <w:tcW w:w="340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33765</w:t>
            </w:r>
          </w:p>
        </w:tc>
        <w:tc>
          <w:tcPr>
            <w:tcW w:w="339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2008</w:t>
            </w:r>
          </w:p>
        </w:tc>
        <w:tc>
          <w:tcPr>
            <w:tcW w:w="1988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1392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Mechanizácia</w:t>
            </w:r>
          </w:p>
        </w:tc>
        <w:tc>
          <w:tcPr>
            <w:tcW w:w="941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proofErr w:type="spellStart"/>
            <w:r w:rsidRPr="00566B54">
              <w:rPr>
                <w:sz w:val="18"/>
                <w:szCs w:val="18"/>
                <w:lang w:eastAsia="sk-SK"/>
              </w:rPr>
              <w:t>ČSOB</w:t>
            </w:r>
            <w:proofErr w:type="spellEnd"/>
            <w:r w:rsidRPr="00566B54">
              <w:rPr>
                <w:sz w:val="18"/>
                <w:szCs w:val="18"/>
                <w:lang w:eastAsia="sk-SK"/>
              </w:rPr>
              <w:t xml:space="preserve"> Leasing</w:t>
            </w:r>
          </w:p>
        </w:tc>
      </w:tr>
      <w:tr w:rsidR="00D144CB" w:rsidRPr="00566B54" w:rsidTr="00975E44">
        <w:trPr>
          <w:trHeight w:val="567"/>
        </w:trPr>
        <w:tc>
          <w:tcPr>
            <w:tcW w:w="340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33767</w:t>
            </w:r>
          </w:p>
        </w:tc>
        <w:tc>
          <w:tcPr>
            <w:tcW w:w="339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2008</w:t>
            </w:r>
          </w:p>
        </w:tc>
        <w:tc>
          <w:tcPr>
            <w:tcW w:w="1988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1392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Mechanizácia</w:t>
            </w:r>
          </w:p>
        </w:tc>
        <w:tc>
          <w:tcPr>
            <w:tcW w:w="941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S Slovensko</w:t>
            </w:r>
          </w:p>
        </w:tc>
      </w:tr>
      <w:tr w:rsidR="00D144CB" w:rsidRPr="00566B54" w:rsidTr="00975E44">
        <w:trPr>
          <w:trHeight w:val="567"/>
        </w:trPr>
        <w:tc>
          <w:tcPr>
            <w:tcW w:w="340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36185</w:t>
            </w:r>
          </w:p>
        </w:tc>
        <w:tc>
          <w:tcPr>
            <w:tcW w:w="339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2008</w:t>
            </w:r>
          </w:p>
        </w:tc>
        <w:tc>
          <w:tcPr>
            <w:tcW w:w="1988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1392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Mechanizácia</w:t>
            </w:r>
          </w:p>
        </w:tc>
        <w:tc>
          <w:tcPr>
            <w:tcW w:w="941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S Slovensko</w:t>
            </w:r>
          </w:p>
        </w:tc>
      </w:tr>
      <w:tr w:rsidR="00D144CB" w:rsidRPr="00566B54" w:rsidTr="00975E44">
        <w:trPr>
          <w:trHeight w:val="567"/>
        </w:trPr>
        <w:tc>
          <w:tcPr>
            <w:tcW w:w="340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13144</w:t>
            </w:r>
          </w:p>
        </w:tc>
        <w:tc>
          <w:tcPr>
            <w:tcW w:w="339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2009</w:t>
            </w:r>
          </w:p>
        </w:tc>
        <w:tc>
          <w:tcPr>
            <w:tcW w:w="1988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1392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Mechanizácia</w:t>
            </w:r>
          </w:p>
        </w:tc>
        <w:tc>
          <w:tcPr>
            <w:tcW w:w="941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S Slovensko</w:t>
            </w:r>
          </w:p>
        </w:tc>
      </w:tr>
      <w:tr w:rsidR="00D144CB" w:rsidRPr="00566B54" w:rsidTr="00975E44">
        <w:trPr>
          <w:trHeight w:val="567"/>
        </w:trPr>
        <w:tc>
          <w:tcPr>
            <w:tcW w:w="340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13728</w:t>
            </w:r>
          </w:p>
        </w:tc>
        <w:tc>
          <w:tcPr>
            <w:tcW w:w="339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2009</w:t>
            </w:r>
          </w:p>
        </w:tc>
        <w:tc>
          <w:tcPr>
            <w:tcW w:w="1988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1392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Mechanizácia</w:t>
            </w:r>
          </w:p>
        </w:tc>
        <w:tc>
          <w:tcPr>
            <w:tcW w:w="941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S Slovensko</w:t>
            </w:r>
          </w:p>
        </w:tc>
      </w:tr>
      <w:tr w:rsidR="00D144CB" w:rsidRPr="00566B54" w:rsidTr="00975E44">
        <w:trPr>
          <w:trHeight w:val="567"/>
        </w:trPr>
        <w:tc>
          <w:tcPr>
            <w:tcW w:w="340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15774</w:t>
            </w:r>
          </w:p>
        </w:tc>
        <w:tc>
          <w:tcPr>
            <w:tcW w:w="339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2009</w:t>
            </w:r>
          </w:p>
        </w:tc>
        <w:tc>
          <w:tcPr>
            <w:tcW w:w="1988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1392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Mechanizácia</w:t>
            </w:r>
          </w:p>
        </w:tc>
        <w:tc>
          <w:tcPr>
            <w:tcW w:w="941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S Slovensko</w:t>
            </w:r>
          </w:p>
        </w:tc>
      </w:tr>
      <w:tr w:rsidR="00D144CB" w:rsidRPr="00566B54" w:rsidTr="00975E44">
        <w:trPr>
          <w:trHeight w:val="567"/>
        </w:trPr>
        <w:tc>
          <w:tcPr>
            <w:tcW w:w="340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24135</w:t>
            </w:r>
          </w:p>
        </w:tc>
        <w:tc>
          <w:tcPr>
            <w:tcW w:w="339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2009</w:t>
            </w:r>
          </w:p>
        </w:tc>
        <w:tc>
          <w:tcPr>
            <w:tcW w:w="1988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1392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Pohľadávka</w:t>
            </w:r>
          </w:p>
        </w:tc>
        <w:tc>
          <w:tcPr>
            <w:tcW w:w="941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proofErr w:type="spellStart"/>
            <w:r w:rsidRPr="00566B54">
              <w:rPr>
                <w:sz w:val="18"/>
                <w:szCs w:val="18"/>
                <w:lang w:eastAsia="sk-SK"/>
              </w:rPr>
              <w:t>SZRB</w:t>
            </w:r>
            <w:proofErr w:type="spellEnd"/>
          </w:p>
        </w:tc>
      </w:tr>
      <w:tr w:rsidR="00D144CB" w:rsidRPr="00566B54" w:rsidTr="00975E44">
        <w:trPr>
          <w:trHeight w:val="567"/>
        </w:trPr>
        <w:tc>
          <w:tcPr>
            <w:tcW w:w="340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5538</w:t>
            </w:r>
          </w:p>
        </w:tc>
        <w:tc>
          <w:tcPr>
            <w:tcW w:w="339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2010</w:t>
            </w:r>
          </w:p>
        </w:tc>
        <w:tc>
          <w:tcPr>
            <w:tcW w:w="1988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1392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Pohľadávka</w:t>
            </w:r>
          </w:p>
        </w:tc>
        <w:tc>
          <w:tcPr>
            <w:tcW w:w="941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Tatra banka</w:t>
            </w:r>
          </w:p>
        </w:tc>
      </w:tr>
      <w:tr w:rsidR="00D144CB" w:rsidRPr="00566B54" w:rsidTr="00975E44">
        <w:trPr>
          <w:trHeight w:val="567"/>
        </w:trPr>
        <w:tc>
          <w:tcPr>
            <w:tcW w:w="340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14842</w:t>
            </w:r>
          </w:p>
        </w:tc>
        <w:tc>
          <w:tcPr>
            <w:tcW w:w="339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2010</w:t>
            </w:r>
          </w:p>
        </w:tc>
        <w:tc>
          <w:tcPr>
            <w:tcW w:w="1988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1392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Pohľadávka</w:t>
            </w:r>
          </w:p>
        </w:tc>
        <w:tc>
          <w:tcPr>
            <w:tcW w:w="941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Tatra banka</w:t>
            </w:r>
          </w:p>
        </w:tc>
      </w:tr>
      <w:tr w:rsidR="00D144CB" w:rsidRPr="00566B54" w:rsidTr="00975E44">
        <w:trPr>
          <w:trHeight w:val="567"/>
        </w:trPr>
        <w:tc>
          <w:tcPr>
            <w:tcW w:w="340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lastRenderedPageBreak/>
              <w:t>10203</w:t>
            </w:r>
          </w:p>
        </w:tc>
        <w:tc>
          <w:tcPr>
            <w:tcW w:w="339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2011</w:t>
            </w:r>
          </w:p>
        </w:tc>
        <w:tc>
          <w:tcPr>
            <w:tcW w:w="1988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1392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Pohľadávka</w:t>
            </w:r>
          </w:p>
        </w:tc>
        <w:tc>
          <w:tcPr>
            <w:tcW w:w="941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Tatra banka</w:t>
            </w:r>
          </w:p>
        </w:tc>
      </w:tr>
      <w:tr w:rsidR="00D144CB" w:rsidRPr="00566B54" w:rsidTr="00975E44">
        <w:trPr>
          <w:trHeight w:val="567"/>
        </w:trPr>
        <w:tc>
          <w:tcPr>
            <w:tcW w:w="340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11729</w:t>
            </w:r>
          </w:p>
        </w:tc>
        <w:tc>
          <w:tcPr>
            <w:tcW w:w="339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2012</w:t>
            </w:r>
          </w:p>
        </w:tc>
        <w:tc>
          <w:tcPr>
            <w:tcW w:w="1988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1392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Pohľadávka</w:t>
            </w:r>
          </w:p>
        </w:tc>
        <w:tc>
          <w:tcPr>
            <w:tcW w:w="941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Tatra banka</w:t>
            </w:r>
          </w:p>
        </w:tc>
      </w:tr>
      <w:tr w:rsidR="00D144CB" w:rsidRPr="00566B54" w:rsidTr="00975E44">
        <w:trPr>
          <w:trHeight w:val="567"/>
        </w:trPr>
        <w:tc>
          <w:tcPr>
            <w:tcW w:w="340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20121</w:t>
            </w:r>
          </w:p>
        </w:tc>
        <w:tc>
          <w:tcPr>
            <w:tcW w:w="339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2012</w:t>
            </w:r>
          </w:p>
        </w:tc>
        <w:tc>
          <w:tcPr>
            <w:tcW w:w="1988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1392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Pohľadávka</w:t>
            </w:r>
          </w:p>
        </w:tc>
        <w:tc>
          <w:tcPr>
            <w:tcW w:w="941" w:type="pct"/>
            <w:shd w:val="clear" w:color="000000" w:fill="FFFFFF"/>
            <w:vAlign w:val="center"/>
          </w:tcPr>
          <w:p w:rsidR="00D144CB" w:rsidRPr="00566B54" w:rsidRDefault="00D144CB" w:rsidP="00B2114A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Tatra banka</w:t>
            </w:r>
          </w:p>
        </w:tc>
      </w:tr>
      <w:tr w:rsidR="00D144CB" w:rsidRPr="00566B54" w:rsidTr="00975E44">
        <w:trPr>
          <w:trHeight w:val="567"/>
        </w:trPr>
        <w:tc>
          <w:tcPr>
            <w:tcW w:w="340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10284</w:t>
            </w:r>
          </w:p>
        </w:tc>
        <w:tc>
          <w:tcPr>
            <w:tcW w:w="339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1988" w:type="pct"/>
            <w:shd w:val="clear" w:color="000000" w:fill="FFFFFF"/>
            <w:vAlign w:val="center"/>
          </w:tcPr>
          <w:p w:rsidR="00D144CB" w:rsidRPr="00566B54" w:rsidRDefault="00D144CB" w:rsidP="008F46F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6B54">
              <w:rPr>
                <w:color w:val="000000"/>
                <w:sz w:val="18"/>
                <w:szCs w:val="18"/>
                <w:lang w:eastAsia="sk-SK"/>
              </w:rPr>
              <w:t>Registrácia záložného práva na základe záložnej zmluvy alebo ktoré sa zriadilo zo zákona</w:t>
            </w:r>
          </w:p>
        </w:tc>
        <w:tc>
          <w:tcPr>
            <w:tcW w:w="1392" w:type="pct"/>
            <w:shd w:val="clear" w:color="000000" w:fill="FFFFFF"/>
            <w:vAlign w:val="center"/>
          </w:tcPr>
          <w:p w:rsidR="00D144CB" w:rsidRPr="00566B54" w:rsidRDefault="00D144CB" w:rsidP="000654D9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Pohľadávka</w:t>
            </w:r>
          </w:p>
        </w:tc>
        <w:tc>
          <w:tcPr>
            <w:tcW w:w="941" w:type="pct"/>
            <w:shd w:val="clear" w:color="000000" w:fill="FFFFFF"/>
            <w:vAlign w:val="center"/>
          </w:tcPr>
          <w:p w:rsidR="00D144CB" w:rsidRPr="00566B54" w:rsidRDefault="00D144CB" w:rsidP="000654D9">
            <w:pPr>
              <w:rPr>
                <w:sz w:val="18"/>
                <w:szCs w:val="18"/>
                <w:lang w:eastAsia="sk-SK"/>
              </w:rPr>
            </w:pPr>
            <w:r w:rsidRPr="00566B54">
              <w:rPr>
                <w:sz w:val="18"/>
                <w:szCs w:val="18"/>
                <w:lang w:eastAsia="sk-SK"/>
              </w:rPr>
              <w:t>Tatra banka</w:t>
            </w:r>
          </w:p>
        </w:tc>
      </w:tr>
    </w:tbl>
    <w:p w:rsidR="00D144CB" w:rsidRPr="00566B54" w:rsidRDefault="00D144CB" w:rsidP="0087330F">
      <w:pPr>
        <w:rPr>
          <w:sz w:val="20"/>
          <w:szCs w:val="20"/>
        </w:rPr>
      </w:pPr>
    </w:p>
    <w:p w:rsidR="00D144CB" w:rsidRPr="00566B54" w:rsidRDefault="00D144CB" w:rsidP="009560F0">
      <w:pPr>
        <w:pStyle w:val="Nzov"/>
        <w:keepNext w:val="0"/>
        <w:widowControl w:val="0"/>
        <w:spacing w:before="0" w:beforeAutospacing="0" w:after="0"/>
        <w:jc w:val="left"/>
        <w:rPr>
          <w:i/>
          <w:sz w:val="20"/>
          <w:szCs w:val="20"/>
        </w:rPr>
      </w:pPr>
      <w:r w:rsidRPr="00566B54">
        <w:rPr>
          <w:i/>
          <w:sz w:val="20"/>
          <w:szCs w:val="20"/>
        </w:rPr>
        <w:t>Informácie o podmienených záväzkoch</w:t>
      </w:r>
    </w:p>
    <w:p w:rsidR="00D144CB" w:rsidRPr="00566B54" w:rsidRDefault="00D144CB" w:rsidP="009560F0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566B54">
        <w:rPr>
          <w:b w:val="0"/>
          <w:sz w:val="18"/>
          <w:szCs w:val="18"/>
        </w:rPr>
        <w:t>Tabuľka č. 1</w:t>
      </w:r>
    </w:p>
    <w:tbl>
      <w:tblPr>
        <w:tblW w:w="4803" w:type="pct"/>
        <w:jc w:val="center"/>
        <w:tblLook w:val="00A0"/>
      </w:tblPr>
      <w:tblGrid>
        <w:gridCol w:w="4361"/>
        <w:gridCol w:w="2108"/>
        <w:gridCol w:w="2410"/>
      </w:tblGrid>
      <w:tr w:rsidR="00D144CB" w:rsidRPr="00566B54" w:rsidTr="003173E3">
        <w:trPr>
          <w:trHeight w:val="279"/>
          <w:jc w:val="center"/>
        </w:trPr>
        <w:tc>
          <w:tcPr>
            <w:tcW w:w="2456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Druh podmieneného záväzku</w:t>
            </w:r>
          </w:p>
        </w:tc>
        <w:tc>
          <w:tcPr>
            <w:tcW w:w="254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3173E3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D144CB" w:rsidRPr="00566B54" w:rsidTr="003173E3">
        <w:trPr>
          <w:trHeight w:val="107"/>
          <w:jc w:val="center"/>
        </w:trPr>
        <w:tc>
          <w:tcPr>
            <w:tcW w:w="2456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3173E3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Hodnota celkom </w:t>
            </w:r>
          </w:p>
        </w:tc>
        <w:tc>
          <w:tcPr>
            <w:tcW w:w="13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3173E3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Hodnota voči spriazneným osobám</w:t>
            </w:r>
          </w:p>
        </w:tc>
      </w:tr>
      <w:tr w:rsidR="00D144CB" w:rsidRPr="00566B54" w:rsidTr="003173E3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Zo súdnych rozhodnutí</w:t>
            </w:r>
          </w:p>
        </w:tc>
        <w:tc>
          <w:tcPr>
            <w:tcW w:w="1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3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3173E3">
        <w:trPr>
          <w:trHeight w:val="330"/>
          <w:jc w:val="center"/>
        </w:trPr>
        <w:tc>
          <w:tcPr>
            <w:tcW w:w="24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 poskytnutých záruk</w:t>
            </w:r>
          </w:p>
        </w:tc>
        <w:tc>
          <w:tcPr>
            <w:tcW w:w="1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3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3173E3">
        <w:trPr>
          <w:trHeight w:val="330"/>
          <w:jc w:val="center"/>
        </w:trPr>
        <w:tc>
          <w:tcPr>
            <w:tcW w:w="24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35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3173E3">
        <w:trPr>
          <w:trHeight w:val="330"/>
          <w:jc w:val="center"/>
        </w:trPr>
        <w:tc>
          <w:tcPr>
            <w:tcW w:w="24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1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35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3173E3">
        <w:trPr>
          <w:trHeight w:val="330"/>
          <w:jc w:val="center"/>
        </w:trPr>
        <w:tc>
          <w:tcPr>
            <w:tcW w:w="24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 ručenia</w:t>
            </w:r>
          </w:p>
        </w:tc>
        <w:tc>
          <w:tcPr>
            <w:tcW w:w="1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9560F0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1 254 258</w:t>
            </w:r>
          </w:p>
        </w:tc>
        <w:tc>
          <w:tcPr>
            <w:tcW w:w="13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9560F0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1 254 258</w:t>
            </w:r>
          </w:p>
        </w:tc>
      </w:tr>
      <w:tr w:rsidR="00D144CB" w:rsidRPr="00566B54" w:rsidTr="003173E3">
        <w:trPr>
          <w:trHeight w:val="330"/>
          <w:jc w:val="center"/>
        </w:trPr>
        <w:tc>
          <w:tcPr>
            <w:tcW w:w="24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1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3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3173E3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</w:tbl>
    <w:p w:rsidR="00D144CB" w:rsidRDefault="00D144CB" w:rsidP="009560F0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p w:rsidR="008E6D39" w:rsidRPr="008E6D39" w:rsidRDefault="008E6D39" w:rsidP="008E6D39"/>
    <w:p w:rsidR="00D144CB" w:rsidRPr="00566B54" w:rsidRDefault="00D144CB" w:rsidP="003157AD">
      <w:pPr>
        <w:pStyle w:val="Nadpis1"/>
        <w:spacing w:before="0" w:after="0"/>
        <w:rPr>
          <w:rFonts w:ascii="Arial Narrow" w:hAnsi="Arial Narrow"/>
          <w:sz w:val="26"/>
          <w:szCs w:val="26"/>
        </w:rPr>
      </w:pPr>
      <w:bookmarkStart w:id="12" w:name="_Toc530739923"/>
      <w:r w:rsidRPr="00566B54">
        <w:rPr>
          <w:rFonts w:ascii="Arial Narrow" w:hAnsi="Arial Narrow"/>
          <w:kern w:val="0"/>
          <w:sz w:val="26"/>
          <w:szCs w:val="26"/>
          <w:lang w:eastAsia="cs-CZ"/>
        </w:rPr>
        <w:t xml:space="preserve">N. </w:t>
      </w:r>
      <w:r w:rsidRPr="00566B54">
        <w:rPr>
          <w:rFonts w:ascii="Arial Narrow" w:hAnsi="Arial Narrow"/>
          <w:sz w:val="26"/>
          <w:szCs w:val="26"/>
        </w:rPr>
        <w:t>Informácie o príjmoch a výhodách členov štatutárnych orgánov, dozorných orgánov</w:t>
      </w:r>
      <w:bookmarkEnd w:id="12"/>
      <w:r w:rsidRPr="00566B54">
        <w:rPr>
          <w:rFonts w:ascii="Arial Narrow" w:hAnsi="Arial Narrow"/>
          <w:sz w:val="26"/>
          <w:szCs w:val="26"/>
        </w:rPr>
        <w:t xml:space="preserve"> a iných orgánov účtovnej jednotky</w:t>
      </w:r>
    </w:p>
    <w:p w:rsidR="00D144CB" w:rsidRPr="00566B54" w:rsidRDefault="00D144CB" w:rsidP="00547711">
      <w:pPr>
        <w:rPr>
          <w:sz w:val="26"/>
          <w:szCs w:val="26"/>
        </w:rPr>
      </w:pPr>
    </w:p>
    <w:tbl>
      <w:tblPr>
        <w:tblW w:w="4803" w:type="pct"/>
        <w:jc w:val="center"/>
        <w:tblLayout w:type="fixed"/>
        <w:tblLook w:val="00A0"/>
      </w:tblPr>
      <w:tblGrid>
        <w:gridCol w:w="1990"/>
        <w:gridCol w:w="1313"/>
        <w:gridCol w:w="28"/>
        <w:gridCol w:w="1153"/>
        <w:gridCol w:w="15"/>
        <w:gridCol w:w="689"/>
        <w:gridCol w:w="1682"/>
        <w:gridCol w:w="16"/>
        <w:gridCol w:w="1217"/>
        <w:gridCol w:w="29"/>
        <w:gridCol w:w="747"/>
      </w:tblGrid>
      <w:tr w:rsidR="00D144CB" w:rsidRPr="00566B54" w:rsidTr="003157AD">
        <w:trPr>
          <w:trHeight w:val="495"/>
          <w:jc w:val="center"/>
        </w:trPr>
        <w:tc>
          <w:tcPr>
            <w:tcW w:w="199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Druh príjmu, výhody</w:t>
            </w:r>
          </w:p>
        </w:tc>
        <w:tc>
          <w:tcPr>
            <w:tcW w:w="319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91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D144CB" w:rsidRPr="00566B54" w:rsidTr="003157AD">
        <w:trPr>
          <w:trHeight w:val="251"/>
          <w:jc w:val="center"/>
        </w:trPr>
        <w:tc>
          <w:tcPr>
            <w:tcW w:w="199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19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</w:t>
            </w:r>
          </w:p>
        </w:tc>
        <w:tc>
          <w:tcPr>
            <w:tcW w:w="3691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c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199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štatutárnych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dozorných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iných</w:t>
            </w:r>
          </w:p>
        </w:tc>
        <w:tc>
          <w:tcPr>
            <w:tcW w:w="16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štatutárnych</w:t>
            </w:r>
          </w:p>
        </w:tc>
        <w:tc>
          <w:tcPr>
            <w:tcW w:w="12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dozorných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iných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199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19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91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Časť 1 - Bežné účtovné obdobie</w:t>
            </w:r>
          </w:p>
        </w:tc>
      </w:tr>
      <w:tr w:rsidR="00D144CB" w:rsidRPr="00566B54" w:rsidTr="003157AD">
        <w:trPr>
          <w:trHeight w:val="345"/>
          <w:jc w:val="center"/>
        </w:trPr>
        <w:tc>
          <w:tcPr>
            <w:tcW w:w="1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a</w:t>
            </w:r>
          </w:p>
        </w:tc>
        <w:tc>
          <w:tcPr>
            <w:tcW w:w="319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91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566B54">
              <w:rPr>
                <w:b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199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Peňažné príjmy</w:t>
            </w:r>
          </w:p>
        </w:tc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8D0C0E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2 500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8D0C0E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1 000</w:t>
            </w:r>
          </w:p>
        </w:tc>
        <w:tc>
          <w:tcPr>
            <w:tcW w:w="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8D0C0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8D0C0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3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8D0C0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76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1990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8D0C0E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4 232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8D0C0E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1 600</w:t>
            </w: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8D0C0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8D0C0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3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8D0C0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76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1990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Nepeňažné príjmy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76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199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76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199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Peňažné  preddavky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76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1990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76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1990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Nepeňažné preddavky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76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1990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23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76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1990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Poskytnuté úvery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76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199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76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199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Poskytnuté záruky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76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199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76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1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Pôžičky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776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1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Použité finančné prostriedky alebo iné plnenie na súkromné účely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776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</w:tr>
      <w:tr w:rsidR="00D144CB" w:rsidRPr="00566B54" w:rsidTr="003157AD">
        <w:trPr>
          <w:trHeight w:val="330"/>
          <w:jc w:val="center"/>
        </w:trPr>
        <w:tc>
          <w:tcPr>
            <w:tcW w:w="199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lastRenderedPageBreak/>
              <w:t>Iné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76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  <w:tr w:rsidR="00D144CB" w:rsidRPr="00566B54" w:rsidTr="003157AD">
        <w:trPr>
          <w:trHeight w:val="345"/>
          <w:jc w:val="center"/>
        </w:trPr>
        <w:tc>
          <w:tcPr>
            <w:tcW w:w="199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1233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  <w:tc>
          <w:tcPr>
            <w:tcW w:w="77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 </w:t>
            </w:r>
          </w:p>
        </w:tc>
      </w:tr>
    </w:tbl>
    <w:p w:rsidR="00D144CB" w:rsidRPr="00566B54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D144CB" w:rsidRPr="00566B54" w:rsidRDefault="00D144CB" w:rsidP="00834E7E">
      <w:pPr>
        <w:pStyle w:val="Nadpis1"/>
        <w:tabs>
          <w:tab w:val="num" w:pos="720"/>
        </w:tabs>
        <w:spacing w:before="0" w:after="0"/>
        <w:rPr>
          <w:rFonts w:ascii="Arial Narrow" w:hAnsi="Arial Narrow"/>
          <w:sz w:val="26"/>
          <w:szCs w:val="26"/>
        </w:rPr>
      </w:pPr>
      <w:r w:rsidRPr="00566B54">
        <w:rPr>
          <w:rFonts w:ascii="Arial Narrow" w:hAnsi="Arial Narrow"/>
          <w:sz w:val="26"/>
          <w:szCs w:val="26"/>
        </w:rPr>
        <w:t xml:space="preserve">O. Informácie o skutočnostiach, ktoré nastali po dni, ku ktorému sa zostavuje účtovná závierka do dňa zostavenia účtovnej závierky </w:t>
      </w:r>
    </w:p>
    <w:p w:rsidR="00D144CB" w:rsidRPr="00566B54" w:rsidRDefault="00D144CB" w:rsidP="00834E7E"/>
    <w:p w:rsidR="00D144CB" w:rsidRPr="00566B54" w:rsidRDefault="00D144CB" w:rsidP="00834E7E">
      <w:pPr>
        <w:pStyle w:val="Zkladntext"/>
        <w:rPr>
          <w:rFonts w:ascii="Arial Narrow" w:hAnsi="Arial Narrow"/>
          <w:b w:val="0"/>
          <w:sz w:val="20"/>
          <w:szCs w:val="22"/>
        </w:rPr>
      </w:pPr>
      <w:r w:rsidRPr="00566B54">
        <w:rPr>
          <w:rFonts w:ascii="Arial Narrow" w:hAnsi="Arial Narrow"/>
          <w:b w:val="0"/>
          <w:sz w:val="18"/>
          <w:szCs w:val="20"/>
        </w:rPr>
        <w:t>Žiadne významné udalosti sa nevyskytli od súvahového dňa do dňa zostavenia účtovnej závierky.</w:t>
      </w:r>
    </w:p>
    <w:p w:rsidR="00D144CB" w:rsidRPr="00566B54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D144CB" w:rsidRPr="00566B54" w:rsidRDefault="00D144CB" w:rsidP="00D932FB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 w:rsidRPr="00566B54">
        <w:rPr>
          <w:rFonts w:ascii="Arial Narrow" w:hAnsi="Arial Narrow"/>
          <w:sz w:val="26"/>
          <w:szCs w:val="26"/>
        </w:rPr>
        <w:t>P. Informácie o vlastnom imaní</w:t>
      </w:r>
    </w:p>
    <w:p w:rsidR="00D144CB" w:rsidRPr="00566B54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D144CB" w:rsidRPr="00566B54" w:rsidRDefault="00D144CB" w:rsidP="00547711">
      <w:pPr>
        <w:rPr>
          <w:b/>
          <w:bCs/>
          <w:i/>
          <w:kern w:val="28"/>
          <w:sz w:val="20"/>
          <w:szCs w:val="20"/>
        </w:rPr>
      </w:pPr>
      <w:r w:rsidRPr="00566B54">
        <w:rPr>
          <w:b/>
          <w:bCs/>
          <w:i/>
          <w:kern w:val="28"/>
          <w:sz w:val="20"/>
          <w:szCs w:val="20"/>
        </w:rPr>
        <w:t>Informácie k prílohe č. 3 časti P. o zmenách vlastného imania</w:t>
      </w:r>
    </w:p>
    <w:p w:rsidR="00D144CB" w:rsidRPr="00566B54" w:rsidRDefault="00D144CB" w:rsidP="00547711">
      <w:pPr>
        <w:rPr>
          <w:sz w:val="18"/>
          <w:szCs w:val="18"/>
        </w:rPr>
      </w:pPr>
      <w:r w:rsidRPr="00566B54">
        <w:rPr>
          <w:sz w:val="18"/>
          <w:szCs w:val="18"/>
        </w:rPr>
        <w:t>Tabuľka č. 1</w:t>
      </w:r>
    </w:p>
    <w:tbl>
      <w:tblPr>
        <w:tblW w:w="4803" w:type="pct"/>
        <w:jc w:val="center"/>
        <w:tblLayout w:type="fixed"/>
        <w:tblLook w:val="00A0"/>
      </w:tblPr>
      <w:tblGrid>
        <w:gridCol w:w="2135"/>
        <w:gridCol w:w="1418"/>
        <w:gridCol w:w="1419"/>
        <w:gridCol w:w="1419"/>
        <w:gridCol w:w="1204"/>
        <w:gridCol w:w="1284"/>
      </w:tblGrid>
      <w:tr w:rsidR="00D144CB" w:rsidRPr="00566B54" w:rsidTr="00BD7025">
        <w:trPr>
          <w:trHeight w:val="318"/>
          <w:jc w:val="center"/>
        </w:trPr>
        <w:tc>
          <w:tcPr>
            <w:tcW w:w="27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85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Bežné účtovné obdobie</w:t>
            </w:r>
          </w:p>
        </w:tc>
      </w:tr>
      <w:tr w:rsidR="00D144CB" w:rsidRPr="00566B54" w:rsidTr="00BD7025">
        <w:trPr>
          <w:jc w:val="center"/>
        </w:trPr>
        <w:tc>
          <w:tcPr>
            <w:tcW w:w="274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Presuny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Stav na konci účtovného obdobia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a</w:t>
            </w:r>
          </w:p>
        </w:tc>
        <w:tc>
          <w:tcPr>
            <w:tcW w:w="1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</w:t>
            </w:r>
          </w:p>
        </w:tc>
        <w:tc>
          <w:tcPr>
            <w:tcW w:w="1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c</w:t>
            </w:r>
          </w:p>
        </w:tc>
        <w:tc>
          <w:tcPr>
            <w:tcW w:w="1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</w:t>
            </w:r>
          </w:p>
        </w:tc>
        <w:tc>
          <w:tcPr>
            <w:tcW w:w="15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e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f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Základné imanie</w:t>
            </w:r>
          </w:p>
        </w:tc>
        <w:tc>
          <w:tcPr>
            <w:tcW w:w="17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1 499 097</w:t>
            </w:r>
          </w:p>
        </w:tc>
        <w:tc>
          <w:tcPr>
            <w:tcW w:w="17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7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1 499 097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7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Emisné ážio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3 253 132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27 680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3 225 452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1 330 007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26 012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1 356 019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7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660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Nedeliteľný fond</w:t>
            </w:r>
          </w:p>
        </w:tc>
        <w:tc>
          <w:tcPr>
            <w:tcW w:w="17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88 737</w:t>
            </w:r>
          </w:p>
        </w:tc>
        <w:tc>
          <w:tcPr>
            <w:tcW w:w="17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23 934</w:t>
            </w:r>
          </w:p>
        </w:tc>
        <w:tc>
          <w:tcPr>
            <w:tcW w:w="17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112 761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7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216 184</w:t>
            </w:r>
          </w:p>
        </w:tc>
        <w:tc>
          <w:tcPr>
            <w:tcW w:w="17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7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216 184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397 645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397 645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DE24F1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- 2 480 473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215 411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353 301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- 2 618 363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7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239 346</w:t>
            </w:r>
          </w:p>
        </w:tc>
        <w:tc>
          <w:tcPr>
            <w:tcW w:w="17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- 1 584 257</w:t>
            </w:r>
          </w:p>
        </w:tc>
        <w:tc>
          <w:tcPr>
            <w:tcW w:w="17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239 346</w:t>
            </w:r>
          </w:p>
        </w:tc>
        <w:tc>
          <w:tcPr>
            <w:tcW w:w="16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- 1 584 257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Vyplatené dividendy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45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</w:tbl>
    <w:p w:rsidR="00D144CB" w:rsidRPr="00566B54" w:rsidRDefault="00D144CB" w:rsidP="00547711">
      <w:pPr>
        <w:rPr>
          <w:sz w:val="18"/>
          <w:szCs w:val="18"/>
        </w:rPr>
      </w:pPr>
    </w:p>
    <w:p w:rsidR="00D144CB" w:rsidRPr="00566B54" w:rsidRDefault="00D144CB" w:rsidP="00547711">
      <w:pPr>
        <w:rPr>
          <w:sz w:val="18"/>
          <w:szCs w:val="18"/>
        </w:rPr>
      </w:pPr>
    </w:p>
    <w:p w:rsidR="00D144CB" w:rsidRPr="00566B54" w:rsidRDefault="00D144CB" w:rsidP="00547711">
      <w:pPr>
        <w:rPr>
          <w:sz w:val="18"/>
          <w:szCs w:val="18"/>
        </w:rPr>
      </w:pPr>
      <w:r w:rsidRPr="00566B54">
        <w:rPr>
          <w:sz w:val="18"/>
          <w:szCs w:val="18"/>
        </w:rPr>
        <w:t>Tabuľka č. 2</w:t>
      </w:r>
    </w:p>
    <w:tbl>
      <w:tblPr>
        <w:tblW w:w="4803" w:type="pct"/>
        <w:jc w:val="center"/>
        <w:tblLayout w:type="fixed"/>
        <w:tblLook w:val="00A0"/>
      </w:tblPr>
      <w:tblGrid>
        <w:gridCol w:w="2118"/>
        <w:gridCol w:w="1422"/>
        <w:gridCol w:w="1422"/>
        <w:gridCol w:w="1422"/>
        <w:gridCol w:w="1211"/>
        <w:gridCol w:w="1284"/>
      </w:tblGrid>
      <w:tr w:rsidR="00D144CB" w:rsidRPr="00566B54" w:rsidTr="00BD7025">
        <w:trPr>
          <w:trHeight w:val="396"/>
          <w:jc w:val="center"/>
        </w:trPr>
        <w:tc>
          <w:tcPr>
            <w:tcW w:w="27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lastRenderedPageBreak/>
              <w:t>Položka vlastného imania</w:t>
            </w:r>
          </w:p>
        </w:tc>
        <w:tc>
          <w:tcPr>
            <w:tcW w:w="855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144CB" w:rsidRPr="00566B54" w:rsidTr="00BD7025">
        <w:trPr>
          <w:jc w:val="center"/>
        </w:trPr>
        <w:tc>
          <w:tcPr>
            <w:tcW w:w="2721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Prírastky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Presuny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Stav na konci účtovného obdobia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a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b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c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d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e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pStyle w:val="TopHead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f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Základné imanie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1 499 097</w:t>
            </w:r>
          </w:p>
        </w:tc>
        <w:tc>
          <w:tcPr>
            <w:tcW w:w="18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8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5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1 499 097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Emisné ážio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4 450 660</w:t>
            </w: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1 197 528</w:t>
            </w:r>
          </w:p>
        </w:tc>
        <w:tc>
          <w:tcPr>
            <w:tcW w:w="15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3 253 132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204 641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1 125 366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1 330 007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66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Nedeliteľný fond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9 482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79 255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88 737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216 183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216 183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397 645</w:t>
            </w: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5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397 645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- 3 196 748</w:t>
            </w: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5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- 716 275</w:t>
            </w:r>
          </w:p>
        </w:tc>
        <w:tc>
          <w:tcPr>
            <w:tcW w:w="16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- 2 480 473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792 547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239 346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0</w:t>
            </w: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- 792 547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239 346</w:t>
            </w: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Vyplatené dividendy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  <w:tr w:rsidR="00D144CB" w:rsidRPr="00566B54" w:rsidTr="00BD7025">
        <w:trPr>
          <w:trHeight w:val="345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BD7025">
            <w:pPr>
              <w:rPr>
                <w:sz w:val="18"/>
                <w:szCs w:val="18"/>
              </w:rPr>
            </w:pPr>
            <w:r w:rsidRPr="00566B54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4CB" w:rsidRPr="00566B54" w:rsidRDefault="00D144CB" w:rsidP="00574967">
            <w:pPr>
              <w:jc w:val="center"/>
              <w:rPr>
                <w:sz w:val="18"/>
                <w:szCs w:val="18"/>
              </w:rPr>
            </w:pPr>
          </w:p>
        </w:tc>
      </w:tr>
    </w:tbl>
    <w:p w:rsidR="00D144CB" w:rsidRPr="00566B54" w:rsidRDefault="00D144CB" w:rsidP="00547711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D144CB" w:rsidRPr="00566B54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D144CB" w:rsidRPr="00566B54" w:rsidRDefault="00D144CB" w:rsidP="00D932FB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bookmarkStart w:id="13" w:name="_Toc530739926"/>
      <w:r w:rsidRPr="00566B54">
        <w:rPr>
          <w:rFonts w:ascii="Arial Narrow" w:hAnsi="Arial Narrow"/>
          <w:sz w:val="26"/>
          <w:szCs w:val="26"/>
        </w:rPr>
        <w:t xml:space="preserve">R. Prehľad peňažných tokov </w:t>
      </w:r>
      <w:bookmarkEnd w:id="13"/>
    </w:p>
    <w:p w:rsidR="00D144CB" w:rsidRDefault="00D144CB" w:rsidP="00547711">
      <w:pPr>
        <w:pStyle w:val="Zkladntext"/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571"/>
        <w:gridCol w:w="6769"/>
        <w:gridCol w:w="196"/>
        <w:gridCol w:w="898"/>
        <w:gridCol w:w="733"/>
      </w:tblGrid>
      <w:tr w:rsidR="00065649" w:rsidRPr="00065649" w:rsidTr="00065649">
        <w:trPr>
          <w:trHeight w:val="567"/>
        </w:trPr>
        <w:tc>
          <w:tcPr>
            <w:tcW w:w="3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65649" w:rsidRPr="00065649" w:rsidRDefault="008E6D3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>
              <w:rPr>
                <w:rFonts w:cs="Arial CE"/>
                <w:sz w:val="18"/>
                <w:szCs w:val="18"/>
                <w:lang w:eastAsia="sk-SK"/>
              </w:rPr>
              <w:t>Označe</w:t>
            </w:r>
            <w:r w:rsidR="00065649" w:rsidRPr="00065649">
              <w:rPr>
                <w:rFonts w:cs="Arial CE"/>
                <w:sz w:val="18"/>
                <w:szCs w:val="18"/>
                <w:lang w:eastAsia="sk-SK"/>
              </w:rPr>
              <w:t>nie</w:t>
            </w:r>
          </w:p>
        </w:tc>
        <w:tc>
          <w:tcPr>
            <w:tcW w:w="369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Text</w:t>
            </w:r>
          </w:p>
        </w:tc>
        <w:tc>
          <w:tcPr>
            <w:tcW w:w="1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Účtovné obdobie</w:t>
            </w:r>
          </w:p>
        </w:tc>
      </w:tr>
      <w:tr w:rsidR="00065649" w:rsidRPr="00065649" w:rsidTr="00065649">
        <w:trPr>
          <w:trHeight w:val="113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bežné</w:t>
            </w:r>
          </w:p>
        </w:tc>
        <w:tc>
          <w:tcPr>
            <w:tcW w:w="40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predchádzajúce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49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</w:p>
        </w:tc>
        <w:tc>
          <w:tcPr>
            <w:tcW w:w="40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</w:p>
        </w:tc>
      </w:tr>
      <w:tr w:rsidR="00065649" w:rsidRPr="00065649" w:rsidTr="00065649">
        <w:trPr>
          <w:trHeight w:val="113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113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Výsledok hospodárenia z bežnej činnosti pred zdanením daňou z príjmov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-1 569 729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274</w:t>
            </w:r>
            <w:r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386</w:t>
            </w:r>
          </w:p>
        </w:tc>
      </w:tr>
      <w:tr w:rsidR="00065649" w:rsidRPr="00065649" w:rsidTr="00065649">
        <w:trPr>
          <w:trHeight w:val="113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Nepeňažné operácie ovplyvňujúce výsledok hospodárenia z bežnej činnosti pred zdanením daňou z príjmov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460 796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566 199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Odpisy dlhodobého nehmotného majetku a dlhodobého hmotného majetku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535 332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549 558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Zostatková hodnota dlhodobého nehmotného majetku a dlhodobého hmotného majetku účtovaná pri vyradení tohto majetku do nákladov na bežnú činnosť, s výnimkou jeho predaja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Odpis opravnej položky k nadobudnutému majetku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Zmena stavu dlhodobých rezerv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-69 748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38 365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11 343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-98 019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Dividendy a iné podiely na zisku účtované do výnosov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62 823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53 653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-66 285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-1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Kurzový zisk vyčíslený k peňažným prostriedkom a peňažným ekvivalentom ku dňu, ku ktorému sa zostavuje účtovná závierka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Kurzová strata vyčíslená k peňažným prostriedkom a peňažným ekvivalentom ku dňu, ku ktorému sa zostavuje účtovná závierka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Výsledok z predaja dlhodobého majetku, s výnimkou majetku, ktorý sa považuje za peňažný ekvivalent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-12 668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22 643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Ostatné položky nepeňažného charakteru, ktoré ovplyvňujú výsledok hospodárenia z bežnej činnosti, s výnimkou tých, ktoré sa uvádzajú osobitne v iných častiach prehľadu peňažných tokov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Vplyv zmien stavu pracovného kapitálu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-1 384 808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-635 067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-2 439 533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-777 306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1 439 192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-178 518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-384 467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320 757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Zmena stavu krátkodobého finančného majetku, s výnimkou majetku, ktorý je súčasťou peňažných prostriedkov a peňažných ekvivalentov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Prijaté úroky, s výnimkou tých, ktoré sa začleňujú do investičných činností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66 285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1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Výdavky na zaplatené úroky, s výnimkou tých, ktoré sa začleňujú do finančných činností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-62 823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-53 653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Výdavky na vyplatené dividendy a iné podiely na zisku, s výnimkou tých, ktoré sa začleňujú do finančných činností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na daň z príjmov účtovnej jednotky, s výnimkou tých, ktoré sa začleňujú do investičných činností alebo finančných činností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Príjmy mimoriadneho charakteru vzťahujúce sa na prevádzkovú činnosť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Čisté peňažné toky z prevádzkovej činnosti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-920 550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-122 520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Výdavky na obstaranie dlhodobého nehmotného majetku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-5 935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na obstaranie dlhodobého hmotného majetku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-509 986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-737 595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-52 464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Príjmy z predaja dlhodobého nehmotného majetku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Príjmy z predaja dlhodobého hmotného majetku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93 147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90 529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Príjmy z predaja dlhodobých cenných papierov a podielov v iných účtovných jednotkách, s výnimkou cenných papierov, ktoré sa považujú za peňažné ekvivalenty a cenných papierov určených na predaj alebo na obchodovanie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na dlhodobé pôžičky poskytnuté účtovnou jednotkou inej účtovnej jednotke, ktorá je súčasťou konsolidovaného celku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B.8. 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Príjmy zo splácania dlhodobých pôžičiek poskytnutých účtovnou jednotkou inej účtovnej jednotke, ktorá je súčasťou konsolidovaného celku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na dlhodobé pôžičky poskytnuté účtovnou jednotkou tretím osobám s výnimkou dlhodobých pôžičiek poskytnutých účtovnej jednotke, ktorá je súčasťou konsolidovaného celku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Príjmy zo splácania pôžičiek poskytnutých účtovnou jednotkou tretím osobám, s výnimkou pôžičiek poskytnutých účtovnej jednotke, ktorá je súčasťou konsolidovaného celku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Príjmy z prenájmu súboru hnuteľného majetku a nehnuteľného majetku používaného a odpisovaného nájomcom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Príjmy z dividend a iných podielov na zisku, s výnimkou tých, ktoré sa začleňujú do prevádzkových činností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Výdavky súvisiace s derivátmi s výnimkou, ak sú určené na predaj alebo na obchodovanie, alebo ak sa tieto výdavky považujú za peňažné toky z finančnej činnosti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Príjmy súvisiace s derivátmi s výnimkou, ak sú určené na predaj alebo na obchodovanie, alebo ak sa tieto výdavky považujú za peňažné toky z finančnej činnosti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na daň z príjmov účtovnej jednotky, ak je ju možné začleniť do investičných činností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Príjmy mimoriadneho charakteru vzťahujúce sa na investičnú činnosť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Ostatné príjmy vzťahujúce sa na investičnú činnosť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B.20.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Ostatné výdavky vzťahujúce sa na investičnú činnosť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Čisté peňažné toky z investičnej činnosti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-469 303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-653 001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Peňažné toky vo vlastnom imaní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Príjmy z upísaných akcií a obchodných podielov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Príjmy z ďalších vkladov do vlastného imania spoločníkmi alebo fyzickou osobou, ktorá je účtovnou jednotkou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Prijaté peňažné dary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Príjmy z úhrady straty spoločníkmi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C.1.5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na obstaranie alebo spätné odkúpenie vlastných akcií a vlastných obchodných podielov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na vyplatenie podielu na vlastnom imaní spoločníkmi účtovnej jednotky a fyzickou osobou, ktorá je účtovnou jednotkou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z iných dôvodov, ktoré súvisia so znížením vlastného imania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2 450 807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621 532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Príjmy z emisie dlhových cenných papierov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na úhradu záväzkov z dlhových cenných papierov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Príjmy z úverov, ktoré účtovnej jednotke poskytla banka alebo pobočka zahraničnej banky, s výnimkou úverov, ktoré boli poskytnuté na zabezpečenie hlavného predmetu činnosti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2 593 410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802 095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na splácanie úverov, ktoré účtovnej jednotke poskytla banka alebo pobočka zahraničnej banky, s výnimkou úverov, ktoré boli poskytnuté na zabezpečenie hlavného predmetu činnosti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-137 527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-161 417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-5 076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-19 146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na úhradu záväzkov za prenájom súboru hnuteľného majetku a nehnuteľného majetku používaného a odpisovaného nájomcom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Príjmy z ostatných dlhodobých záväzkov a krátkodobých záväzkov vyplývajúcich z finančnej činnosti, s výnimkou tých, ktoré sa uvádzajú osobitne v inej časti prehľadu peňažných tokov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C.2.10.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Výdavky na splácanie ostatných dlhodobých záväzkov a krátkodobých záväzkov vyplývajúcich z finančnej činnosti, s výnimkou tých, ktoré sa uvádzajú osobitne v inej časti prehľadu peňažných tokov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Výdavky na vyplatené dividendy a iné podiely na zisku, s výnimkou tých, ktoré sa začleňujú do prevádzkových činností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Výdavky súvisiace s derivátmi s výnimkou, ak sú určené na predaj alebo na obchodovanie , alebo ak sa považujú za peňažné toky z investičnej činnosti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Príjmy súvisiace s derivátmi, s výnimkou, ak sú určené na predaj alebo na obchodovanie, alebo ak sa považujú za peňažné toky z investičnej činnosti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Výdavky na daň z príjmov účtovnej jednotky, ak ich možno začleniť do finančných činností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 xml:space="preserve">Príjmy mimoriadneho charakteru vzťahujúce sa na finančnú činnosť 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Čisté peňažné toky z finančnej činnosti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2 450 807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621 532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Čisté zvýšenie alebo čisté zníženie peňažných prostriedkov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-508 775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120 397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234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-120 163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-508 541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234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065649" w:rsidRPr="00065649" w:rsidTr="00065649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36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10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649" w:rsidRPr="00065649" w:rsidRDefault="00065649" w:rsidP="00065649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-508 541</w:t>
            </w:r>
          </w:p>
        </w:tc>
        <w:tc>
          <w:tcPr>
            <w:tcW w:w="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065649" w:rsidRPr="00065649" w:rsidRDefault="00065649" w:rsidP="00065649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065649">
              <w:rPr>
                <w:rFonts w:cs="Arial CE"/>
                <w:b/>
                <w:bCs/>
                <w:sz w:val="18"/>
                <w:szCs w:val="18"/>
                <w:lang w:eastAsia="sk-SK"/>
              </w:rPr>
              <w:t>234</w:t>
            </w:r>
          </w:p>
        </w:tc>
      </w:tr>
    </w:tbl>
    <w:p w:rsidR="00D144CB" w:rsidRPr="00566B54" w:rsidRDefault="00D144CB" w:rsidP="00547711">
      <w:pPr>
        <w:rPr>
          <w:sz w:val="18"/>
          <w:szCs w:val="18"/>
        </w:rPr>
      </w:pPr>
    </w:p>
    <w:p w:rsidR="00D144CB" w:rsidRPr="00566B54" w:rsidRDefault="00D144CB" w:rsidP="00547711">
      <w:pPr>
        <w:rPr>
          <w:b/>
          <w:sz w:val="18"/>
          <w:szCs w:val="18"/>
        </w:rPr>
      </w:pPr>
      <w:r w:rsidRPr="00566B54">
        <w:rPr>
          <w:b/>
          <w:sz w:val="18"/>
          <w:szCs w:val="18"/>
        </w:rPr>
        <w:t>Použité  skratky:</w:t>
      </w:r>
    </w:p>
    <w:p w:rsidR="00D144CB" w:rsidRPr="00566B54" w:rsidRDefault="00D144CB" w:rsidP="00547711">
      <w:pPr>
        <w:rPr>
          <w:sz w:val="18"/>
          <w:szCs w:val="18"/>
        </w:rPr>
      </w:pPr>
    </w:p>
    <w:p w:rsidR="00D144CB" w:rsidRPr="00566B54" w:rsidRDefault="00D144CB" w:rsidP="00547711">
      <w:pPr>
        <w:rPr>
          <w:sz w:val="18"/>
          <w:szCs w:val="18"/>
        </w:rPr>
      </w:pPr>
      <w:proofErr w:type="spellStart"/>
      <w:r w:rsidRPr="00566B54">
        <w:rPr>
          <w:sz w:val="18"/>
          <w:szCs w:val="18"/>
        </w:rPr>
        <w:t>kons</w:t>
      </w:r>
      <w:proofErr w:type="spellEnd"/>
      <w:r w:rsidRPr="00566B54">
        <w:rPr>
          <w:sz w:val="18"/>
          <w:szCs w:val="18"/>
        </w:rPr>
        <w:t>. - konsolidovaný</w:t>
      </w:r>
    </w:p>
    <w:p w:rsidR="00D144CB" w:rsidRPr="008E6D39" w:rsidRDefault="00D144CB" w:rsidP="008E6D39">
      <w:pPr>
        <w:rPr>
          <w:sz w:val="18"/>
          <w:szCs w:val="18"/>
        </w:rPr>
      </w:pPr>
      <w:proofErr w:type="spellStart"/>
      <w:r w:rsidRPr="00566B54">
        <w:rPr>
          <w:sz w:val="18"/>
          <w:szCs w:val="18"/>
        </w:rPr>
        <w:t>CP</w:t>
      </w:r>
      <w:proofErr w:type="spellEnd"/>
      <w:r w:rsidRPr="00566B54">
        <w:rPr>
          <w:sz w:val="18"/>
          <w:szCs w:val="18"/>
        </w:rPr>
        <w:t xml:space="preserve">  - cenný papier</w:t>
      </w:r>
    </w:p>
    <w:sectPr w:rsidR="00D144CB" w:rsidRPr="008E6D39" w:rsidSect="00DA2C3C">
      <w:headerReference w:type="default" r:id="rId12"/>
      <w:footerReference w:type="default" r:id="rId13"/>
      <w:pgSz w:w="11907" w:h="16839" w:code="9"/>
      <w:pgMar w:top="357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06D0" w:rsidRPr="00753C4A" w:rsidRDefault="00F606D0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separator/>
      </w:r>
    </w:p>
  </w:endnote>
  <w:endnote w:type="continuationSeparator" w:id="0">
    <w:p w:rsidR="00F606D0" w:rsidRPr="00753C4A" w:rsidRDefault="00F606D0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6D0" w:rsidRPr="00753C4A" w:rsidRDefault="00F606D0" w:rsidP="00DA2C3C">
    <w:pPr>
      <w:jc w:val="center"/>
      <w:rPr>
        <w:sz w:val="20"/>
        <w:szCs w:val="20"/>
      </w:rPr>
    </w:pPr>
    <w:r w:rsidRPr="00753C4A">
      <w:rPr>
        <w:sz w:val="20"/>
        <w:szCs w:val="20"/>
      </w:rPr>
      <w:fldChar w:fldCharType="begin"/>
    </w:r>
    <w:r w:rsidRPr="00753C4A">
      <w:rPr>
        <w:sz w:val="20"/>
        <w:szCs w:val="20"/>
      </w:rPr>
      <w:instrText xml:space="preserve"> PAGE   \* MERGEFORMAT </w:instrText>
    </w:r>
    <w:r w:rsidRPr="00753C4A">
      <w:rPr>
        <w:sz w:val="20"/>
        <w:szCs w:val="20"/>
      </w:rPr>
      <w:fldChar w:fldCharType="separate"/>
    </w:r>
    <w:r w:rsidR="008E6D39">
      <w:rPr>
        <w:noProof/>
        <w:sz w:val="20"/>
        <w:szCs w:val="20"/>
      </w:rPr>
      <w:t>23</w:t>
    </w:r>
    <w:r w:rsidRPr="00753C4A">
      <w:rPr>
        <w:sz w:val="20"/>
        <w:szCs w:val="20"/>
      </w:rPr>
      <w:fldChar w:fldCharType="end"/>
    </w:r>
  </w:p>
  <w:p w:rsidR="00F606D0" w:rsidRPr="00753C4A" w:rsidRDefault="00F606D0" w:rsidP="00DA2C3C">
    <w:pPr>
      <w:pStyle w:val="Pta"/>
      <w:tabs>
        <w:tab w:val="clear" w:pos="4536"/>
        <w:tab w:val="clear" w:pos="9072"/>
        <w:tab w:val="left" w:pos="2529"/>
      </w:tabs>
      <w:rPr>
        <w:sz w:val="18"/>
        <w:szCs w:val="18"/>
      </w:rPr>
    </w:pPr>
    <w:r w:rsidRPr="00753C4A">
      <w:rPr>
        <w:sz w:val="18"/>
        <w:szCs w:val="18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06D0" w:rsidRPr="00753C4A" w:rsidRDefault="00F606D0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separator/>
      </w:r>
    </w:p>
  </w:footnote>
  <w:footnote w:type="continuationSeparator" w:id="0">
    <w:p w:rsidR="00F606D0" w:rsidRPr="00753C4A" w:rsidRDefault="00F606D0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F606D0" w:rsidTr="004A0875">
      <w:tc>
        <w:tcPr>
          <w:tcW w:w="2093" w:type="dxa"/>
        </w:tcPr>
        <w:p w:rsidR="00F606D0" w:rsidRPr="00F62482" w:rsidRDefault="00F606D0" w:rsidP="00B60E2C">
          <w:pPr>
            <w:pStyle w:val="Hlavika"/>
          </w:pPr>
          <w:r w:rsidRPr="004A0875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 w:rsidRPr="004A0875"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 w:rsidRPr="004A0875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3-04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F606D0" w:rsidRDefault="00F606D0" w:rsidP="004A0875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F606D0" w:rsidRDefault="00F606D0" w:rsidP="00B60E2C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F606D0" w:rsidRDefault="00F606D0" w:rsidP="00B60E2C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F606D0" w:rsidRDefault="00F606D0" w:rsidP="00B60E2C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F606D0" w:rsidRDefault="00F606D0" w:rsidP="00B60E2C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F606D0" w:rsidRDefault="00F606D0" w:rsidP="00B60E2C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F606D0" w:rsidRDefault="00F606D0" w:rsidP="00B60E2C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F606D0" w:rsidRDefault="00F606D0" w:rsidP="00B60E2C">
          <w:pPr>
            <w:pStyle w:val="Hlavika"/>
          </w:pPr>
          <w:r>
            <w:t>5</w:t>
          </w:r>
        </w:p>
      </w:tc>
      <w:tc>
        <w:tcPr>
          <w:tcW w:w="413" w:type="dxa"/>
        </w:tcPr>
        <w:p w:rsidR="00F606D0" w:rsidRDefault="00F606D0" w:rsidP="00B60E2C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F606D0" w:rsidRDefault="00F606D0" w:rsidP="00B60E2C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F606D0" w:rsidRDefault="00F606D0" w:rsidP="00B60E2C">
          <w:pPr>
            <w:pStyle w:val="Hlavika"/>
          </w:pPr>
          <w:r>
            <w:t>9</w:t>
          </w:r>
        </w:p>
      </w:tc>
    </w:tr>
  </w:tbl>
  <w:p w:rsidR="00F606D0" w:rsidRDefault="00F606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DC259B"/>
    <w:multiLevelType w:val="hybridMultilevel"/>
    <w:tmpl w:val="335492C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E4A2F5F"/>
    <w:multiLevelType w:val="hybridMultilevel"/>
    <w:tmpl w:val="DA428F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4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15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6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8">
    <w:nsid w:val="2CD641BE"/>
    <w:multiLevelType w:val="hybridMultilevel"/>
    <w:tmpl w:val="E7320D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DF075CC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>
    <w:nsid w:val="30F153BD"/>
    <w:multiLevelType w:val="hybridMultilevel"/>
    <w:tmpl w:val="FCB09A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24">
    <w:nsid w:val="42074114"/>
    <w:multiLevelType w:val="hybridMultilevel"/>
    <w:tmpl w:val="D99AA040"/>
    <w:lvl w:ilvl="0" w:tplc="FFFFFFFF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6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7">
    <w:nsid w:val="4B7F17B9"/>
    <w:multiLevelType w:val="hybridMultilevel"/>
    <w:tmpl w:val="9370AB54"/>
    <w:lvl w:ilvl="0" w:tplc="FFFFFFFF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4D975F2A"/>
    <w:multiLevelType w:val="hybridMultilevel"/>
    <w:tmpl w:val="0106B45C"/>
    <w:lvl w:ilvl="0" w:tplc="A6467196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8020363"/>
    <w:multiLevelType w:val="hybridMultilevel"/>
    <w:tmpl w:val="BE5C7356"/>
    <w:lvl w:ilvl="0" w:tplc="B00EB694">
      <w:start w:val="3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5C67479"/>
    <w:multiLevelType w:val="hybridMultilevel"/>
    <w:tmpl w:val="39AAB4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4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5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D8531CC"/>
    <w:multiLevelType w:val="hybridMultilevel"/>
    <w:tmpl w:val="52AE7564"/>
    <w:lvl w:ilvl="0" w:tplc="FFFFFFFF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7">
    <w:nsid w:val="7EC934B1"/>
    <w:multiLevelType w:val="hybridMultilevel"/>
    <w:tmpl w:val="43F809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19"/>
  </w:num>
  <w:num w:numId="4">
    <w:abstractNumId w:val="5"/>
  </w:num>
  <w:num w:numId="5">
    <w:abstractNumId w:val="22"/>
  </w:num>
  <w:num w:numId="6">
    <w:abstractNumId w:val="7"/>
  </w:num>
  <w:num w:numId="7">
    <w:abstractNumId w:val="6"/>
  </w:num>
  <w:num w:numId="8">
    <w:abstractNumId w:val="25"/>
  </w:num>
  <w:num w:numId="9">
    <w:abstractNumId w:val="15"/>
  </w:num>
  <w:num w:numId="10">
    <w:abstractNumId w:val="13"/>
  </w:num>
  <w:num w:numId="11">
    <w:abstractNumId w:val="26"/>
  </w:num>
  <w:num w:numId="12">
    <w:abstractNumId w:val="31"/>
  </w:num>
  <w:num w:numId="13">
    <w:abstractNumId w:val="14"/>
  </w:num>
  <w:num w:numId="14">
    <w:abstractNumId w:val="23"/>
  </w:num>
  <w:num w:numId="15">
    <w:abstractNumId w:val="35"/>
  </w:num>
  <w:num w:numId="16">
    <w:abstractNumId w:val="33"/>
  </w:num>
  <w:num w:numId="17">
    <w:abstractNumId w:val="4"/>
  </w:num>
  <w:num w:numId="18">
    <w:abstractNumId w:val="17"/>
  </w:num>
  <w:num w:numId="19">
    <w:abstractNumId w:val="1"/>
  </w:num>
  <w:num w:numId="20">
    <w:abstractNumId w:val="2"/>
  </w:num>
  <w:num w:numId="21">
    <w:abstractNumId w:val="16"/>
  </w:num>
  <w:num w:numId="22">
    <w:abstractNumId w:val="9"/>
  </w:num>
  <w:num w:numId="23">
    <w:abstractNumId w:val="27"/>
  </w:num>
  <w:num w:numId="24">
    <w:abstractNumId w:val="29"/>
  </w:num>
  <w:num w:numId="25">
    <w:abstractNumId w:val="24"/>
  </w:num>
  <w:num w:numId="26">
    <w:abstractNumId w:val="11"/>
  </w:num>
  <w:num w:numId="27">
    <w:abstractNumId w:val="10"/>
  </w:num>
  <w:num w:numId="28">
    <w:abstractNumId w:val="34"/>
  </w:num>
  <w:num w:numId="29">
    <w:abstractNumId w:val="3"/>
  </w:num>
  <w:num w:numId="30">
    <w:abstractNumId w:val="36"/>
  </w:num>
  <w:num w:numId="31">
    <w:abstractNumId w:val="18"/>
  </w:num>
  <w:num w:numId="32">
    <w:abstractNumId w:val="28"/>
  </w:num>
  <w:num w:numId="33">
    <w:abstractNumId w:val="30"/>
  </w:num>
  <w:num w:numId="34">
    <w:abstractNumId w:val="32"/>
  </w:num>
  <w:num w:numId="35">
    <w:abstractNumId w:val="21"/>
  </w:num>
  <w:num w:numId="36">
    <w:abstractNumId w:val="12"/>
  </w:num>
  <w:num w:numId="37">
    <w:abstractNumId w:val="20"/>
  </w:num>
  <w:num w:numId="3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0476A"/>
    <w:rsid w:val="00012DBD"/>
    <w:rsid w:val="0001369D"/>
    <w:rsid w:val="00014352"/>
    <w:rsid w:val="00016E12"/>
    <w:rsid w:val="0003659A"/>
    <w:rsid w:val="00047292"/>
    <w:rsid w:val="000500D2"/>
    <w:rsid w:val="00050109"/>
    <w:rsid w:val="00052F8B"/>
    <w:rsid w:val="00056D07"/>
    <w:rsid w:val="00061B5A"/>
    <w:rsid w:val="00061CE4"/>
    <w:rsid w:val="00064992"/>
    <w:rsid w:val="000654D9"/>
    <w:rsid w:val="00065649"/>
    <w:rsid w:val="000743E4"/>
    <w:rsid w:val="00074E75"/>
    <w:rsid w:val="00075AEB"/>
    <w:rsid w:val="00077E5A"/>
    <w:rsid w:val="00081ED6"/>
    <w:rsid w:val="00082CD0"/>
    <w:rsid w:val="00084610"/>
    <w:rsid w:val="00085629"/>
    <w:rsid w:val="00085793"/>
    <w:rsid w:val="000866E9"/>
    <w:rsid w:val="000923BC"/>
    <w:rsid w:val="000A55A3"/>
    <w:rsid w:val="000A5993"/>
    <w:rsid w:val="000A5B29"/>
    <w:rsid w:val="000A758F"/>
    <w:rsid w:val="000A7F45"/>
    <w:rsid w:val="000B227D"/>
    <w:rsid w:val="000B7B40"/>
    <w:rsid w:val="000C38FE"/>
    <w:rsid w:val="000C7FB7"/>
    <w:rsid w:val="000D7105"/>
    <w:rsid w:val="000D7515"/>
    <w:rsid w:val="000F03FF"/>
    <w:rsid w:val="000F0C9C"/>
    <w:rsid w:val="000F4C30"/>
    <w:rsid w:val="001043F0"/>
    <w:rsid w:val="00106469"/>
    <w:rsid w:val="0011300F"/>
    <w:rsid w:val="00113CBB"/>
    <w:rsid w:val="00115DCE"/>
    <w:rsid w:val="001170E8"/>
    <w:rsid w:val="00126A69"/>
    <w:rsid w:val="00131CD2"/>
    <w:rsid w:val="001376CA"/>
    <w:rsid w:val="0014522D"/>
    <w:rsid w:val="0014565D"/>
    <w:rsid w:val="00146201"/>
    <w:rsid w:val="001501C5"/>
    <w:rsid w:val="00150E7E"/>
    <w:rsid w:val="001564E7"/>
    <w:rsid w:val="00156DDB"/>
    <w:rsid w:val="00180861"/>
    <w:rsid w:val="0018141C"/>
    <w:rsid w:val="00186B91"/>
    <w:rsid w:val="00193825"/>
    <w:rsid w:val="00195E21"/>
    <w:rsid w:val="00197137"/>
    <w:rsid w:val="00197B03"/>
    <w:rsid w:val="001A1FD1"/>
    <w:rsid w:val="001A6F05"/>
    <w:rsid w:val="001B13F4"/>
    <w:rsid w:val="001C0FB7"/>
    <w:rsid w:val="001C11E9"/>
    <w:rsid w:val="001C7319"/>
    <w:rsid w:val="001D331E"/>
    <w:rsid w:val="001D3B33"/>
    <w:rsid w:val="001D46EB"/>
    <w:rsid w:val="001D7247"/>
    <w:rsid w:val="001E507B"/>
    <w:rsid w:val="001E5B58"/>
    <w:rsid w:val="001E78D0"/>
    <w:rsid w:val="001F0BA0"/>
    <w:rsid w:val="001F3791"/>
    <w:rsid w:val="001F3C77"/>
    <w:rsid w:val="00202548"/>
    <w:rsid w:val="00204817"/>
    <w:rsid w:val="00205F85"/>
    <w:rsid w:val="0020703C"/>
    <w:rsid w:val="0021077B"/>
    <w:rsid w:val="00212D3C"/>
    <w:rsid w:val="00227C0D"/>
    <w:rsid w:val="00233922"/>
    <w:rsid w:val="00243D3B"/>
    <w:rsid w:val="00247BEA"/>
    <w:rsid w:val="002507B0"/>
    <w:rsid w:val="002546F2"/>
    <w:rsid w:val="00256348"/>
    <w:rsid w:val="00264114"/>
    <w:rsid w:val="00267D9A"/>
    <w:rsid w:val="002738BD"/>
    <w:rsid w:val="002748E4"/>
    <w:rsid w:val="0028309C"/>
    <w:rsid w:val="002842EE"/>
    <w:rsid w:val="00290896"/>
    <w:rsid w:val="00294F14"/>
    <w:rsid w:val="00295368"/>
    <w:rsid w:val="0029694D"/>
    <w:rsid w:val="00297350"/>
    <w:rsid w:val="00297719"/>
    <w:rsid w:val="002A46B5"/>
    <w:rsid w:val="002A5796"/>
    <w:rsid w:val="002A7291"/>
    <w:rsid w:val="002B03F2"/>
    <w:rsid w:val="002B2E75"/>
    <w:rsid w:val="002C41CC"/>
    <w:rsid w:val="002C5F49"/>
    <w:rsid w:val="002C7A15"/>
    <w:rsid w:val="002D084D"/>
    <w:rsid w:val="002D1263"/>
    <w:rsid w:val="002D2BA2"/>
    <w:rsid w:val="002D4CEF"/>
    <w:rsid w:val="002D6145"/>
    <w:rsid w:val="002E325E"/>
    <w:rsid w:val="002E4BC3"/>
    <w:rsid w:val="002E7805"/>
    <w:rsid w:val="002F43B2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7AD"/>
    <w:rsid w:val="00315CAD"/>
    <w:rsid w:val="003173E3"/>
    <w:rsid w:val="00320629"/>
    <w:rsid w:val="0032492B"/>
    <w:rsid w:val="00324C96"/>
    <w:rsid w:val="00330138"/>
    <w:rsid w:val="00330954"/>
    <w:rsid w:val="00332FA8"/>
    <w:rsid w:val="0033370C"/>
    <w:rsid w:val="00337B82"/>
    <w:rsid w:val="00341583"/>
    <w:rsid w:val="00344587"/>
    <w:rsid w:val="00345278"/>
    <w:rsid w:val="00354375"/>
    <w:rsid w:val="00360B00"/>
    <w:rsid w:val="00363386"/>
    <w:rsid w:val="00364144"/>
    <w:rsid w:val="00366C8B"/>
    <w:rsid w:val="0036702E"/>
    <w:rsid w:val="003670CC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4785"/>
    <w:rsid w:val="003C5506"/>
    <w:rsid w:val="003C619E"/>
    <w:rsid w:val="003C75DE"/>
    <w:rsid w:val="003D334A"/>
    <w:rsid w:val="003D55DB"/>
    <w:rsid w:val="003D6F89"/>
    <w:rsid w:val="003D7EC7"/>
    <w:rsid w:val="003E3FF5"/>
    <w:rsid w:val="003F5C73"/>
    <w:rsid w:val="00400B6D"/>
    <w:rsid w:val="00401B9D"/>
    <w:rsid w:val="0040263B"/>
    <w:rsid w:val="004068AD"/>
    <w:rsid w:val="00411748"/>
    <w:rsid w:val="0041224E"/>
    <w:rsid w:val="004144D2"/>
    <w:rsid w:val="00421987"/>
    <w:rsid w:val="00424A60"/>
    <w:rsid w:val="004267A1"/>
    <w:rsid w:val="00426E29"/>
    <w:rsid w:val="00433119"/>
    <w:rsid w:val="00433AB7"/>
    <w:rsid w:val="004358EA"/>
    <w:rsid w:val="00440661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15B5"/>
    <w:rsid w:val="00476D13"/>
    <w:rsid w:val="00480433"/>
    <w:rsid w:val="00482742"/>
    <w:rsid w:val="004860EC"/>
    <w:rsid w:val="00492324"/>
    <w:rsid w:val="00492CB3"/>
    <w:rsid w:val="00494419"/>
    <w:rsid w:val="004A0875"/>
    <w:rsid w:val="004C10D5"/>
    <w:rsid w:val="004C2789"/>
    <w:rsid w:val="004C6E98"/>
    <w:rsid w:val="004E2566"/>
    <w:rsid w:val="004F3181"/>
    <w:rsid w:val="0050038A"/>
    <w:rsid w:val="0050056D"/>
    <w:rsid w:val="005013CA"/>
    <w:rsid w:val="0051251D"/>
    <w:rsid w:val="0051294A"/>
    <w:rsid w:val="00517A7A"/>
    <w:rsid w:val="00524073"/>
    <w:rsid w:val="00525A7B"/>
    <w:rsid w:val="00536923"/>
    <w:rsid w:val="0054256D"/>
    <w:rsid w:val="00543ED0"/>
    <w:rsid w:val="005440C4"/>
    <w:rsid w:val="00546689"/>
    <w:rsid w:val="00547711"/>
    <w:rsid w:val="005557E0"/>
    <w:rsid w:val="00566B54"/>
    <w:rsid w:val="005677AD"/>
    <w:rsid w:val="005707DD"/>
    <w:rsid w:val="00572215"/>
    <w:rsid w:val="0057437D"/>
    <w:rsid w:val="00574967"/>
    <w:rsid w:val="00576DC5"/>
    <w:rsid w:val="005771FB"/>
    <w:rsid w:val="00580682"/>
    <w:rsid w:val="00580CFB"/>
    <w:rsid w:val="005827D4"/>
    <w:rsid w:val="00586763"/>
    <w:rsid w:val="005B269D"/>
    <w:rsid w:val="005B773F"/>
    <w:rsid w:val="005B7A16"/>
    <w:rsid w:val="005C0847"/>
    <w:rsid w:val="005D1DD6"/>
    <w:rsid w:val="005D43C0"/>
    <w:rsid w:val="005D4EC4"/>
    <w:rsid w:val="005E396B"/>
    <w:rsid w:val="005E704E"/>
    <w:rsid w:val="005F3646"/>
    <w:rsid w:val="005F4162"/>
    <w:rsid w:val="005F7836"/>
    <w:rsid w:val="006020F8"/>
    <w:rsid w:val="00602B4C"/>
    <w:rsid w:val="0060591E"/>
    <w:rsid w:val="0060698D"/>
    <w:rsid w:val="00611CD2"/>
    <w:rsid w:val="0062000F"/>
    <w:rsid w:val="0062053D"/>
    <w:rsid w:val="00622AC3"/>
    <w:rsid w:val="00623D5A"/>
    <w:rsid w:val="00624670"/>
    <w:rsid w:val="00627974"/>
    <w:rsid w:val="00652B41"/>
    <w:rsid w:val="006555D7"/>
    <w:rsid w:val="00655718"/>
    <w:rsid w:val="0066016D"/>
    <w:rsid w:val="00660D2D"/>
    <w:rsid w:val="00663281"/>
    <w:rsid w:val="006633D7"/>
    <w:rsid w:val="00670EC7"/>
    <w:rsid w:val="00674D01"/>
    <w:rsid w:val="00674FE6"/>
    <w:rsid w:val="0068188F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E752D"/>
    <w:rsid w:val="006F50F2"/>
    <w:rsid w:val="007032CC"/>
    <w:rsid w:val="0070502C"/>
    <w:rsid w:val="0070743D"/>
    <w:rsid w:val="007079C1"/>
    <w:rsid w:val="0071668C"/>
    <w:rsid w:val="0072673B"/>
    <w:rsid w:val="0073586D"/>
    <w:rsid w:val="00740AFE"/>
    <w:rsid w:val="007433F5"/>
    <w:rsid w:val="00753C4A"/>
    <w:rsid w:val="00770199"/>
    <w:rsid w:val="00773C21"/>
    <w:rsid w:val="00781454"/>
    <w:rsid w:val="007829D4"/>
    <w:rsid w:val="0079494A"/>
    <w:rsid w:val="007A1018"/>
    <w:rsid w:val="007A4117"/>
    <w:rsid w:val="007B19C0"/>
    <w:rsid w:val="007C3558"/>
    <w:rsid w:val="007C3CD9"/>
    <w:rsid w:val="007C40F2"/>
    <w:rsid w:val="007C4377"/>
    <w:rsid w:val="007D1419"/>
    <w:rsid w:val="007D14FC"/>
    <w:rsid w:val="007D5258"/>
    <w:rsid w:val="007D636A"/>
    <w:rsid w:val="007E087F"/>
    <w:rsid w:val="007E5117"/>
    <w:rsid w:val="007E5C83"/>
    <w:rsid w:val="007E6033"/>
    <w:rsid w:val="007E7042"/>
    <w:rsid w:val="007E7B36"/>
    <w:rsid w:val="007F0286"/>
    <w:rsid w:val="007F2BF6"/>
    <w:rsid w:val="0080014D"/>
    <w:rsid w:val="00810738"/>
    <w:rsid w:val="00812CDD"/>
    <w:rsid w:val="00817D10"/>
    <w:rsid w:val="008250A1"/>
    <w:rsid w:val="0082671E"/>
    <w:rsid w:val="00830390"/>
    <w:rsid w:val="00831D0C"/>
    <w:rsid w:val="00834E7E"/>
    <w:rsid w:val="0084077C"/>
    <w:rsid w:val="00842A8E"/>
    <w:rsid w:val="00843862"/>
    <w:rsid w:val="00843897"/>
    <w:rsid w:val="008439CA"/>
    <w:rsid w:val="0084517F"/>
    <w:rsid w:val="008554E1"/>
    <w:rsid w:val="00857E56"/>
    <w:rsid w:val="008626A4"/>
    <w:rsid w:val="008644D7"/>
    <w:rsid w:val="00867974"/>
    <w:rsid w:val="008725EA"/>
    <w:rsid w:val="00872C09"/>
    <w:rsid w:val="0087330F"/>
    <w:rsid w:val="008764A5"/>
    <w:rsid w:val="008A5B21"/>
    <w:rsid w:val="008A7BBA"/>
    <w:rsid w:val="008B1E49"/>
    <w:rsid w:val="008B6261"/>
    <w:rsid w:val="008B6EBB"/>
    <w:rsid w:val="008C32BA"/>
    <w:rsid w:val="008C47DE"/>
    <w:rsid w:val="008C6237"/>
    <w:rsid w:val="008C6B15"/>
    <w:rsid w:val="008C74A6"/>
    <w:rsid w:val="008D0C0E"/>
    <w:rsid w:val="008D6E2D"/>
    <w:rsid w:val="008E42B0"/>
    <w:rsid w:val="008E4CD4"/>
    <w:rsid w:val="008E5AAE"/>
    <w:rsid w:val="008E6D39"/>
    <w:rsid w:val="008E78DE"/>
    <w:rsid w:val="008F2597"/>
    <w:rsid w:val="008F46FB"/>
    <w:rsid w:val="008F4E43"/>
    <w:rsid w:val="008F7A81"/>
    <w:rsid w:val="009006E7"/>
    <w:rsid w:val="00906CB4"/>
    <w:rsid w:val="00907263"/>
    <w:rsid w:val="00925CF6"/>
    <w:rsid w:val="009310A0"/>
    <w:rsid w:val="009400A7"/>
    <w:rsid w:val="00946110"/>
    <w:rsid w:val="00950578"/>
    <w:rsid w:val="0095109B"/>
    <w:rsid w:val="009544DE"/>
    <w:rsid w:val="00954DB7"/>
    <w:rsid w:val="009560F0"/>
    <w:rsid w:val="00966B02"/>
    <w:rsid w:val="00967134"/>
    <w:rsid w:val="00973762"/>
    <w:rsid w:val="00975E44"/>
    <w:rsid w:val="0098001F"/>
    <w:rsid w:val="00990545"/>
    <w:rsid w:val="009A2701"/>
    <w:rsid w:val="009A5A14"/>
    <w:rsid w:val="009C3C5D"/>
    <w:rsid w:val="009C3DAC"/>
    <w:rsid w:val="009C59E3"/>
    <w:rsid w:val="009C7191"/>
    <w:rsid w:val="009C7DE1"/>
    <w:rsid w:val="009D0391"/>
    <w:rsid w:val="009E30DA"/>
    <w:rsid w:val="009E4776"/>
    <w:rsid w:val="009E5CF1"/>
    <w:rsid w:val="009E6C99"/>
    <w:rsid w:val="009F2DF1"/>
    <w:rsid w:val="009F5CE6"/>
    <w:rsid w:val="00A10C21"/>
    <w:rsid w:val="00A12C67"/>
    <w:rsid w:val="00A13DDF"/>
    <w:rsid w:val="00A13FCD"/>
    <w:rsid w:val="00A160E7"/>
    <w:rsid w:val="00A16213"/>
    <w:rsid w:val="00A20134"/>
    <w:rsid w:val="00A21089"/>
    <w:rsid w:val="00A212D4"/>
    <w:rsid w:val="00A248C1"/>
    <w:rsid w:val="00A24E92"/>
    <w:rsid w:val="00A25E96"/>
    <w:rsid w:val="00A30662"/>
    <w:rsid w:val="00A35952"/>
    <w:rsid w:val="00A37014"/>
    <w:rsid w:val="00A4011B"/>
    <w:rsid w:val="00A412C3"/>
    <w:rsid w:val="00A43492"/>
    <w:rsid w:val="00A6037A"/>
    <w:rsid w:val="00A64A2C"/>
    <w:rsid w:val="00A73167"/>
    <w:rsid w:val="00A8290E"/>
    <w:rsid w:val="00A919B2"/>
    <w:rsid w:val="00A96741"/>
    <w:rsid w:val="00AA48E7"/>
    <w:rsid w:val="00AA6335"/>
    <w:rsid w:val="00AB4D11"/>
    <w:rsid w:val="00AC13D7"/>
    <w:rsid w:val="00AC30F8"/>
    <w:rsid w:val="00AC51F2"/>
    <w:rsid w:val="00AC662E"/>
    <w:rsid w:val="00AC6EF1"/>
    <w:rsid w:val="00AD02F5"/>
    <w:rsid w:val="00AD2D9A"/>
    <w:rsid w:val="00AD73A8"/>
    <w:rsid w:val="00AE1431"/>
    <w:rsid w:val="00AE35F3"/>
    <w:rsid w:val="00AE5F5B"/>
    <w:rsid w:val="00AF1000"/>
    <w:rsid w:val="00AF6342"/>
    <w:rsid w:val="00B01EFC"/>
    <w:rsid w:val="00B10775"/>
    <w:rsid w:val="00B13B48"/>
    <w:rsid w:val="00B14051"/>
    <w:rsid w:val="00B17A56"/>
    <w:rsid w:val="00B2114A"/>
    <w:rsid w:val="00B22212"/>
    <w:rsid w:val="00B24AC0"/>
    <w:rsid w:val="00B45EB5"/>
    <w:rsid w:val="00B462BB"/>
    <w:rsid w:val="00B51558"/>
    <w:rsid w:val="00B60E2C"/>
    <w:rsid w:val="00B61F66"/>
    <w:rsid w:val="00B63C05"/>
    <w:rsid w:val="00B831FF"/>
    <w:rsid w:val="00B85350"/>
    <w:rsid w:val="00B87409"/>
    <w:rsid w:val="00B8766D"/>
    <w:rsid w:val="00B91660"/>
    <w:rsid w:val="00B92A03"/>
    <w:rsid w:val="00B958BA"/>
    <w:rsid w:val="00B97AAD"/>
    <w:rsid w:val="00BA27B1"/>
    <w:rsid w:val="00BA2B2B"/>
    <w:rsid w:val="00BA486C"/>
    <w:rsid w:val="00BA60B5"/>
    <w:rsid w:val="00BB1081"/>
    <w:rsid w:val="00BB79B4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7025"/>
    <w:rsid w:val="00BD7AA6"/>
    <w:rsid w:val="00BE0230"/>
    <w:rsid w:val="00BE4FFF"/>
    <w:rsid w:val="00BE78E3"/>
    <w:rsid w:val="00BF2C43"/>
    <w:rsid w:val="00BF3FD9"/>
    <w:rsid w:val="00C01357"/>
    <w:rsid w:val="00C03A30"/>
    <w:rsid w:val="00C12330"/>
    <w:rsid w:val="00C20801"/>
    <w:rsid w:val="00C21998"/>
    <w:rsid w:val="00C2255F"/>
    <w:rsid w:val="00C22EAF"/>
    <w:rsid w:val="00C2336F"/>
    <w:rsid w:val="00C24E22"/>
    <w:rsid w:val="00C27540"/>
    <w:rsid w:val="00C30921"/>
    <w:rsid w:val="00C30B11"/>
    <w:rsid w:val="00C33314"/>
    <w:rsid w:val="00C36265"/>
    <w:rsid w:val="00C3790A"/>
    <w:rsid w:val="00C408DF"/>
    <w:rsid w:val="00C47B78"/>
    <w:rsid w:val="00C5295F"/>
    <w:rsid w:val="00C55437"/>
    <w:rsid w:val="00C64005"/>
    <w:rsid w:val="00C6517C"/>
    <w:rsid w:val="00C67F70"/>
    <w:rsid w:val="00C7387F"/>
    <w:rsid w:val="00C73C82"/>
    <w:rsid w:val="00C80696"/>
    <w:rsid w:val="00C83611"/>
    <w:rsid w:val="00C84A84"/>
    <w:rsid w:val="00C935D9"/>
    <w:rsid w:val="00C96133"/>
    <w:rsid w:val="00C963E6"/>
    <w:rsid w:val="00CA037E"/>
    <w:rsid w:val="00CA0ED2"/>
    <w:rsid w:val="00CA71D2"/>
    <w:rsid w:val="00CB1BC1"/>
    <w:rsid w:val="00CC5D25"/>
    <w:rsid w:val="00CD0C87"/>
    <w:rsid w:val="00CD1793"/>
    <w:rsid w:val="00CD3B27"/>
    <w:rsid w:val="00CD7078"/>
    <w:rsid w:val="00CE0E61"/>
    <w:rsid w:val="00CE4CC1"/>
    <w:rsid w:val="00CF2F9C"/>
    <w:rsid w:val="00D00B9E"/>
    <w:rsid w:val="00D144CB"/>
    <w:rsid w:val="00D14B81"/>
    <w:rsid w:val="00D234CA"/>
    <w:rsid w:val="00D24D2F"/>
    <w:rsid w:val="00D36E0C"/>
    <w:rsid w:val="00D3730E"/>
    <w:rsid w:val="00D407BC"/>
    <w:rsid w:val="00D47142"/>
    <w:rsid w:val="00D47A0C"/>
    <w:rsid w:val="00D54AE3"/>
    <w:rsid w:val="00D54FDA"/>
    <w:rsid w:val="00D5529C"/>
    <w:rsid w:val="00D55617"/>
    <w:rsid w:val="00D57DDE"/>
    <w:rsid w:val="00D6507B"/>
    <w:rsid w:val="00D70730"/>
    <w:rsid w:val="00D72173"/>
    <w:rsid w:val="00D84695"/>
    <w:rsid w:val="00D911D9"/>
    <w:rsid w:val="00D932FB"/>
    <w:rsid w:val="00D94126"/>
    <w:rsid w:val="00D96626"/>
    <w:rsid w:val="00D97050"/>
    <w:rsid w:val="00DA2C3C"/>
    <w:rsid w:val="00DA3DFE"/>
    <w:rsid w:val="00DA4C73"/>
    <w:rsid w:val="00DA5FDE"/>
    <w:rsid w:val="00DA6AF3"/>
    <w:rsid w:val="00DC2485"/>
    <w:rsid w:val="00DC42FA"/>
    <w:rsid w:val="00DD24E1"/>
    <w:rsid w:val="00DD3755"/>
    <w:rsid w:val="00DE24F1"/>
    <w:rsid w:val="00DE373D"/>
    <w:rsid w:val="00DE3F6E"/>
    <w:rsid w:val="00DE6539"/>
    <w:rsid w:val="00DE659F"/>
    <w:rsid w:val="00DE678D"/>
    <w:rsid w:val="00DE6A97"/>
    <w:rsid w:val="00DF02AF"/>
    <w:rsid w:val="00DF0A5A"/>
    <w:rsid w:val="00DF11DD"/>
    <w:rsid w:val="00E045AB"/>
    <w:rsid w:val="00E10C2F"/>
    <w:rsid w:val="00E167A9"/>
    <w:rsid w:val="00E21EEF"/>
    <w:rsid w:val="00E250D1"/>
    <w:rsid w:val="00E31FDD"/>
    <w:rsid w:val="00E34840"/>
    <w:rsid w:val="00E36F78"/>
    <w:rsid w:val="00E3763F"/>
    <w:rsid w:val="00E50CBC"/>
    <w:rsid w:val="00E51579"/>
    <w:rsid w:val="00E5179E"/>
    <w:rsid w:val="00E530AA"/>
    <w:rsid w:val="00E5320F"/>
    <w:rsid w:val="00E56806"/>
    <w:rsid w:val="00E6200C"/>
    <w:rsid w:val="00E62593"/>
    <w:rsid w:val="00E62E31"/>
    <w:rsid w:val="00E658B8"/>
    <w:rsid w:val="00E66242"/>
    <w:rsid w:val="00E811FB"/>
    <w:rsid w:val="00E830C6"/>
    <w:rsid w:val="00E9049B"/>
    <w:rsid w:val="00E90AFD"/>
    <w:rsid w:val="00E90C6F"/>
    <w:rsid w:val="00E96184"/>
    <w:rsid w:val="00EA0B60"/>
    <w:rsid w:val="00EA2869"/>
    <w:rsid w:val="00EA2BAD"/>
    <w:rsid w:val="00EA3E59"/>
    <w:rsid w:val="00EA4BA0"/>
    <w:rsid w:val="00EB0103"/>
    <w:rsid w:val="00EB1AC4"/>
    <w:rsid w:val="00EB676B"/>
    <w:rsid w:val="00EC04B2"/>
    <w:rsid w:val="00ED449C"/>
    <w:rsid w:val="00ED47B8"/>
    <w:rsid w:val="00ED5BE7"/>
    <w:rsid w:val="00EE0D4A"/>
    <w:rsid w:val="00EE2CC2"/>
    <w:rsid w:val="00EF3D95"/>
    <w:rsid w:val="00EF6A82"/>
    <w:rsid w:val="00F02FF0"/>
    <w:rsid w:val="00F04507"/>
    <w:rsid w:val="00F10D0B"/>
    <w:rsid w:val="00F11029"/>
    <w:rsid w:val="00F118DE"/>
    <w:rsid w:val="00F168D2"/>
    <w:rsid w:val="00F270E8"/>
    <w:rsid w:val="00F27C11"/>
    <w:rsid w:val="00F27E4A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06D0"/>
    <w:rsid w:val="00F62482"/>
    <w:rsid w:val="00F62FD6"/>
    <w:rsid w:val="00F634A5"/>
    <w:rsid w:val="00F67864"/>
    <w:rsid w:val="00F7090C"/>
    <w:rsid w:val="00F71A47"/>
    <w:rsid w:val="00F74E92"/>
    <w:rsid w:val="00F76BCB"/>
    <w:rsid w:val="00F8136A"/>
    <w:rsid w:val="00F81B13"/>
    <w:rsid w:val="00F9084E"/>
    <w:rsid w:val="00F92DD8"/>
    <w:rsid w:val="00F934F2"/>
    <w:rsid w:val="00F937EF"/>
    <w:rsid w:val="00F94F27"/>
    <w:rsid w:val="00FA090D"/>
    <w:rsid w:val="00FA28CE"/>
    <w:rsid w:val="00FA5C30"/>
    <w:rsid w:val="00FB643B"/>
    <w:rsid w:val="00FB6EC9"/>
    <w:rsid w:val="00FC140D"/>
    <w:rsid w:val="00FC54D2"/>
    <w:rsid w:val="00FD7650"/>
    <w:rsid w:val="00FD78EA"/>
    <w:rsid w:val="00FE12F9"/>
    <w:rsid w:val="00FE13FC"/>
    <w:rsid w:val="00FE17E0"/>
    <w:rsid w:val="00FE304F"/>
    <w:rsid w:val="00FE42BA"/>
    <w:rsid w:val="00FE6F2C"/>
    <w:rsid w:val="00FF0AD8"/>
    <w:rsid w:val="00FF3970"/>
    <w:rsid w:val="00FF4D15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uiPriority w:val="99"/>
    <w:rsid w:val="00547711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547711"/>
    <w:pPr>
      <w:numPr>
        <w:numId w:val="8"/>
      </w:numPr>
      <w:tabs>
        <w:tab w:val="clear" w:pos="360"/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character" w:styleId="Hypertextovprepojenie">
    <w:name w:val="Hyperlink"/>
    <w:basedOn w:val="Predvolenpsmoodseku"/>
    <w:uiPriority w:val="99"/>
    <w:rsid w:val="0054771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rsid w:val="00547711"/>
    <w:rPr>
      <w:rFonts w:cs="Times New Roman"/>
      <w:color w:val="800080"/>
      <w:u w:val="single"/>
    </w:rPr>
  </w:style>
  <w:style w:type="paragraph" w:customStyle="1" w:styleId="font5">
    <w:name w:val="font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25">
    <w:name w:val="xl2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26">
    <w:name w:val="xl26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27">
    <w:name w:val="xl27"/>
    <w:basedOn w:val="Normlny"/>
    <w:uiPriority w:val="99"/>
    <w:rsid w:val="00547711"/>
    <w:pP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28">
    <w:name w:val="xl28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29">
    <w:name w:val="xl29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0">
    <w:name w:val="xl30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1">
    <w:name w:val="xl31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2">
    <w:name w:val="xl32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33">
    <w:name w:val="xl33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4">
    <w:name w:val="xl3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5">
    <w:name w:val="xl35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6">
    <w:name w:val="xl36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7">
    <w:name w:val="xl37"/>
    <w:basedOn w:val="Normlny"/>
    <w:uiPriority w:val="99"/>
    <w:rsid w:val="00547711"/>
    <w:pP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8">
    <w:name w:val="xl38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9">
    <w:name w:val="xl39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40">
    <w:name w:val="xl40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b/>
      <w:bCs/>
      <w:sz w:val="14"/>
      <w:szCs w:val="14"/>
      <w:lang w:eastAsia="sk-SK"/>
    </w:rPr>
  </w:style>
  <w:style w:type="paragraph" w:customStyle="1" w:styleId="xl41">
    <w:name w:val="xl41"/>
    <w:basedOn w:val="Normlny"/>
    <w:uiPriority w:val="99"/>
    <w:rsid w:val="0054771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2">
    <w:name w:val="xl42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3">
    <w:name w:val="xl43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4">
    <w:name w:val="xl44"/>
    <w:basedOn w:val="Normlny"/>
    <w:uiPriority w:val="99"/>
    <w:rsid w:val="00547711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5">
    <w:name w:val="xl45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6">
    <w:name w:val="xl46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7">
    <w:name w:val="xl47"/>
    <w:basedOn w:val="Normlny"/>
    <w:uiPriority w:val="99"/>
    <w:rsid w:val="00547711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8">
    <w:name w:val="xl48"/>
    <w:basedOn w:val="Normlny"/>
    <w:uiPriority w:val="99"/>
    <w:rsid w:val="00547711"/>
    <w:pPr>
      <w:pBdr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9">
    <w:name w:val="xl49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50">
    <w:name w:val="xl50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1">
    <w:name w:val="xl51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2">
    <w:name w:val="xl52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3">
    <w:name w:val="xl53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4">
    <w:name w:val="xl5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5">
    <w:name w:val="xl5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6">
    <w:name w:val="xl56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7">
    <w:name w:val="xl57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58">
    <w:name w:val="xl58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9">
    <w:name w:val="xl59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0">
    <w:name w:val="xl60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61">
    <w:name w:val="xl61"/>
    <w:basedOn w:val="Normlny"/>
    <w:uiPriority w:val="99"/>
    <w:rsid w:val="00547711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2">
    <w:name w:val="xl62"/>
    <w:basedOn w:val="Normlny"/>
    <w:uiPriority w:val="99"/>
    <w:rsid w:val="00547711"/>
    <w:pPr>
      <w:pBdr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3">
    <w:name w:val="xl63"/>
    <w:basedOn w:val="Normlny"/>
    <w:uiPriority w:val="99"/>
    <w:rsid w:val="0054771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4">
    <w:name w:val="xl6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5">
    <w:name w:val="xl6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6">
    <w:name w:val="xl66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7">
    <w:name w:val="xl67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8">
    <w:name w:val="xl68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9">
    <w:name w:val="xl69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70">
    <w:name w:val="xl70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1">
    <w:name w:val="xl71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2">
    <w:name w:val="xl72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3">
    <w:name w:val="xl73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4">
    <w:name w:val="xl74"/>
    <w:basedOn w:val="Normlny"/>
    <w:uiPriority w:val="99"/>
    <w:rsid w:val="00547711"/>
    <w:pP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5">
    <w:name w:val="xl75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547711"/>
    <w:pPr>
      <w:shd w:val="clear" w:color="auto" w:fill="000080"/>
    </w:pPr>
    <w:rPr>
      <w:rFonts w:ascii="Tahoma" w:hAnsi="Tahoma" w:cs="Tahoma"/>
      <w:sz w:val="20"/>
      <w:szCs w:val="20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2D084D"/>
    <w:rPr>
      <w:rFonts w:ascii="Tahoma" w:hAnsi="Tahoma" w:cs="Tahoma"/>
      <w:sz w:val="16"/>
      <w:szCs w:val="16"/>
      <w:lang w:eastAsia="en-US"/>
    </w:rPr>
  </w:style>
  <w:style w:type="paragraph" w:customStyle="1" w:styleId="Default">
    <w:name w:val="Default"/>
    <w:uiPriority w:val="99"/>
    <w:rsid w:val="00332FA8"/>
    <w:pPr>
      <w:widowControl w:val="0"/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  <w:style w:type="paragraph" w:customStyle="1" w:styleId="odsadeny">
    <w:name w:val="odsadeny"/>
    <w:basedOn w:val="Normlny"/>
    <w:link w:val="odsadenyChar"/>
    <w:uiPriority w:val="99"/>
    <w:rsid w:val="0054256D"/>
    <w:pPr>
      <w:spacing w:after="100" w:line="276" w:lineRule="auto"/>
      <w:ind w:left="284"/>
      <w:jc w:val="both"/>
    </w:pPr>
    <w:rPr>
      <w:rFonts w:ascii="Calibri" w:hAnsi="Calibri"/>
      <w:sz w:val="20"/>
      <w:szCs w:val="20"/>
    </w:rPr>
  </w:style>
  <w:style w:type="character" w:customStyle="1" w:styleId="odsadenyChar">
    <w:name w:val="odsadeny Char"/>
    <w:link w:val="odsadeny"/>
    <w:uiPriority w:val="99"/>
    <w:locked/>
    <w:rsid w:val="0054256D"/>
    <w:rPr>
      <w:lang w:eastAsia="en-US"/>
    </w:rPr>
  </w:style>
  <w:style w:type="paragraph" w:customStyle="1" w:styleId="a">
    <w:name w:val="a"/>
    <w:aliases w:val="b,c"/>
    <w:basedOn w:val="Odsekzoznamu"/>
    <w:link w:val="aChar"/>
    <w:autoRedefine/>
    <w:uiPriority w:val="99"/>
    <w:rsid w:val="0054256D"/>
    <w:pPr>
      <w:spacing w:after="100" w:line="276" w:lineRule="auto"/>
      <w:ind w:left="0"/>
      <w:contextualSpacing/>
      <w:jc w:val="both"/>
    </w:pPr>
    <w:rPr>
      <w:rFonts w:ascii="Calibri" w:hAnsi="Calibri"/>
      <w:sz w:val="20"/>
      <w:szCs w:val="20"/>
    </w:rPr>
  </w:style>
  <w:style w:type="character" w:customStyle="1" w:styleId="aChar">
    <w:name w:val="a Char"/>
    <w:aliases w:val="b Char,c Char"/>
    <w:link w:val="a"/>
    <w:uiPriority w:val="99"/>
    <w:locked/>
    <w:rsid w:val="0054256D"/>
    <w:rPr>
      <w:lang w:eastAsia="en-US"/>
    </w:rPr>
  </w:style>
  <w:style w:type="paragraph" w:styleId="Odsekzoznamu">
    <w:name w:val="List Paragraph"/>
    <w:basedOn w:val="Normlny"/>
    <w:uiPriority w:val="99"/>
    <w:qFormat/>
    <w:rsid w:val="0054256D"/>
    <w:pPr>
      <w:ind w:left="708"/>
    </w:pPr>
  </w:style>
  <w:style w:type="character" w:styleId="Odkaznakomentr">
    <w:name w:val="annotation reference"/>
    <w:basedOn w:val="Predvolenpsmoodseku"/>
    <w:uiPriority w:val="99"/>
    <w:semiHidden/>
    <w:rsid w:val="001D724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D724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1D7247"/>
    <w:rPr>
      <w:rFonts w:ascii="Arial Narrow" w:hAnsi="Arial Narrow"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D724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1D724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600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060F17-BDB6-4C5D-BE33-B9F115E3AF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516</TotalTime>
  <Pages>23</Pages>
  <Words>7207</Words>
  <Characters>40371</Characters>
  <Application>Microsoft Office Word</Application>
  <DocSecurity>0</DocSecurity>
  <Lines>336</Lines>
  <Paragraphs>94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47484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Admin</cp:lastModifiedBy>
  <cp:revision>135</cp:revision>
  <cp:lastPrinted>2011-12-27T12:17:00Z</cp:lastPrinted>
  <dcterms:created xsi:type="dcterms:W3CDTF">2014-03-24T12:18:00Z</dcterms:created>
  <dcterms:modified xsi:type="dcterms:W3CDTF">2014-03-31T06:36:00Z</dcterms:modified>
</cp:coreProperties>
</file>