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BB0D36" w:rsidRDefault="00B96697" w:rsidP="00F13C68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8"/>
        <w:gridCol w:w="1584"/>
        <w:gridCol w:w="1584"/>
        <w:gridCol w:w="1728"/>
        <w:gridCol w:w="1584"/>
      </w:tblGrid>
      <w:tr w:rsidR="00B96697" w:rsidRPr="002B2E75" w:rsidTr="00F13C68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96697" w:rsidRPr="002B2E75" w:rsidTr="00F13C68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96697" w:rsidRPr="002B2E75" w:rsidRDefault="00B96697" w:rsidP="00F13C6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96697" w:rsidRPr="002B2E75" w:rsidRDefault="00B96697" w:rsidP="00F13C6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r>
              <w:t>MuDr..Jana James Hollá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3 319,-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r>
              <w:t>,alcolm Anthony James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>
              <w:rPr>
                <w:lang w:eastAsia="sk-SK"/>
              </w:rPr>
              <w:t>3 319,-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6 638,-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96697" w:rsidRPr="002B2E75" w:rsidRDefault="00B96697" w:rsidP="00F13C68"/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30"/>
        <w:gridCol w:w="1144"/>
        <w:gridCol w:w="1288"/>
        <w:gridCol w:w="1493"/>
      </w:tblGrid>
      <w:tr w:rsidR="00B96697" w:rsidRPr="002B2E75" w:rsidTr="00F13C68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B96697" w:rsidRPr="002B2E75" w:rsidTr="00F13C68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96697" w:rsidRPr="002B2E75" w:rsidRDefault="00B96697" w:rsidP="00F13C6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96697" w:rsidRPr="002B2E75" w:rsidRDefault="00B96697" w:rsidP="00F13C6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B96697" w:rsidRPr="002B2E75" w:rsidRDefault="00B96697" w:rsidP="00F13C68"/>
        </w:tc>
      </w:tr>
      <w:tr w:rsidR="00B96697" w:rsidRPr="002B2E75" w:rsidTr="00F13C68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96697" w:rsidRPr="002B2E75" w:rsidRDefault="00B96697" w:rsidP="00F13C68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96697" w:rsidRPr="002B2E75" w:rsidRDefault="00B96697" w:rsidP="00F13C68"/>
        </w:tc>
      </w:tr>
    </w:tbl>
    <w:p w:rsidR="00B96697" w:rsidRPr="002B2E75" w:rsidRDefault="00B96697" w:rsidP="00B96697"/>
    <w:p w:rsidR="00B96697" w:rsidRPr="002B2E75" w:rsidRDefault="00B96697" w:rsidP="00B96697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 za 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</w:tbl>
    <w:p w:rsidR="00B96697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</w:p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Default="00B96697" w:rsidP="00F13C68">
            <w:pPr>
              <w:autoSpaceDE w:val="0"/>
              <w:autoSpaceDN w:val="0"/>
              <w:adjustRightInd w:val="0"/>
              <w:jc w:val="center"/>
            </w:pP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B96697" w:rsidRPr="002B2E75" w:rsidRDefault="00B96697" w:rsidP="00B96697"/>
    <w:p w:rsidR="00B96697" w:rsidRPr="002B2E75" w:rsidRDefault="00B96697" w:rsidP="00B96697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 za 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</w:tbl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Spolu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B96697" w:rsidRPr="002B2E75" w:rsidRDefault="00B96697" w:rsidP="00B96697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Spolu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 za 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</w:tbl>
    <w:p w:rsidR="00B96697" w:rsidRDefault="00B96697" w:rsidP="00B96697"/>
    <w:p w:rsidR="00B96697" w:rsidRDefault="00B96697" w:rsidP="00B96697"/>
    <w:p w:rsidR="00B96697" w:rsidRDefault="00B96697" w:rsidP="00B96697"/>
    <w:p w:rsidR="00B96697" w:rsidRDefault="00B96697" w:rsidP="00B96697"/>
    <w:p w:rsidR="00B96697" w:rsidRDefault="00B96697" w:rsidP="00B96697"/>
    <w:p w:rsidR="00B96697" w:rsidRDefault="00B96697" w:rsidP="00B96697"/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rPr>
          <w:kern w:val="0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Účtovná hodnota DFM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Dcérske účtovné jednotky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</w:tr>
    </w:tbl>
    <w:p w:rsidR="00B96697" w:rsidRPr="002B2E75" w:rsidRDefault="00B96697" w:rsidP="00B96697">
      <w:pPr>
        <w:pStyle w:val="Title"/>
        <w:spacing w:before="0" w:beforeAutospacing="0" w:after="120"/>
        <w:jc w:val="left"/>
      </w:pPr>
    </w:p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134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134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134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  <w:p w:rsidR="00B96697" w:rsidRDefault="00B96697" w:rsidP="00F13C68">
            <w:pPr>
              <w:pStyle w:val="TopHeader"/>
            </w:pPr>
            <w:r w:rsidRPr="002B2E75">
              <w:t>Tvorba 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OP</w:t>
            </w:r>
          </w:p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Nedokončená výroba a</w:t>
            </w:r>
          </w:p>
          <w:p w:rsidR="00B96697" w:rsidRPr="002B2E75" w:rsidRDefault="00B96697" w:rsidP="00F13C68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07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</w:tbl>
    <w:p w:rsidR="00B96697" w:rsidRDefault="00B96697" w:rsidP="00B96697">
      <w:pPr>
        <w:pStyle w:val="Title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 za 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200"/>
      </w:tblGrid>
      <w:tr w:rsidR="00B96697" w:rsidRPr="002B2E75" w:rsidTr="00F13C68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96697" w:rsidRPr="002B2E75" w:rsidTr="00F13C68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555"/>
        <w:gridCol w:w="2920"/>
      </w:tblGrid>
      <w:tr w:rsidR="00B96697" w:rsidRPr="002B2E75" w:rsidTr="00F13C6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96697" w:rsidRPr="002B2E75" w:rsidTr="00F13C68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</w:tr>
      <w:tr w:rsidR="00B96697" w:rsidRPr="002B2E75" w:rsidTr="00F13C6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200"/>
      </w:tblGrid>
      <w:tr w:rsidR="00B96697" w:rsidRPr="002B2E75" w:rsidTr="00F13C6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96697" w:rsidRPr="002B2E75" w:rsidTr="00F13C68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</w:tr>
      <w:tr w:rsidR="00B96697" w:rsidRPr="002B2E75" w:rsidTr="00F13C68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3"/>
        <w:gridCol w:w="2706"/>
        <w:gridCol w:w="2769"/>
      </w:tblGrid>
      <w:tr w:rsidR="00B96697" w:rsidRPr="002B2E75" w:rsidTr="00F13C6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96697" w:rsidRPr="002B2E75" w:rsidTr="00F13C68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</w:tr>
      <w:tr w:rsidR="00B96697" w:rsidRPr="002B2E75" w:rsidTr="00F13C68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  <w:tr w:rsidR="00B96697" w:rsidRPr="002B2E75" w:rsidTr="00F13C68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6697" w:rsidRPr="002B2E75" w:rsidRDefault="00B96697" w:rsidP="00F13C68">
            <w:pPr>
              <w:jc w:val="both"/>
            </w:pPr>
          </w:p>
        </w:tc>
      </w:tr>
    </w:tbl>
    <w:p w:rsidR="00B96697" w:rsidRPr="002B2E75" w:rsidRDefault="00B96697" w:rsidP="00B96697"/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Default="00B96697" w:rsidP="00F13C68">
            <w:pPr>
              <w:pStyle w:val="TopHeader"/>
            </w:pPr>
            <w:r w:rsidRPr="002B2E75">
              <w:t>Tvorba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C6517C" w:rsidRDefault="00B96697" w:rsidP="00F13C68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C6517C" w:rsidRDefault="00B96697" w:rsidP="00F13C68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C6517C" w:rsidRDefault="00B96697" w:rsidP="00F13C68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C6517C" w:rsidRDefault="00B96697" w:rsidP="00F13C68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8"/>
        <w:gridCol w:w="2040"/>
        <w:gridCol w:w="2040"/>
        <w:gridCol w:w="2040"/>
      </w:tblGrid>
      <w:tr w:rsidR="00B96697" w:rsidRPr="002B2E75" w:rsidTr="00F13C6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Pohľadávky spolu</w:t>
            </w:r>
          </w:p>
        </w:tc>
      </w:tr>
      <w:tr w:rsidR="00B96697" w:rsidRPr="002B2E75" w:rsidTr="00F13C6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B96697" w:rsidRPr="002B2E75" w:rsidTr="00F13C6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  <w:r>
              <w:t>0</w:t>
            </w:r>
          </w:p>
        </w:tc>
      </w:tr>
      <w:tr w:rsidR="00B96697" w:rsidRPr="002B2E75" w:rsidTr="00F13C6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2030" w:type="dxa"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Pr="002B2E75" w:rsidRDefault="00B96697" w:rsidP="00B96697">
      <w:pPr>
        <w:jc w:val="both"/>
      </w:pPr>
    </w:p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Pohľadávky podľa zostatkovej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Pr="002B2E75" w:rsidRDefault="00B96697" w:rsidP="00B96697">
      <w:pPr>
        <w:pStyle w:val="Title"/>
        <w:keepNext w:val="0"/>
        <w:spacing w:before="0" w:beforeAutospacing="0" w:after="120"/>
        <w:jc w:val="both"/>
      </w:pPr>
    </w:p>
    <w:p w:rsidR="00B96697" w:rsidRPr="002B2E75" w:rsidRDefault="00B96697" w:rsidP="00B96697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 pohľadávky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jc w:val="center"/>
            </w:pP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706"/>
        <w:gridCol w:w="2342"/>
      </w:tblGrid>
      <w:tr w:rsidR="00B96697" w:rsidRPr="002B2E75" w:rsidTr="00F13C6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r>
              <w:t>56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r>
              <w:t>0</w:t>
            </w: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r>
              <w:t>752</w:t>
            </w:r>
          </w:p>
        </w:tc>
        <w:tc>
          <w:tcPr>
            <w:tcW w:w="2331" w:type="dxa"/>
            <w:vAlign w:val="center"/>
          </w:tcPr>
          <w:p w:rsidR="00B96697" w:rsidRPr="002B2E75" w:rsidRDefault="00B96697" w:rsidP="00F13C68">
            <w:r>
              <w:t>678</w:t>
            </w: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331" w:type="dxa"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331" w:type="dxa"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>
              <w:rPr>
                <w:b/>
                <w:bCs/>
              </w:rPr>
              <w:t>808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>
              <w:rPr>
                <w:b/>
                <w:bCs/>
              </w:rPr>
              <w:t>678</w:t>
            </w:r>
          </w:p>
        </w:tc>
      </w:tr>
    </w:tbl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Prírastky</w:t>
            </w:r>
          </w:p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Úbytky</w:t>
            </w:r>
          </w:p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 konci účtovného obdobia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Tvorba OP</w:t>
            </w:r>
          </w:p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0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979"/>
        <w:gridCol w:w="2279"/>
        <w:gridCol w:w="1630"/>
      </w:tblGrid>
      <w:tr w:rsidR="00B96697" w:rsidRPr="002B2E75" w:rsidTr="00F13C68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Zvýšenie/ zníženie hodnoty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B96697" w:rsidRPr="002B2E75" w:rsidTr="00F13C68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B96697" w:rsidRPr="002B2E75" w:rsidTr="00F13C68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68" w:type="dxa"/>
            <w:vAlign w:val="center"/>
          </w:tcPr>
          <w:p w:rsidR="00B96697" w:rsidRPr="002B2E75" w:rsidRDefault="00B96697" w:rsidP="00F13C68"/>
        </w:tc>
        <w:tc>
          <w:tcPr>
            <w:tcW w:w="1622" w:type="dxa"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</w:tr>
    </w:tbl>
    <w:p w:rsidR="00B96697" w:rsidRPr="002B2E75" w:rsidRDefault="00B96697" w:rsidP="00B96697"/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-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>
              <w:t>Zákonné 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  <w:r>
              <w:t>-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  <w:tr w:rsidR="00B96697" w:rsidRPr="002B2E75" w:rsidTr="00F13C68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B96697" w:rsidRPr="002B2E75" w:rsidRDefault="00B96697" w:rsidP="00F13C68">
            <w:pPr>
              <w:spacing w:line="360" w:lineRule="auto"/>
            </w:pPr>
          </w:p>
        </w:tc>
      </w:tr>
    </w:tbl>
    <w:p w:rsidR="00B96697" w:rsidRDefault="00B96697" w:rsidP="00B96697">
      <w:pPr>
        <w:pStyle w:val="Title"/>
        <w:spacing w:before="0" w:beforeAutospacing="0" w:after="6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96697" w:rsidRPr="002B2E75" w:rsidTr="00F13C68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Splatnosť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viac ako päť rokov</w:t>
            </w:r>
          </w:p>
        </w:tc>
      </w:tr>
      <w:tr w:rsidR="00B96697" w:rsidRPr="002B2E75" w:rsidTr="00F13C68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G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>
              <w:t>0</w:t>
            </w:r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>
              <w:t>0</w:t>
            </w:r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B96697" w:rsidRPr="002B2E75" w:rsidTr="00F13C68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0</w:t>
            </w:r>
          </w:p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46"/>
        <w:gridCol w:w="2342"/>
      </w:tblGrid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-1 132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Bežné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Úhrada straty spoločníkmi</w:t>
            </w:r>
            <w:r>
              <w:t>-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-24 022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-1 132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-25 154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B96697" w:rsidRPr="002B2E75" w:rsidRDefault="00B96697" w:rsidP="00B9669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96697" w:rsidRPr="002B2E75" w:rsidTr="00F13C6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 konci účtovného obdobia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</w:tr>
    </w:tbl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B96697" w:rsidRPr="002B2E75" w:rsidTr="00F13C68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 na konci účtovného obdobia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B96697" w:rsidRPr="002B2E75" w:rsidTr="00F13C6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B96697" w:rsidRPr="002B2E75" w:rsidTr="00F13C6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>
              <w:rPr>
                <w:b/>
                <w:bCs/>
              </w:rPr>
              <w:t>0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</w:tr>
      <w:tr w:rsidR="00B96697" w:rsidRPr="002B2E75" w:rsidTr="00F13C6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</w:tr>
      <w:tr w:rsidR="00B96697" w:rsidRPr="002B2E75" w:rsidTr="00F13C6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</w:tr>
    </w:tbl>
    <w:p w:rsidR="00B96697" w:rsidRDefault="00B96697" w:rsidP="00B96697">
      <w:pPr>
        <w:pStyle w:val="Title"/>
        <w:spacing w:before="0" w:beforeAutospacing="0" w:after="120"/>
        <w:jc w:val="both"/>
      </w:pPr>
    </w:p>
    <w:p w:rsidR="00B96697" w:rsidRDefault="00B96697" w:rsidP="00B96697"/>
    <w:p w:rsidR="00B96697" w:rsidRDefault="00B96697" w:rsidP="00B96697"/>
    <w:p w:rsidR="00B96697" w:rsidRDefault="00B96697" w:rsidP="00B96697"/>
    <w:p w:rsidR="00B96697" w:rsidRDefault="00B96697" w:rsidP="00B96697"/>
    <w:p w:rsidR="00B96697" w:rsidRPr="00E5320F" w:rsidRDefault="00B96697" w:rsidP="00B96697"/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both"/>
      </w:pPr>
      <w:r w:rsidRPr="002B2E75">
        <w:t xml:space="preserve">27. Informácie k časti F. písm. v) a časti G. písm. f) prílohy č. 3 o odloženej daňovej pohľadávke alebo o </w:t>
      </w:r>
      <w:r w:rsidRPr="002B2E75">
        <w:lastRenderedPageBreak/>
        <w:t>odloženom daňovom záväzku</w:t>
      </w:r>
    </w:p>
    <w:tbl>
      <w:tblPr>
        <w:tblW w:w="5000" w:type="pct"/>
        <w:tblLook w:val="00A0"/>
      </w:tblPr>
      <w:tblGrid>
        <w:gridCol w:w="4289"/>
        <w:gridCol w:w="2490"/>
        <w:gridCol w:w="2509"/>
      </w:tblGrid>
      <w:tr w:rsidR="00B96697" w:rsidRPr="002B2E75" w:rsidTr="00F13C68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301"/>
        <w:gridCol w:w="2489"/>
        <w:gridCol w:w="2498"/>
      </w:tblGrid>
      <w:tr w:rsidR="00B96697" w:rsidRPr="002B2E75" w:rsidTr="00F13C68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/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B96697" w:rsidRPr="002B2E75" w:rsidTr="00F13C68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Splatnosť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886"/>
        <w:gridCol w:w="1097"/>
        <w:gridCol w:w="1701"/>
        <w:gridCol w:w="1795"/>
      </w:tblGrid>
      <w:tr w:rsidR="00B96697" w:rsidRPr="002B2E75" w:rsidTr="00F13C6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Dlhodobé bankové úvery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Krátkodobé bankové úvery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>
      <w:pPr>
        <w:pStyle w:val="Title"/>
        <w:spacing w:before="0" w:beforeAutospacing="0" w:after="0"/>
        <w:jc w:val="both"/>
      </w:pPr>
    </w:p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20"/>
        <w:gridCol w:w="789"/>
        <w:gridCol w:w="914"/>
        <w:gridCol w:w="1083"/>
        <w:gridCol w:w="1687"/>
        <w:gridCol w:w="1795"/>
      </w:tblGrid>
      <w:tr w:rsidR="00B96697" w:rsidRPr="002B2E75" w:rsidTr="00F13C6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B96697" w:rsidRPr="002B2E75" w:rsidRDefault="00B96697" w:rsidP="00F13C6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Default="00B96697" w:rsidP="00B96697"/>
    <w:p w:rsidR="00B96697" w:rsidRDefault="00B96697" w:rsidP="00B96697"/>
    <w:p w:rsidR="00B96697" w:rsidRPr="002B2E75" w:rsidRDefault="00B96697" w:rsidP="00B96697"/>
    <w:p w:rsidR="00B96697" w:rsidRPr="002B2E75" w:rsidRDefault="00B96697" w:rsidP="00B96697">
      <w:pPr>
        <w:pStyle w:val="Title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B96697" w:rsidRPr="002B2E75" w:rsidTr="00F13C68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>
      <w:pPr>
        <w:pStyle w:val="Title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B96697" w:rsidRPr="002B2E75" w:rsidTr="00F13C68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B96697" w:rsidRPr="002B2E75" w:rsidTr="00F13C68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424"/>
        <w:gridCol w:w="993"/>
        <w:gridCol w:w="1429"/>
        <w:gridCol w:w="1487"/>
      </w:tblGrid>
      <w:tr w:rsidR="00B96697" w:rsidRPr="002B2E75" w:rsidTr="00F13C68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vlastné imanie</w:t>
            </w:r>
          </w:p>
        </w:tc>
      </w:tr>
      <w:tr w:rsidR="00B96697" w:rsidRPr="002B2E75" w:rsidTr="00F13C68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B96697" w:rsidRPr="002B2E75" w:rsidTr="00F13C6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Reálna hodnota</w:t>
            </w:r>
          </w:p>
        </w:tc>
      </w:tr>
      <w:tr w:rsidR="00B96697" w:rsidRPr="002B2E75" w:rsidTr="00F13C6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Majetok vykázaný v</w:t>
            </w:r>
            <w:r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Záväzok vykázaný v</w:t>
            </w:r>
            <w:r>
              <w:t>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96697" w:rsidRPr="002B2E75" w:rsidTr="00F13C68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Splatnosť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viac ako päť rokov</w:t>
            </w:r>
          </w:p>
        </w:tc>
      </w:tr>
      <w:tr w:rsidR="00B96697" w:rsidRPr="002B2E75" w:rsidTr="00F13C68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g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120"/>
        <w:jc w:val="left"/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120"/>
        <w:jc w:val="left"/>
      </w:pPr>
    </w:p>
    <w:p w:rsidR="00B96697" w:rsidRPr="00E5320F" w:rsidRDefault="00B96697" w:rsidP="00B96697"/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3"/>
        <w:gridCol w:w="981"/>
        <w:gridCol w:w="1630"/>
        <w:gridCol w:w="982"/>
        <w:gridCol w:w="1630"/>
        <w:gridCol w:w="982"/>
        <w:gridCol w:w="1630"/>
      </w:tblGrid>
      <w:tr w:rsidR="00B96697" w:rsidRPr="002B2E75" w:rsidTr="00F13C68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B96697" w:rsidRPr="002B2E75" w:rsidTr="00F13C68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g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Maloobchod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6 647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6 647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31"/>
        <w:gridCol w:w="1140"/>
        <w:gridCol w:w="1109"/>
        <w:gridCol w:w="1312"/>
        <w:gridCol w:w="1444"/>
        <w:gridCol w:w="1752"/>
      </w:tblGrid>
      <w:tr w:rsidR="00B96697" w:rsidRPr="002B2E75" w:rsidTr="00F13C68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B96697" w:rsidRPr="002B2E75" w:rsidTr="00F13C68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</w:tr>
      <w:tr w:rsidR="00B96697" w:rsidRPr="002B2E75" w:rsidTr="00F13C68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Default="00B96697" w:rsidP="00B96697">
      <w:pPr>
        <w:pStyle w:val="Title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838"/>
        <w:gridCol w:w="1723"/>
        <w:gridCol w:w="1727"/>
      </w:tblGrid>
      <w:tr w:rsidR="00B96697" w:rsidRPr="002B2E75" w:rsidTr="00F13C68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3B1B28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3B1B28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B96697" w:rsidRPr="002B2E75" w:rsidTr="00F13C6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6 647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6 647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B96697" w:rsidRPr="002B2E75" w:rsidTr="00F13C6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150</w:t>
            </w:r>
          </w:p>
        </w:tc>
      </w:tr>
      <w:tr w:rsidR="00B96697" w:rsidRPr="003B1B28" w:rsidTr="00F13C6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150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150</w:t>
            </w:r>
          </w:p>
        </w:tc>
      </w:tr>
      <w:tr w:rsidR="00B96697" w:rsidRPr="003B1B28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3B1B28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96697" w:rsidRPr="002B2E75" w:rsidTr="00F13C6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3B1B28" w:rsidTr="00F13C6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3B1B28" w:rsidRDefault="00B96697" w:rsidP="00F13C68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</w:tbl>
    <w:p w:rsidR="00B96697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B96697" w:rsidRPr="002B2E75" w:rsidTr="00F13C6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Default="00B96697" w:rsidP="00B96697">
      <w:pPr>
        <w:pStyle w:val="Title"/>
        <w:spacing w:before="0" w:beforeAutospacing="0" w:after="60"/>
        <w:jc w:val="left"/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</w:p>
    <w:p w:rsidR="00B96697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</w:p>
    <w:p w:rsidR="00B96697" w:rsidRDefault="00B96697" w:rsidP="00B96697"/>
    <w:p w:rsidR="00B96697" w:rsidRPr="001501C5" w:rsidRDefault="00B96697" w:rsidP="00B96697"/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B96697" w:rsidRPr="002B2E75" w:rsidTr="00F13C68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Daň v %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g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-190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>
              <w:t>-1 132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104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--190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-1 028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B96697" w:rsidRPr="002B2E75" w:rsidTr="00F13C68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Pohľadávky z</w:t>
            </w:r>
            <w:r>
              <w:t> </w:t>
            </w:r>
            <w:r w:rsidRPr="002B2E75"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Pohľadávky z</w:t>
            </w:r>
            <w:r>
              <w:t> </w:t>
            </w:r>
            <w:r w:rsidRPr="002B2E75"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Záväzky z</w:t>
            </w:r>
            <w:r>
              <w:t> </w:t>
            </w:r>
            <w:r w:rsidRPr="002B2E75"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B96697" w:rsidRPr="002B2E75" w:rsidTr="00F13C6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B96697" w:rsidRPr="002B2E75" w:rsidTr="00F13C6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 voči spriazneným osobám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4385"/>
        <w:gridCol w:w="2419"/>
        <w:gridCol w:w="2484"/>
      </w:tblGrid>
      <w:tr w:rsidR="00B96697" w:rsidRPr="002B2E75" w:rsidTr="00F13C6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B96697" w:rsidRPr="002B2E75" w:rsidTr="00F13C6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 voči spriazneným osobám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</w:pPr>
    </w:p>
    <w:p w:rsidR="00B96697" w:rsidRPr="002B2E75" w:rsidRDefault="00B96697" w:rsidP="00B96697">
      <w:pPr>
        <w:pStyle w:val="Title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/>
      </w:tblPr>
      <w:tblGrid>
        <w:gridCol w:w="4382"/>
        <w:gridCol w:w="2422"/>
        <w:gridCol w:w="2484"/>
      </w:tblGrid>
      <w:tr w:rsidR="00B96697" w:rsidRPr="002B2E75" w:rsidTr="00F13C6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/>
    <w:p w:rsidR="00B96697" w:rsidRPr="002B2E75" w:rsidRDefault="00B96697" w:rsidP="00B96697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B96697" w:rsidRPr="002B2E75" w:rsidTr="00F13C6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B96697" w:rsidRPr="002B2E75" w:rsidTr="00F13C6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c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iných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Default="00B96697" w:rsidP="00B96697">
      <w:pPr>
        <w:pStyle w:val="Title"/>
        <w:keepNext w:val="0"/>
        <w:spacing w:before="0" w:beforeAutospacing="0" w:after="0"/>
        <w:jc w:val="both"/>
      </w:pPr>
    </w:p>
    <w:p w:rsidR="00B96697" w:rsidRPr="002B2E75" w:rsidRDefault="00B96697" w:rsidP="00B96697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B96697" w:rsidRPr="002B2E75" w:rsidRDefault="00B96697" w:rsidP="00B96697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B96697" w:rsidRPr="002B2E75" w:rsidTr="00F13C6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Hodnotové vyjadrenie obchodu</w:t>
            </w:r>
          </w:p>
        </w:tc>
      </w:tr>
      <w:tr w:rsidR="00B96697" w:rsidRPr="002B2E75" w:rsidTr="00F13C6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B96697" w:rsidRPr="002B2E75" w:rsidTr="00F13C6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>
              <w:t>d</w:t>
            </w:r>
          </w:p>
        </w:tc>
      </w:tr>
      <w:tr w:rsidR="00B96697" w:rsidRPr="002B2E75" w:rsidTr="00F13C6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B96697" w:rsidRPr="002B2E75" w:rsidRDefault="00B96697" w:rsidP="00B9669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9"/>
        <w:gridCol w:w="2229"/>
      </w:tblGrid>
      <w:tr w:rsidR="00B96697" w:rsidRPr="002B2E75" w:rsidTr="00F13C6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Hodnotové vyjadrenie obchodu</w:t>
            </w:r>
          </w:p>
        </w:tc>
      </w:tr>
      <w:tr w:rsidR="00B96697" w:rsidRPr="002B2E75" w:rsidTr="00F13C6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/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Default="00B96697" w:rsidP="00B96697"/>
    <w:p w:rsidR="00B96697" w:rsidRDefault="00B96697" w:rsidP="00B96697"/>
    <w:p w:rsidR="00B96697" w:rsidRDefault="00B96697" w:rsidP="00B96697"/>
    <w:p w:rsidR="00B96697" w:rsidRPr="002B2E75" w:rsidRDefault="00B96697" w:rsidP="00B96697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B96697" w:rsidRPr="002B2E75" w:rsidRDefault="00B96697" w:rsidP="00B96697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B96697" w:rsidRPr="002B2E75" w:rsidTr="00F13C6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Bežné účtovné obdobie</w:t>
            </w:r>
          </w:p>
        </w:tc>
      </w:tr>
      <w:tr w:rsidR="00B96697" w:rsidRPr="002B2E75" w:rsidTr="00F13C6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 na konci účtovného obdobia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f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6 639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--40 429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>
              <w:t>24 021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--16 408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pPr>
              <w:ind w:left="30"/>
            </w:pPr>
            <w:r>
              <w:t>-190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-190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/>
    <w:p w:rsidR="00B96697" w:rsidRPr="002B2E75" w:rsidRDefault="00B96697" w:rsidP="00B96697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B96697" w:rsidRPr="002B2E75" w:rsidTr="00F13C6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Položka vlastného </w:t>
            </w:r>
            <w:r w:rsidRPr="002B2E75">
              <w:lastRenderedPageBreak/>
              <w:t>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lastRenderedPageBreak/>
              <w:t>Bezprostredne predchádzajúce účtovné obdobie</w:t>
            </w:r>
          </w:p>
        </w:tc>
      </w:tr>
      <w:tr w:rsidR="00B96697" w:rsidRPr="002B2E75" w:rsidTr="00F13C6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Stav na konci účtovného obdobia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lastRenderedPageBreak/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pPr>
              <w:pStyle w:val="TopHeader"/>
            </w:pPr>
            <w:r w:rsidRPr="002B2E75">
              <w:t>f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6 639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6697" w:rsidRPr="002B2E75" w:rsidRDefault="00B96697" w:rsidP="00F13C68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-51 007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10 578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-40 429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  <w:r>
              <w:t>-1 132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  <w:tr w:rsidR="00B96697" w:rsidRPr="002B2E75" w:rsidTr="00F13C6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6697" w:rsidRPr="002B2E75" w:rsidRDefault="00B96697" w:rsidP="00F13C68">
            <w:r w:rsidRPr="002B2E75">
              <w:t> </w:t>
            </w:r>
          </w:p>
        </w:tc>
      </w:tr>
    </w:tbl>
    <w:p w:rsidR="009B338C" w:rsidRDefault="009B338C"/>
    <w:sectPr w:rsidR="009B338C" w:rsidSect="009B33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971254"/>
    <w:multiLevelType w:val="hybridMultilevel"/>
    <w:tmpl w:val="85D238E6"/>
    <w:lvl w:ilvl="0" w:tplc="B4163376">
      <w:start w:val="10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96697"/>
    <w:rsid w:val="009B338C"/>
    <w:rsid w:val="00B966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6697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96697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B96697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B96697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B9669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B9669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B96697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B96697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B96697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B96697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B96697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rsid w:val="00B96697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rsid w:val="00B96697"/>
    <w:rPr>
      <w:rFonts w:ascii="Cambria" w:eastAsia="Times New Roman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rsid w:val="00B96697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rsid w:val="00B96697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rsid w:val="00B96697"/>
    <w:rPr>
      <w:rFonts w:ascii="Arial Narrow" w:eastAsia="Times New Roman" w:hAnsi="Arial Narrow" w:cs="Arial Narrow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rsid w:val="00B96697"/>
    <w:rPr>
      <w:rFonts w:ascii="Arial Narrow" w:eastAsia="Times New Roman" w:hAnsi="Arial Narrow" w:cs="Arial Narrow"/>
    </w:rPr>
  </w:style>
  <w:style w:type="character" w:customStyle="1" w:styleId="Heading8Char">
    <w:name w:val="Heading 8 Char"/>
    <w:basedOn w:val="DefaultParagraphFont"/>
    <w:link w:val="Heading8"/>
    <w:uiPriority w:val="99"/>
    <w:rsid w:val="00B96697"/>
    <w:rPr>
      <w:rFonts w:ascii="Arial Narrow" w:eastAsia="Times New Roman" w:hAnsi="Arial Narrow" w:cs="Arial Narrow"/>
      <w:i/>
      <w:iCs/>
    </w:rPr>
  </w:style>
  <w:style w:type="character" w:customStyle="1" w:styleId="Heading9Char">
    <w:name w:val="Heading 9 Char"/>
    <w:basedOn w:val="DefaultParagraphFont"/>
    <w:link w:val="Heading9"/>
    <w:uiPriority w:val="99"/>
    <w:rsid w:val="00B96697"/>
    <w:rPr>
      <w:rFonts w:ascii="Cambria" w:eastAsia="Times New Roman" w:hAnsi="Cambria" w:cs="Cambria"/>
    </w:rPr>
  </w:style>
  <w:style w:type="paragraph" w:styleId="Subtitle">
    <w:name w:val="Subtitle"/>
    <w:basedOn w:val="Normal"/>
    <w:next w:val="Normal"/>
    <w:link w:val="SubtitleChar"/>
    <w:uiPriority w:val="99"/>
    <w:qFormat/>
    <w:rsid w:val="00B96697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B96697"/>
    <w:rPr>
      <w:rFonts w:ascii="Cambria" w:eastAsia="Times New Roman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B9669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B96697"/>
    <w:rPr>
      <w:rFonts w:ascii="Arial Narrow" w:eastAsia="Times New Roman" w:hAnsi="Arial Narrow" w:cs="Arial Narrow"/>
      <w:b/>
      <w:bCs/>
      <w:kern w:val="28"/>
    </w:rPr>
  </w:style>
  <w:style w:type="character" w:styleId="Strong">
    <w:name w:val="Strong"/>
    <w:basedOn w:val="DefaultParagraphFont"/>
    <w:uiPriority w:val="99"/>
    <w:qFormat/>
    <w:rsid w:val="00B96697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B96697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B96697"/>
    <w:pPr>
      <w:outlineLvl w:val="9"/>
    </w:pPr>
  </w:style>
  <w:style w:type="paragraph" w:customStyle="1" w:styleId="TopHeader">
    <w:name w:val="Top Header"/>
    <w:basedOn w:val="Normal"/>
    <w:uiPriority w:val="99"/>
    <w:rsid w:val="00B96697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B96697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rsid w:val="00B96697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B96697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B96697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96697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odyText2">
    <w:name w:val="Body Text 2"/>
    <w:basedOn w:val="Normal"/>
    <w:link w:val="BodyText2Char"/>
    <w:uiPriority w:val="99"/>
    <w:rsid w:val="00B96697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rsid w:val="00B96697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B9669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rsid w:val="00B96697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B96697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rsid w:val="00B96697"/>
    <w:rPr>
      <w:rFonts w:ascii="Arial Narrow" w:eastAsia="Times New Roman" w:hAnsi="Arial Narrow" w:cs="Times New Roman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B96697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B96697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rsid w:val="00B96697"/>
    <w:rPr>
      <w:rFonts w:ascii="Arial Narrow" w:eastAsia="Times New Roman" w:hAnsi="Arial Narrow" w:cs="Times New Roman"/>
      <w:sz w:val="24"/>
      <w:szCs w:val="24"/>
      <w:lang w:eastAsia="cs-CZ"/>
    </w:rPr>
  </w:style>
  <w:style w:type="table" w:styleId="TableGrid">
    <w:name w:val="Table Grid"/>
    <w:basedOn w:val="TableNormal"/>
    <w:uiPriority w:val="99"/>
    <w:rsid w:val="00B96697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B96697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697"/>
    <w:rPr>
      <w:rFonts w:ascii="Tahoma" w:eastAsia="Times New Roman" w:hAnsi="Tahoma" w:cs="Tahoma"/>
      <w:sz w:val="16"/>
      <w:szCs w:val="16"/>
      <w:lang w:eastAsia="cs-CZ"/>
    </w:rPr>
  </w:style>
  <w:style w:type="paragraph" w:styleId="Header">
    <w:name w:val="header"/>
    <w:basedOn w:val="Normal"/>
    <w:link w:val="HeaderChar"/>
    <w:uiPriority w:val="99"/>
    <w:rsid w:val="00B96697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rsid w:val="00B96697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27</Pages>
  <Words>5067</Words>
  <Characters>28884</Characters>
  <Application>Microsoft Office Word</Application>
  <DocSecurity>0</DocSecurity>
  <Lines>240</Lines>
  <Paragraphs>67</Paragraphs>
  <ScaleCrop>false</ScaleCrop>
  <Company/>
  <LinksUpToDate>false</LinksUpToDate>
  <CharactersWithSpaces>33884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 Vicen</dc:creator>
  <cp:lastModifiedBy>Jozef Vicen</cp:lastModifiedBy>
  <cp:revision>1</cp:revision>
  <dcterms:created xsi:type="dcterms:W3CDTF">2014-02-23T14:33:00Z</dcterms:created>
  <dcterms:modified xsi:type="dcterms:W3CDTF">2014-02-23T14:34:00Z</dcterms:modified>
</cp:coreProperties>
</file>