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23D" w:rsidRPr="005A378F" w:rsidRDefault="00AA123D" w:rsidP="00AA123D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Základné informácie o účtovnej jednotke</w:t>
      </w:r>
    </w:p>
    <w:p w:rsidR="00EC4796" w:rsidRDefault="00EC4796" w:rsidP="00EC4796">
      <w:pPr>
        <w:pStyle w:val="Zkladntext"/>
        <w:rPr>
          <w:sz w:val="20"/>
          <w:szCs w:val="20"/>
        </w:rPr>
      </w:pPr>
    </w:p>
    <w:p w:rsidR="00AA123D" w:rsidRPr="000E03F5" w:rsidRDefault="00AA123D" w:rsidP="00EC4796">
      <w:pPr>
        <w:pStyle w:val="Zkladntext"/>
        <w:rPr>
          <w:sz w:val="20"/>
          <w:szCs w:val="20"/>
        </w:rPr>
      </w:pPr>
    </w:p>
    <w:p w:rsidR="00EC4796" w:rsidRPr="00035B1A" w:rsidRDefault="00EC4796" w:rsidP="00EA4AD7">
      <w:pPr>
        <w:pStyle w:val="Nadpis2"/>
        <w:numPr>
          <w:ilvl w:val="0"/>
          <w:numId w:val="3"/>
        </w:numPr>
        <w:spacing w:before="0" w:after="0" w:line="276" w:lineRule="auto"/>
        <w:ind w:hanging="720"/>
        <w:rPr>
          <w:i w:val="0"/>
          <w:sz w:val="20"/>
          <w:szCs w:val="20"/>
        </w:rPr>
      </w:pPr>
      <w:r w:rsidRPr="00035B1A">
        <w:rPr>
          <w:i w:val="0"/>
          <w:sz w:val="20"/>
          <w:szCs w:val="20"/>
        </w:rPr>
        <w:t>Založenie spoločnosti</w:t>
      </w:r>
    </w:p>
    <w:p w:rsidR="00EC4796" w:rsidRPr="00656C51" w:rsidRDefault="00EC4796" w:rsidP="00EC4796">
      <w:pPr>
        <w:tabs>
          <w:tab w:val="left" w:pos="2268"/>
        </w:tabs>
        <w:spacing w:before="120"/>
        <w:rPr>
          <w:sz w:val="20"/>
          <w:szCs w:val="20"/>
        </w:rPr>
      </w:pPr>
      <w:r w:rsidRPr="00656C51">
        <w:rPr>
          <w:sz w:val="20"/>
          <w:szCs w:val="20"/>
        </w:rPr>
        <w:t xml:space="preserve">Spoločnosť </w:t>
      </w:r>
      <w:r w:rsidR="003613FF">
        <w:rPr>
          <w:sz w:val="20"/>
          <w:szCs w:val="20"/>
        </w:rPr>
        <w:t xml:space="preserve"> Slnečná elektráreň Lazany – blok 1</w:t>
      </w:r>
      <w:r w:rsidRPr="00656C51">
        <w:rPr>
          <w:sz w:val="20"/>
          <w:szCs w:val="20"/>
        </w:rPr>
        <w:t xml:space="preserve">, spol. s r.o. bola založená dňa </w:t>
      </w:r>
      <w:r w:rsidR="00BF5AA0">
        <w:rPr>
          <w:sz w:val="20"/>
          <w:szCs w:val="20"/>
        </w:rPr>
        <w:t xml:space="preserve"> 6</w:t>
      </w:r>
      <w:r w:rsidR="003613FF">
        <w:rPr>
          <w:sz w:val="20"/>
          <w:szCs w:val="20"/>
        </w:rPr>
        <w:t>.7.2010</w:t>
      </w:r>
      <w:r w:rsidRPr="00656C51">
        <w:rPr>
          <w:sz w:val="20"/>
          <w:szCs w:val="20"/>
        </w:rPr>
        <w:t xml:space="preserve"> a</w:t>
      </w:r>
      <w:r w:rsidR="003613FF">
        <w:rPr>
          <w:sz w:val="20"/>
          <w:szCs w:val="20"/>
        </w:rPr>
        <w:t xml:space="preserve">  </w:t>
      </w:r>
      <w:r w:rsidRPr="00656C51">
        <w:rPr>
          <w:sz w:val="20"/>
          <w:szCs w:val="20"/>
        </w:rPr>
        <w:t xml:space="preserve">do </w:t>
      </w:r>
      <w:r w:rsidR="003613FF">
        <w:rPr>
          <w:sz w:val="20"/>
          <w:szCs w:val="20"/>
        </w:rPr>
        <w:t xml:space="preserve"> </w:t>
      </w:r>
      <w:r w:rsidRPr="00656C51">
        <w:rPr>
          <w:sz w:val="20"/>
          <w:szCs w:val="20"/>
        </w:rPr>
        <w:t xml:space="preserve">obchodného registra </w:t>
      </w:r>
      <w:r w:rsidR="00BF5AA0">
        <w:rPr>
          <w:sz w:val="20"/>
          <w:szCs w:val="20"/>
        </w:rPr>
        <w:t xml:space="preserve">Okresného </w:t>
      </w:r>
      <w:r w:rsidR="00BF5AA0" w:rsidRPr="00656C51">
        <w:rPr>
          <w:sz w:val="20"/>
          <w:szCs w:val="20"/>
        </w:rPr>
        <w:t xml:space="preserve"> súd</w:t>
      </w:r>
      <w:r w:rsidR="00BF5AA0">
        <w:rPr>
          <w:sz w:val="20"/>
          <w:szCs w:val="20"/>
        </w:rPr>
        <w:t xml:space="preserve">u </w:t>
      </w:r>
      <w:r w:rsidR="00BF5AA0" w:rsidRPr="00656C51">
        <w:rPr>
          <w:sz w:val="20"/>
          <w:szCs w:val="20"/>
        </w:rPr>
        <w:t xml:space="preserve"> Bratislava I </w:t>
      </w:r>
      <w:r w:rsidRPr="00656C51">
        <w:rPr>
          <w:sz w:val="20"/>
          <w:szCs w:val="20"/>
        </w:rPr>
        <w:t>bola zapísaná</w:t>
      </w:r>
      <w:r w:rsidR="00BF5AA0">
        <w:rPr>
          <w:sz w:val="20"/>
          <w:szCs w:val="20"/>
        </w:rPr>
        <w:t xml:space="preserve"> dňa 17.10.2010 , Oddiel: Sro</w:t>
      </w:r>
      <w:r w:rsidRPr="00656C51">
        <w:rPr>
          <w:sz w:val="20"/>
          <w:szCs w:val="20"/>
        </w:rPr>
        <w:t xml:space="preserve">., vložka č.: </w:t>
      </w:r>
      <w:r w:rsidR="00BF5AA0">
        <w:rPr>
          <w:sz w:val="20"/>
          <w:szCs w:val="20"/>
        </w:rPr>
        <w:t>66419</w:t>
      </w:r>
      <w:r w:rsidRPr="00656C51">
        <w:rPr>
          <w:sz w:val="20"/>
          <w:szCs w:val="20"/>
        </w:rPr>
        <w:t xml:space="preserve">/B </w:t>
      </w:r>
    </w:p>
    <w:p w:rsidR="00EC4796" w:rsidRPr="00656C51" w:rsidRDefault="00EC4796" w:rsidP="00E90A0A">
      <w:pPr>
        <w:pStyle w:val="Zkladntext"/>
        <w:rPr>
          <w:sz w:val="20"/>
          <w:szCs w:val="20"/>
        </w:rPr>
      </w:pPr>
      <w:r w:rsidRPr="00656C51">
        <w:rPr>
          <w:sz w:val="20"/>
          <w:szCs w:val="20"/>
        </w:rPr>
        <w:t xml:space="preserve">  </w:t>
      </w:r>
    </w:p>
    <w:p w:rsidR="00EC4796" w:rsidRPr="00035B1A" w:rsidRDefault="00EC4796" w:rsidP="00EA4AD7">
      <w:pPr>
        <w:pStyle w:val="Nadpis2"/>
        <w:numPr>
          <w:ilvl w:val="0"/>
          <w:numId w:val="3"/>
        </w:numPr>
        <w:spacing w:before="0" w:after="0"/>
        <w:ind w:hanging="720"/>
        <w:rPr>
          <w:i w:val="0"/>
          <w:sz w:val="20"/>
          <w:szCs w:val="20"/>
        </w:rPr>
      </w:pPr>
      <w:bookmarkStart w:id="0" w:name="_Toc530739896"/>
      <w:r w:rsidRPr="00035B1A">
        <w:rPr>
          <w:i w:val="0"/>
          <w:sz w:val="20"/>
          <w:szCs w:val="20"/>
        </w:rPr>
        <w:t>Hlavné činnosti podľa výpisu z obchodného registra:</w:t>
      </w:r>
      <w:bookmarkEnd w:id="0"/>
    </w:p>
    <w:p w:rsidR="00EA4AD7" w:rsidRPr="00656C51" w:rsidRDefault="00EA4AD7" w:rsidP="00EC4796">
      <w:pPr>
        <w:ind w:left="284"/>
        <w:rPr>
          <w:sz w:val="20"/>
          <w:szCs w:val="20"/>
        </w:rPr>
      </w:pP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Kúpa tovaru na účely jeho predaja konečnému spotrebiteľovi /maloobchod/ alebo iným prevádzkovateľom živnosti /veľkoobchod/.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Sprostredkovateľská činnosť v oblasti obchodu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Sprostredkovateľská činnosť v oblasti služieb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 xml:space="preserve">Sprostredkovateľská činnosť v oblasti výroby 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Reklamné a marketingové služby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Vydavateľská činnosť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Organizovanie kultúrnych a iných spoločenských podujatí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Vykonávanie mimoškolskej vzdelávacej činnosti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 xml:space="preserve">Nákladná cestná doprava vykonávaná vozidlami s celkovou hmotnosťou do 3,5 t. vrátane prípojného vozidla 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Prenájom nehnuteľností bez poskytovania iných než základných služieb spojených s prenájmom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Činnosť podnikateľských, organizačných a ekonomických poradcov</w:t>
      </w:r>
    </w:p>
    <w:p w:rsidR="00BF5AA0" w:rsidRPr="00BF5AA0" w:rsidRDefault="00BF5AA0" w:rsidP="00BF5AA0">
      <w:pPr>
        <w:numPr>
          <w:ilvl w:val="0"/>
          <w:numId w:val="32"/>
        </w:numPr>
        <w:rPr>
          <w:sz w:val="20"/>
          <w:szCs w:val="20"/>
        </w:rPr>
      </w:pPr>
      <w:r w:rsidRPr="00BF5AA0">
        <w:rPr>
          <w:sz w:val="20"/>
          <w:szCs w:val="20"/>
        </w:rPr>
        <w:t>Prenájom hnuteľných vecí</w:t>
      </w:r>
    </w:p>
    <w:p w:rsidR="00EC4796" w:rsidRPr="00656C51" w:rsidRDefault="00EC4796" w:rsidP="00EC4796">
      <w:pPr>
        <w:pStyle w:val="Zkladntext"/>
        <w:rPr>
          <w:sz w:val="20"/>
          <w:szCs w:val="20"/>
        </w:rPr>
      </w:pPr>
    </w:p>
    <w:p w:rsidR="00EC4796" w:rsidRPr="00035B1A" w:rsidRDefault="00EC4796" w:rsidP="00EA4AD7">
      <w:pPr>
        <w:pStyle w:val="Nadpis2"/>
        <w:numPr>
          <w:ilvl w:val="0"/>
          <w:numId w:val="3"/>
        </w:numPr>
        <w:spacing w:before="0" w:after="0" w:line="276" w:lineRule="auto"/>
        <w:ind w:hanging="720"/>
        <w:rPr>
          <w:i w:val="0"/>
          <w:sz w:val="20"/>
          <w:szCs w:val="20"/>
        </w:rPr>
      </w:pPr>
      <w:r w:rsidRPr="00035B1A">
        <w:rPr>
          <w:i w:val="0"/>
          <w:sz w:val="20"/>
          <w:szCs w:val="20"/>
        </w:rPr>
        <w:t xml:space="preserve">Počet zamestnancov </w:t>
      </w:r>
    </w:p>
    <w:p w:rsidR="00EA4AD7" w:rsidRPr="00656C51" w:rsidRDefault="00EA4AD7" w:rsidP="00EC4796">
      <w:pPr>
        <w:pStyle w:val="Zkladntext"/>
        <w:rPr>
          <w:b w:val="0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656C5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56C51" w:rsidRDefault="00517A7A" w:rsidP="00A96741">
            <w:pPr>
              <w:pStyle w:val="TopHeader"/>
              <w:rPr>
                <w:sz w:val="20"/>
                <w:szCs w:val="20"/>
              </w:rPr>
            </w:pPr>
            <w:bookmarkStart w:id="1" w:name="OLE_LINK5"/>
            <w:bookmarkStart w:id="2" w:name="OLE_LINK6"/>
            <w:r w:rsidRPr="00656C51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656C51" w:rsidRDefault="00517A7A" w:rsidP="00A96741">
            <w:pPr>
              <w:pStyle w:val="TopHead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656C51" w:rsidRDefault="00517A7A" w:rsidP="00A96741">
            <w:pPr>
              <w:pStyle w:val="TopHead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04A2B" w:rsidRPr="00656C5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A2B" w:rsidRPr="00656C51" w:rsidRDefault="00E04A2B" w:rsidP="00576DC5">
            <w:pPr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4A2B" w:rsidRPr="00656C51" w:rsidRDefault="00690125" w:rsidP="00F2339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4A2B" w:rsidRPr="00656C51" w:rsidRDefault="00E04A2B" w:rsidP="00A9674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04A2B" w:rsidRPr="00656C5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4A2B" w:rsidRPr="00656C51" w:rsidRDefault="00E04A2B" w:rsidP="00576DC5">
            <w:pPr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4A2B" w:rsidRPr="00656C51" w:rsidRDefault="00690125" w:rsidP="00F2339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4A2B" w:rsidRPr="00656C51" w:rsidRDefault="00E04A2B" w:rsidP="00A9674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04A2B" w:rsidRPr="00656C5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A2B" w:rsidRPr="00656C51" w:rsidRDefault="00E04A2B" w:rsidP="00576DC5">
            <w:pPr>
              <w:rPr>
                <w:sz w:val="20"/>
                <w:szCs w:val="20"/>
                <w:highlight w:val="green"/>
              </w:rPr>
            </w:pPr>
            <w:r w:rsidRPr="00656C51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A2B" w:rsidRPr="00656C51" w:rsidRDefault="00690125" w:rsidP="00F2339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4A2B" w:rsidRPr="00656C51" w:rsidRDefault="00E04A2B" w:rsidP="00A9674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bookmarkEnd w:id="1"/>
      <w:bookmarkEnd w:id="2"/>
    </w:tbl>
    <w:p w:rsidR="00517A7A" w:rsidRPr="00656C51" w:rsidRDefault="00517A7A" w:rsidP="00517A7A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0E03F5" w:rsidRPr="00035B1A" w:rsidRDefault="000E03F5" w:rsidP="00EA4AD7">
      <w:pPr>
        <w:pStyle w:val="Nadpis2"/>
        <w:numPr>
          <w:ilvl w:val="0"/>
          <w:numId w:val="3"/>
        </w:numPr>
        <w:spacing w:before="0" w:after="0"/>
        <w:ind w:hanging="720"/>
        <w:rPr>
          <w:i w:val="0"/>
          <w:sz w:val="20"/>
          <w:szCs w:val="20"/>
        </w:rPr>
      </w:pPr>
      <w:r w:rsidRPr="00035B1A">
        <w:rPr>
          <w:i w:val="0"/>
          <w:sz w:val="20"/>
          <w:szCs w:val="20"/>
        </w:rPr>
        <w:t>Údaje o neobmedzenom ručení</w:t>
      </w:r>
    </w:p>
    <w:p w:rsidR="000E03F5" w:rsidRPr="00656C51" w:rsidRDefault="000E03F5" w:rsidP="00EA4AD7">
      <w:pPr>
        <w:jc w:val="both"/>
        <w:rPr>
          <w:sz w:val="20"/>
          <w:szCs w:val="20"/>
        </w:rPr>
      </w:pPr>
      <w:r w:rsidRPr="00656C51">
        <w:rPr>
          <w:sz w:val="20"/>
          <w:szCs w:val="20"/>
        </w:rPr>
        <w:t>Spoločnosť nie je neobmedzene ručiacim spoločníkom v iných spoločnostiach podľa § 56 ods. 5 Obchodného zákonníka.</w:t>
      </w:r>
    </w:p>
    <w:p w:rsidR="000E03F5" w:rsidRPr="00656C51" w:rsidRDefault="000E03F5" w:rsidP="000E03F5">
      <w:pPr>
        <w:pStyle w:val="Zkladntext"/>
        <w:rPr>
          <w:sz w:val="20"/>
          <w:szCs w:val="20"/>
        </w:rPr>
      </w:pPr>
    </w:p>
    <w:p w:rsidR="000E03F5" w:rsidRPr="00035B1A" w:rsidRDefault="000E03F5" w:rsidP="00EA4AD7">
      <w:pPr>
        <w:pStyle w:val="Nadpis2"/>
        <w:numPr>
          <w:ilvl w:val="0"/>
          <w:numId w:val="3"/>
        </w:numPr>
        <w:spacing w:before="0" w:after="0"/>
        <w:ind w:hanging="720"/>
        <w:rPr>
          <w:i w:val="0"/>
          <w:sz w:val="20"/>
          <w:szCs w:val="20"/>
        </w:rPr>
      </w:pPr>
      <w:r w:rsidRPr="00035B1A">
        <w:rPr>
          <w:i w:val="0"/>
          <w:sz w:val="20"/>
          <w:szCs w:val="20"/>
        </w:rPr>
        <w:t>Právny dôvod na zostavenie účtovnej závierky</w:t>
      </w:r>
    </w:p>
    <w:p w:rsidR="000E03F5" w:rsidRPr="00656C51" w:rsidRDefault="000E03F5" w:rsidP="000E03F5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Účtovná závierka Spoločnosti k 3</w:t>
      </w:r>
      <w:r w:rsidR="00E04A2B">
        <w:rPr>
          <w:b w:val="0"/>
          <w:sz w:val="20"/>
          <w:szCs w:val="20"/>
        </w:rPr>
        <w:t>0</w:t>
      </w:r>
      <w:r w:rsidRPr="00656C51">
        <w:rPr>
          <w:b w:val="0"/>
          <w:sz w:val="20"/>
          <w:szCs w:val="20"/>
        </w:rPr>
        <w:t xml:space="preserve">. </w:t>
      </w:r>
      <w:r w:rsidR="00E04A2B">
        <w:rPr>
          <w:b w:val="0"/>
          <w:sz w:val="20"/>
          <w:szCs w:val="20"/>
        </w:rPr>
        <w:t>nove</w:t>
      </w:r>
      <w:r w:rsidRPr="00656C51">
        <w:rPr>
          <w:b w:val="0"/>
          <w:sz w:val="20"/>
          <w:szCs w:val="20"/>
        </w:rPr>
        <w:t>mbru 201</w:t>
      </w:r>
      <w:r w:rsidR="00782875">
        <w:rPr>
          <w:b w:val="0"/>
          <w:sz w:val="20"/>
          <w:szCs w:val="20"/>
        </w:rPr>
        <w:t>3</w:t>
      </w:r>
      <w:r w:rsidRPr="00656C51">
        <w:rPr>
          <w:b w:val="0"/>
          <w:sz w:val="20"/>
          <w:szCs w:val="20"/>
        </w:rPr>
        <w:t xml:space="preserve"> je zostavená ako riadna účtovná závierka podľa § 17 ods. 6 zákona NR SR č. 431/2002 Z. z. o účtovníctve za účtovné obdobie od 1. </w:t>
      </w:r>
      <w:r w:rsidR="00782875">
        <w:rPr>
          <w:b w:val="0"/>
          <w:sz w:val="20"/>
          <w:szCs w:val="20"/>
        </w:rPr>
        <w:t>decembra</w:t>
      </w:r>
      <w:r w:rsidRPr="00656C51">
        <w:rPr>
          <w:b w:val="0"/>
          <w:sz w:val="20"/>
          <w:szCs w:val="20"/>
        </w:rPr>
        <w:t xml:space="preserve"> 201</w:t>
      </w:r>
      <w:r w:rsidR="00E04A2B">
        <w:rPr>
          <w:b w:val="0"/>
          <w:sz w:val="20"/>
          <w:szCs w:val="20"/>
        </w:rPr>
        <w:t>2</w:t>
      </w:r>
      <w:r w:rsidRPr="00656C51">
        <w:rPr>
          <w:b w:val="0"/>
          <w:sz w:val="20"/>
          <w:szCs w:val="20"/>
        </w:rPr>
        <w:t xml:space="preserve"> do 3</w:t>
      </w:r>
      <w:r w:rsidR="00E04A2B">
        <w:rPr>
          <w:b w:val="0"/>
          <w:sz w:val="20"/>
          <w:szCs w:val="20"/>
        </w:rPr>
        <w:t>0</w:t>
      </w:r>
      <w:r w:rsidRPr="00656C51">
        <w:rPr>
          <w:b w:val="0"/>
          <w:sz w:val="20"/>
          <w:szCs w:val="20"/>
        </w:rPr>
        <w:t xml:space="preserve">. </w:t>
      </w:r>
      <w:r w:rsidR="00E04A2B">
        <w:rPr>
          <w:b w:val="0"/>
          <w:sz w:val="20"/>
          <w:szCs w:val="20"/>
        </w:rPr>
        <w:t>nove</w:t>
      </w:r>
      <w:r w:rsidRPr="00656C51">
        <w:rPr>
          <w:b w:val="0"/>
          <w:sz w:val="20"/>
          <w:szCs w:val="20"/>
        </w:rPr>
        <w:t>mbra 201</w:t>
      </w:r>
      <w:r w:rsidR="00782875">
        <w:rPr>
          <w:b w:val="0"/>
          <w:sz w:val="20"/>
          <w:szCs w:val="20"/>
        </w:rPr>
        <w:t>3</w:t>
      </w:r>
      <w:r w:rsidRPr="00656C51">
        <w:rPr>
          <w:b w:val="0"/>
          <w:sz w:val="20"/>
          <w:szCs w:val="20"/>
        </w:rPr>
        <w:t xml:space="preserve">. </w:t>
      </w:r>
    </w:p>
    <w:p w:rsidR="000E03F5" w:rsidRPr="00656C51" w:rsidRDefault="000E03F5" w:rsidP="000E03F5">
      <w:pPr>
        <w:pStyle w:val="Zkladntext"/>
        <w:rPr>
          <w:sz w:val="20"/>
          <w:szCs w:val="20"/>
        </w:rPr>
      </w:pPr>
      <w:r w:rsidRPr="00656C51">
        <w:rPr>
          <w:b w:val="0"/>
          <w:sz w:val="20"/>
          <w:szCs w:val="20"/>
        </w:rPr>
        <w:t>Podnik predkladá riadnu účtovnú závierku s predpokladom nepretržitého pokračovania jeho činnosti</w:t>
      </w:r>
      <w:r w:rsidRPr="00656C51">
        <w:rPr>
          <w:sz w:val="20"/>
          <w:szCs w:val="20"/>
        </w:rPr>
        <w:t>.</w:t>
      </w:r>
    </w:p>
    <w:p w:rsidR="000E03F5" w:rsidRPr="00656C51" w:rsidRDefault="000E03F5" w:rsidP="000E03F5">
      <w:pPr>
        <w:pStyle w:val="Zkladntext"/>
        <w:ind w:hanging="426"/>
        <w:rPr>
          <w:sz w:val="20"/>
          <w:szCs w:val="20"/>
        </w:rPr>
      </w:pPr>
    </w:p>
    <w:p w:rsidR="000E03F5" w:rsidRPr="00035B1A" w:rsidRDefault="000E03F5" w:rsidP="00EA4AD7">
      <w:pPr>
        <w:pStyle w:val="Nadpis2"/>
        <w:numPr>
          <w:ilvl w:val="0"/>
          <w:numId w:val="3"/>
        </w:numPr>
        <w:spacing w:before="0" w:after="0"/>
        <w:ind w:hanging="720"/>
        <w:rPr>
          <w:i w:val="0"/>
          <w:sz w:val="20"/>
          <w:szCs w:val="20"/>
        </w:rPr>
      </w:pPr>
      <w:r w:rsidRPr="00035B1A">
        <w:rPr>
          <w:i w:val="0"/>
          <w:sz w:val="20"/>
          <w:szCs w:val="20"/>
        </w:rPr>
        <w:t>Dátum schválenia účtovnej závierky za predchádzajúce účtovné obdobie</w:t>
      </w:r>
    </w:p>
    <w:p w:rsidR="000E03F5" w:rsidRPr="00656C51" w:rsidRDefault="000E03F5" w:rsidP="000E03F5">
      <w:pPr>
        <w:pStyle w:val="Zkladntext"/>
        <w:ind w:hanging="426"/>
        <w:rPr>
          <w:b w:val="0"/>
          <w:sz w:val="20"/>
          <w:szCs w:val="20"/>
        </w:rPr>
      </w:pPr>
      <w:r w:rsidRPr="00656C51">
        <w:rPr>
          <w:sz w:val="20"/>
          <w:szCs w:val="20"/>
        </w:rPr>
        <w:tab/>
      </w:r>
      <w:r w:rsidRPr="00656C51">
        <w:rPr>
          <w:b w:val="0"/>
          <w:sz w:val="20"/>
          <w:szCs w:val="20"/>
        </w:rPr>
        <w:t>Účtovná závierka Spoločnosti k 3</w:t>
      </w:r>
      <w:r w:rsidR="00782875">
        <w:rPr>
          <w:b w:val="0"/>
          <w:sz w:val="20"/>
          <w:szCs w:val="20"/>
        </w:rPr>
        <w:t>0</w:t>
      </w:r>
      <w:r w:rsidRPr="00656C51">
        <w:rPr>
          <w:b w:val="0"/>
          <w:sz w:val="20"/>
          <w:szCs w:val="20"/>
        </w:rPr>
        <w:t>.</w:t>
      </w:r>
      <w:r w:rsidR="00782875">
        <w:rPr>
          <w:b w:val="0"/>
          <w:sz w:val="20"/>
          <w:szCs w:val="20"/>
        </w:rPr>
        <w:t>novembru</w:t>
      </w:r>
      <w:r w:rsidRPr="00656C51">
        <w:rPr>
          <w:b w:val="0"/>
          <w:sz w:val="20"/>
          <w:szCs w:val="20"/>
        </w:rPr>
        <w:t xml:space="preserve"> 201</w:t>
      </w:r>
      <w:r w:rsidR="00782875">
        <w:rPr>
          <w:b w:val="0"/>
          <w:sz w:val="20"/>
          <w:szCs w:val="20"/>
        </w:rPr>
        <w:t>2</w:t>
      </w:r>
      <w:r w:rsidRPr="00656C51">
        <w:rPr>
          <w:b w:val="0"/>
          <w:sz w:val="20"/>
          <w:szCs w:val="20"/>
        </w:rPr>
        <w:t xml:space="preserve">, za predchádzajúce účtovné obdobie, bola schválená valným zhromaždením Spoločnosti </w:t>
      </w:r>
      <w:r w:rsidR="00DE532D">
        <w:rPr>
          <w:b w:val="0"/>
          <w:sz w:val="20"/>
          <w:szCs w:val="20"/>
        </w:rPr>
        <w:t>27.decembra 2012</w:t>
      </w:r>
    </w:p>
    <w:p w:rsidR="000E03F5" w:rsidRPr="00656C51" w:rsidRDefault="000E03F5" w:rsidP="000E03F5">
      <w:pPr>
        <w:pStyle w:val="Zkladntext"/>
        <w:ind w:hanging="426"/>
        <w:rPr>
          <w:b w:val="0"/>
          <w:sz w:val="20"/>
          <w:szCs w:val="20"/>
        </w:rPr>
      </w:pPr>
    </w:p>
    <w:p w:rsidR="000E03F5" w:rsidRPr="00035B1A" w:rsidRDefault="000E03F5" w:rsidP="00EA4AD7">
      <w:pPr>
        <w:pStyle w:val="Nadpis2"/>
        <w:numPr>
          <w:ilvl w:val="0"/>
          <w:numId w:val="3"/>
        </w:numPr>
        <w:spacing w:before="0" w:after="0"/>
        <w:ind w:hanging="720"/>
        <w:rPr>
          <w:i w:val="0"/>
          <w:sz w:val="20"/>
          <w:szCs w:val="20"/>
        </w:rPr>
      </w:pPr>
      <w:bookmarkStart w:id="3" w:name="OLE_LINK13"/>
      <w:bookmarkStart w:id="4" w:name="OLE_LINK14"/>
      <w:r w:rsidRPr="00035B1A">
        <w:rPr>
          <w:i w:val="0"/>
          <w:sz w:val="20"/>
          <w:szCs w:val="20"/>
        </w:rPr>
        <w:t>Schválenie audítora</w:t>
      </w:r>
    </w:p>
    <w:p w:rsidR="000E03F5" w:rsidRDefault="000E03F5" w:rsidP="000E03F5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sp</w:t>
      </w:r>
      <w:r w:rsidR="003613FF">
        <w:rPr>
          <w:b w:val="0"/>
          <w:sz w:val="20"/>
          <w:szCs w:val="20"/>
        </w:rPr>
        <w:t>oločnosť nemá povinnosť overenia</w:t>
      </w:r>
      <w:r w:rsidRPr="00656C51">
        <w:rPr>
          <w:b w:val="0"/>
          <w:sz w:val="20"/>
          <w:szCs w:val="20"/>
        </w:rPr>
        <w:t xml:space="preserve"> účtovnej závierky audítorom </w:t>
      </w:r>
    </w:p>
    <w:p w:rsidR="00AA123D" w:rsidRDefault="00AA123D" w:rsidP="000E03F5">
      <w:pPr>
        <w:pStyle w:val="Zkladntext"/>
        <w:rPr>
          <w:b w:val="0"/>
          <w:sz w:val="20"/>
          <w:szCs w:val="20"/>
        </w:rPr>
      </w:pPr>
    </w:p>
    <w:p w:rsidR="00023759" w:rsidRDefault="00023759" w:rsidP="000E03F5">
      <w:pPr>
        <w:pStyle w:val="Zkladntext"/>
        <w:rPr>
          <w:b w:val="0"/>
          <w:sz w:val="20"/>
          <w:szCs w:val="20"/>
        </w:rPr>
      </w:pPr>
    </w:p>
    <w:p w:rsidR="00023759" w:rsidRPr="00656C51" w:rsidRDefault="00023759" w:rsidP="000E03F5">
      <w:pPr>
        <w:pStyle w:val="Zkladntext"/>
        <w:rPr>
          <w:b w:val="0"/>
          <w:sz w:val="20"/>
          <w:szCs w:val="20"/>
        </w:rPr>
      </w:pPr>
    </w:p>
    <w:bookmarkEnd w:id="3"/>
    <w:bookmarkEnd w:id="4"/>
    <w:p w:rsidR="000E03F5" w:rsidRPr="000919DF" w:rsidRDefault="000E03F5" w:rsidP="000E03F5">
      <w:pPr>
        <w:pStyle w:val="Zkladntext"/>
        <w:jc w:val="left"/>
        <w:rPr>
          <w:b w:val="0"/>
          <w:sz w:val="20"/>
          <w:szCs w:val="20"/>
        </w:rPr>
      </w:pPr>
    </w:p>
    <w:p w:rsidR="00AA123D" w:rsidRPr="005A378F" w:rsidRDefault="00AA123D" w:rsidP="00AA123D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bookmarkStart w:id="5" w:name="_Toc530739897"/>
      <w:r w:rsidRPr="005A378F">
        <w:rPr>
          <w:b/>
          <w:i/>
          <w:sz w:val="26"/>
          <w:szCs w:val="26"/>
        </w:rPr>
        <w:t>Informácie o členoch štatutárnych orgánov, dozorných orgánov a iných orgánov účtovnej jednotky</w:t>
      </w:r>
    </w:p>
    <w:p w:rsidR="00AA123D" w:rsidRPr="005A378F" w:rsidRDefault="00AA123D" w:rsidP="00AA123D">
      <w:pPr>
        <w:jc w:val="both"/>
      </w:pPr>
    </w:p>
    <w:bookmarkEnd w:id="5"/>
    <w:p w:rsidR="00113099" w:rsidRPr="00113099" w:rsidRDefault="00113099" w:rsidP="00113099">
      <w:pPr>
        <w:ind w:left="1440"/>
      </w:pPr>
    </w:p>
    <w:p w:rsidR="000E03F5" w:rsidRDefault="000E03F5" w:rsidP="000E03F5"/>
    <w:p w:rsidR="000E03F5" w:rsidRPr="00A67AB6" w:rsidRDefault="000E03F5" w:rsidP="00E40B99">
      <w:pPr>
        <w:pStyle w:val="Zkladntext"/>
        <w:numPr>
          <w:ilvl w:val="0"/>
          <w:numId w:val="4"/>
        </w:numPr>
        <w:rPr>
          <w:b w:val="0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Konatelia</w:t>
      </w:r>
      <w:r w:rsidRPr="00035B1A">
        <w:rPr>
          <w:b w:val="0"/>
          <w:sz w:val="20"/>
          <w:szCs w:val="20"/>
        </w:rPr>
        <w:tab/>
      </w:r>
      <w:r w:rsidRPr="00A67AB6">
        <w:rPr>
          <w:b w:val="0"/>
          <w:sz w:val="20"/>
          <w:szCs w:val="20"/>
        </w:rPr>
        <w:tab/>
      </w:r>
      <w:r w:rsidR="00E40B99">
        <w:rPr>
          <w:b w:val="0"/>
          <w:sz w:val="20"/>
          <w:szCs w:val="20"/>
        </w:rPr>
        <w:t xml:space="preserve">pán </w:t>
      </w:r>
      <w:proofErr w:type="spellStart"/>
      <w:r w:rsidR="00E40B99">
        <w:rPr>
          <w:b w:val="0"/>
          <w:sz w:val="20"/>
          <w:szCs w:val="20"/>
        </w:rPr>
        <w:t>Dmitry</w:t>
      </w:r>
      <w:proofErr w:type="spellEnd"/>
      <w:r w:rsidR="00E40B99">
        <w:rPr>
          <w:b w:val="0"/>
          <w:sz w:val="20"/>
          <w:szCs w:val="20"/>
        </w:rPr>
        <w:t xml:space="preserve"> Ripela</w:t>
      </w:r>
    </w:p>
    <w:p w:rsidR="00A67AB6" w:rsidRPr="00035B1A" w:rsidRDefault="00A67AB6" w:rsidP="001708AC">
      <w:pPr>
        <w:pStyle w:val="Nadpis1"/>
        <w:numPr>
          <w:ilvl w:val="0"/>
          <w:numId w:val="4"/>
        </w:numPr>
        <w:spacing w:before="120"/>
        <w:rPr>
          <w:sz w:val="20"/>
          <w:szCs w:val="20"/>
        </w:rPr>
      </w:pPr>
      <w:r w:rsidRPr="00035B1A">
        <w:rPr>
          <w:sz w:val="20"/>
          <w:szCs w:val="20"/>
        </w:rPr>
        <w:lastRenderedPageBreak/>
        <w:t>Informácie o spoločníkoch účtovnej jednotky</w:t>
      </w:r>
    </w:p>
    <w:p w:rsidR="00A67AB6" w:rsidRPr="00A67AB6" w:rsidRDefault="00A67AB6" w:rsidP="00A67AB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A4AD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EA4AD7" w:rsidRDefault="006C2BCB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EA4AD7" w:rsidRDefault="006C2BCB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EA4AD7" w:rsidRDefault="006C2BCB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EA4AD7" w:rsidRDefault="006C2BCB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Iný podiel na ostatných položkách VI ako na ZI</w:t>
            </w:r>
          </w:p>
          <w:p w:rsidR="009E30DA" w:rsidRPr="00EA4AD7" w:rsidRDefault="009E30DA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v %</w:t>
            </w:r>
          </w:p>
        </w:tc>
      </w:tr>
      <w:tr w:rsidR="006C2BCB" w:rsidRPr="002B2E75" w:rsidTr="00EA4AD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EA4AD7" w:rsidRDefault="006C2BCB" w:rsidP="006C2BCB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EA4AD7" w:rsidRDefault="006C2BCB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EA4AD7" w:rsidRDefault="00660D2D" w:rsidP="00660D2D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v</w:t>
            </w:r>
            <w:r w:rsidR="006C2BCB" w:rsidRPr="00EA4AD7">
              <w:rPr>
                <w:b/>
                <w:bCs/>
                <w:sz w:val="20"/>
                <w:szCs w:val="20"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EA4AD7" w:rsidRDefault="006C2BCB" w:rsidP="006C2BCB">
            <w:pPr>
              <w:rPr>
                <w:sz w:val="20"/>
                <w:szCs w:val="20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EA4AD7" w:rsidRDefault="006C2BCB" w:rsidP="006C2BCB">
            <w:pPr>
              <w:rPr>
                <w:sz w:val="20"/>
                <w:szCs w:val="20"/>
              </w:rPr>
            </w:pPr>
          </w:p>
        </w:tc>
      </w:tr>
      <w:tr w:rsidR="00660D2D" w:rsidRPr="002B2E75" w:rsidTr="00EA4AD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EA4AD7" w:rsidRDefault="00453B94" w:rsidP="00453B94">
            <w:pPr>
              <w:jc w:val="center"/>
              <w:rPr>
                <w:sz w:val="20"/>
                <w:szCs w:val="20"/>
              </w:rPr>
            </w:pPr>
            <w:r w:rsidRPr="00EA4AD7">
              <w:rPr>
                <w:sz w:val="20"/>
                <w:szCs w:val="20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EA4AD7" w:rsidRDefault="00453B94" w:rsidP="00453B94">
            <w:pPr>
              <w:jc w:val="center"/>
              <w:rPr>
                <w:sz w:val="20"/>
                <w:szCs w:val="20"/>
                <w:lang w:eastAsia="sk-SK"/>
              </w:rPr>
            </w:pPr>
            <w:r w:rsidRPr="00EA4AD7">
              <w:rPr>
                <w:sz w:val="20"/>
                <w:szCs w:val="20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EA4AD7" w:rsidRDefault="00453B94" w:rsidP="00453B94">
            <w:pPr>
              <w:jc w:val="center"/>
              <w:rPr>
                <w:sz w:val="20"/>
                <w:szCs w:val="20"/>
                <w:lang w:eastAsia="sk-SK"/>
              </w:rPr>
            </w:pPr>
            <w:r w:rsidRPr="00EA4AD7"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EA4AD7" w:rsidRDefault="00453B94" w:rsidP="00453B94">
            <w:pPr>
              <w:jc w:val="center"/>
              <w:rPr>
                <w:sz w:val="20"/>
                <w:szCs w:val="20"/>
              </w:rPr>
            </w:pPr>
            <w:r w:rsidRPr="00EA4AD7">
              <w:rPr>
                <w:sz w:val="20"/>
                <w:szCs w:val="20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EA4AD7" w:rsidRDefault="00453B94" w:rsidP="00453B94">
            <w:pPr>
              <w:jc w:val="center"/>
              <w:rPr>
                <w:sz w:val="20"/>
                <w:szCs w:val="20"/>
              </w:rPr>
            </w:pPr>
            <w:r w:rsidRPr="00EA4AD7">
              <w:rPr>
                <w:sz w:val="20"/>
                <w:szCs w:val="20"/>
              </w:rPr>
              <w:t>e</w:t>
            </w:r>
          </w:p>
        </w:tc>
      </w:tr>
      <w:tr w:rsidR="00660D2D" w:rsidRPr="002B2E75" w:rsidTr="00023759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D2D" w:rsidRPr="00EA4AD7" w:rsidRDefault="00E40B99" w:rsidP="00023759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Dmity</w:t>
            </w:r>
            <w:proofErr w:type="spellEnd"/>
            <w:r>
              <w:rPr>
                <w:sz w:val="20"/>
                <w:szCs w:val="20"/>
              </w:rPr>
              <w:t xml:space="preserve"> Ripela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150</w:t>
            </w:r>
            <w:r w:rsidR="00E40B99">
              <w:rPr>
                <w:sz w:val="20"/>
                <w:szCs w:val="20"/>
                <w:lang w:eastAsia="sk-SK"/>
              </w:rPr>
              <w:t>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E40B99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023759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40B99">
              <w:rPr>
                <w:sz w:val="20"/>
                <w:szCs w:val="20"/>
              </w:rPr>
              <w:t>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EA4AD7" w:rsidRDefault="00660D2D" w:rsidP="00023759">
            <w:pPr>
              <w:jc w:val="center"/>
              <w:rPr>
                <w:sz w:val="20"/>
                <w:szCs w:val="20"/>
              </w:rPr>
            </w:pPr>
          </w:p>
        </w:tc>
      </w:tr>
      <w:tr w:rsidR="0095109B" w:rsidRPr="002B2E75" w:rsidTr="0002375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EA4AD7" w:rsidRDefault="00E40B99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Viliam Bendel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EA4AD7" w:rsidRDefault="00E40B9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262500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EA4AD7" w:rsidRDefault="00E40B9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EA4AD7" w:rsidRDefault="00E40B99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EA4AD7" w:rsidRDefault="0095109B" w:rsidP="00023759">
            <w:pPr>
              <w:jc w:val="center"/>
              <w:rPr>
                <w:sz w:val="20"/>
                <w:szCs w:val="20"/>
              </w:rPr>
            </w:pPr>
          </w:p>
        </w:tc>
      </w:tr>
      <w:tr w:rsidR="00660D2D" w:rsidRPr="002B2E75" w:rsidTr="0002375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0D2D" w:rsidRPr="00EA4AD7" w:rsidRDefault="00415DFD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</w:t>
            </w:r>
            <w:r w:rsidR="00E40B99">
              <w:rPr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>ro</w:t>
            </w:r>
            <w:r w:rsidR="00E40B99">
              <w:rPr>
                <w:sz w:val="20"/>
                <w:szCs w:val="20"/>
              </w:rPr>
              <w:t xml:space="preserve"> </w:t>
            </w:r>
            <w:proofErr w:type="spellStart"/>
            <w:r w:rsidR="00E40B99">
              <w:rPr>
                <w:sz w:val="20"/>
                <w:szCs w:val="20"/>
              </w:rPr>
              <w:t>Beley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E40B9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187500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E40B9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EA4AD7" w:rsidRDefault="00415DFD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40B99">
              <w:rPr>
                <w:sz w:val="20"/>
                <w:szCs w:val="20"/>
              </w:rPr>
              <w:t>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EA4AD7" w:rsidRDefault="00660D2D" w:rsidP="00023759">
            <w:pPr>
              <w:jc w:val="center"/>
              <w:rPr>
                <w:sz w:val="20"/>
                <w:szCs w:val="20"/>
              </w:rPr>
            </w:pPr>
          </w:p>
        </w:tc>
      </w:tr>
      <w:tr w:rsidR="00023759" w:rsidRPr="002B2E75" w:rsidTr="0002375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59" w:rsidRDefault="00023759" w:rsidP="00023759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Liubomyr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Dobrovolskyi</w:t>
            </w:r>
            <w:proofErr w:type="spellEnd"/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150000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</w:rPr>
            </w:pPr>
          </w:p>
        </w:tc>
      </w:tr>
      <w:tr w:rsidR="00023759" w:rsidRPr="002B2E75" w:rsidTr="00023759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b/>
                <w:bCs/>
                <w:sz w:val="20"/>
                <w:szCs w:val="20"/>
              </w:rPr>
            </w:pPr>
            <w:r w:rsidRPr="00EA4AD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750000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23759" w:rsidRPr="00EA4AD7" w:rsidRDefault="00023759" w:rsidP="00023759">
            <w:pPr>
              <w:jc w:val="center"/>
              <w:rPr>
                <w:sz w:val="20"/>
                <w:szCs w:val="20"/>
              </w:rPr>
            </w:pPr>
          </w:p>
        </w:tc>
      </w:tr>
    </w:tbl>
    <w:p w:rsidR="006C2BCB" w:rsidRDefault="006C2BCB" w:rsidP="006C2BCB"/>
    <w:p w:rsidR="00CA42B7" w:rsidRPr="00CA42B7" w:rsidRDefault="00CA42B7" w:rsidP="00023759">
      <w:pPr>
        <w:pStyle w:val="Zkladntext"/>
        <w:ind w:hanging="426"/>
        <w:rPr>
          <w:b w:val="0"/>
          <w:sz w:val="20"/>
          <w:szCs w:val="20"/>
        </w:rPr>
      </w:pPr>
      <w:r w:rsidRPr="00CA42B7">
        <w:rPr>
          <w:b w:val="0"/>
          <w:bCs w:val="0"/>
          <w:sz w:val="20"/>
          <w:szCs w:val="20"/>
        </w:rPr>
        <w:tab/>
      </w:r>
    </w:p>
    <w:p w:rsidR="00255E23" w:rsidRPr="005A378F" w:rsidRDefault="00255E23" w:rsidP="00255E23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255E23" w:rsidRPr="005A378F" w:rsidRDefault="00255E23" w:rsidP="00255E23">
      <w:pPr>
        <w:jc w:val="both"/>
      </w:pPr>
    </w:p>
    <w:p w:rsidR="00255E23" w:rsidRPr="00255E23" w:rsidRDefault="00255E23" w:rsidP="00255E23">
      <w:pPr>
        <w:jc w:val="both"/>
      </w:pPr>
      <w:r w:rsidRPr="00255E23">
        <w:rPr>
          <w:sz w:val="20"/>
          <w:szCs w:val="20"/>
        </w:rPr>
        <w:t>Spoločnosť sa nezahŕňa do konsolidovanej účtovnej závierky inej spoločnosti</w:t>
      </w:r>
    </w:p>
    <w:p w:rsidR="00255E23" w:rsidRDefault="00255E23" w:rsidP="00255E23">
      <w:pPr>
        <w:jc w:val="both"/>
      </w:pPr>
    </w:p>
    <w:p w:rsidR="00255E23" w:rsidRPr="005A378F" w:rsidRDefault="00255E23" w:rsidP="00255E23">
      <w:pPr>
        <w:jc w:val="both"/>
      </w:pPr>
    </w:p>
    <w:p w:rsidR="00255E23" w:rsidRPr="005A378F" w:rsidRDefault="00255E23" w:rsidP="00255E23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</w:p>
    <w:p w:rsidR="00255E23" w:rsidRPr="005A378F" w:rsidRDefault="00255E23" w:rsidP="00255E23">
      <w:pPr>
        <w:jc w:val="both"/>
      </w:pPr>
    </w:p>
    <w:p w:rsidR="00255E23" w:rsidRPr="005A378F" w:rsidRDefault="00255E23" w:rsidP="00255E23">
      <w:pPr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255E23" w:rsidRPr="005A378F" w:rsidRDefault="00255E23" w:rsidP="00255E23">
      <w:pPr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255E23" w:rsidRPr="005A378F" w:rsidRDefault="00255E23" w:rsidP="00255E23">
      <w:pPr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255E23" w:rsidRPr="005A378F" w:rsidRDefault="00255E23" w:rsidP="00255E23">
      <w:pPr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255E23" w:rsidRPr="005A378F" w:rsidRDefault="00255E23" w:rsidP="00255E23">
      <w:pPr>
        <w:jc w:val="both"/>
      </w:pPr>
    </w:p>
    <w:p w:rsidR="00255E23" w:rsidRPr="005A378F" w:rsidRDefault="00255E23" w:rsidP="00255E23">
      <w:pPr>
        <w:jc w:val="both"/>
      </w:pPr>
    </w:p>
    <w:p w:rsidR="00255E23" w:rsidRPr="005A378F" w:rsidRDefault="00255E23" w:rsidP="00255E23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255E23" w:rsidRPr="005A378F" w:rsidRDefault="00255E23" w:rsidP="00255E23">
      <w:pPr>
        <w:jc w:val="both"/>
        <w:rPr>
          <w:b/>
        </w:rPr>
      </w:pPr>
    </w:p>
    <w:p w:rsidR="00CA42B7" w:rsidRPr="00035B1A" w:rsidRDefault="00CA42B7" w:rsidP="0065354E">
      <w:pPr>
        <w:pStyle w:val="Pismenka"/>
        <w:numPr>
          <w:ilvl w:val="0"/>
          <w:numId w:val="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Východiská pre zostavenie účtovnej závierky</w:t>
      </w:r>
    </w:p>
    <w:p w:rsidR="00CA42B7" w:rsidRPr="00656C51" w:rsidRDefault="00CA42B7" w:rsidP="00CA42B7">
      <w:pPr>
        <w:pStyle w:val="Zkladntext"/>
        <w:ind w:left="450"/>
        <w:rPr>
          <w:b w:val="0"/>
          <w:sz w:val="20"/>
          <w:szCs w:val="20"/>
        </w:rPr>
      </w:pPr>
    </w:p>
    <w:p w:rsidR="00CA42B7" w:rsidRPr="00656C51" w:rsidRDefault="00CA42B7" w:rsidP="00CA42B7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Účtovná závierka bola zostavená za predpokladu nepretržitého trvania Spoločnosti (</w:t>
      </w:r>
      <w:proofErr w:type="spellStart"/>
      <w:r w:rsidRPr="00656C51">
        <w:rPr>
          <w:b w:val="0"/>
          <w:sz w:val="20"/>
          <w:szCs w:val="20"/>
        </w:rPr>
        <w:t>going</w:t>
      </w:r>
      <w:proofErr w:type="spellEnd"/>
      <w:r w:rsidRPr="00656C51">
        <w:rPr>
          <w:b w:val="0"/>
          <w:sz w:val="20"/>
          <w:szCs w:val="20"/>
        </w:rPr>
        <w:t xml:space="preserve"> </w:t>
      </w:r>
      <w:proofErr w:type="spellStart"/>
      <w:r w:rsidRPr="00656C51">
        <w:rPr>
          <w:b w:val="0"/>
          <w:sz w:val="20"/>
          <w:szCs w:val="20"/>
        </w:rPr>
        <w:t>concern</w:t>
      </w:r>
      <w:proofErr w:type="spellEnd"/>
      <w:r w:rsidRPr="00656C51">
        <w:rPr>
          <w:b w:val="0"/>
          <w:sz w:val="20"/>
          <w:szCs w:val="20"/>
        </w:rPr>
        <w:t>).</w:t>
      </w:r>
    </w:p>
    <w:p w:rsidR="00CA42B7" w:rsidRPr="00656C51" w:rsidRDefault="00CA42B7" w:rsidP="00CA42B7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Účtovná jednotka nezmenila svoje účtovné metódy oproti predchádzajúcemu účtovnému obdobiu</w:t>
      </w:r>
    </w:p>
    <w:p w:rsidR="00CA42B7" w:rsidRPr="00656C51" w:rsidRDefault="00CA42B7" w:rsidP="00CA42B7">
      <w:pPr>
        <w:pStyle w:val="Zkladntext"/>
        <w:rPr>
          <w:b w:val="0"/>
          <w:sz w:val="20"/>
          <w:szCs w:val="20"/>
        </w:rPr>
      </w:pPr>
    </w:p>
    <w:p w:rsidR="00CA42B7" w:rsidRPr="0065354E" w:rsidRDefault="00CA42B7" w:rsidP="0065354E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65354E">
        <w:rPr>
          <w:rFonts w:asciiTheme="majorHAnsi" w:hAnsiTheme="majorHAnsi"/>
          <w:sz w:val="20"/>
          <w:szCs w:val="20"/>
        </w:rPr>
        <w:t>Dlhodobý nehmotný majetok a dlhodobý hmotný majetok</w:t>
      </w:r>
    </w:p>
    <w:p w:rsidR="00CA42B7" w:rsidRPr="00656C51" w:rsidRDefault="00CA42B7" w:rsidP="00CA42B7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23996" w:rsidRPr="00656C51" w:rsidRDefault="00223996" w:rsidP="00CA42B7">
      <w:pPr>
        <w:pStyle w:val="Zkladntext"/>
        <w:rPr>
          <w:b w:val="0"/>
          <w:sz w:val="20"/>
          <w:szCs w:val="20"/>
        </w:rPr>
      </w:pPr>
    </w:p>
    <w:p w:rsidR="00CA42B7" w:rsidRPr="00656C51" w:rsidRDefault="00CA42B7" w:rsidP="00CA42B7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23996" w:rsidRPr="00656C51" w:rsidRDefault="00223996" w:rsidP="00C76BEB">
      <w:pPr>
        <w:pStyle w:val="Zkladntext"/>
        <w:rPr>
          <w:b w:val="0"/>
          <w:sz w:val="20"/>
          <w:szCs w:val="20"/>
        </w:rPr>
      </w:pPr>
    </w:p>
    <w:p w:rsidR="00EA4AD7" w:rsidRPr="00656C51" w:rsidRDefault="00CA42B7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Drobný dlhodobý nehmotný majetok, ktorého obstarávacia cena (resp. vlastné náklady) je 2 400 EUR a nižšia, sa odpisuje jednorazovo pri uvedení do používania. </w:t>
      </w:r>
    </w:p>
    <w:p w:rsidR="00223996" w:rsidRPr="00656C51" w:rsidRDefault="00223996" w:rsidP="00C76BEB">
      <w:pPr>
        <w:pStyle w:val="Zkladntext"/>
        <w:rPr>
          <w:b w:val="0"/>
          <w:sz w:val="20"/>
          <w:szCs w:val="20"/>
        </w:rPr>
      </w:pP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</w:t>
      </w:r>
      <w:r w:rsidR="00104870">
        <w:rPr>
          <w:b w:val="0"/>
          <w:sz w:val="20"/>
          <w:szCs w:val="20"/>
        </w:rPr>
        <w:t xml:space="preserve"> </w:t>
      </w:r>
      <w:r w:rsidRPr="00656C51">
        <w:rPr>
          <w:b w:val="0"/>
          <w:sz w:val="20"/>
          <w:szCs w:val="20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23996" w:rsidRDefault="00223996" w:rsidP="00C76BEB">
      <w:pPr>
        <w:pStyle w:val="Zkladntext"/>
        <w:rPr>
          <w:sz w:val="20"/>
          <w:szCs w:val="20"/>
        </w:rPr>
      </w:pPr>
    </w:p>
    <w:p w:rsidR="00E90A0A" w:rsidRDefault="00E90A0A" w:rsidP="00C76BEB">
      <w:pPr>
        <w:pStyle w:val="Zkladntext"/>
        <w:rPr>
          <w:sz w:val="20"/>
          <w:szCs w:val="20"/>
        </w:rPr>
      </w:pPr>
    </w:p>
    <w:p w:rsidR="00E90A0A" w:rsidRDefault="00E90A0A" w:rsidP="00C76BEB">
      <w:pPr>
        <w:pStyle w:val="Zkladntext"/>
        <w:rPr>
          <w:sz w:val="20"/>
          <w:szCs w:val="20"/>
        </w:rPr>
      </w:pPr>
    </w:p>
    <w:p w:rsidR="00E90A0A" w:rsidRDefault="00E90A0A" w:rsidP="00C76BEB">
      <w:pPr>
        <w:pStyle w:val="Zkladntext"/>
        <w:rPr>
          <w:sz w:val="20"/>
          <w:szCs w:val="20"/>
        </w:rPr>
      </w:pPr>
    </w:p>
    <w:p w:rsidR="00E90A0A" w:rsidRDefault="00E90A0A" w:rsidP="00C76BEB">
      <w:pPr>
        <w:pStyle w:val="Zkladntext"/>
        <w:rPr>
          <w:sz w:val="20"/>
          <w:szCs w:val="20"/>
        </w:rPr>
      </w:pPr>
    </w:p>
    <w:p w:rsidR="00E90A0A" w:rsidRPr="00656C51" w:rsidRDefault="00E90A0A" w:rsidP="00C76BEB">
      <w:pPr>
        <w:pStyle w:val="Zkladntext"/>
        <w:rPr>
          <w:sz w:val="20"/>
          <w:szCs w:val="20"/>
        </w:rPr>
      </w:pPr>
    </w:p>
    <w:tbl>
      <w:tblPr>
        <w:tblW w:w="0" w:type="auto"/>
        <w:tblInd w:w="-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01"/>
        <w:gridCol w:w="1985"/>
        <w:gridCol w:w="141"/>
        <w:gridCol w:w="1701"/>
        <w:gridCol w:w="142"/>
        <w:gridCol w:w="1701"/>
      </w:tblGrid>
      <w:tr w:rsidR="00C76BEB" w:rsidRPr="00656C51" w:rsidTr="001B32E0">
        <w:trPr>
          <w:trHeight w:val="250"/>
        </w:trPr>
        <w:tc>
          <w:tcPr>
            <w:tcW w:w="3177" w:type="dxa"/>
            <w:gridSpan w:val="2"/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Predpokladaná</w:t>
            </w:r>
          </w:p>
        </w:tc>
        <w:tc>
          <w:tcPr>
            <w:tcW w:w="14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Metóda</w:t>
            </w:r>
          </w:p>
        </w:tc>
        <w:tc>
          <w:tcPr>
            <w:tcW w:w="142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Ročná odpisová</w:t>
            </w:r>
          </w:p>
        </w:tc>
      </w:tr>
      <w:tr w:rsidR="00C76BEB" w:rsidRPr="00656C51" w:rsidTr="001B32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</w:p>
        </w:tc>
        <w:tc>
          <w:tcPr>
            <w:tcW w:w="201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sadzba v %</w:t>
            </w:r>
          </w:p>
        </w:tc>
      </w:tr>
      <w:tr w:rsidR="00C76BEB" w:rsidRPr="00656C51" w:rsidTr="001B32E0">
        <w:trPr>
          <w:trHeight w:val="250"/>
        </w:trPr>
        <w:tc>
          <w:tcPr>
            <w:tcW w:w="3177" w:type="dxa"/>
            <w:gridSpan w:val="2"/>
            <w:tcBorders>
              <w:top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76BEB" w:rsidRPr="00656C51" w:rsidRDefault="00023759" w:rsidP="00E83DD8">
            <w:pPr>
              <w:pStyle w:val="Tabulk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C76BEB" w:rsidRPr="00656C51" w:rsidRDefault="00023759" w:rsidP="00E83DD8">
            <w:pPr>
              <w:pStyle w:val="Tabulk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  <w:tr w:rsidR="001B32E0" w:rsidRPr="00656C51" w:rsidTr="001B32E0">
        <w:trPr>
          <w:trHeight w:val="250"/>
        </w:trPr>
        <w:tc>
          <w:tcPr>
            <w:tcW w:w="3177" w:type="dxa"/>
            <w:gridSpan w:val="2"/>
          </w:tcPr>
          <w:p w:rsidR="001B32E0" w:rsidRPr="00656C51" w:rsidRDefault="001B32E0" w:rsidP="00E83DD8">
            <w:pPr>
              <w:pStyle w:val="Tabulk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Oplotenie, VN prípojka,  </w:t>
            </w:r>
            <w:proofErr w:type="spellStart"/>
            <w:r>
              <w:rPr>
                <w:sz w:val="20"/>
                <w:szCs w:val="20"/>
              </w:rPr>
              <w:t>mont</w:t>
            </w:r>
            <w:proofErr w:type="spellEnd"/>
            <w:r>
              <w:rPr>
                <w:sz w:val="20"/>
                <w:szCs w:val="20"/>
              </w:rPr>
              <w:t>. stavby</w:t>
            </w:r>
          </w:p>
        </w:tc>
        <w:tc>
          <w:tcPr>
            <w:tcW w:w="1985" w:type="dxa"/>
          </w:tcPr>
          <w:p w:rsidR="001B32E0" w:rsidRPr="00656C51" w:rsidRDefault="00023759" w:rsidP="00E83DD8">
            <w:pPr>
              <w:pStyle w:val="Tabulk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141" w:type="dxa"/>
          </w:tcPr>
          <w:p w:rsidR="001B32E0" w:rsidRPr="00656C51" w:rsidRDefault="001B32E0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B32E0" w:rsidRPr="00656C51" w:rsidRDefault="001B32E0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lineárna</w:t>
            </w:r>
          </w:p>
        </w:tc>
        <w:tc>
          <w:tcPr>
            <w:tcW w:w="142" w:type="dxa"/>
          </w:tcPr>
          <w:p w:rsidR="001B32E0" w:rsidRPr="00656C51" w:rsidRDefault="001B32E0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B32E0" w:rsidRPr="00656C51" w:rsidRDefault="00023759" w:rsidP="00C76BEB">
            <w:pPr>
              <w:pStyle w:val="Tabulka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8,33</w:t>
            </w:r>
          </w:p>
        </w:tc>
      </w:tr>
      <w:tr w:rsidR="00C76BEB" w:rsidRPr="00656C51" w:rsidTr="001B32E0">
        <w:trPr>
          <w:trHeight w:val="250"/>
        </w:trPr>
        <w:tc>
          <w:tcPr>
            <w:tcW w:w="3177" w:type="dxa"/>
            <w:gridSpan w:val="2"/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985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4 až 12</w:t>
            </w:r>
          </w:p>
        </w:tc>
        <w:tc>
          <w:tcPr>
            <w:tcW w:w="14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lineárna</w:t>
            </w:r>
          </w:p>
        </w:tc>
        <w:tc>
          <w:tcPr>
            <w:tcW w:w="142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C76BEB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8,3 až 25</w:t>
            </w:r>
          </w:p>
        </w:tc>
      </w:tr>
      <w:tr w:rsidR="00C76BEB" w:rsidRPr="00656C51" w:rsidTr="001B32E0">
        <w:trPr>
          <w:trHeight w:val="250"/>
        </w:trPr>
        <w:tc>
          <w:tcPr>
            <w:tcW w:w="3177" w:type="dxa"/>
            <w:gridSpan w:val="2"/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Dopravné prostriedky</w:t>
            </w:r>
          </w:p>
        </w:tc>
        <w:tc>
          <w:tcPr>
            <w:tcW w:w="1985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4 až 6</w:t>
            </w:r>
          </w:p>
        </w:tc>
        <w:tc>
          <w:tcPr>
            <w:tcW w:w="14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degresívna</w:t>
            </w:r>
          </w:p>
        </w:tc>
        <w:tc>
          <w:tcPr>
            <w:tcW w:w="142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16</w:t>
            </w:r>
            <w:r w:rsidR="00AF6F1D">
              <w:rPr>
                <w:sz w:val="20"/>
                <w:szCs w:val="20"/>
              </w:rPr>
              <w:t>,6</w:t>
            </w:r>
            <w:r w:rsidRPr="00656C51">
              <w:rPr>
                <w:sz w:val="20"/>
                <w:szCs w:val="20"/>
              </w:rPr>
              <w:t xml:space="preserve"> až 30</w:t>
            </w:r>
          </w:p>
        </w:tc>
      </w:tr>
      <w:tr w:rsidR="00C76BEB" w:rsidRPr="00656C51" w:rsidTr="001B32E0">
        <w:trPr>
          <w:trHeight w:val="250"/>
        </w:trPr>
        <w:tc>
          <w:tcPr>
            <w:tcW w:w="3177" w:type="dxa"/>
            <w:gridSpan w:val="2"/>
          </w:tcPr>
          <w:p w:rsidR="00C76BEB" w:rsidRPr="00656C51" w:rsidRDefault="00C76BEB" w:rsidP="00E83DD8">
            <w:pPr>
              <w:pStyle w:val="Tabulka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Drobný dlhodobý hmotný majetok</w:t>
            </w:r>
          </w:p>
        </w:tc>
        <w:tc>
          <w:tcPr>
            <w:tcW w:w="1985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rôzna</w:t>
            </w:r>
          </w:p>
        </w:tc>
        <w:tc>
          <w:tcPr>
            <w:tcW w:w="14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jednorazový odpis</w:t>
            </w:r>
          </w:p>
        </w:tc>
        <w:tc>
          <w:tcPr>
            <w:tcW w:w="142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C76BEB" w:rsidRPr="00656C51" w:rsidRDefault="00C76BEB" w:rsidP="00E83DD8">
            <w:pPr>
              <w:pStyle w:val="Tabulka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100</w:t>
            </w:r>
          </w:p>
        </w:tc>
      </w:tr>
    </w:tbl>
    <w:p w:rsidR="00C76BEB" w:rsidRPr="00656C51" w:rsidRDefault="00C76BEB" w:rsidP="00C76BEB">
      <w:pPr>
        <w:pStyle w:val="Pismenka"/>
        <w:rPr>
          <w:sz w:val="20"/>
          <w:szCs w:val="20"/>
        </w:rPr>
      </w:pPr>
    </w:p>
    <w:p w:rsidR="00C76BEB" w:rsidRPr="00035B1A" w:rsidRDefault="00C76BEB" w:rsidP="0065354E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Cenné papiere a podiely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Spoločnosť nevlastní cenné papiere</w:t>
      </w:r>
    </w:p>
    <w:p w:rsidR="00C76BEB" w:rsidRPr="00035B1A" w:rsidRDefault="00C76BEB" w:rsidP="0065354E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 xml:space="preserve">Zásoby 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Zníženie hodnoty zásob sa upravuje vytvorením opravnej položky.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Pohľadávky</w:t>
      </w:r>
    </w:p>
    <w:p w:rsidR="00C76BEB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Pohľadávky pri ich vzniku sa oceňujú ich menovitou hodnotou; postúpené pohľadávky a pohľadávky nadobudnuté vkladom do základného imania sa oceňujú obstarávacou cenou vrátane nákladov súvisiacich s obstaraním. 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Peňažné prostriedky a ceniny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Náklady budúcich období a príjmy budúcich období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Rezervy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Záväzky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6BEB" w:rsidRPr="00035B1A" w:rsidRDefault="00C76BEB" w:rsidP="00AA123D">
      <w:pPr>
        <w:pStyle w:val="Pismenka"/>
        <w:numPr>
          <w:ilvl w:val="0"/>
          <w:numId w:val="15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Odložené dane</w:t>
      </w:r>
    </w:p>
    <w:p w:rsidR="00C76BEB" w:rsidRPr="00656C51" w:rsidRDefault="00C76BEB" w:rsidP="00104870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Odložené dane (odložená daňová pohľadávka a odložený daňový záväzok) sa vzťahujú na</w:t>
      </w:r>
      <w:r w:rsidR="00104870">
        <w:rPr>
          <w:b w:val="0"/>
          <w:sz w:val="20"/>
          <w:szCs w:val="20"/>
        </w:rPr>
        <w:t xml:space="preserve"> </w:t>
      </w:r>
      <w:r w:rsidRPr="00656C51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76BEB" w:rsidRPr="00035B1A" w:rsidRDefault="00C76BEB" w:rsidP="00104870">
      <w:pPr>
        <w:pStyle w:val="Pismenka"/>
        <w:numPr>
          <w:ilvl w:val="0"/>
          <w:numId w:val="22"/>
        </w:numPr>
        <w:rPr>
          <w:rFonts w:asciiTheme="majorHAnsi" w:hAnsiTheme="majorHAnsi"/>
          <w:sz w:val="20"/>
          <w:szCs w:val="20"/>
        </w:rPr>
      </w:pPr>
      <w:r w:rsidRPr="00035B1A">
        <w:rPr>
          <w:rFonts w:asciiTheme="majorHAnsi" w:hAnsiTheme="majorHAnsi"/>
          <w:sz w:val="20"/>
          <w:szCs w:val="20"/>
        </w:rPr>
        <w:t>Výdavky budúcich období a výnosy budúcich období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76BEB" w:rsidRPr="00103F58" w:rsidRDefault="00C76BEB" w:rsidP="00104870">
      <w:pPr>
        <w:pStyle w:val="Pismenka"/>
        <w:numPr>
          <w:ilvl w:val="0"/>
          <w:numId w:val="22"/>
        </w:numPr>
        <w:rPr>
          <w:rFonts w:asciiTheme="majorHAnsi" w:hAnsiTheme="majorHAnsi"/>
          <w:sz w:val="20"/>
          <w:szCs w:val="20"/>
        </w:rPr>
      </w:pPr>
      <w:r w:rsidRPr="00103F58">
        <w:rPr>
          <w:rFonts w:asciiTheme="majorHAnsi" w:hAnsiTheme="majorHAnsi"/>
          <w:sz w:val="20"/>
          <w:szCs w:val="20"/>
        </w:rPr>
        <w:t>Cudzia mena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C76BEB" w:rsidRPr="00656C51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Prijaté a poskytnuté preddavky sa ku dňu, ku ktorému sa zostavuje účtovná závierka, na menu euro už neprepočítavajú. </w:t>
      </w:r>
    </w:p>
    <w:p w:rsidR="00C76BEB" w:rsidRPr="00103F58" w:rsidRDefault="00C76BEB" w:rsidP="00104870">
      <w:pPr>
        <w:pStyle w:val="Pismenka"/>
        <w:numPr>
          <w:ilvl w:val="0"/>
          <w:numId w:val="22"/>
        </w:numPr>
        <w:rPr>
          <w:rFonts w:asciiTheme="majorHAnsi" w:hAnsiTheme="majorHAnsi"/>
          <w:sz w:val="20"/>
          <w:szCs w:val="20"/>
        </w:rPr>
      </w:pPr>
      <w:r w:rsidRPr="00103F58">
        <w:rPr>
          <w:rFonts w:asciiTheme="majorHAnsi" w:hAnsiTheme="majorHAnsi"/>
          <w:sz w:val="20"/>
          <w:szCs w:val="20"/>
        </w:rPr>
        <w:t>Výnosy</w:t>
      </w:r>
    </w:p>
    <w:p w:rsidR="00C76BEB" w:rsidRDefault="00C76BEB" w:rsidP="00C76BEB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90A0A" w:rsidRPr="00656C51" w:rsidRDefault="00E90A0A" w:rsidP="00C76BEB">
      <w:pPr>
        <w:pStyle w:val="Zkladntext"/>
        <w:rPr>
          <w:b w:val="0"/>
          <w:sz w:val="20"/>
          <w:szCs w:val="20"/>
        </w:rPr>
      </w:pPr>
    </w:p>
    <w:p w:rsidR="00104870" w:rsidRDefault="00104870" w:rsidP="00104870">
      <w:pPr>
        <w:numPr>
          <w:ilvl w:val="0"/>
          <w:numId w:val="22"/>
        </w:numPr>
        <w:jc w:val="both"/>
        <w:rPr>
          <w:b/>
        </w:rPr>
      </w:pPr>
      <w:r w:rsidRPr="00103F58">
        <w:rPr>
          <w:rFonts w:asciiTheme="majorHAnsi" w:hAnsiTheme="majorHAnsi" w:cs="Times New Roman"/>
          <w:b/>
          <w:sz w:val="20"/>
          <w:szCs w:val="20"/>
        </w:rPr>
        <w:lastRenderedPageBreak/>
        <w:t>Dotácie poskytnuté na obstaranie majetku</w:t>
      </w:r>
      <w:r>
        <w:rPr>
          <w:b/>
        </w:rPr>
        <w:t>.</w:t>
      </w:r>
    </w:p>
    <w:p w:rsidR="00104870" w:rsidRPr="00104870" w:rsidRDefault="00104870" w:rsidP="00104870">
      <w:pPr>
        <w:jc w:val="both"/>
        <w:rPr>
          <w:sz w:val="20"/>
          <w:szCs w:val="20"/>
        </w:rPr>
      </w:pPr>
      <w:r w:rsidRPr="00104870">
        <w:rPr>
          <w:sz w:val="20"/>
          <w:szCs w:val="20"/>
        </w:rPr>
        <w:t>Neboli poskytnuté žiadne dotácie na obstaranie majetku</w:t>
      </w:r>
    </w:p>
    <w:p w:rsidR="00104870" w:rsidRPr="00104870" w:rsidRDefault="00104870" w:rsidP="00104870">
      <w:pPr>
        <w:jc w:val="both"/>
        <w:rPr>
          <w:sz w:val="20"/>
          <w:szCs w:val="20"/>
        </w:rPr>
      </w:pPr>
    </w:p>
    <w:p w:rsidR="00104870" w:rsidRPr="005A378F" w:rsidRDefault="00104870" w:rsidP="00104870">
      <w:pPr>
        <w:jc w:val="both"/>
      </w:pPr>
    </w:p>
    <w:p w:rsidR="00104870" w:rsidRPr="005A378F" w:rsidRDefault="00104870" w:rsidP="00104870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k údajom vykázaným na strane aktív súvahy</w:t>
      </w:r>
    </w:p>
    <w:p w:rsidR="00104870" w:rsidRPr="005A378F" w:rsidRDefault="00104870" w:rsidP="00104870">
      <w:pPr>
        <w:jc w:val="both"/>
        <w:rPr>
          <w:b/>
        </w:rPr>
      </w:pPr>
    </w:p>
    <w:p w:rsidR="00104870" w:rsidRPr="00103F58" w:rsidRDefault="00065D41" w:rsidP="00104870">
      <w:pPr>
        <w:pStyle w:val="Nzov"/>
        <w:spacing w:before="0" w:beforeAutospacing="0" w:after="0"/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>a) i</w:t>
      </w:r>
      <w:r w:rsidR="00104870" w:rsidRPr="00103F58">
        <w:rPr>
          <w:rFonts w:asciiTheme="majorHAnsi" w:hAnsiTheme="majorHAnsi"/>
        </w:rPr>
        <w:t>nformácie o dlhodobom nehmotnom majetku</w:t>
      </w:r>
    </w:p>
    <w:p w:rsidR="001007DF" w:rsidRPr="004C2977" w:rsidRDefault="004C2977" w:rsidP="004C2977">
      <w:pPr>
        <w:pStyle w:val="Nzov"/>
        <w:spacing w:before="0" w:beforeAutospacing="0" w:after="0"/>
        <w:jc w:val="left"/>
        <w:rPr>
          <w:rFonts w:ascii="Times New Roman" w:hAnsi="Times New Roman"/>
          <w:b w:val="0"/>
        </w:rPr>
      </w:pPr>
      <w:r w:rsidRPr="004C2977">
        <w:rPr>
          <w:b w:val="0"/>
        </w:rPr>
        <w:t>Spoločnosť nevlastní dlhodobý nehmotný majetok</w:t>
      </w:r>
    </w:p>
    <w:p w:rsidR="00035B1A" w:rsidRDefault="00035B1A" w:rsidP="00D84695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052F8B" w:rsidRPr="00103F58" w:rsidRDefault="001007DF" w:rsidP="00065D41">
      <w:pPr>
        <w:pStyle w:val="Nzov"/>
        <w:numPr>
          <w:ilvl w:val="0"/>
          <w:numId w:val="24"/>
        </w:numPr>
        <w:tabs>
          <w:tab w:val="clear" w:pos="720"/>
          <w:tab w:val="num" w:pos="284"/>
        </w:tabs>
        <w:spacing w:before="0" w:beforeAutospacing="0" w:after="0"/>
        <w:ind w:hanging="720"/>
        <w:jc w:val="left"/>
        <w:rPr>
          <w:rFonts w:asciiTheme="majorHAnsi" w:hAnsiTheme="majorHAnsi"/>
        </w:rPr>
      </w:pPr>
      <w:r w:rsidRPr="00103F58">
        <w:rPr>
          <w:rFonts w:asciiTheme="majorHAnsi" w:hAnsiTheme="majorHAnsi"/>
        </w:rPr>
        <w:t>informácie o dlhodobom hmotnom majetku</w:t>
      </w:r>
    </w:p>
    <w:p w:rsidR="004C2977" w:rsidRDefault="004C2977" w:rsidP="00517A7A">
      <w:pPr>
        <w:rPr>
          <w:sz w:val="20"/>
          <w:szCs w:val="20"/>
        </w:rPr>
      </w:pPr>
    </w:p>
    <w:p w:rsidR="00364D9C" w:rsidRDefault="004C2977" w:rsidP="004C2977">
      <w:pPr>
        <w:pStyle w:val="Zkladntext"/>
        <w:jc w:val="lef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Prehľad o pohybe dlhodobého hmotného majetku od </w:t>
      </w:r>
      <w:r w:rsidR="00ED1EF3">
        <w:rPr>
          <w:b w:val="0"/>
          <w:sz w:val="20"/>
          <w:szCs w:val="20"/>
        </w:rPr>
        <w:t>1.12.</w:t>
      </w:r>
      <w:r w:rsidRPr="00656C51">
        <w:rPr>
          <w:b w:val="0"/>
          <w:sz w:val="20"/>
          <w:szCs w:val="20"/>
        </w:rPr>
        <w:t xml:space="preserve"> 201</w:t>
      </w:r>
      <w:r w:rsidR="00ED1EF3">
        <w:rPr>
          <w:b w:val="0"/>
          <w:sz w:val="20"/>
          <w:szCs w:val="20"/>
        </w:rPr>
        <w:t>2</w:t>
      </w:r>
      <w:r w:rsidRPr="00656C51">
        <w:rPr>
          <w:b w:val="0"/>
          <w:sz w:val="20"/>
          <w:szCs w:val="20"/>
        </w:rPr>
        <w:t xml:space="preserve"> do 3</w:t>
      </w:r>
      <w:r w:rsidR="00FF697C">
        <w:rPr>
          <w:b w:val="0"/>
          <w:sz w:val="20"/>
          <w:szCs w:val="20"/>
        </w:rPr>
        <w:t>0</w:t>
      </w:r>
      <w:r w:rsidRPr="00656C51">
        <w:rPr>
          <w:b w:val="0"/>
          <w:sz w:val="20"/>
          <w:szCs w:val="20"/>
        </w:rPr>
        <w:t xml:space="preserve">. </w:t>
      </w:r>
      <w:r w:rsidR="00FF697C">
        <w:rPr>
          <w:b w:val="0"/>
          <w:sz w:val="20"/>
          <w:szCs w:val="20"/>
        </w:rPr>
        <w:t>nove</w:t>
      </w:r>
      <w:r w:rsidRPr="00656C51">
        <w:rPr>
          <w:b w:val="0"/>
          <w:sz w:val="20"/>
          <w:szCs w:val="20"/>
        </w:rPr>
        <w:t>mbra 201</w:t>
      </w:r>
      <w:r w:rsidR="00ED1EF3">
        <w:rPr>
          <w:b w:val="0"/>
          <w:sz w:val="20"/>
          <w:szCs w:val="20"/>
        </w:rPr>
        <w:t>3</w:t>
      </w:r>
      <w:r w:rsidRPr="00656C51">
        <w:rPr>
          <w:b w:val="0"/>
          <w:sz w:val="20"/>
          <w:szCs w:val="20"/>
        </w:rPr>
        <w:t xml:space="preserve"> a za porovnateľné obdobie </w:t>
      </w:r>
    </w:p>
    <w:p w:rsidR="004C2977" w:rsidRPr="00656C51" w:rsidRDefault="004C2977" w:rsidP="004C2977">
      <w:pPr>
        <w:pStyle w:val="Zkladntext"/>
        <w:jc w:val="lef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od </w:t>
      </w:r>
      <w:r w:rsidR="00FF697C">
        <w:rPr>
          <w:b w:val="0"/>
          <w:sz w:val="20"/>
          <w:szCs w:val="20"/>
        </w:rPr>
        <w:t>01.</w:t>
      </w:r>
      <w:r w:rsidR="00364D9C">
        <w:rPr>
          <w:b w:val="0"/>
          <w:sz w:val="20"/>
          <w:szCs w:val="20"/>
        </w:rPr>
        <w:t>januára</w:t>
      </w:r>
      <w:r w:rsidRPr="00656C51">
        <w:rPr>
          <w:b w:val="0"/>
          <w:sz w:val="20"/>
          <w:szCs w:val="20"/>
        </w:rPr>
        <w:t xml:space="preserve"> 201</w:t>
      </w:r>
      <w:r w:rsidR="00364D9C">
        <w:rPr>
          <w:b w:val="0"/>
          <w:sz w:val="20"/>
          <w:szCs w:val="20"/>
        </w:rPr>
        <w:t>2</w:t>
      </w:r>
      <w:r w:rsidRPr="00656C51">
        <w:rPr>
          <w:b w:val="0"/>
          <w:sz w:val="20"/>
          <w:szCs w:val="20"/>
        </w:rPr>
        <w:t xml:space="preserve"> do 3</w:t>
      </w:r>
      <w:r w:rsidR="00ED1EF3">
        <w:rPr>
          <w:b w:val="0"/>
          <w:sz w:val="20"/>
          <w:szCs w:val="20"/>
        </w:rPr>
        <w:t>0</w:t>
      </w:r>
      <w:r w:rsidRPr="00656C51">
        <w:rPr>
          <w:b w:val="0"/>
          <w:sz w:val="20"/>
          <w:szCs w:val="20"/>
        </w:rPr>
        <w:t xml:space="preserve">. </w:t>
      </w:r>
      <w:r w:rsidR="00ED1EF3">
        <w:rPr>
          <w:b w:val="0"/>
          <w:sz w:val="20"/>
          <w:szCs w:val="20"/>
        </w:rPr>
        <w:t>nove</w:t>
      </w:r>
      <w:r w:rsidR="00ED1EF3" w:rsidRPr="00656C51">
        <w:rPr>
          <w:b w:val="0"/>
          <w:sz w:val="20"/>
          <w:szCs w:val="20"/>
        </w:rPr>
        <w:t>mbra</w:t>
      </w:r>
      <w:r w:rsidRPr="00656C51">
        <w:rPr>
          <w:b w:val="0"/>
          <w:sz w:val="20"/>
          <w:szCs w:val="20"/>
        </w:rPr>
        <w:t xml:space="preserve"> 201</w:t>
      </w:r>
      <w:r w:rsidR="00ED1EF3">
        <w:rPr>
          <w:b w:val="0"/>
          <w:sz w:val="20"/>
          <w:szCs w:val="20"/>
        </w:rPr>
        <w:t>2</w:t>
      </w:r>
      <w:r w:rsidRPr="00656C51">
        <w:rPr>
          <w:b w:val="0"/>
          <w:sz w:val="20"/>
          <w:szCs w:val="20"/>
        </w:rPr>
        <w:t xml:space="preserve"> je uvedený v  tabuľkách č.1 a 2.</w:t>
      </w:r>
    </w:p>
    <w:p w:rsidR="004C2977" w:rsidRDefault="004C2977" w:rsidP="00517A7A">
      <w:pPr>
        <w:rPr>
          <w:sz w:val="20"/>
          <w:szCs w:val="20"/>
        </w:rPr>
      </w:pPr>
    </w:p>
    <w:p w:rsidR="00517A7A" w:rsidRPr="00656C51" w:rsidRDefault="007F2BF6" w:rsidP="00517A7A">
      <w:pPr>
        <w:rPr>
          <w:sz w:val="20"/>
          <w:szCs w:val="20"/>
        </w:rPr>
      </w:pPr>
      <w:r w:rsidRPr="00656C51">
        <w:rPr>
          <w:sz w:val="20"/>
          <w:szCs w:val="20"/>
        </w:rPr>
        <w:t>Tabuľka č. 1</w:t>
      </w:r>
    </w:p>
    <w:tbl>
      <w:tblPr>
        <w:tblW w:w="522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7"/>
        <w:gridCol w:w="11"/>
        <w:gridCol w:w="6"/>
        <w:gridCol w:w="812"/>
        <w:gridCol w:w="25"/>
        <w:gridCol w:w="11"/>
        <w:gridCol w:w="650"/>
        <w:gridCol w:w="11"/>
        <w:gridCol w:w="14"/>
        <w:gridCol w:w="1056"/>
        <w:gridCol w:w="36"/>
        <w:gridCol w:w="28"/>
        <w:gridCol w:w="17"/>
        <w:gridCol w:w="745"/>
        <w:gridCol w:w="10"/>
        <w:gridCol w:w="34"/>
        <w:gridCol w:w="20"/>
        <w:gridCol w:w="797"/>
        <w:gridCol w:w="8"/>
        <w:gridCol w:w="14"/>
        <w:gridCol w:w="51"/>
        <w:gridCol w:w="789"/>
        <w:gridCol w:w="20"/>
        <w:gridCol w:w="11"/>
        <w:gridCol w:w="1072"/>
        <w:gridCol w:w="850"/>
        <w:gridCol w:w="861"/>
      </w:tblGrid>
      <w:tr w:rsidR="006B0CEE" w:rsidRPr="00656C51" w:rsidTr="004C2977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59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56C51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656C51" w:rsidTr="004C2977">
        <w:trPr>
          <w:trHeight w:val="1537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56C51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656C51">
              <w:rPr>
                <w:b/>
                <w:bCs/>
                <w:sz w:val="20"/>
                <w:szCs w:val="20"/>
              </w:rPr>
              <w:t xml:space="preserve"> celky</w:t>
            </w:r>
            <w:r w:rsidRPr="00656C51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56C51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656C51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4C297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56C51">
              <w:rPr>
                <w:b/>
                <w:bCs/>
                <w:sz w:val="20"/>
                <w:szCs w:val="20"/>
              </w:rPr>
              <w:t>Poskytn</w:t>
            </w:r>
            <w:proofErr w:type="spellEnd"/>
            <w:r w:rsidR="004C2977">
              <w:rPr>
                <w:b/>
                <w:bCs/>
                <w:sz w:val="20"/>
                <w:szCs w:val="20"/>
              </w:rPr>
              <w:t>.</w:t>
            </w:r>
            <w:r w:rsidRPr="00656C51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4C2977" w:rsidRPr="00656C51">
              <w:rPr>
                <w:b/>
                <w:bCs/>
                <w:sz w:val="20"/>
                <w:szCs w:val="20"/>
              </w:rPr>
              <w:t>P</w:t>
            </w:r>
            <w:r w:rsidRPr="00656C51">
              <w:rPr>
                <w:b/>
                <w:bCs/>
                <w:sz w:val="20"/>
                <w:szCs w:val="20"/>
              </w:rPr>
              <w:t>reddav</w:t>
            </w:r>
            <w:proofErr w:type="spellEnd"/>
            <w:r w:rsidR="004C2977">
              <w:rPr>
                <w:b/>
                <w:bCs/>
                <w:sz w:val="20"/>
                <w:szCs w:val="20"/>
              </w:rPr>
              <w:t>.</w:t>
            </w:r>
            <w:r w:rsidRPr="00656C51">
              <w:rPr>
                <w:b/>
                <w:bCs/>
                <w:sz w:val="20"/>
                <w:szCs w:val="20"/>
              </w:rPr>
              <w:t xml:space="preserve"> na 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56C51" w:rsidTr="004C2977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g</w:t>
            </w:r>
          </w:p>
        </w:tc>
        <w:tc>
          <w:tcPr>
            <w:tcW w:w="110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i</w:t>
            </w: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56C51" w:rsidRDefault="00831D0C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j</w:t>
            </w:r>
          </w:p>
        </w:tc>
      </w:tr>
      <w:tr w:rsidR="00831D0C" w:rsidRPr="00656C51" w:rsidTr="004C2977">
        <w:trPr>
          <w:trHeight w:val="278"/>
          <w:tblHeader/>
          <w:jc w:val="center"/>
        </w:trPr>
        <w:tc>
          <w:tcPr>
            <w:tcW w:w="9496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56C51" w:rsidRDefault="00831D0C" w:rsidP="003D334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Prvotné ocenenie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142895</w:t>
            </w:r>
          </w:p>
        </w:tc>
        <w:tc>
          <w:tcPr>
            <w:tcW w:w="11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2741811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2884706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41555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D45A0F" w:rsidP="00671B2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41555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142895</w:t>
            </w:r>
          </w:p>
          <w:p w:rsidR="00D45A0F" w:rsidRPr="00656C51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2783365</w:t>
            </w:r>
          </w:p>
          <w:p w:rsidR="00D45A0F" w:rsidRPr="00656C51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2926260</w:t>
            </w:r>
          </w:p>
          <w:p w:rsidR="00D45A0F" w:rsidRPr="00656C51" w:rsidRDefault="00D45A0F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303E96">
        <w:trPr>
          <w:trHeight w:val="278"/>
          <w:tblHeader/>
          <w:jc w:val="center"/>
        </w:trPr>
        <w:tc>
          <w:tcPr>
            <w:tcW w:w="9496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303E9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Oprávky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17898</w:t>
            </w: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400745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418643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7425F" w:rsidP="0015624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994</w:t>
            </w:r>
            <w:r w:rsidR="00156247">
              <w:rPr>
                <w:sz w:val="20"/>
                <w:szCs w:val="20"/>
              </w:rPr>
              <w:t>4</w:t>
            </w: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7425F" w:rsidP="003B63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232422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7425F" w:rsidP="0015624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24236</w:t>
            </w:r>
            <w:r w:rsidR="00156247">
              <w:rPr>
                <w:sz w:val="20"/>
                <w:szCs w:val="20"/>
              </w:rPr>
              <w:t>6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7425F" w:rsidP="0015624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2784</w:t>
            </w:r>
            <w:r w:rsidR="00156247">
              <w:rPr>
                <w:sz w:val="20"/>
                <w:szCs w:val="20"/>
              </w:rPr>
              <w:t>2</w:t>
            </w: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7425F" w:rsidP="003B630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633167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7425F" w:rsidP="0015624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6610</w:t>
            </w:r>
            <w:r w:rsidR="00156247">
              <w:rPr>
                <w:sz w:val="20"/>
                <w:szCs w:val="20"/>
              </w:rPr>
              <w:t>09</w:t>
            </w:r>
          </w:p>
        </w:tc>
      </w:tr>
      <w:tr w:rsidR="00ED1EF3" w:rsidRPr="00656C51" w:rsidTr="00303E96">
        <w:trPr>
          <w:trHeight w:val="278"/>
          <w:tblHeader/>
          <w:jc w:val="center"/>
        </w:trPr>
        <w:tc>
          <w:tcPr>
            <w:tcW w:w="9496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D1EF3" w:rsidRPr="00656C51" w:rsidRDefault="00ED1EF3" w:rsidP="00303E9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Zostatková hodnota </w:t>
            </w:r>
          </w:p>
        </w:tc>
      </w:tr>
      <w:tr w:rsidR="00ED1EF3" w:rsidRPr="00656C51" w:rsidTr="004C2977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124997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2341066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2466063</w:t>
            </w:r>
          </w:p>
        </w:tc>
      </w:tr>
      <w:tr w:rsidR="00ED1EF3" w:rsidRPr="00656C51" w:rsidTr="004C2977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156247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115053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156247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2150198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156247" w:rsidP="004C297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2265251</w:t>
            </w:r>
          </w:p>
        </w:tc>
      </w:tr>
    </w:tbl>
    <w:p w:rsidR="00C3790A" w:rsidRPr="00656C51" w:rsidRDefault="00C3790A" w:rsidP="00462BF0">
      <w:pPr>
        <w:rPr>
          <w:sz w:val="20"/>
          <w:szCs w:val="20"/>
        </w:rPr>
      </w:pPr>
    </w:p>
    <w:p w:rsidR="007F2BF6" w:rsidRPr="00656C51" w:rsidRDefault="00874698" w:rsidP="00462BF0">
      <w:pPr>
        <w:rPr>
          <w:sz w:val="20"/>
          <w:szCs w:val="20"/>
        </w:rPr>
      </w:pPr>
      <w:r>
        <w:rPr>
          <w:sz w:val="20"/>
          <w:szCs w:val="20"/>
        </w:rPr>
        <w:br w:type="page"/>
      </w:r>
      <w:r w:rsidR="007F2BF6" w:rsidRPr="00656C51">
        <w:rPr>
          <w:sz w:val="20"/>
          <w:szCs w:val="20"/>
        </w:rPr>
        <w:lastRenderedPageBreak/>
        <w:t>Tabuľka č. 2</w:t>
      </w:r>
    </w:p>
    <w:tbl>
      <w:tblPr>
        <w:tblW w:w="521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3"/>
        <w:gridCol w:w="826"/>
        <w:gridCol w:w="42"/>
        <w:gridCol w:w="700"/>
        <w:gridCol w:w="14"/>
        <w:gridCol w:w="1064"/>
        <w:gridCol w:w="23"/>
        <w:gridCol w:w="33"/>
        <w:gridCol w:w="840"/>
        <w:gridCol w:w="14"/>
        <w:gridCol w:w="14"/>
        <w:gridCol w:w="853"/>
        <w:gridCol w:w="28"/>
        <w:gridCol w:w="28"/>
        <w:gridCol w:w="742"/>
        <w:gridCol w:w="28"/>
        <w:gridCol w:w="822"/>
        <w:gridCol w:w="1036"/>
        <w:gridCol w:w="28"/>
        <w:gridCol w:w="875"/>
      </w:tblGrid>
      <w:tr w:rsidR="006B0CEE" w:rsidRPr="00656C51" w:rsidTr="00EE0C50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010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656C51" w:rsidTr="00EE0C50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56C51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656C51">
              <w:rPr>
                <w:b/>
                <w:bCs/>
                <w:sz w:val="20"/>
                <w:szCs w:val="20"/>
              </w:rPr>
              <w:t xml:space="preserve"> celky</w:t>
            </w:r>
            <w:r w:rsidRPr="00656C51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656C51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656C51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656C51" w:rsidTr="00EE0C50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a</w:t>
            </w:r>
          </w:p>
        </w:tc>
        <w:tc>
          <w:tcPr>
            <w:tcW w:w="8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c</w:t>
            </w:r>
          </w:p>
        </w:tc>
        <w:tc>
          <w:tcPr>
            <w:tcW w:w="113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e</w:t>
            </w:r>
          </w:p>
        </w:tc>
        <w:tc>
          <w:tcPr>
            <w:tcW w:w="90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g</w:t>
            </w:r>
          </w:p>
        </w:tc>
        <w:tc>
          <w:tcPr>
            <w:tcW w:w="8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56C51" w:rsidRDefault="006B0CEE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i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56C51" w:rsidRDefault="00831D0C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j</w:t>
            </w:r>
          </w:p>
        </w:tc>
      </w:tr>
      <w:tr w:rsidR="00831D0C" w:rsidRPr="00656C51" w:rsidTr="00EE0C50">
        <w:trPr>
          <w:trHeight w:val="278"/>
          <w:tblHeader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56C51" w:rsidRDefault="00831D0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Prvotné ocenenie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142895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2726998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2869893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14813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27645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12832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12832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Presuny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142895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2741811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2884706</w:t>
            </w:r>
          </w:p>
        </w:tc>
      </w:tr>
      <w:tr w:rsidR="00FF697C" w:rsidRPr="00656C51" w:rsidTr="00EE0C50">
        <w:trPr>
          <w:trHeight w:val="278"/>
          <w:tblHeader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697C" w:rsidRPr="00656C51" w:rsidRDefault="00FF697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Oprávky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8948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189444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198392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Prírastky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211301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220251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Úbytky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17898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400745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418643</w:t>
            </w:r>
          </w:p>
        </w:tc>
      </w:tr>
      <w:tr w:rsidR="00FF697C" w:rsidRPr="00656C51" w:rsidTr="00EE0C50">
        <w:trPr>
          <w:trHeight w:val="278"/>
          <w:tblHeader/>
          <w:jc w:val="center"/>
        </w:trPr>
        <w:tc>
          <w:tcPr>
            <w:tcW w:w="948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697C" w:rsidRPr="00656C51" w:rsidRDefault="00FF697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Zostatková hodnota </w:t>
            </w:r>
          </w:p>
        </w:tc>
      </w:tr>
      <w:tr w:rsidR="00ED1EF3" w:rsidRPr="00656C51" w:rsidTr="00F2339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133947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2537554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2671501</w:t>
            </w:r>
          </w:p>
        </w:tc>
      </w:tr>
      <w:tr w:rsidR="00ED1EF3" w:rsidRPr="00656C51" w:rsidTr="00F2339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656C51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BD4D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124997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2341066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656C51" w:rsidRDefault="00ED1EF3" w:rsidP="00ED1E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2466063</w:t>
            </w:r>
          </w:p>
        </w:tc>
      </w:tr>
    </w:tbl>
    <w:p w:rsidR="00462BF0" w:rsidRDefault="00462BF0" w:rsidP="00462BF0">
      <w:pPr>
        <w:rPr>
          <w:sz w:val="20"/>
          <w:szCs w:val="20"/>
        </w:rPr>
      </w:pPr>
    </w:p>
    <w:p w:rsidR="00035B1A" w:rsidRPr="00656C51" w:rsidRDefault="00035B1A" w:rsidP="00462BF0">
      <w:pPr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656C5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656C51" w:rsidRDefault="006C2BCB" w:rsidP="00C963E6">
            <w:pPr>
              <w:pStyle w:val="TopHead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656C51" w:rsidRDefault="006C2BCB" w:rsidP="00C963E6">
            <w:pPr>
              <w:pStyle w:val="TopHead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Hodnota</w:t>
            </w:r>
            <w:r w:rsidR="002507B0" w:rsidRPr="00656C51">
              <w:rPr>
                <w:sz w:val="20"/>
                <w:szCs w:val="20"/>
              </w:rPr>
              <w:t xml:space="preserve"> za bežné účtovné obdobie</w:t>
            </w:r>
          </w:p>
        </w:tc>
      </w:tr>
      <w:tr w:rsidR="006C2BCB" w:rsidRPr="00656C5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656C51" w:rsidRDefault="006C2BCB" w:rsidP="00C963E6">
            <w:pPr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Dlhodobý hmotný majetok, na ktor</w:t>
            </w:r>
            <w:r w:rsidR="00F55204" w:rsidRPr="00656C51">
              <w:rPr>
                <w:sz w:val="20"/>
                <w:szCs w:val="20"/>
              </w:rPr>
              <w:t>ý</w:t>
            </w:r>
            <w:r w:rsidRPr="00656C51">
              <w:rPr>
                <w:sz w:val="20"/>
                <w:szCs w:val="20"/>
              </w:rPr>
              <w:t xml:space="preserve"> je zriadené záložné právo</w:t>
            </w:r>
            <w:r w:rsidR="004C15E2">
              <w:rPr>
                <w:sz w:val="20"/>
                <w:szCs w:val="20"/>
              </w:rPr>
              <w:t xml:space="preserve">                                                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656C51" w:rsidRDefault="005C0344" w:rsidP="005C0344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>0</w:t>
            </w:r>
          </w:p>
        </w:tc>
      </w:tr>
      <w:tr w:rsidR="006C2BCB" w:rsidRPr="00656C51" w:rsidTr="00E90A0A">
        <w:trPr>
          <w:trHeight w:val="502"/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656C51" w:rsidRDefault="006C2BCB" w:rsidP="00C963E6">
            <w:pPr>
              <w:rPr>
                <w:sz w:val="20"/>
                <w:szCs w:val="20"/>
              </w:rPr>
            </w:pPr>
            <w:r w:rsidRPr="00656C51">
              <w:rPr>
                <w:sz w:val="20"/>
                <w:szCs w:val="20"/>
              </w:rPr>
              <w:t xml:space="preserve">Dlhodobý hmotný majetok, </w:t>
            </w:r>
            <w:r w:rsidR="00E9049B" w:rsidRPr="00656C51">
              <w:rPr>
                <w:sz w:val="20"/>
                <w:szCs w:val="20"/>
              </w:rPr>
              <w:t>pri ktorom</w:t>
            </w:r>
            <w:r w:rsidRPr="00656C51">
              <w:rPr>
                <w:sz w:val="20"/>
                <w:szCs w:val="20"/>
              </w:rPr>
              <w:t xml:space="preserve"> má účtovná jednotka obmedzené právo s </w:t>
            </w:r>
            <w:r w:rsidR="00E9049B" w:rsidRPr="00656C51">
              <w:rPr>
                <w:sz w:val="20"/>
                <w:szCs w:val="20"/>
              </w:rPr>
              <w:t>ním</w:t>
            </w:r>
            <w:r w:rsidRPr="00656C51">
              <w:rPr>
                <w:sz w:val="20"/>
                <w:szCs w:val="20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E90A0A" w:rsidRDefault="00E90A0A" w:rsidP="005C034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2182057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0E188F" w:rsidRPr="000E188F" w:rsidRDefault="000E188F" w:rsidP="000E188F"/>
    <w:p w:rsidR="007F56BA" w:rsidRPr="007F56BA" w:rsidRDefault="004C15E2" w:rsidP="007F56BA">
      <w:pPr>
        <w:jc w:val="both"/>
      </w:pPr>
      <w:r>
        <w:t>Spoločnosť</w:t>
      </w:r>
      <w:r w:rsidR="007F56BA" w:rsidRPr="007F56BA">
        <w:t xml:space="preserve"> nemá dcérsky, spoločný alebo pridružený podnik</w:t>
      </w:r>
      <w:r w:rsidR="007F56BA" w:rsidRPr="007F56BA">
        <w:tab/>
      </w:r>
      <w:r w:rsidR="007F56BA" w:rsidRPr="007F56BA">
        <w:tab/>
      </w:r>
    </w:p>
    <w:p w:rsidR="007F56BA" w:rsidRDefault="007F56BA" w:rsidP="007F56BA">
      <w:pPr>
        <w:jc w:val="both"/>
        <w:rPr>
          <w:b/>
        </w:rPr>
      </w:pPr>
      <w:r w:rsidRPr="005A378F">
        <w:rPr>
          <w:b/>
        </w:rPr>
        <w:t xml:space="preserve"> </w:t>
      </w:r>
    </w:p>
    <w:p w:rsidR="000E188F" w:rsidRPr="005A378F" w:rsidRDefault="000E188F" w:rsidP="007F56BA">
      <w:pPr>
        <w:jc w:val="both"/>
        <w:rPr>
          <w:b/>
        </w:rPr>
      </w:pPr>
    </w:p>
    <w:p w:rsidR="00065D41" w:rsidRPr="00103F58" w:rsidRDefault="00065D41" w:rsidP="00065D41">
      <w:pPr>
        <w:pStyle w:val="Nzov"/>
        <w:numPr>
          <w:ilvl w:val="0"/>
          <w:numId w:val="24"/>
        </w:numPr>
        <w:tabs>
          <w:tab w:val="clear" w:pos="720"/>
          <w:tab w:val="num" w:pos="284"/>
        </w:tabs>
        <w:spacing w:before="0" w:beforeAutospacing="0" w:after="0"/>
        <w:ind w:hanging="720"/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 xml:space="preserve">spôsob a výška poistenia dlhodobého </w:t>
      </w:r>
      <w:r w:rsidRPr="00103F58">
        <w:rPr>
          <w:rFonts w:asciiTheme="majorHAnsi" w:hAnsiTheme="majorHAnsi"/>
        </w:rPr>
        <w:t xml:space="preserve"> majetku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92"/>
        <w:gridCol w:w="1419"/>
        <w:gridCol w:w="1956"/>
      </w:tblGrid>
      <w:tr w:rsidR="007F56BA" w:rsidRPr="005A378F" w:rsidTr="004C15E2">
        <w:trPr>
          <w:trHeight w:val="270"/>
        </w:trPr>
        <w:tc>
          <w:tcPr>
            <w:tcW w:w="315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5C2FB4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77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5C2FB4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0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F56BA" w:rsidRPr="005A378F" w:rsidRDefault="007F56BA" w:rsidP="005C2FB4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7F56BA" w:rsidRPr="005A378F" w:rsidTr="004C15E2">
        <w:trPr>
          <w:trHeight w:val="255"/>
        </w:trPr>
        <w:tc>
          <w:tcPr>
            <w:tcW w:w="3159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4C15E2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Poistenie </w:t>
            </w:r>
            <w:r w:rsidR="004C15E2">
              <w:rPr>
                <w:sz w:val="20"/>
                <w:szCs w:val="20"/>
              </w:rPr>
              <w:t xml:space="preserve">hmotného </w:t>
            </w:r>
            <w:proofErr w:type="spellStart"/>
            <w:r w:rsidR="004C15E2">
              <w:rPr>
                <w:sz w:val="20"/>
                <w:szCs w:val="20"/>
              </w:rPr>
              <w:t>investič</w:t>
            </w:r>
            <w:proofErr w:type="spellEnd"/>
            <w:r w:rsidR="004C15E2">
              <w:rPr>
                <w:sz w:val="20"/>
                <w:szCs w:val="20"/>
              </w:rPr>
              <w:t>. majetku proti krádeži, živelným pohromám a vandalizmu</w:t>
            </w:r>
          </w:p>
        </w:tc>
        <w:tc>
          <w:tcPr>
            <w:tcW w:w="7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56BA" w:rsidRPr="00E90A0A" w:rsidRDefault="00707375" w:rsidP="004C15E2">
            <w:pPr>
              <w:jc w:val="center"/>
              <w:rPr>
                <w:sz w:val="20"/>
                <w:szCs w:val="20"/>
              </w:rPr>
            </w:pPr>
            <w:r w:rsidRPr="00E90A0A">
              <w:rPr>
                <w:sz w:val="20"/>
                <w:szCs w:val="20"/>
              </w:rPr>
              <w:t>2847965</w:t>
            </w:r>
          </w:p>
        </w:tc>
        <w:tc>
          <w:tcPr>
            <w:tcW w:w="10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56BA" w:rsidRPr="005A378F" w:rsidRDefault="00707375" w:rsidP="0032670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7.2</w:t>
            </w:r>
            <w:r w:rsidR="004C15E2">
              <w:rPr>
                <w:sz w:val="20"/>
                <w:szCs w:val="20"/>
              </w:rPr>
              <w:t>.201</w:t>
            </w:r>
            <w:r w:rsidR="0032670B">
              <w:rPr>
                <w:sz w:val="20"/>
                <w:szCs w:val="20"/>
              </w:rPr>
              <w:t>3</w:t>
            </w:r>
            <w:r w:rsidR="004C15E2">
              <w:rPr>
                <w:sz w:val="20"/>
                <w:szCs w:val="20"/>
              </w:rPr>
              <w:t xml:space="preserve"> -</w:t>
            </w:r>
            <w:r>
              <w:rPr>
                <w:sz w:val="20"/>
                <w:szCs w:val="20"/>
              </w:rPr>
              <w:t>6.2</w:t>
            </w:r>
            <w:r w:rsidR="004C15E2">
              <w:rPr>
                <w:sz w:val="20"/>
                <w:szCs w:val="20"/>
              </w:rPr>
              <w:t>.201</w:t>
            </w:r>
            <w:r w:rsidR="0032670B">
              <w:rPr>
                <w:sz w:val="20"/>
                <w:szCs w:val="20"/>
              </w:rPr>
              <w:t>4</w:t>
            </w:r>
          </w:p>
        </w:tc>
      </w:tr>
      <w:tr w:rsidR="007F56BA" w:rsidRPr="005A378F" w:rsidTr="00CF25C7">
        <w:trPr>
          <w:trHeight w:val="255"/>
        </w:trPr>
        <w:tc>
          <w:tcPr>
            <w:tcW w:w="3159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707375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707375">
              <w:rPr>
                <w:sz w:val="20"/>
                <w:szCs w:val="20"/>
              </w:rPr>
              <w:t>Poistenie strojov a elektroniky</w:t>
            </w:r>
          </w:p>
        </w:tc>
        <w:tc>
          <w:tcPr>
            <w:tcW w:w="774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7F56BA" w:rsidRPr="00E90A0A" w:rsidRDefault="00707375" w:rsidP="00CF25C7">
            <w:pPr>
              <w:jc w:val="center"/>
              <w:rPr>
                <w:sz w:val="20"/>
                <w:szCs w:val="20"/>
              </w:rPr>
            </w:pPr>
            <w:r w:rsidRPr="00E90A0A">
              <w:rPr>
                <w:sz w:val="20"/>
                <w:szCs w:val="20"/>
              </w:rPr>
              <w:t>2847965</w:t>
            </w:r>
          </w:p>
        </w:tc>
        <w:tc>
          <w:tcPr>
            <w:tcW w:w="1067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7F56BA" w:rsidRPr="005A378F" w:rsidRDefault="00707375" w:rsidP="0032670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7.2.201</w:t>
            </w:r>
            <w:r w:rsidR="0032670B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-6.2.201</w:t>
            </w:r>
            <w:r w:rsidR="0032670B">
              <w:rPr>
                <w:sz w:val="20"/>
                <w:szCs w:val="20"/>
              </w:rPr>
              <w:t>4</w:t>
            </w:r>
          </w:p>
        </w:tc>
      </w:tr>
      <w:tr w:rsidR="007F56BA" w:rsidRPr="005A378F" w:rsidTr="00CF25C7">
        <w:trPr>
          <w:trHeight w:val="270"/>
        </w:trPr>
        <w:tc>
          <w:tcPr>
            <w:tcW w:w="315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5C2FB4">
            <w:pPr>
              <w:rPr>
                <w:sz w:val="20"/>
                <w:szCs w:val="20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7F56BA" w:rsidRPr="005A378F" w:rsidRDefault="007F56BA" w:rsidP="00CF2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7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7F56BA" w:rsidRPr="005A378F" w:rsidRDefault="007F56BA" w:rsidP="00CF25C7">
            <w:pPr>
              <w:jc w:val="center"/>
              <w:rPr>
                <w:sz w:val="20"/>
                <w:szCs w:val="20"/>
              </w:rPr>
            </w:pPr>
          </w:p>
        </w:tc>
      </w:tr>
    </w:tbl>
    <w:p w:rsidR="007F56BA" w:rsidRDefault="007F56BA" w:rsidP="007F56BA"/>
    <w:p w:rsidR="007F56BA" w:rsidRPr="00C8095B" w:rsidRDefault="004C15E2" w:rsidP="007F56BA">
      <w:pPr>
        <w:jc w:val="both"/>
      </w:pPr>
      <w:r w:rsidRPr="00C8095B">
        <w:lastRenderedPageBreak/>
        <w:t>Spoločnosť nevlastní dlhodobý nehnuteľný majetok</w:t>
      </w:r>
    </w:p>
    <w:p w:rsidR="007F56BA" w:rsidRPr="00C8095B" w:rsidRDefault="00C8095B" w:rsidP="007F56BA">
      <w:r w:rsidRPr="00C8095B">
        <w:t>Spoločnosť netvorila opravné položky k nadobudnutému majetku</w:t>
      </w:r>
    </w:p>
    <w:p w:rsidR="00C8095B" w:rsidRPr="00C8095B" w:rsidRDefault="00C8095B" w:rsidP="007F56BA">
      <w:r w:rsidRPr="00C8095B">
        <w:t xml:space="preserve">Spoločnosť nemá </w:t>
      </w:r>
      <w:r w:rsidR="00C46D73">
        <w:t xml:space="preserve">vlastný </w:t>
      </w:r>
      <w:r w:rsidRPr="00C8095B">
        <w:t>vývoj a výskum</w:t>
      </w:r>
    </w:p>
    <w:p w:rsidR="00625732" w:rsidRDefault="00625732" w:rsidP="00D84695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0E188F" w:rsidRPr="000E188F" w:rsidRDefault="000E188F" w:rsidP="000E188F"/>
    <w:p w:rsidR="00625732" w:rsidRDefault="00625732" w:rsidP="00C350FC">
      <w:pPr>
        <w:pStyle w:val="Nadpis2"/>
        <w:numPr>
          <w:ilvl w:val="0"/>
          <w:numId w:val="34"/>
        </w:numPr>
        <w:spacing w:before="0" w:after="0"/>
        <w:rPr>
          <w:i w:val="0"/>
          <w:sz w:val="20"/>
          <w:szCs w:val="20"/>
        </w:rPr>
      </w:pPr>
      <w:r w:rsidRPr="00C8095B">
        <w:rPr>
          <w:i w:val="0"/>
          <w:sz w:val="20"/>
          <w:szCs w:val="20"/>
        </w:rPr>
        <w:t>Dlhodobý finančný majetok</w:t>
      </w:r>
    </w:p>
    <w:p w:rsidR="00812E0F" w:rsidRDefault="00812E0F" w:rsidP="00812E0F"/>
    <w:p w:rsidR="000E188F" w:rsidRDefault="000E188F" w:rsidP="00812E0F">
      <w:r w:rsidRPr="00D26E73">
        <w:rPr>
          <w:sz w:val="21"/>
          <w:szCs w:val="21"/>
        </w:rPr>
        <w:t>Tabuľka č</w:t>
      </w:r>
      <w:r>
        <w:rPr>
          <w:sz w:val="21"/>
          <w:szCs w:val="21"/>
        </w:rPr>
        <w:t>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8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759"/>
      </w:tblGrid>
      <w:tr w:rsidR="00812E0F" w:rsidRPr="00D26E73" w:rsidTr="00812E0F">
        <w:trPr>
          <w:trHeight w:val="277"/>
          <w:jc w:val="center"/>
        </w:trPr>
        <w:tc>
          <w:tcPr>
            <w:tcW w:w="129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94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12E0F" w:rsidRPr="00D26E73" w:rsidTr="00812E0F">
        <w:trPr>
          <w:trHeight w:val="1393"/>
          <w:jc w:val="center"/>
        </w:trPr>
        <w:tc>
          <w:tcPr>
            <w:tcW w:w="129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</w:t>
            </w:r>
            <w:r>
              <w:rPr>
                <w:sz w:val="21"/>
                <w:szCs w:val="21"/>
              </w:rPr>
              <w:t>rávaný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812E0F" w:rsidRPr="00D26E73" w:rsidTr="00812E0F">
        <w:trPr>
          <w:trHeight w:val="195"/>
          <w:jc w:val="center"/>
        </w:trPr>
        <w:tc>
          <w:tcPr>
            <w:tcW w:w="12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924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983485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983485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  <w:r w:rsidR="00812E0F">
              <w:rPr>
                <w:sz w:val="21"/>
                <w:szCs w:val="21"/>
              </w:rPr>
              <w:t>0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983485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983485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65000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FE497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FE4974">
              <w:rPr>
                <w:sz w:val="21"/>
                <w:szCs w:val="21"/>
              </w:rPr>
              <w:t>65000</w:t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FE497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FE4974">
              <w:rPr>
                <w:sz w:val="21"/>
                <w:szCs w:val="21"/>
              </w:rPr>
              <w:t>65000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924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812E0F">
              <w:rPr>
                <w:sz w:val="21"/>
                <w:szCs w:val="21"/>
              </w:rPr>
              <w:t>Opravné položky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9243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812E0F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812E0F">
              <w:rPr>
                <w:sz w:val="21"/>
                <w:szCs w:val="21"/>
              </w:rPr>
              <w:t>Účtovná hodnota</w:t>
            </w:r>
          </w:p>
        </w:tc>
      </w:tr>
      <w:tr w:rsidR="00812E0F" w:rsidRPr="00D26E73" w:rsidTr="00812E0F">
        <w:trPr>
          <w:trHeight w:val="278"/>
          <w:jc w:val="center"/>
        </w:trPr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FE4974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  <w:r w:rsidR="00812E0F">
              <w:rPr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2E0F" w:rsidRPr="00812E0F" w:rsidRDefault="00FE4974" w:rsidP="00812E0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</w:tr>
      <w:tr w:rsidR="00812E0F" w:rsidRPr="00D26E73" w:rsidTr="00812E0F">
        <w:trPr>
          <w:trHeight w:val="290"/>
          <w:jc w:val="center"/>
        </w:trPr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812E0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FE497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FE4974">
              <w:rPr>
                <w:sz w:val="21"/>
                <w:szCs w:val="21"/>
              </w:rPr>
              <w:t>65</w:t>
            </w:r>
            <w:r>
              <w:rPr>
                <w:sz w:val="21"/>
                <w:szCs w:val="21"/>
              </w:rPr>
              <w:t>000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F233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F233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12E0F" w:rsidRPr="00812E0F" w:rsidRDefault="00812E0F" w:rsidP="00F2339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812E0F" w:rsidRDefault="00812E0F" w:rsidP="00FE497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FE4974">
              <w:rPr>
                <w:sz w:val="21"/>
                <w:szCs w:val="21"/>
              </w:rPr>
              <w:t>65</w:t>
            </w:r>
            <w:r>
              <w:rPr>
                <w:sz w:val="21"/>
                <w:szCs w:val="21"/>
              </w:rPr>
              <w:t>000</w:t>
            </w:r>
          </w:p>
        </w:tc>
      </w:tr>
    </w:tbl>
    <w:p w:rsidR="00812E0F" w:rsidRDefault="00812E0F" w:rsidP="00812E0F">
      <w:pPr>
        <w:rPr>
          <w:sz w:val="21"/>
          <w:szCs w:val="21"/>
        </w:rPr>
      </w:pPr>
    </w:p>
    <w:p w:rsidR="00812E0F" w:rsidRDefault="00812E0F" w:rsidP="00812E0F">
      <w:pPr>
        <w:rPr>
          <w:sz w:val="21"/>
          <w:szCs w:val="21"/>
        </w:rPr>
      </w:pPr>
    </w:p>
    <w:p w:rsidR="00812E0F" w:rsidRPr="00D26E73" w:rsidRDefault="00A93C27" w:rsidP="00812E0F">
      <w:pPr>
        <w:rPr>
          <w:sz w:val="21"/>
          <w:szCs w:val="21"/>
        </w:rPr>
      </w:pPr>
      <w:r>
        <w:rPr>
          <w:sz w:val="21"/>
          <w:szCs w:val="21"/>
        </w:rPr>
        <w:br w:type="page"/>
      </w:r>
      <w:r w:rsidR="00812E0F" w:rsidRPr="00D26E73">
        <w:rPr>
          <w:sz w:val="21"/>
          <w:szCs w:val="21"/>
        </w:rPr>
        <w:lastRenderedPageBreak/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759"/>
      </w:tblGrid>
      <w:tr w:rsidR="00812E0F" w:rsidRPr="00D26E73" w:rsidTr="000E188F">
        <w:trPr>
          <w:trHeight w:val="340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943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12E0F" w:rsidRPr="00D26E73" w:rsidTr="000E188F">
        <w:trPr>
          <w:trHeight w:val="1393"/>
          <w:jc w:val="center"/>
        </w:trPr>
        <w:tc>
          <w:tcPr>
            <w:tcW w:w="130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812E0F" w:rsidRPr="00D26E73" w:rsidTr="000E188F">
        <w:trPr>
          <w:trHeight w:val="83"/>
          <w:jc w:val="center"/>
        </w:trPr>
        <w:tc>
          <w:tcPr>
            <w:tcW w:w="1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12E0F" w:rsidRPr="00D26E73" w:rsidRDefault="00812E0F" w:rsidP="00F2339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812E0F" w:rsidRPr="00D26E73" w:rsidTr="000E188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2E0F" w:rsidRPr="00D26E73" w:rsidRDefault="00812E0F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Prvotné ocenenie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 w:rsidRPr="00812E0F">
              <w:rPr>
                <w:sz w:val="21"/>
                <w:szCs w:val="21"/>
              </w:rPr>
              <w:t>0</w:t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812E0F" w:rsidRDefault="00E90A0A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A93C27">
              <w:rPr>
                <w:sz w:val="21"/>
                <w:szCs w:val="21"/>
              </w:rPr>
              <w:t>Opravné položky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</w:t>
            </w:r>
          </w:p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D26E73" w:rsidRDefault="00E90A0A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E90A0A" w:rsidRPr="00D26E73" w:rsidTr="000E188F">
        <w:trPr>
          <w:trHeight w:val="278"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A0A" w:rsidRPr="00A93C27" w:rsidRDefault="00E90A0A" w:rsidP="00A93C27">
            <w:pPr>
              <w:autoSpaceDE w:val="0"/>
              <w:autoSpaceDN w:val="0"/>
              <w:adjustRightInd w:val="0"/>
              <w:jc w:val="center"/>
              <w:rPr>
                <w:sz w:val="21"/>
                <w:szCs w:val="21"/>
              </w:rPr>
            </w:pPr>
            <w:r w:rsidRPr="00A93C27">
              <w:rPr>
                <w:sz w:val="21"/>
                <w:szCs w:val="21"/>
              </w:rPr>
              <w:t>Účtovná hodnota</w:t>
            </w:r>
          </w:p>
        </w:tc>
      </w:tr>
      <w:tr w:rsidR="000E188F" w:rsidRPr="00D26E73" w:rsidTr="000E188F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88F" w:rsidRPr="00D26E73" w:rsidRDefault="000E188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E188F" w:rsidRPr="00D26E73" w:rsidTr="000E188F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88F" w:rsidRPr="00D26E73" w:rsidRDefault="000E188F" w:rsidP="00F23398">
            <w:pPr>
              <w:autoSpaceDE w:val="0"/>
              <w:autoSpaceDN w:val="0"/>
              <w:adjustRightInd w:val="0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A93C27" w:rsidRDefault="000E188F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188F" w:rsidRPr="00812E0F" w:rsidRDefault="000E188F" w:rsidP="009A131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</w:tr>
    </w:tbl>
    <w:p w:rsidR="000E188F" w:rsidRDefault="000E188F" w:rsidP="00065D41"/>
    <w:p w:rsidR="00065D41" w:rsidRDefault="000E188F" w:rsidP="00065D41">
      <w:r>
        <w:br w:type="page"/>
      </w:r>
    </w:p>
    <w:p w:rsidR="000E188F" w:rsidRPr="00065D41" w:rsidRDefault="000E188F" w:rsidP="00065D41"/>
    <w:p w:rsidR="00C350FC" w:rsidRDefault="00C350FC" w:rsidP="00C350FC">
      <w:pPr>
        <w:numPr>
          <w:ilvl w:val="0"/>
          <w:numId w:val="15"/>
        </w:numPr>
        <w:rPr>
          <w:rFonts w:asciiTheme="majorHAnsi" w:hAnsiTheme="majorHAnsi"/>
          <w:b/>
          <w:sz w:val="20"/>
          <w:szCs w:val="20"/>
        </w:rPr>
      </w:pPr>
      <w:r w:rsidRPr="00C350FC">
        <w:rPr>
          <w:rFonts w:asciiTheme="majorHAnsi" w:hAnsiTheme="majorHAnsi"/>
          <w:b/>
          <w:sz w:val="20"/>
          <w:szCs w:val="20"/>
        </w:rPr>
        <w:t xml:space="preserve">a l) informácie o poskytnutých dlhodobých pôžičkách </w:t>
      </w:r>
    </w:p>
    <w:p w:rsidR="00A93C27" w:rsidRPr="00C350FC" w:rsidRDefault="00065D41" w:rsidP="00C350FC">
      <w:pPr>
        <w:ind w:left="720"/>
        <w:rPr>
          <w:rFonts w:asciiTheme="majorHAnsi" w:hAnsiTheme="majorHAnsi"/>
          <w:b/>
          <w:sz w:val="20"/>
          <w:szCs w:val="20"/>
        </w:rPr>
      </w:pPr>
      <w:r w:rsidRPr="00C350FC">
        <w:rPr>
          <w:rFonts w:asciiTheme="majorHAnsi" w:hAnsiTheme="majorHAnsi"/>
          <w:b/>
          <w:sz w:val="20"/>
          <w:szCs w:val="20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38"/>
        <w:gridCol w:w="1437"/>
        <w:gridCol w:w="1124"/>
        <w:gridCol w:w="1095"/>
        <w:gridCol w:w="1404"/>
        <w:gridCol w:w="1285"/>
      </w:tblGrid>
      <w:tr w:rsidR="00A93C27" w:rsidRPr="00D26E73" w:rsidTr="00F23398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na konci účtovného obdobia</w:t>
            </w:r>
          </w:p>
        </w:tc>
      </w:tr>
      <w:tr w:rsidR="00A93C27" w:rsidRPr="00D26E73" w:rsidTr="00F23398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3C27" w:rsidRPr="00D26E73" w:rsidRDefault="00A93C27" w:rsidP="00F23398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A93C27" w:rsidRPr="00D26E73" w:rsidTr="00F23398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93C27" w:rsidRPr="00D26E73" w:rsidTr="00F2339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93C27" w:rsidRPr="00D26E73" w:rsidTr="00F23398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4" w:type="dxa"/>
            <w:vAlign w:val="center"/>
          </w:tcPr>
          <w:p w:rsidR="00A93C27" w:rsidRPr="000E188F" w:rsidRDefault="00983485" w:rsidP="00A93C27">
            <w:pPr>
              <w:pStyle w:val="Value"/>
              <w:jc w:val="center"/>
              <w:rPr>
                <w:sz w:val="21"/>
                <w:szCs w:val="21"/>
              </w:rPr>
            </w:pPr>
            <w:r w:rsidRPr="000E188F">
              <w:rPr>
                <w:sz w:val="21"/>
                <w:szCs w:val="21"/>
              </w:rPr>
              <w:t>65000</w:t>
            </w:r>
          </w:p>
        </w:tc>
        <w:tc>
          <w:tcPr>
            <w:tcW w:w="1105" w:type="dxa"/>
            <w:vAlign w:val="center"/>
          </w:tcPr>
          <w:p w:rsidR="00A93C27" w:rsidRPr="000E188F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93C27" w:rsidRPr="000E188F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A93C27" w:rsidRPr="000E188F" w:rsidRDefault="00983485" w:rsidP="00A93C27">
            <w:pPr>
              <w:pStyle w:val="Value"/>
              <w:jc w:val="center"/>
              <w:rPr>
                <w:sz w:val="21"/>
                <w:szCs w:val="21"/>
              </w:rPr>
            </w:pPr>
            <w:r w:rsidRPr="000E188F">
              <w:rPr>
                <w:sz w:val="21"/>
                <w:szCs w:val="21"/>
              </w:rPr>
              <w:t>65000</w:t>
            </w:r>
          </w:p>
        </w:tc>
      </w:tr>
      <w:tr w:rsidR="00A93C27" w:rsidRPr="00D26E73" w:rsidTr="00F23398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A93C27" w:rsidRPr="00A93C27" w:rsidRDefault="00983485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  <w:tc>
          <w:tcPr>
            <w:tcW w:w="1105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A93C27" w:rsidRPr="00A93C27" w:rsidRDefault="00983485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100000</w:t>
            </w:r>
          </w:p>
        </w:tc>
      </w:tr>
      <w:tr w:rsidR="00A93C27" w:rsidRPr="00D26E73" w:rsidTr="00F23398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93C27" w:rsidRPr="00D26E73" w:rsidRDefault="00A93C27" w:rsidP="00F23398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93C27" w:rsidRPr="00A93C27" w:rsidRDefault="00983485" w:rsidP="00A93C27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165000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93C27" w:rsidRPr="00A93C27" w:rsidRDefault="00A93C27" w:rsidP="00A93C2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93C27" w:rsidRPr="00A93C27" w:rsidRDefault="00A93C27" w:rsidP="0098348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83485">
              <w:rPr>
                <w:sz w:val="21"/>
                <w:szCs w:val="21"/>
              </w:rPr>
              <w:t>65</w:t>
            </w:r>
            <w:r>
              <w:rPr>
                <w:sz w:val="21"/>
                <w:szCs w:val="21"/>
              </w:rPr>
              <w:t>000</w:t>
            </w:r>
          </w:p>
        </w:tc>
      </w:tr>
    </w:tbl>
    <w:p w:rsidR="00A93C27" w:rsidRDefault="00A93C27" w:rsidP="00A93C27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C350FC" w:rsidRPr="00C350FC" w:rsidRDefault="00C350FC" w:rsidP="00C350FC">
      <w:pPr>
        <w:jc w:val="both"/>
        <w:rPr>
          <w:rFonts w:asciiTheme="majorHAnsi" w:hAnsiTheme="majorHAnsi"/>
          <w:b/>
          <w:sz w:val="20"/>
          <w:szCs w:val="20"/>
        </w:rPr>
      </w:pPr>
      <w:r w:rsidRPr="00C350FC">
        <w:rPr>
          <w:rFonts w:asciiTheme="majorHAnsi" w:hAnsiTheme="majorHAnsi"/>
          <w:b/>
          <w:sz w:val="20"/>
          <w:szCs w:val="20"/>
        </w:rPr>
        <w:t>m) Prehľad o dlhodobom finančnom majetku, na ktorý je zriadené záložné právo, alebo pri ktorom má účtovná jednotka obmedzené právo s ním nakladať</w:t>
      </w:r>
    </w:p>
    <w:p w:rsidR="00C350FC" w:rsidRPr="00C350FC" w:rsidRDefault="00C350FC" w:rsidP="00C350FC">
      <w:pPr>
        <w:jc w:val="both"/>
        <w:rPr>
          <w:rFonts w:asciiTheme="majorHAnsi" w:hAnsiTheme="majorHAnsi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94"/>
        <w:gridCol w:w="3189"/>
      </w:tblGrid>
      <w:tr w:rsidR="00C350FC" w:rsidRPr="00D26E73" w:rsidTr="00C350FC">
        <w:trPr>
          <w:jc w:val="center"/>
        </w:trPr>
        <w:tc>
          <w:tcPr>
            <w:tcW w:w="58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50FC" w:rsidRPr="00D26E73" w:rsidRDefault="00C350FC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1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50FC" w:rsidRPr="00D26E73" w:rsidRDefault="00C350FC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Hodnota </w:t>
            </w:r>
            <w:r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C350FC" w:rsidRPr="00D26E73" w:rsidTr="00C350FC">
        <w:trPr>
          <w:trHeight w:val="301"/>
          <w:jc w:val="center"/>
        </w:trPr>
        <w:tc>
          <w:tcPr>
            <w:tcW w:w="58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50FC" w:rsidRPr="00D26E73" w:rsidRDefault="00C350FC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1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50FC" w:rsidRPr="00D26E73" w:rsidRDefault="00C350FC" w:rsidP="00F233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350FC" w:rsidRPr="00D26E73" w:rsidTr="00C350FC">
        <w:trPr>
          <w:jc w:val="center"/>
        </w:trPr>
        <w:tc>
          <w:tcPr>
            <w:tcW w:w="58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350FC" w:rsidRPr="00D26E73" w:rsidRDefault="00C350FC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1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50FC" w:rsidRPr="00D26E73" w:rsidRDefault="00C350FC" w:rsidP="00F2339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C350FC" w:rsidRDefault="00C350FC" w:rsidP="00C350FC">
      <w:pPr>
        <w:rPr>
          <w:sz w:val="21"/>
          <w:szCs w:val="21"/>
        </w:rPr>
      </w:pPr>
    </w:p>
    <w:p w:rsidR="00525326" w:rsidRPr="00C8095B" w:rsidRDefault="00C350FC" w:rsidP="00C350FC">
      <w:pPr>
        <w:pStyle w:val="Nadpis2"/>
        <w:numPr>
          <w:ilvl w:val="0"/>
          <w:numId w:val="22"/>
        </w:numPr>
        <w:spacing w:before="0" w:after="0"/>
        <w:rPr>
          <w:i w:val="0"/>
          <w:sz w:val="20"/>
          <w:szCs w:val="20"/>
        </w:rPr>
      </w:pPr>
      <w:r>
        <w:rPr>
          <w:i w:val="0"/>
          <w:sz w:val="20"/>
          <w:szCs w:val="20"/>
        </w:rPr>
        <w:t xml:space="preserve">p) </w:t>
      </w:r>
      <w:r>
        <w:rPr>
          <w:i w:val="0"/>
          <w:sz w:val="20"/>
          <w:szCs w:val="20"/>
        </w:rPr>
        <w:tab/>
      </w:r>
      <w:r w:rsidR="00525326" w:rsidRPr="00C8095B">
        <w:rPr>
          <w:i w:val="0"/>
          <w:sz w:val="20"/>
          <w:szCs w:val="20"/>
        </w:rPr>
        <w:t>Zásoby</w:t>
      </w:r>
    </w:p>
    <w:p w:rsidR="00525326" w:rsidRPr="00656C51" w:rsidRDefault="00525326" w:rsidP="00525326">
      <w:pPr>
        <w:pStyle w:val="Zkladntext"/>
        <w:rPr>
          <w:b w:val="0"/>
          <w:sz w:val="20"/>
          <w:szCs w:val="20"/>
        </w:rPr>
      </w:pPr>
    </w:p>
    <w:p w:rsidR="00525326" w:rsidRPr="00656C51" w:rsidRDefault="00525326" w:rsidP="00525326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>Spoločnosť netvorila opravné položky k zásobám</w:t>
      </w:r>
    </w:p>
    <w:p w:rsidR="00525326" w:rsidRPr="00656C51" w:rsidRDefault="00525326" w:rsidP="00525326">
      <w:pPr>
        <w:rPr>
          <w:sz w:val="20"/>
          <w:szCs w:val="20"/>
        </w:rPr>
      </w:pPr>
      <w:r w:rsidRPr="00656C51">
        <w:rPr>
          <w:sz w:val="20"/>
          <w:szCs w:val="20"/>
        </w:rPr>
        <w:t>Spoločnosť nemá zásoby na ktoré je zriadené záložné právo ani  zásoby, pri ktorých má účtovná jednotka obmedzené právo s nimi nakladať</w:t>
      </w:r>
    </w:p>
    <w:p w:rsidR="00CF25C7" w:rsidRPr="00656C51" w:rsidRDefault="00CF25C7" w:rsidP="00297350">
      <w:pPr>
        <w:rPr>
          <w:sz w:val="20"/>
          <w:szCs w:val="20"/>
        </w:rPr>
      </w:pPr>
    </w:p>
    <w:p w:rsidR="00525326" w:rsidRPr="00C8095B" w:rsidRDefault="00525326" w:rsidP="00C350FC">
      <w:pPr>
        <w:pStyle w:val="Nadpis2"/>
        <w:numPr>
          <w:ilvl w:val="0"/>
          <w:numId w:val="35"/>
        </w:numPr>
        <w:spacing w:before="0" w:after="0"/>
        <w:rPr>
          <w:i w:val="0"/>
          <w:sz w:val="20"/>
          <w:szCs w:val="20"/>
        </w:rPr>
      </w:pPr>
      <w:r w:rsidRPr="00C8095B">
        <w:rPr>
          <w:i w:val="0"/>
          <w:sz w:val="20"/>
          <w:szCs w:val="20"/>
        </w:rPr>
        <w:t>Údaje o zákazkovej výrobe</w:t>
      </w:r>
    </w:p>
    <w:p w:rsidR="00A21BE6" w:rsidRPr="00656C51" w:rsidRDefault="00A21BE6" w:rsidP="00A21BE6">
      <w:pPr>
        <w:rPr>
          <w:sz w:val="20"/>
          <w:szCs w:val="20"/>
        </w:rPr>
      </w:pPr>
    </w:p>
    <w:p w:rsidR="00A21BE6" w:rsidRPr="00656C51" w:rsidRDefault="00A21BE6" w:rsidP="00A21BE6">
      <w:pPr>
        <w:rPr>
          <w:sz w:val="20"/>
          <w:szCs w:val="20"/>
        </w:rPr>
      </w:pPr>
      <w:r w:rsidRPr="00656C51">
        <w:rPr>
          <w:sz w:val="20"/>
          <w:szCs w:val="20"/>
        </w:rPr>
        <w:t xml:space="preserve">Spoločnosť nemá zákazkovú výrobu </w:t>
      </w:r>
    </w:p>
    <w:p w:rsidR="00CF25C7" w:rsidRPr="00656C51" w:rsidRDefault="00CF25C7" w:rsidP="00297350">
      <w:pPr>
        <w:rPr>
          <w:sz w:val="20"/>
          <w:szCs w:val="20"/>
        </w:rPr>
      </w:pPr>
    </w:p>
    <w:p w:rsidR="00A21BE6" w:rsidRPr="00C8095B" w:rsidRDefault="00C350FC" w:rsidP="00C350FC">
      <w:pPr>
        <w:pStyle w:val="Nadpis2"/>
        <w:numPr>
          <w:ilvl w:val="0"/>
          <w:numId w:val="35"/>
        </w:numPr>
        <w:spacing w:before="0" w:after="0"/>
        <w:rPr>
          <w:i w:val="0"/>
          <w:sz w:val="20"/>
          <w:szCs w:val="20"/>
        </w:rPr>
      </w:pPr>
      <w:bookmarkStart w:id="6" w:name="_Toc530739904"/>
      <w:r>
        <w:rPr>
          <w:i w:val="0"/>
          <w:sz w:val="20"/>
          <w:szCs w:val="20"/>
        </w:rPr>
        <w:t xml:space="preserve">s) </w:t>
      </w:r>
      <w:r>
        <w:rPr>
          <w:i w:val="0"/>
          <w:sz w:val="20"/>
          <w:szCs w:val="20"/>
        </w:rPr>
        <w:tab/>
      </w:r>
      <w:r w:rsidR="00A21BE6" w:rsidRPr="00C8095B">
        <w:rPr>
          <w:i w:val="0"/>
          <w:sz w:val="20"/>
          <w:szCs w:val="20"/>
        </w:rPr>
        <w:t>Pohľadávky</w:t>
      </w:r>
      <w:bookmarkEnd w:id="6"/>
    </w:p>
    <w:p w:rsidR="009C7DE1" w:rsidRPr="00A21BE6" w:rsidRDefault="009C7DE1" w:rsidP="00297350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415DFD" w:rsidRPr="00656C51" w:rsidRDefault="00415DFD" w:rsidP="00415DFD">
      <w:pPr>
        <w:pStyle w:val="Zkladntext"/>
        <w:rPr>
          <w:b w:val="0"/>
          <w:sz w:val="20"/>
          <w:szCs w:val="20"/>
        </w:rPr>
      </w:pPr>
      <w:r w:rsidRPr="00656C51">
        <w:rPr>
          <w:b w:val="0"/>
          <w:sz w:val="20"/>
          <w:szCs w:val="20"/>
        </w:rPr>
        <w:t xml:space="preserve">Spoločnosť netvorila opravné položky k </w:t>
      </w:r>
      <w:r>
        <w:rPr>
          <w:b w:val="0"/>
          <w:sz w:val="20"/>
          <w:szCs w:val="20"/>
        </w:rPr>
        <w:t>pohľadávkam</w:t>
      </w:r>
    </w:p>
    <w:p w:rsidR="00A21BE6" w:rsidRPr="00B32202" w:rsidRDefault="00A21BE6" w:rsidP="00A21BE6">
      <w:pPr>
        <w:pStyle w:val="Zkladntext"/>
        <w:rPr>
          <w:b w:val="0"/>
          <w:sz w:val="20"/>
          <w:szCs w:val="20"/>
        </w:rPr>
      </w:pPr>
      <w:r w:rsidRPr="00B32202">
        <w:rPr>
          <w:b w:val="0"/>
          <w:sz w:val="20"/>
          <w:szCs w:val="20"/>
        </w:rPr>
        <w:t xml:space="preserve">Veková štruktúra pohľadávok za bežné účtovné obdobie </w:t>
      </w:r>
    </w:p>
    <w:p w:rsidR="00A21BE6" w:rsidRPr="00B32202" w:rsidRDefault="00A21BE6" w:rsidP="00A21BE6">
      <w:pPr>
        <w:pStyle w:val="Zkladntext"/>
        <w:rPr>
          <w:b w:val="0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B32202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Názo</w:t>
            </w:r>
            <w:r w:rsidR="00B51558" w:rsidRPr="00B32202">
              <w:rPr>
                <w:sz w:val="20"/>
                <w:szCs w:val="20"/>
              </w:rPr>
              <w:t>v </w:t>
            </w:r>
            <w:r w:rsidRPr="00B32202">
              <w:rPr>
                <w:sz w:val="20"/>
                <w:szCs w:val="20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32202" w:rsidRDefault="00B51558" w:rsidP="00D911D9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V </w:t>
            </w:r>
            <w:r w:rsidR="00052F8B" w:rsidRPr="00B32202">
              <w:rPr>
                <w:sz w:val="20"/>
                <w:szCs w:val="20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B32202" w:rsidRDefault="00052F8B" w:rsidP="00D911D9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spolu</w:t>
            </w:r>
          </w:p>
        </w:tc>
      </w:tr>
      <w:tr w:rsidR="00C5295F" w:rsidRPr="00B3220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9E6C9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9E6C9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9E6C9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32202" w:rsidRDefault="00052F8B" w:rsidP="009E6C99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0D7105" w:rsidRPr="00B3220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B32202" w:rsidRDefault="000D7105" w:rsidP="000D7105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Pohľadávky voči dcérskej účtovnej jednotke 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Ostatné pohľadávky </w:t>
            </w:r>
            <w:r w:rsidR="00B51558" w:rsidRPr="00B32202">
              <w:rPr>
                <w:sz w:val="20"/>
                <w:szCs w:val="20"/>
              </w:rPr>
              <w:t>v </w:t>
            </w:r>
            <w:r w:rsidRPr="00B32202">
              <w:rPr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Pohľadávky voči spoločníkom, členom 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3A5CA2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32202" w:rsidRDefault="007938FF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32202" w:rsidRDefault="007938FF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32202" w:rsidRDefault="007938FF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0D7105" w:rsidRPr="00B3220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B32202" w:rsidRDefault="000D7105" w:rsidP="000D7105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lastRenderedPageBreak/>
              <w:t>Krátkodobé pohľadávky</w:t>
            </w:r>
          </w:p>
        </w:tc>
      </w:tr>
      <w:tr w:rsidR="00C5295F" w:rsidRPr="00B3220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B32202" w:rsidRDefault="00081DF8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B32202" w:rsidRDefault="00081DF8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14710</w:t>
            </w: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Pohľadávky voči dcérskej účtovnej jednotke 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Ostatné pohľadávky </w:t>
            </w:r>
            <w:r w:rsidR="00B51558" w:rsidRPr="00B32202">
              <w:rPr>
                <w:sz w:val="20"/>
                <w:szCs w:val="20"/>
              </w:rPr>
              <w:t>v </w:t>
            </w:r>
            <w:r w:rsidRPr="00B32202">
              <w:rPr>
                <w:sz w:val="20"/>
                <w:szCs w:val="20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Pohľadávky voči spoločníkom, členom 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81DF8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28980</w:t>
            </w: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81DF8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28980</w:t>
            </w: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 xml:space="preserve">Daňové pohľadávky 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B32202" w:rsidRDefault="00053F05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37782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B32202" w:rsidRDefault="00FB09EC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37782</w:t>
            </w: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052F8B" w:rsidRPr="00B32202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B3220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D911D9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32202" w:rsidRDefault="00FB09EC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81472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32202" w:rsidRDefault="00052F8B" w:rsidP="00D911D9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B32202" w:rsidRDefault="00FB09EC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81472</w:t>
            </w:r>
          </w:p>
        </w:tc>
      </w:tr>
    </w:tbl>
    <w:p w:rsidR="000E188F" w:rsidRDefault="000E188F" w:rsidP="00CB5395">
      <w:pPr>
        <w:jc w:val="both"/>
        <w:rPr>
          <w:b/>
          <w:bCs/>
          <w:sz w:val="20"/>
          <w:szCs w:val="20"/>
        </w:rPr>
      </w:pPr>
    </w:p>
    <w:p w:rsidR="000E188F" w:rsidRDefault="000E188F" w:rsidP="00CB5395">
      <w:pPr>
        <w:jc w:val="both"/>
        <w:rPr>
          <w:b/>
          <w:bCs/>
          <w:sz w:val="20"/>
          <w:szCs w:val="20"/>
        </w:rPr>
      </w:pPr>
    </w:p>
    <w:p w:rsidR="00366C8B" w:rsidRPr="00B32202" w:rsidRDefault="00EA0B60" w:rsidP="00CB5395">
      <w:pPr>
        <w:jc w:val="both"/>
        <w:rPr>
          <w:b/>
          <w:bCs/>
          <w:sz w:val="20"/>
          <w:szCs w:val="20"/>
        </w:rPr>
      </w:pPr>
      <w:r w:rsidRPr="00B32202">
        <w:rPr>
          <w:b/>
          <w:bCs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B32202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podľ</w:t>
            </w:r>
            <w:r w:rsidR="00B51558" w:rsidRPr="00B32202">
              <w:rPr>
                <w:sz w:val="20"/>
                <w:szCs w:val="20"/>
              </w:rPr>
              <w:t>a </w:t>
            </w:r>
            <w:r w:rsidRPr="00B32202">
              <w:rPr>
                <w:sz w:val="20"/>
                <w:szCs w:val="20"/>
              </w:rPr>
              <w:t>zostatkovej</w:t>
            </w:r>
          </w:p>
          <w:p w:rsidR="00052F8B" w:rsidRPr="00B32202" w:rsidRDefault="00052F8B" w:rsidP="0050056D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52F8B" w:rsidRPr="00B32202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B32202" w:rsidRDefault="00052F8B" w:rsidP="0050056D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B32202">
              <w:rPr>
                <w:b w:val="0"/>
                <w:bCs w:val="0"/>
                <w:sz w:val="20"/>
                <w:szCs w:val="20"/>
              </w:rPr>
              <w:t>c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B32202" w:rsidRDefault="00ED1EF3" w:rsidP="00EA0B60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ED1EF3" w:rsidRPr="00B32202" w:rsidRDefault="00ED1EF3" w:rsidP="00566ED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ED1EF3" w:rsidRPr="00B32202" w:rsidRDefault="00ED1EF3" w:rsidP="00ED1EF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1EF3" w:rsidRPr="00B32202" w:rsidRDefault="00ED1EF3" w:rsidP="00FE304F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ED1EF3" w:rsidRPr="00B32202" w:rsidRDefault="00976334" w:rsidP="00566ED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81472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ED1EF3" w:rsidRPr="00A52E09" w:rsidRDefault="00976334" w:rsidP="009763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64357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1EF3" w:rsidRPr="00B32202" w:rsidRDefault="00ED1EF3" w:rsidP="00EA0B60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ED1EF3" w:rsidRPr="00B32202" w:rsidRDefault="00976334" w:rsidP="00566ED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81472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bottom"/>
          </w:tcPr>
          <w:p w:rsidR="00ED1EF3" w:rsidRPr="00B32202" w:rsidRDefault="00976334" w:rsidP="00976334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64357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D1EF3" w:rsidRPr="00B32202" w:rsidRDefault="00ED1EF3" w:rsidP="00FE304F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ED1EF3" w:rsidRPr="00B32202" w:rsidRDefault="00FD0B15" w:rsidP="00566ED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vAlign w:val="bottom"/>
          </w:tcPr>
          <w:p w:rsidR="00ED1EF3" w:rsidRPr="00B32202" w:rsidRDefault="00ED1EF3" w:rsidP="00ED1EF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D1EF3" w:rsidRPr="00B32202" w:rsidRDefault="00ED1EF3" w:rsidP="00FE304F">
            <w:pPr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ED1EF3" w:rsidRPr="00B32202" w:rsidRDefault="00ED1EF3" w:rsidP="00566ED7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vAlign w:val="bottom"/>
          </w:tcPr>
          <w:p w:rsidR="00ED1EF3" w:rsidRPr="00B32202" w:rsidRDefault="00ED1EF3" w:rsidP="00ED1EF3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B32202">
              <w:rPr>
                <w:sz w:val="20"/>
                <w:szCs w:val="20"/>
              </w:rPr>
              <w:t>0</w:t>
            </w:r>
          </w:p>
        </w:tc>
      </w:tr>
      <w:tr w:rsidR="00ED1EF3" w:rsidRPr="00B32202" w:rsidTr="00566ED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1EF3" w:rsidRPr="00B32202" w:rsidRDefault="00ED1EF3" w:rsidP="009A5A14">
            <w:pPr>
              <w:rPr>
                <w:b/>
                <w:bCs/>
                <w:sz w:val="20"/>
                <w:szCs w:val="20"/>
              </w:rPr>
            </w:pPr>
            <w:r w:rsidRPr="00B32202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D1EF3" w:rsidRPr="00B32202" w:rsidRDefault="00ED1EF3" w:rsidP="00566ED7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bottom"/>
          </w:tcPr>
          <w:p w:rsidR="00ED1EF3" w:rsidRPr="00B32202" w:rsidRDefault="00ED1EF3" w:rsidP="00ED1EF3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047292" w:rsidRPr="00B32202" w:rsidRDefault="00047292" w:rsidP="00297350">
      <w:pPr>
        <w:pStyle w:val="Nzov"/>
        <w:keepNext w:val="0"/>
        <w:spacing w:before="0" w:beforeAutospacing="0" w:after="120"/>
        <w:jc w:val="both"/>
        <w:rPr>
          <w:sz w:val="20"/>
          <w:szCs w:val="20"/>
        </w:rPr>
      </w:pPr>
    </w:p>
    <w:p w:rsidR="009260E2" w:rsidRDefault="009260E2" w:rsidP="00C6517C">
      <w:pPr>
        <w:pStyle w:val="Nzov"/>
        <w:keepNext w:val="0"/>
        <w:spacing w:before="0" w:beforeAutospacing="0" w:after="60"/>
        <w:jc w:val="both"/>
        <w:rPr>
          <w:b w:val="0"/>
          <w:sz w:val="20"/>
          <w:szCs w:val="20"/>
        </w:rPr>
      </w:pPr>
      <w:r w:rsidRPr="00B32202">
        <w:rPr>
          <w:b w:val="0"/>
          <w:sz w:val="20"/>
          <w:szCs w:val="20"/>
        </w:rPr>
        <w:t>Spoločnosť nevlastní</w:t>
      </w:r>
      <w:r w:rsidR="00052F8B" w:rsidRPr="00B32202">
        <w:rPr>
          <w:b w:val="0"/>
          <w:sz w:val="20"/>
          <w:szCs w:val="20"/>
        </w:rPr>
        <w:t> pohľadávk</w:t>
      </w:r>
      <w:r w:rsidRPr="00B32202">
        <w:rPr>
          <w:b w:val="0"/>
          <w:sz w:val="20"/>
          <w:szCs w:val="20"/>
        </w:rPr>
        <w:t>y</w:t>
      </w:r>
      <w:r w:rsidR="00052F8B" w:rsidRPr="00B32202">
        <w:rPr>
          <w:b w:val="0"/>
          <w:sz w:val="20"/>
          <w:szCs w:val="20"/>
        </w:rPr>
        <w:t xml:space="preserve"> zabezpečen</w:t>
      </w:r>
      <w:r w:rsidRPr="00B32202">
        <w:rPr>
          <w:b w:val="0"/>
          <w:sz w:val="20"/>
          <w:szCs w:val="20"/>
        </w:rPr>
        <w:t>é</w:t>
      </w:r>
      <w:r w:rsidR="00052F8B" w:rsidRPr="00B32202">
        <w:rPr>
          <w:b w:val="0"/>
          <w:sz w:val="20"/>
          <w:szCs w:val="20"/>
        </w:rPr>
        <w:t xml:space="preserve"> záložným právom alebo inou formou zabezpečeni</w:t>
      </w:r>
      <w:r w:rsidR="00B51558" w:rsidRPr="00B32202">
        <w:rPr>
          <w:b w:val="0"/>
          <w:sz w:val="20"/>
          <w:szCs w:val="20"/>
        </w:rPr>
        <w:t>a </w:t>
      </w:r>
    </w:p>
    <w:p w:rsidR="00C055AC" w:rsidRPr="00C055AC" w:rsidRDefault="00C055AC" w:rsidP="00C055AC"/>
    <w:p w:rsidR="00AB5F46" w:rsidRPr="00C055AC" w:rsidRDefault="00AB5F46" w:rsidP="00C055AC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Theme="majorHAnsi" w:hAnsiTheme="majorHAnsi"/>
          <w:sz w:val="20"/>
          <w:szCs w:val="20"/>
        </w:rPr>
      </w:pPr>
      <w:r w:rsidRPr="00C055AC">
        <w:rPr>
          <w:rFonts w:asciiTheme="majorHAnsi" w:hAnsiTheme="majorHAnsi"/>
          <w:sz w:val="20"/>
          <w:szCs w:val="20"/>
        </w:rPr>
        <w:t>Krátkodobý finančný majetok</w:t>
      </w:r>
    </w:p>
    <w:p w:rsidR="00AB5F46" w:rsidRPr="00A80BF6" w:rsidRDefault="00AB5F46" w:rsidP="00AB5F46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</w:rPr>
      </w:pPr>
      <w:r w:rsidRPr="00A80BF6">
        <w:rPr>
          <w:rFonts w:ascii="Times New Roman" w:hAnsi="Times New Roman"/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AB5F46" w:rsidRPr="00DD12C8" w:rsidTr="005C2FB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46" w:rsidRPr="00DD12C8" w:rsidRDefault="00AB5F46" w:rsidP="005C2F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F46" w:rsidRPr="00DD12C8" w:rsidRDefault="00AB5F46" w:rsidP="005C2F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F46" w:rsidRPr="00DD12C8" w:rsidRDefault="00AB5F46" w:rsidP="005C2FB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844C8" w:rsidRPr="00DD12C8" w:rsidTr="00566ED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44C8" w:rsidRPr="00DD12C8" w:rsidRDefault="007844C8" w:rsidP="005C2FB4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844C8" w:rsidRPr="00DD12C8" w:rsidRDefault="00242C9C" w:rsidP="00566E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844C8" w:rsidRPr="00DD12C8" w:rsidRDefault="00242C9C" w:rsidP="00566E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275</w:t>
            </w:r>
          </w:p>
        </w:tc>
      </w:tr>
      <w:tr w:rsidR="007844C8" w:rsidRPr="00DD12C8" w:rsidTr="00566ED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844C8" w:rsidRPr="00DD12C8" w:rsidRDefault="007844C8" w:rsidP="005C2FB4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844C8" w:rsidRPr="00DD12C8" w:rsidRDefault="00242C9C" w:rsidP="00566E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184910</w:t>
            </w:r>
          </w:p>
        </w:tc>
        <w:tc>
          <w:tcPr>
            <w:tcW w:w="2331" w:type="dxa"/>
            <w:vAlign w:val="center"/>
          </w:tcPr>
          <w:p w:rsidR="007844C8" w:rsidRPr="00DD12C8" w:rsidRDefault="00242C9C" w:rsidP="00566E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307569</w:t>
            </w:r>
          </w:p>
        </w:tc>
      </w:tr>
      <w:tr w:rsidR="007844C8" w:rsidRPr="00DD12C8" w:rsidTr="00566ED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844C8" w:rsidRPr="00DD12C8" w:rsidRDefault="007844C8" w:rsidP="005C2FB4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844C8" w:rsidRPr="00DD12C8" w:rsidRDefault="007844C8" w:rsidP="00566ED7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7844C8" w:rsidRPr="00DD12C8" w:rsidRDefault="007844C8" w:rsidP="00566ED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844C8" w:rsidRPr="00DD12C8" w:rsidTr="00566ED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44C8" w:rsidRPr="00DD12C8" w:rsidRDefault="007844C8" w:rsidP="005C2FB4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844C8" w:rsidRPr="00DD12C8" w:rsidRDefault="00242C9C" w:rsidP="00566E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185847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844C8" w:rsidRPr="00DD12C8" w:rsidRDefault="00242C9C" w:rsidP="00566E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307844</w:t>
            </w:r>
          </w:p>
        </w:tc>
      </w:tr>
    </w:tbl>
    <w:p w:rsidR="00B32202" w:rsidRPr="00B32202" w:rsidRDefault="00B32202" w:rsidP="00B32202">
      <w:pPr>
        <w:pStyle w:val="Zkladntext"/>
        <w:rPr>
          <w:b w:val="0"/>
          <w:sz w:val="20"/>
          <w:szCs w:val="20"/>
        </w:rPr>
      </w:pPr>
    </w:p>
    <w:p w:rsidR="00566ED7" w:rsidRPr="00D26E73" w:rsidRDefault="00566ED7" w:rsidP="00C055AC">
      <w:pPr>
        <w:pStyle w:val="Nzov"/>
        <w:spacing w:before="0" w:beforeAutospacing="0" w:after="60"/>
        <w:ind w:firstLine="284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y) </w:t>
      </w:r>
      <w:r w:rsidR="00C055AC">
        <w:rPr>
          <w:sz w:val="21"/>
          <w:szCs w:val="21"/>
        </w:rPr>
        <w:tab/>
      </w:r>
      <w:r w:rsidR="00C055AC" w:rsidRPr="00C055AC">
        <w:rPr>
          <w:rFonts w:asciiTheme="majorHAnsi" w:hAnsiTheme="majorHAnsi"/>
          <w:sz w:val="20"/>
          <w:szCs w:val="20"/>
        </w:rPr>
        <w:t>Krátkodobý finančný majetok, na ktorý bolo zriadené záložné právo a o krátkodobý finančný majetok,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02"/>
        <w:gridCol w:w="2481"/>
      </w:tblGrid>
      <w:tr w:rsidR="00566ED7" w:rsidRPr="00D26E73" w:rsidTr="00F23398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6ED7" w:rsidRPr="00D26E73" w:rsidRDefault="00566ED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6ED7" w:rsidRPr="00D26E73" w:rsidRDefault="00566ED7" w:rsidP="00F23398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za bežné účtovné obdobie</w:t>
            </w:r>
          </w:p>
        </w:tc>
      </w:tr>
      <w:tr w:rsidR="00566ED7" w:rsidRPr="00D26E73" w:rsidTr="00566ED7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6ED7" w:rsidRPr="00D26E73" w:rsidRDefault="00566ED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66ED7" w:rsidRPr="00D26E73" w:rsidRDefault="00566ED7" w:rsidP="00566ED7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0</w:t>
            </w:r>
          </w:p>
        </w:tc>
      </w:tr>
      <w:tr w:rsidR="00566ED7" w:rsidRPr="00D26E73" w:rsidTr="00566ED7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6ED7" w:rsidRPr="00D26E73" w:rsidRDefault="00566ED7" w:rsidP="00F23398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66ED7" w:rsidRPr="00D26662" w:rsidRDefault="00D26662" w:rsidP="00566ED7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662">
              <w:rPr>
                <w:rFonts w:cs="Arial"/>
                <w:sz w:val="21"/>
                <w:szCs w:val="21"/>
              </w:rPr>
              <w:t>107530</w:t>
            </w:r>
          </w:p>
        </w:tc>
      </w:tr>
    </w:tbl>
    <w:p w:rsidR="00566ED7" w:rsidRPr="00D26E73" w:rsidRDefault="00566ED7" w:rsidP="00566ED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B5F46" w:rsidRPr="00B32202" w:rsidRDefault="00AB5F46" w:rsidP="00B32202">
      <w:r>
        <w:t>Spoločnosť netvorila opravné položky k finančnému majetku.</w:t>
      </w:r>
    </w:p>
    <w:p w:rsidR="00C46D73" w:rsidRPr="00C46D73" w:rsidRDefault="00C46D73" w:rsidP="00C46D73"/>
    <w:p w:rsidR="00656C51" w:rsidRPr="007978AF" w:rsidRDefault="00656C51" w:rsidP="00C055AC">
      <w:pPr>
        <w:pStyle w:val="Nzov"/>
        <w:numPr>
          <w:ilvl w:val="0"/>
          <w:numId w:val="37"/>
        </w:numPr>
        <w:spacing w:before="0" w:beforeAutospacing="0" w:after="60"/>
        <w:jc w:val="left"/>
        <w:rPr>
          <w:rFonts w:asciiTheme="majorHAnsi" w:hAnsiTheme="majorHAnsi"/>
          <w:sz w:val="20"/>
          <w:szCs w:val="20"/>
        </w:rPr>
      </w:pPr>
      <w:r w:rsidRPr="007978AF">
        <w:rPr>
          <w:rFonts w:ascii="Cambria" w:hAnsi="Cambria"/>
          <w:sz w:val="20"/>
          <w:szCs w:val="20"/>
        </w:rPr>
        <w:lastRenderedPageBreak/>
        <w:t xml:space="preserve">Významné položky časového rozlíšenia nákladov budúcich období a príjmov budúcich období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180861">
            <w:pPr>
              <w:pStyle w:val="TopHeader"/>
              <w:rPr>
                <w:sz w:val="20"/>
                <w:szCs w:val="20"/>
              </w:rPr>
            </w:pPr>
            <w:r w:rsidRPr="002458C8">
              <w:rPr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180861">
            <w:pPr>
              <w:pStyle w:val="TopHeader"/>
              <w:rPr>
                <w:sz w:val="20"/>
                <w:szCs w:val="20"/>
              </w:rPr>
            </w:pPr>
            <w:r w:rsidRPr="002458C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458C8" w:rsidRDefault="002A46B5" w:rsidP="00180861">
            <w:pPr>
              <w:pStyle w:val="TopHeader"/>
              <w:rPr>
                <w:sz w:val="20"/>
                <w:szCs w:val="20"/>
              </w:rPr>
            </w:pPr>
            <w:r w:rsidRPr="002458C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2A46B5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3C619E">
            <w:pPr>
              <w:rPr>
                <w:b/>
                <w:bCs/>
                <w:sz w:val="20"/>
                <w:szCs w:val="20"/>
              </w:rPr>
            </w:pPr>
            <w:r w:rsidRPr="002458C8">
              <w:rPr>
                <w:b/>
                <w:bCs/>
                <w:sz w:val="20"/>
                <w:szCs w:val="20"/>
              </w:rPr>
              <w:t>Náklady budúcich období dlhodobé</w:t>
            </w:r>
            <w:r w:rsidR="003C619E" w:rsidRPr="002458C8">
              <w:rPr>
                <w:b/>
                <w:bCs/>
                <w:sz w:val="20"/>
                <w:szCs w:val="20"/>
              </w:rPr>
              <w:t>,  z toho:</w:t>
            </w:r>
            <w:r w:rsidR="006B7481" w:rsidRPr="002458C8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619E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458C8" w:rsidRDefault="003C619E" w:rsidP="00F41C36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A46B5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E34840">
            <w:pPr>
              <w:rPr>
                <w:b/>
                <w:bCs/>
                <w:sz w:val="20"/>
                <w:szCs w:val="20"/>
              </w:rPr>
            </w:pPr>
            <w:r w:rsidRPr="002458C8">
              <w:rPr>
                <w:b/>
                <w:bCs/>
                <w:sz w:val="20"/>
                <w:szCs w:val="20"/>
              </w:rPr>
              <w:t>Náklady budúcich období krátkodobé</w:t>
            </w:r>
            <w:r w:rsidR="003C619E" w:rsidRPr="002458C8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A46B5" w:rsidRPr="003F451D" w:rsidRDefault="003F451D" w:rsidP="007978AF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F451D">
              <w:rPr>
                <w:b/>
                <w:sz w:val="20"/>
                <w:szCs w:val="20"/>
              </w:rPr>
              <w:t>1432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A46B5" w:rsidRPr="003F451D" w:rsidRDefault="003F451D" w:rsidP="007978AF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3F451D">
              <w:rPr>
                <w:b/>
                <w:sz w:val="20"/>
                <w:szCs w:val="20"/>
              </w:rPr>
              <w:t>1432</w:t>
            </w:r>
          </w:p>
        </w:tc>
      </w:tr>
      <w:tr w:rsidR="003C619E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458C8" w:rsidRDefault="007978AF" w:rsidP="00F41C3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Poistné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619E" w:rsidRPr="002458C8" w:rsidRDefault="00C055AC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3C619E" w:rsidRPr="002458C8" w:rsidRDefault="00CA6D02" w:rsidP="00C055AC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1432</w:t>
            </w:r>
          </w:p>
        </w:tc>
      </w:tr>
      <w:tr w:rsidR="003C619E" w:rsidRPr="002B2E75" w:rsidTr="007978A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458C8" w:rsidRDefault="003C619E" w:rsidP="00F41C36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A46B5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3C619E">
            <w:pPr>
              <w:rPr>
                <w:b/>
                <w:bCs/>
                <w:sz w:val="20"/>
                <w:szCs w:val="20"/>
              </w:rPr>
            </w:pPr>
            <w:r w:rsidRPr="002458C8">
              <w:rPr>
                <w:b/>
                <w:bCs/>
                <w:sz w:val="20"/>
                <w:szCs w:val="20"/>
              </w:rPr>
              <w:t>Príjmy budúcich období dlhodobé</w:t>
            </w:r>
            <w:r w:rsidR="003C619E" w:rsidRPr="002458C8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619E" w:rsidRPr="002B2E75" w:rsidTr="007978A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458C8" w:rsidRDefault="003C619E" w:rsidP="00F41C36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A46B5" w:rsidRPr="002B2E75" w:rsidTr="007978A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458C8" w:rsidRDefault="002A46B5" w:rsidP="00E34840">
            <w:pPr>
              <w:rPr>
                <w:b/>
                <w:bCs/>
                <w:sz w:val="20"/>
                <w:szCs w:val="20"/>
              </w:rPr>
            </w:pPr>
            <w:r w:rsidRPr="002458C8">
              <w:rPr>
                <w:b/>
                <w:bCs/>
                <w:sz w:val="20"/>
                <w:szCs w:val="20"/>
              </w:rPr>
              <w:t>Príjmy budúcich období krátkodobé</w:t>
            </w:r>
            <w:r w:rsidR="003C619E" w:rsidRPr="002458C8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A46B5" w:rsidRPr="002458C8" w:rsidRDefault="007978AF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C619E" w:rsidRPr="002B2E75" w:rsidTr="007978A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458C8" w:rsidRDefault="003C619E" w:rsidP="00F41C36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3C619E" w:rsidRPr="002458C8" w:rsidRDefault="003C619E" w:rsidP="007978A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DE0D0C" w:rsidRDefault="00BD55EB" w:rsidP="00DE0D0C">
      <w:r>
        <w:t>Spoločnosť nemá majetok prenajatý formou finančného prenájmu.</w:t>
      </w:r>
    </w:p>
    <w:p w:rsidR="00D30E9D" w:rsidRDefault="00D30E9D" w:rsidP="00DE0D0C"/>
    <w:p w:rsidR="00BD55EB" w:rsidRDefault="00BD55EB" w:rsidP="00DE0D0C"/>
    <w:p w:rsidR="00BD55EB" w:rsidRDefault="00BD55EB" w:rsidP="00DE0D0C"/>
    <w:p w:rsidR="00BD55EB" w:rsidRPr="005A378F" w:rsidRDefault="00BD55EB" w:rsidP="00BD55E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BD55EB" w:rsidRPr="005A378F" w:rsidRDefault="00BD55EB" w:rsidP="00BD55EB">
      <w:pPr>
        <w:rPr>
          <w:sz w:val="20"/>
          <w:szCs w:val="20"/>
        </w:rPr>
      </w:pPr>
    </w:p>
    <w:p w:rsidR="00BD55EB" w:rsidRDefault="00BD55EB" w:rsidP="00BD55EB">
      <w:pPr>
        <w:rPr>
          <w:sz w:val="20"/>
          <w:szCs w:val="20"/>
        </w:rPr>
      </w:pPr>
    </w:p>
    <w:p w:rsidR="00D30E9D" w:rsidRPr="005A378F" w:rsidRDefault="00D30E9D" w:rsidP="00BD55EB">
      <w:pPr>
        <w:rPr>
          <w:sz w:val="20"/>
          <w:szCs w:val="20"/>
        </w:rPr>
      </w:pPr>
    </w:p>
    <w:p w:rsidR="00BD55EB" w:rsidRPr="00132104" w:rsidRDefault="00BD55EB" w:rsidP="00BD55EB">
      <w:pPr>
        <w:numPr>
          <w:ilvl w:val="0"/>
          <w:numId w:val="25"/>
        </w:numPr>
        <w:rPr>
          <w:rFonts w:asciiTheme="majorHAnsi" w:hAnsiTheme="majorHAnsi"/>
          <w:b/>
        </w:rPr>
      </w:pPr>
      <w:r w:rsidRPr="00132104">
        <w:rPr>
          <w:rFonts w:asciiTheme="majorHAnsi" w:hAnsiTheme="majorHAnsi"/>
          <w:b/>
        </w:rPr>
        <w:t>Údaje o vlastnom imaní</w:t>
      </w:r>
    </w:p>
    <w:p w:rsidR="00BD55EB" w:rsidRPr="005A378F" w:rsidRDefault="00BD55EB" w:rsidP="00BD55EB"/>
    <w:p w:rsidR="00BD55EB" w:rsidRPr="005A378F" w:rsidRDefault="00BD55EB" w:rsidP="00BD55EB">
      <w:r w:rsidRPr="005A378F"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42"/>
        <w:gridCol w:w="2167"/>
        <w:gridCol w:w="2634"/>
      </w:tblGrid>
      <w:tr w:rsidR="00BD55EB" w:rsidRPr="005A378F" w:rsidTr="005C2FB4">
        <w:tc>
          <w:tcPr>
            <w:tcW w:w="2403" w:type="pct"/>
            <w:vMerge w:val="restart"/>
          </w:tcPr>
          <w:p w:rsidR="00BD55EB" w:rsidRPr="005A378F" w:rsidRDefault="00BD55EB" w:rsidP="005C2FB4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BD55EB" w:rsidRPr="005A378F" w:rsidRDefault="00BD55EB" w:rsidP="005C2FB4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BD55EB" w:rsidRPr="005A378F" w:rsidTr="005C2FB4">
        <w:tc>
          <w:tcPr>
            <w:tcW w:w="2403" w:type="pct"/>
            <w:vMerge/>
          </w:tcPr>
          <w:p w:rsidR="00BD55EB" w:rsidRPr="005A378F" w:rsidRDefault="00BD55EB" w:rsidP="005C2FB4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BD55EB" w:rsidRPr="005A378F" w:rsidRDefault="00BD55EB" w:rsidP="005C2FB4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BD55EB" w:rsidRPr="005A378F" w:rsidRDefault="00BD55EB" w:rsidP="005C2FB4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BD55EB" w:rsidRPr="005A378F" w:rsidTr="00BD55EB">
        <w:tc>
          <w:tcPr>
            <w:tcW w:w="2403" w:type="pct"/>
          </w:tcPr>
          <w:p w:rsidR="00BD55EB" w:rsidRPr="005A378F" w:rsidRDefault="00BD55EB" w:rsidP="005C2FB4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  <w:vAlign w:val="bottom"/>
          </w:tcPr>
          <w:p w:rsidR="00BD55EB" w:rsidRPr="005A378F" w:rsidRDefault="00151635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750000</w:t>
            </w:r>
          </w:p>
        </w:tc>
        <w:tc>
          <w:tcPr>
            <w:tcW w:w="1425" w:type="pct"/>
            <w:vAlign w:val="bottom"/>
          </w:tcPr>
          <w:p w:rsidR="00BD55EB" w:rsidRPr="005A378F" w:rsidRDefault="00151635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750000</w:t>
            </w:r>
          </w:p>
        </w:tc>
      </w:tr>
      <w:tr w:rsidR="00BD55EB" w:rsidRPr="005A378F" w:rsidTr="00BD55EB">
        <w:tc>
          <w:tcPr>
            <w:tcW w:w="2403" w:type="pct"/>
          </w:tcPr>
          <w:p w:rsidR="00BD55EB" w:rsidRPr="005A378F" w:rsidRDefault="00BD55EB" w:rsidP="00BD55EB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podielov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72" w:type="pct"/>
            <w:vAlign w:val="bottom"/>
          </w:tcPr>
          <w:p w:rsidR="00BD55EB" w:rsidRPr="005A378F" w:rsidRDefault="00BD55EB" w:rsidP="00BD55E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  <w:vAlign w:val="bottom"/>
          </w:tcPr>
          <w:p w:rsidR="00BD55EB" w:rsidRPr="005A378F" w:rsidRDefault="00BD55EB" w:rsidP="00BD55EB">
            <w:pPr>
              <w:jc w:val="center"/>
              <w:rPr>
                <w:sz w:val="20"/>
                <w:szCs w:val="20"/>
              </w:rPr>
            </w:pPr>
          </w:p>
        </w:tc>
      </w:tr>
      <w:tr w:rsidR="00C843B9" w:rsidRPr="005A378F" w:rsidTr="00BD55EB">
        <w:tc>
          <w:tcPr>
            <w:tcW w:w="2403" w:type="pct"/>
          </w:tcPr>
          <w:p w:rsidR="00C843B9" w:rsidRDefault="00C843B9" w:rsidP="00BD55EB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Dmitry</w:t>
            </w:r>
            <w:proofErr w:type="spellEnd"/>
            <w:r>
              <w:rPr>
                <w:sz w:val="20"/>
                <w:szCs w:val="20"/>
              </w:rPr>
              <w:t xml:space="preserve"> Ripela</w:t>
            </w:r>
          </w:p>
        </w:tc>
        <w:tc>
          <w:tcPr>
            <w:tcW w:w="1172" w:type="pct"/>
            <w:vAlign w:val="bottom"/>
          </w:tcPr>
          <w:p w:rsidR="00C843B9" w:rsidRDefault="00953EC6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  <w:r w:rsidR="00C843B9">
              <w:rPr>
                <w:sz w:val="20"/>
                <w:szCs w:val="20"/>
              </w:rPr>
              <w:t>000</w:t>
            </w:r>
          </w:p>
        </w:tc>
        <w:tc>
          <w:tcPr>
            <w:tcW w:w="1425" w:type="pct"/>
            <w:vAlign w:val="bottom"/>
          </w:tcPr>
          <w:p w:rsidR="00C843B9" w:rsidRDefault="00953EC6" w:rsidP="001F7F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  <w:r w:rsidR="00C843B9">
              <w:rPr>
                <w:sz w:val="20"/>
                <w:szCs w:val="20"/>
              </w:rPr>
              <w:t>000</w:t>
            </w:r>
          </w:p>
        </w:tc>
      </w:tr>
      <w:tr w:rsidR="00C843B9" w:rsidRPr="005A378F" w:rsidTr="00BD55EB">
        <w:tc>
          <w:tcPr>
            <w:tcW w:w="2403" w:type="pct"/>
          </w:tcPr>
          <w:p w:rsidR="00C843B9" w:rsidRPr="005A378F" w:rsidRDefault="00C843B9" w:rsidP="00BD55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Viliam Bendel</w:t>
            </w:r>
          </w:p>
        </w:tc>
        <w:tc>
          <w:tcPr>
            <w:tcW w:w="1172" w:type="pct"/>
            <w:vAlign w:val="bottom"/>
          </w:tcPr>
          <w:p w:rsidR="00C843B9" w:rsidRPr="005A378F" w:rsidRDefault="00C843B9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262500</w:t>
            </w:r>
          </w:p>
        </w:tc>
        <w:tc>
          <w:tcPr>
            <w:tcW w:w="1425" w:type="pct"/>
            <w:vAlign w:val="bottom"/>
          </w:tcPr>
          <w:p w:rsidR="00C843B9" w:rsidRPr="005A378F" w:rsidRDefault="00C843B9" w:rsidP="001F7F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262500</w:t>
            </w:r>
          </w:p>
        </w:tc>
      </w:tr>
      <w:tr w:rsidR="00C843B9" w:rsidRPr="005A378F" w:rsidTr="00BD55EB">
        <w:tc>
          <w:tcPr>
            <w:tcW w:w="2403" w:type="pct"/>
          </w:tcPr>
          <w:p w:rsidR="00C843B9" w:rsidRPr="005A378F" w:rsidRDefault="00C843B9" w:rsidP="005C2FB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Petro </w:t>
            </w:r>
            <w:proofErr w:type="spellStart"/>
            <w:r>
              <w:rPr>
                <w:sz w:val="20"/>
                <w:szCs w:val="20"/>
              </w:rPr>
              <w:t>Beley</w:t>
            </w:r>
            <w:proofErr w:type="spellEnd"/>
          </w:p>
        </w:tc>
        <w:tc>
          <w:tcPr>
            <w:tcW w:w="1172" w:type="pct"/>
            <w:vAlign w:val="bottom"/>
          </w:tcPr>
          <w:p w:rsidR="00C843B9" w:rsidRPr="005A378F" w:rsidRDefault="00C843B9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187500</w:t>
            </w:r>
          </w:p>
        </w:tc>
        <w:tc>
          <w:tcPr>
            <w:tcW w:w="1425" w:type="pct"/>
            <w:vAlign w:val="bottom"/>
          </w:tcPr>
          <w:p w:rsidR="00C843B9" w:rsidRPr="005A378F" w:rsidRDefault="00C843B9" w:rsidP="001F7F9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187500</w:t>
            </w:r>
          </w:p>
        </w:tc>
      </w:tr>
      <w:tr w:rsidR="00953EC6" w:rsidRPr="005A378F" w:rsidTr="00BD55EB">
        <w:tc>
          <w:tcPr>
            <w:tcW w:w="2403" w:type="pct"/>
          </w:tcPr>
          <w:p w:rsidR="00953EC6" w:rsidRPr="005A378F" w:rsidRDefault="00953EC6" w:rsidP="005C2FB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Liubomyr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Dobrovolskyi</w:t>
            </w:r>
            <w:proofErr w:type="spellEnd"/>
          </w:p>
        </w:tc>
        <w:tc>
          <w:tcPr>
            <w:tcW w:w="1172" w:type="pct"/>
            <w:vAlign w:val="bottom"/>
          </w:tcPr>
          <w:p w:rsidR="00953EC6" w:rsidRDefault="00953EC6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150000</w:t>
            </w:r>
          </w:p>
        </w:tc>
        <w:tc>
          <w:tcPr>
            <w:tcW w:w="1425" w:type="pct"/>
            <w:vAlign w:val="bottom"/>
          </w:tcPr>
          <w:p w:rsidR="00953EC6" w:rsidRDefault="00953EC6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150000</w:t>
            </w:r>
          </w:p>
        </w:tc>
      </w:tr>
      <w:tr w:rsidR="00C843B9" w:rsidRPr="005A378F" w:rsidTr="00BD55EB">
        <w:tc>
          <w:tcPr>
            <w:tcW w:w="2403" w:type="pct"/>
          </w:tcPr>
          <w:p w:rsidR="00C843B9" w:rsidRPr="005A378F" w:rsidRDefault="00C843B9" w:rsidP="005C2FB4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172" w:type="pct"/>
            <w:vAlign w:val="bottom"/>
          </w:tcPr>
          <w:p w:rsidR="00C843B9" w:rsidRPr="005A378F" w:rsidRDefault="00C843B9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5" w:type="pct"/>
            <w:vAlign w:val="bottom"/>
          </w:tcPr>
          <w:p w:rsidR="00C843B9" w:rsidRPr="005A378F" w:rsidRDefault="00C843B9" w:rsidP="00BD55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843B9" w:rsidRPr="005A378F" w:rsidTr="00BD55EB">
        <w:tc>
          <w:tcPr>
            <w:tcW w:w="2403" w:type="pct"/>
          </w:tcPr>
          <w:p w:rsidR="00C843B9" w:rsidRPr="005A378F" w:rsidRDefault="00C843B9" w:rsidP="005C2FB4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  <w:vAlign w:val="bottom"/>
          </w:tcPr>
          <w:p w:rsidR="00C843B9" w:rsidRPr="004A5D58" w:rsidRDefault="00953EC6" w:rsidP="00BD55EB">
            <w:pPr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750000</w:t>
            </w:r>
          </w:p>
        </w:tc>
        <w:tc>
          <w:tcPr>
            <w:tcW w:w="1425" w:type="pct"/>
            <w:vAlign w:val="bottom"/>
          </w:tcPr>
          <w:p w:rsidR="00C843B9" w:rsidRPr="004A5D58" w:rsidRDefault="00953EC6" w:rsidP="00BD55EB">
            <w:pPr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750000</w:t>
            </w:r>
          </w:p>
        </w:tc>
      </w:tr>
    </w:tbl>
    <w:p w:rsidR="00BD55EB" w:rsidRDefault="00BD55EB" w:rsidP="00BD55EB">
      <w:pPr>
        <w:jc w:val="both"/>
        <w:rPr>
          <w:b/>
        </w:rPr>
      </w:pPr>
    </w:p>
    <w:p w:rsidR="00953EC6" w:rsidRPr="005A378F" w:rsidRDefault="00953EC6" w:rsidP="00BD55EB">
      <w:pPr>
        <w:jc w:val="both"/>
        <w:rPr>
          <w:b/>
        </w:rPr>
      </w:pPr>
      <w:r>
        <w:rPr>
          <w:b/>
        </w:rPr>
        <w:br w:type="page"/>
      </w:r>
    </w:p>
    <w:p w:rsidR="00BD55EB" w:rsidRPr="00E25890" w:rsidRDefault="00BD55EB" w:rsidP="00BD55EB">
      <w:pPr>
        <w:jc w:val="both"/>
      </w:pPr>
      <w:r w:rsidRPr="00E25890">
        <w:t>Rozdelenie účtovného zisku alebo straty z predchádzajúceho roka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843B9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3B9" w:rsidRPr="001F7F9B" w:rsidRDefault="00C843B9" w:rsidP="001F7F9B">
            <w:pPr>
              <w:jc w:val="center"/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3B9" w:rsidRPr="001F7F9B" w:rsidRDefault="00C843B9" w:rsidP="001F7F9B">
            <w:pPr>
              <w:jc w:val="center"/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DF4A38" w:rsidP="00F233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129232</w:t>
            </w: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55AC" w:rsidRPr="00EB333A" w:rsidRDefault="00C055AC" w:rsidP="00F23398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5871C9" w:rsidP="005871C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6467</w:t>
            </w: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jc w:val="center"/>
              <w:rPr>
                <w:sz w:val="20"/>
                <w:szCs w:val="20"/>
              </w:rPr>
            </w:pP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jc w:val="center"/>
              <w:rPr>
                <w:sz w:val="20"/>
                <w:szCs w:val="20"/>
              </w:rPr>
            </w:pP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jc w:val="center"/>
              <w:rPr>
                <w:sz w:val="20"/>
                <w:szCs w:val="20"/>
              </w:rPr>
            </w:pPr>
          </w:p>
        </w:tc>
      </w:tr>
      <w:tr w:rsidR="00C055AC" w:rsidRPr="001F7F9B" w:rsidTr="001F7F9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jc w:val="center"/>
              <w:rPr>
                <w:sz w:val="20"/>
                <w:szCs w:val="20"/>
              </w:rPr>
            </w:pPr>
          </w:p>
        </w:tc>
      </w:tr>
      <w:tr w:rsidR="00C055AC" w:rsidRPr="001F7F9B" w:rsidTr="00C055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6D7841" w:rsidP="006D78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36015</w:t>
            </w:r>
          </w:p>
        </w:tc>
      </w:tr>
      <w:tr w:rsidR="00C055AC" w:rsidRPr="001F7F9B" w:rsidTr="00C055A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6D7841" w:rsidP="00F233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86750</w:t>
            </w:r>
          </w:p>
        </w:tc>
      </w:tr>
      <w:tr w:rsidR="00C055AC" w:rsidRPr="001F7F9B" w:rsidTr="00C055A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jc w:val="center"/>
              <w:rPr>
                <w:sz w:val="20"/>
                <w:szCs w:val="20"/>
              </w:rPr>
            </w:pPr>
          </w:p>
        </w:tc>
      </w:tr>
      <w:tr w:rsidR="00C055AC" w:rsidRPr="001F7F9B" w:rsidTr="00C055A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C055AC" w:rsidP="00F2339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55AC" w:rsidRPr="00EB333A" w:rsidRDefault="006D7841" w:rsidP="00F2339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129232</w:t>
            </w:r>
          </w:p>
        </w:tc>
      </w:tr>
    </w:tbl>
    <w:p w:rsidR="00C843B9" w:rsidRPr="002B2E75" w:rsidRDefault="00C843B9" w:rsidP="00C843B9">
      <w:pPr>
        <w:pStyle w:val="Nzov"/>
        <w:spacing w:before="0" w:beforeAutospacing="0" w:after="0"/>
        <w:jc w:val="left"/>
      </w:pPr>
    </w:p>
    <w:p w:rsidR="008E0ECD" w:rsidRPr="005A378F" w:rsidRDefault="008E0ECD" w:rsidP="008E0ECD">
      <w:pPr>
        <w:rPr>
          <w:sz w:val="20"/>
          <w:szCs w:val="20"/>
        </w:rPr>
      </w:pPr>
    </w:p>
    <w:p w:rsidR="008E0ECD" w:rsidRPr="00132104" w:rsidRDefault="00F17F77" w:rsidP="008E0ECD">
      <w:pPr>
        <w:numPr>
          <w:ilvl w:val="0"/>
          <w:numId w:val="25"/>
        </w:numPr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R</w:t>
      </w:r>
      <w:r w:rsidR="008E0ECD" w:rsidRPr="00132104">
        <w:rPr>
          <w:rFonts w:asciiTheme="majorHAnsi" w:hAnsiTheme="majorHAnsi"/>
          <w:b/>
        </w:rPr>
        <w:t>ezerv</w:t>
      </w:r>
      <w:r>
        <w:rPr>
          <w:rFonts w:asciiTheme="majorHAnsi" w:hAnsiTheme="majorHAnsi"/>
          <w:b/>
        </w:rPr>
        <w:t>y</w:t>
      </w:r>
    </w:p>
    <w:p w:rsidR="003D7EC7" w:rsidRDefault="008E0ECD" w:rsidP="008E0ECD">
      <w:pPr>
        <w:ind w:left="360" w:hanging="360"/>
        <w:rPr>
          <w:sz w:val="20"/>
          <w:szCs w:val="20"/>
        </w:rPr>
      </w:pPr>
      <w:r>
        <w:rPr>
          <w:sz w:val="20"/>
          <w:szCs w:val="20"/>
        </w:rPr>
        <w:t xml:space="preserve">Spoločnosť netvorila  krátkodobé ani dlhodobé rezervy </w:t>
      </w:r>
    </w:p>
    <w:p w:rsidR="00147471" w:rsidRPr="00100B9A" w:rsidRDefault="00147471" w:rsidP="00147471">
      <w:pPr>
        <w:rPr>
          <w:sz w:val="20"/>
          <w:szCs w:val="20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47471" w:rsidRPr="00100B9A" w:rsidTr="009A131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Bežné účtovné obdobie</w:t>
            </w:r>
          </w:p>
        </w:tc>
      </w:tr>
      <w:tr w:rsidR="00147471" w:rsidRPr="00100B9A" w:rsidTr="009A131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pStyle w:val="TopHead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Stav na konci účtovného obdobia</w:t>
            </w:r>
          </w:p>
        </w:tc>
      </w:tr>
      <w:tr w:rsidR="00147471" w:rsidRPr="00100B9A" w:rsidTr="009A131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f</w:t>
            </w:r>
          </w:p>
        </w:tc>
      </w:tr>
      <w:tr w:rsidR="00147471" w:rsidRPr="00100B9A" w:rsidTr="009A13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b/>
                <w:bCs/>
                <w:sz w:val="20"/>
                <w:szCs w:val="20"/>
              </w:rP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879</w:t>
            </w:r>
          </w:p>
        </w:tc>
      </w:tr>
      <w:tr w:rsidR="00147471" w:rsidRPr="00100B9A" w:rsidTr="009A13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7471" w:rsidRPr="00100B9A" w:rsidRDefault="00147471" w:rsidP="009A1318">
            <w:pPr>
              <w:rPr>
                <w:sz w:val="20"/>
                <w:szCs w:val="20"/>
              </w:rPr>
            </w:pPr>
            <w:r w:rsidRPr="00100B9A">
              <w:rPr>
                <w:sz w:val="20"/>
                <w:szCs w:val="20"/>
              </w:rPr>
              <w:t> </w:t>
            </w:r>
          </w:p>
        </w:tc>
      </w:tr>
    </w:tbl>
    <w:p w:rsidR="00C46D73" w:rsidRPr="00C46D73" w:rsidRDefault="00C46D73" w:rsidP="00D30E9D">
      <w:pPr>
        <w:ind w:left="360" w:hanging="360"/>
      </w:pPr>
    </w:p>
    <w:p w:rsidR="00670EC7" w:rsidRPr="00132104" w:rsidRDefault="000D0289" w:rsidP="00132104">
      <w:pPr>
        <w:pStyle w:val="Nzov"/>
        <w:numPr>
          <w:ilvl w:val="0"/>
          <w:numId w:val="25"/>
        </w:numPr>
        <w:spacing w:before="0" w:beforeAutospacing="0" w:after="60"/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>d)</w:t>
      </w:r>
      <w:r>
        <w:rPr>
          <w:rFonts w:asciiTheme="majorHAnsi" w:hAnsiTheme="majorHAnsi"/>
        </w:rPr>
        <w:tab/>
      </w:r>
      <w:r w:rsidR="00F17F77">
        <w:rPr>
          <w:rFonts w:asciiTheme="majorHAnsi" w:hAnsiTheme="majorHAnsi"/>
        </w:rPr>
        <w:t>Z</w:t>
      </w:r>
      <w:r w:rsidR="00324C96" w:rsidRPr="00132104">
        <w:rPr>
          <w:rFonts w:asciiTheme="majorHAnsi" w:hAnsiTheme="majorHAnsi"/>
        </w:rPr>
        <w:t>áväzk</w:t>
      </w:r>
      <w:r w:rsidR="00F17F77">
        <w:rPr>
          <w:rFonts w:asciiTheme="majorHAnsi" w:hAnsiTheme="majorHAnsi"/>
        </w:rPr>
        <w:t>y</w:t>
      </w:r>
    </w:p>
    <w:p w:rsidR="00132104" w:rsidRPr="00132104" w:rsidRDefault="00132104" w:rsidP="00132104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1F7F9B" w:rsidRDefault="00670EC7" w:rsidP="00205F85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Názo</w:t>
            </w:r>
            <w:r w:rsidR="00B51558" w:rsidRPr="001F7F9B">
              <w:rPr>
                <w:sz w:val="20"/>
                <w:szCs w:val="20"/>
              </w:rPr>
              <w:t>v </w:t>
            </w:r>
            <w:r w:rsidRPr="001F7F9B">
              <w:rPr>
                <w:sz w:val="20"/>
                <w:szCs w:val="20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1F7F9B" w:rsidRDefault="00670EC7" w:rsidP="00205F85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1F7F9B" w:rsidRDefault="00670EC7" w:rsidP="00205F85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70EC7" w:rsidRPr="002B2E75" w:rsidTr="0013210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F7F9B" w:rsidRDefault="00670EC7" w:rsidP="00205F85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0EC7" w:rsidRPr="001F7F9B" w:rsidRDefault="00132104" w:rsidP="00132104">
            <w:pPr>
              <w:jc w:val="center"/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670EC7" w:rsidRPr="001F7F9B" w:rsidRDefault="00132104" w:rsidP="00132104">
            <w:pPr>
              <w:jc w:val="center"/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5636E2" w:rsidRPr="002B2E75" w:rsidTr="0013210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36E2" w:rsidRPr="001F7F9B" w:rsidRDefault="005636E2" w:rsidP="00324C96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636E2" w:rsidRPr="001F7F9B" w:rsidRDefault="00FF6A9E" w:rsidP="002F083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9804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5636E2" w:rsidRPr="001F7F9B" w:rsidRDefault="005F09B5" w:rsidP="00F2339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21090</w:t>
            </w:r>
          </w:p>
        </w:tc>
      </w:tr>
      <w:tr w:rsidR="005636E2" w:rsidRPr="002B2E75" w:rsidTr="0013210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36E2" w:rsidRPr="001F7F9B" w:rsidRDefault="005636E2" w:rsidP="00205F85">
            <w:pPr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636E2" w:rsidRPr="001F7F9B" w:rsidRDefault="00FF6A9E" w:rsidP="002F08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636E2" w:rsidRPr="001F7F9B" w:rsidRDefault="005F09B5" w:rsidP="00F233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21090</w:t>
            </w:r>
          </w:p>
        </w:tc>
      </w:tr>
      <w:tr w:rsidR="00670EC7" w:rsidRPr="002B2E75" w:rsidTr="0013210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F7F9B" w:rsidRDefault="00670EC7" w:rsidP="003B1B28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Záväzky so zostatko</w:t>
            </w:r>
            <w:r w:rsidR="00A6037A" w:rsidRPr="001F7F9B">
              <w:rPr>
                <w:sz w:val="20"/>
                <w:szCs w:val="20"/>
              </w:rPr>
              <w:t>v</w:t>
            </w:r>
            <w:r w:rsidRPr="001F7F9B">
              <w:rPr>
                <w:sz w:val="20"/>
                <w:szCs w:val="20"/>
              </w:rPr>
              <w:t xml:space="preserve">ou dobou splatnosti </w:t>
            </w:r>
            <w:r w:rsidR="00465B39" w:rsidRPr="001F7F9B">
              <w:rPr>
                <w:sz w:val="20"/>
                <w:szCs w:val="20"/>
              </w:rPr>
              <w:t>jeden</w:t>
            </w:r>
            <w:r w:rsidR="003B1B28" w:rsidRPr="001F7F9B">
              <w:rPr>
                <w:sz w:val="20"/>
                <w:szCs w:val="20"/>
              </w:rPr>
              <w:t xml:space="preserve"> rok</w:t>
            </w:r>
            <w:r w:rsidRPr="001F7F9B">
              <w:rPr>
                <w:sz w:val="20"/>
                <w:szCs w:val="20"/>
              </w:rPr>
              <w:t xml:space="preserve"> až </w:t>
            </w:r>
            <w:r w:rsidR="00465B39" w:rsidRPr="001F7F9B">
              <w:rPr>
                <w:sz w:val="20"/>
                <w:szCs w:val="20"/>
              </w:rPr>
              <w:t>päť</w:t>
            </w:r>
            <w:r w:rsidRPr="001F7F9B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0EC7" w:rsidRPr="001F7F9B" w:rsidRDefault="001F7F9B" w:rsidP="00132104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70EC7" w:rsidRPr="001F7F9B" w:rsidRDefault="001F7F9B" w:rsidP="00132104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0</w:t>
            </w:r>
          </w:p>
        </w:tc>
      </w:tr>
      <w:tr w:rsidR="00670EC7" w:rsidRPr="002B2E75" w:rsidTr="0013210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F7F9B" w:rsidRDefault="00670EC7" w:rsidP="00465B39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Záväzky so zostatko</w:t>
            </w:r>
            <w:r w:rsidR="00A6037A" w:rsidRPr="001F7F9B">
              <w:rPr>
                <w:sz w:val="20"/>
                <w:szCs w:val="20"/>
              </w:rPr>
              <w:t>v</w:t>
            </w:r>
            <w:r w:rsidRPr="001F7F9B">
              <w:rPr>
                <w:sz w:val="20"/>
                <w:szCs w:val="20"/>
              </w:rPr>
              <w:t xml:space="preserve">ou dobou splatnosti nad </w:t>
            </w:r>
            <w:r w:rsidR="00465B39" w:rsidRPr="001F7F9B">
              <w:rPr>
                <w:sz w:val="20"/>
                <w:szCs w:val="20"/>
              </w:rPr>
              <w:t>päť</w:t>
            </w:r>
            <w:r w:rsidRPr="001F7F9B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670EC7" w:rsidRPr="001F7F9B" w:rsidRDefault="001F7F9B" w:rsidP="00132104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670EC7" w:rsidRPr="001F7F9B" w:rsidRDefault="00132104" w:rsidP="00132104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0</w:t>
            </w:r>
          </w:p>
        </w:tc>
      </w:tr>
      <w:tr w:rsidR="00705477" w:rsidRPr="002B2E75" w:rsidTr="0013210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477" w:rsidRPr="00705477" w:rsidRDefault="00705477" w:rsidP="00205F85">
            <w:pPr>
              <w:rPr>
                <w:bCs/>
                <w:sz w:val="20"/>
                <w:szCs w:val="20"/>
              </w:rPr>
            </w:pPr>
            <w:r w:rsidRPr="00705477">
              <w:rPr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705477" w:rsidRPr="00EC5F1D" w:rsidRDefault="00705477" w:rsidP="00132104">
            <w:pPr>
              <w:jc w:val="center"/>
              <w:rPr>
                <w:sz w:val="20"/>
                <w:szCs w:val="20"/>
              </w:rPr>
            </w:pPr>
            <w:r w:rsidRPr="00EC5F1D">
              <w:rPr>
                <w:sz w:val="20"/>
                <w:szCs w:val="20"/>
              </w:rPr>
              <w:t>10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705477" w:rsidRPr="00EC5F1D" w:rsidRDefault="00EC5F1D" w:rsidP="00132104">
            <w:pPr>
              <w:jc w:val="center"/>
              <w:rPr>
                <w:sz w:val="20"/>
                <w:szCs w:val="20"/>
              </w:rPr>
            </w:pPr>
            <w:r w:rsidRPr="00EC5F1D">
              <w:rPr>
                <w:sz w:val="20"/>
                <w:szCs w:val="20"/>
              </w:rPr>
              <w:t>0</w:t>
            </w:r>
          </w:p>
        </w:tc>
      </w:tr>
      <w:tr w:rsidR="00670EC7" w:rsidRPr="002B2E75" w:rsidTr="0013210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1F7F9B" w:rsidRDefault="00670EC7" w:rsidP="00205F85">
            <w:pPr>
              <w:rPr>
                <w:b/>
                <w:bCs/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670EC7" w:rsidRPr="001F7F9B" w:rsidRDefault="00705477" w:rsidP="007054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670EC7" w:rsidRPr="001F7F9B" w:rsidRDefault="001F7F9B" w:rsidP="00132104">
            <w:pPr>
              <w:jc w:val="center"/>
              <w:rPr>
                <w:b/>
                <w:sz w:val="20"/>
                <w:szCs w:val="20"/>
              </w:rPr>
            </w:pPr>
            <w:r w:rsidRPr="001F7F9B">
              <w:rPr>
                <w:b/>
                <w:sz w:val="20"/>
                <w:szCs w:val="20"/>
              </w:rPr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0D0289" w:rsidP="000D0289">
      <w:pPr>
        <w:numPr>
          <w:ilvl w:val="0"/>
          <w:numId w:val="27"/>
        </w:numPr>
      </w:pPr>
      <w:r w:rsidRPr="005A378F">
        <w:rPr>
          <w:b/>
        </w:rPr>
        <w:t xml:space="preserve"> </w:t>
      </w:r>
      <w:r w:rsidRPr="000D0289">
        <w:rPr>
          <w:rFonts w:asciiTheme="majorHAnsi" w:hAnsiTheme="majorHAnsi"/>
          <w:b/>
        </w:rPr>
        <w:t>Hodnota záväzkov zabezpečená záložným právo</w:t>
      </w:r>
    </w:p>
    <w:p w:rsidR="000D0289" w:rsidRDefault="000D0289" w:rsidP="00E5320F"/>
    <w:p w:rsidR="00E5320F" w:rsidRPr="001F7F9B" w:rsidRDefault="006425B0" w:rsidP="00E5320F">
      <w:pPr>
        <w:rPr>
          <w:sz w:val="20"/>
          <w:szCs w:val="20"/>
        </w:rPr>
      </w:pPr>
      <w:r w:rsidRPr="001F7F9B">
        <w:rPr>
          <w:sz w:val="20"/>
          <w:szCs w:val="20"/>
        </w:rPr>
        <w:t>Spoločnosť nemá záväzky kryté záložným právom.</w:t>
      </w:r>
    </w:p>
    <w:p w:rsidR="006425B0" w:rsidRDefault="006425B0" w:rsidP="00E5320F">
      <w:r w:rsidRPr="001F7F9B">
        <w:rPr>
          <w:sz w:val="20"/>
          <w:szCs w:val="20"/>
        </w:rPr>
        <w:t>Spoločnosť nemá záväzky z finančného prenájmu</w:t>
      </w:r>
      <w:r>
        <w:t>.</w:t>
      </w:r>
    </w:p>
    <w:p w:rsidR="00E5320F" w:rsidRDefault="00E5320F" w:rsidP="00E5320F"/>
    <w:p w:rsidR="00670EC7" w:rsidRDefault="00F17F77" w:rsidP="000D0289">
      <w:pPr>
        <w:pStyle w:val="Nzov"/>
        <w:keepNext w:val="0"/>
        <w:widowControl w:val="0"/>
        <w:numPr>
          <w:ilvl w:val="0"/>
          <w:numId w:val="27"/>
        </w:numPr>
        <w:spacing w:before="0" w:beforeAutospacing="0" w:after="6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O</w:t>
      </w:r>
      <w:r w:rsidR="00324C96" w:rsidRPr="006425B0">
        <w:rPr>
          <w:rFonts w:asciiTheme="majorHAnsi" w:hAnsiTheme="majorHAnsi"/>
        </w:rPr>
        <w:t>dložen</w:t>
      </w:r>
      <w:r>
        <w:rPr>
          <w:rFonts w:asciiTheme="majorHAnsi" w:hAnsiTheme="majorHAnsi"/>
        </w:rPr>
        <w:t>á</w:t>
      </w:r>
      <w:r w:rsidR="00324C96" w:rsidRPr="006425B0">
        <w:rPr>
          <w:rFonts w:asciiTheme="majorHAnsi" w:hAnsiTheme="majorHAnsi"/>
        </w:rPr>
        <w:t xml:space="preserve"> daňov</w:t>
      </w:r>
      <w:r>
        <w:rPr>
          <w:rFonts w:asciiTheme="majorHAnsi" w:hAnsiTheme="majorHAnsi"/>
        </w:rPr>
        <w:t>á</w:t>
      </w:r>
      <w:r w:rsidR="00324C96" w:rsidRPr="006425B0">
        <w:rPr>
          <w:rFonts w:asciiTheme="majorHAnsi" w:hAnsiTheme="majorHAnsi"/>
        </w:rPr>
        <w:t xml:space="preserve"> pohľadávk</w:t>
      </w:r>
      <w:r>
        <w:rPr>
          <w:rFonts w:asciiTheme="majorHAnsi" w:hAnsiTheme="majorHAnsi"/>
        </w:rPr>
        <w:t>a</w:t>
      </w:r>
      <w:r w:rsidR="00324C96" w:rsidRPr="006425B0">
        <w:rPr>
          <w:rFonts w:asciiTheme="majorHAnsi" w:hAnsiTheme="majorHAnsi"/>
        </w:rPr>
        <w:t xml:space="preserve"> alebo </w:t>
      </w:r>
      <w:r w:rsidR="002D6145" w:rsidRPr="006425B0">
        <w:rPr>
          <w:rFonts w:asciiTheme="majorHAnsi" w:hAnsiTheme="majorHAnsi"/>
        </w:rPr>
        <w:t xml:space="preserve">o </w:t>
      </w:r>
      <w:r w:rsidR="00324C96" w:rsidRPr="006425B0">
        <w:rPr>
          <w:rFonts w:asciiTheme="majorHAnsi" w:hAnsiTheme="majorHAnsi"/>
        </w:rPr>
        <w:t>odložen</w:t>
      </w:r>
      <w:r>
        <w:rPr>
          <w:rFonts w:asciiTheme="majorHAnsi" w:hAnsiTheme="majorHAnsi"/>
        </w:rPr>
        <w:t>ý</w:t>
      </w:r>
      <w:r w:rsidR="00324C96" w:rsidRPr="006425B0">
        <w:rPr>
          <w:rFonts w:asciiTheme="majorHAnsi" w:hAnsiTheme="majorHAnsi"/>
        </w:rPr>
        <w:t xml:space="preserve"> daňov</w:t>
      </w:r>
      <w:r>
        <w:rPr>
          <w:rFonts w:asciiTheme="majorHAnsi" w:hAnsiTheme="majorHAnsi"/>
        </w:rPr>
        <w:t>ý</w:t>
      </w:r>
      <w:r w:rsidR="00324C96" w:rsidRPr="006425B0">
        <w:rPr>
          <w:rFonts w:asciiTheme="majorHAnsi" w:hAnsiTheme="majorHAnsi"/>
        </w:rPr>
        <w:t xml:space="preserve"> záväz</w:t>
      </w:r>
      <w:r>
        <w:rPr>
          <w:rFonts w:asciiTheme="majorHAnsi" w:hAnsiTheme="majorHAnsi"/>
        </w:rPr>
        <w:t>o</w:t>
      </w:r>
      <w:r w:rsidR="00324C96" w:rsidRPr="006425B0">
        <w:rPr>
          <w:rFonts w:asciiTheme="majorHAnsi" w:hAnsiTheme="majorHAnsi"/>
        </w:rPr>
        <w:t>k</w:t>
      </w:r>
    </w:p>
    <w:p w:rsidR="001F7F9B" w:rsidRPr="00C23FE7" w:rsidRDefault="00C23FE7" w:rsidP="00C23FE7">
      <w:pPr>
        <w:pStyle w:val="Nzov"/>
        <w:spacing w:before="0" w:beforeAutospacing="0" w:after="60"/>
        <w:jc w:val="left"/>
        <w:rPr>
          <w:b w:val="0"/>
          <w:sz w:val="20"/>
          <w:szCs w:val="20"/>
        </w:rPr>
      </w:pPr>
      <w:r w:rsidRPr="00C23FE7">
        <w:rPr>
          <w:b w:val="0"/>
          <w:sz w:val="20"/>
          <w:szCs w:val="20"/>
        </w:rPr>
        <w:t>Spoločnosť</w:t>
      </w:r>
      <w:r>
        <w:rPr>
          <w:b w:val="0"/>
          <w:sz w:val="20"/>
          <w:szCs w:val="20"/>
        </w:rPr>
        <w:t xml:space="preserve"> neúčtovala o odloženej daňovej pohľadávke a odloženom daňovom záväzku</w:t>
      </w:r>
    </w:p>
    <w:p w:rsidR="00BA1819" w:rsidRDefault="00BA1819" w:rsidP="00BA1819">
      <w:pPr>
        <w:pStyle w:val="Zkladntext"/>
        <w:rPr>
          <w:b w:val="0"/>
          <w:sz w:val="20"/>
          <w:szCs w:val="20"/>
        </w:rPr>
      </w:pPr>
    </w:p>
    <w:p w:rsidR="0012498C" w:rsidRPr="0012498C" w:rsidRDefault="0012498C" w:rsidP="0012498C">
      <w:pPr>
        <w:pStyle w:val="Nzov"/>
        <w:keepNext w:val="0"/>
        <w:widowControl w:val="0"/>
        <w:numPr>
          <w:ilvl w:val="0"/>
          <w:numId w:val="38"/>
        </w:numPr>
        <w:spacing w:before="0" w:beforeAutospacing="0" w:after="60"/>
        <w:jc w:val="left"/>
        <w:rPr>
          <w:rFonts w:ascii="Cambria" w:hAnsi="Cambria"/>
        </w:rPr>
      </w:pPr>
      <w:r>
        <w:rPr>
          <w:rFonts w:ascii="Cambria" w:hAnsi="Cambria"/>
        </w:rPr>
        <w:t>Záväzky  zo sociálneho fondu</w:t>
      </w:r>
    </w:p>
    <w:p w:rsidR="0012498C" w:rsidRPr="00DE58CE" w:rsidRDefault="0012498C" w:rsidP="0012498C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39"/>
        <w:gridCol w:w="2632"/>
        <w:gridCol w:w="2672"/>
      </w:tblGrid>
      <w:tr w:rsidR="0012498C" w:rsidRPr="003F477D" w:rsidTr="009A131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pStyle w:val="TopHeader"/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pStyle w:val="TopHeader"/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2498C" w:rsidRPr="0012498C" w:rsidRDefault="0012498C" w:rsidP="009A1318">
            <w:pPr>
              <w:pStyle w:val="TopHeader"/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b/>
                <w:bCs/>
                <w:sz w:val="20"/>
                <w:szCs w:val="20"/>
              </w:rPr>
            </w:pPr>
            <w:r w:rsidRPr="0012498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498C" w:rsidRPr="0012498C" w:rsidRDefault="0012498C" w:rsidP="009A1318">
            <w:pPr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sz w:val="20"/>
                <w:szCs w:val="20"/>
              </w:rPr>
            </w:pPr>
            <w:r w:rsidRPr="0012498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b/>
                <w:bCs/>
                <w:sz w:val="20"/>
                <w:szCs w:val="20"/>
              </w:rPr>
            </w:pPr>
            <w:r w:rsidRPr="0012498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b/>
                <w:bCs/>
                <w:sz w:val="20"/>
                <w:szCs w:val="20"/>
              </w:rPr>
            </w:pPr>
            <w:r w:rsidRPr="0012498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</w:p>
        </w:tc>
      </w:tr>
      <w:tr w:rsidR="0012498C" w:rsidRPr="003F477D" w:rsidTr="0012498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9A1318">
            <w:pPr>
              <w:rPr>
                <w:b/>
                <w:bCs/>
                <w:sz w:val="20"/>
                <w:szCs w:val="20"/>
              </w:rPr>
            </w:pPr>
            <w:r w:rsidRPr="0012498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498C" w:rsidRPr="0012498C" w:rsidRDefault="0012498C" w:rsidP="001249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2498C" w:rsidRPr="003F477D" w:rsidRDefault="0012498C" w:rsidP="0012498C"/>
    <w:p w:rsidR="0012498C" w:rsidRPr="001F7F9B" w:rsidRDefault="0012498C" w:rsidP="00BA1819">
      <w:pPr>
        <w:pStyle w:val="Zkladntext"/>
        <w:rPr>
          <w:b w:val="0"/>
          <w:sz w:val="20"/>
          <w:szCs w:val="20"/>
        </w:rPr>
      </w:pPr>
    </w:p>
    <w:p w:rsidR="00670EC7" w:rsidRDefault="00F17F77" w:rsidP="0012498C">
      <w:pPr>
        <w:pStyle w:val="Nzov"/>
        <w:keepNext w:val="0"/>
        <w:widowControl w:val="0"/>
        <w:numPr>
          <w:ilvl w:val="0"/>
          <w:numId w:val="38"/>
        </w:numPr>
        <w:spacing w:before="0" w:beforeAutospacing="0" w:after="60"/>
        <w:jc w:val="left"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B01EFC" w:rsidRPr="00BA1819">
        <w:rPr>
          <w:rFonts w:asciiTheme="majorHAnsi" w:hAnsiTheme="majorHAnsi"/>
        </w:rPr>
        <w:t>ydan</w:t>
      </w:r>
      <w:r>
        <w:rPr>
          <w:rFonts w:asciiTheme="majorHAnsi" w:hAnsiTheme="majorHAnsi"/>
        </w:rPr>
        <w:t>é</w:t>
      </w:r>
      <w:r w:rsidR="00B01EFC" w:rsidRPr="00BA1819">
        <w:rPr>
          <w:rFonts w:asciiTheme="majorHAnsi" w:hAnsiTheme="majorHAnsi"/>
        </w:rPr>
        <w:t xml:space="preserve"> dlhopis</w:t>
      </w:r>
      <w:r>
        <w:rPr>
          <w:rFonts w:asciiTheme="majorHAnsi" w:hAnsiTheme="majorHAnsi"/>
        </w:rPr>
        <w:t>y</w:t>
      </w:r>
    </w:p>
    <w:p w:rsidR="00BA1819" w:rsidRPr="001F7F9B" w:rsidRDefault="00BA1819" w:rsidP="00BA1819">
      <w:pPr>
        <w:rPr>
          <w:sz w:val="20"/>
          <w:szCs w:val="20"/>
        </w:rPr>
      </w:pPr>
      <w:r w:rsidRPr="001F7F9B">
        <w:rPr>
          <w:sz w:val="20"/>
          <w:szCs w:val="20"/>
        </w:rPr>
        <w:t>Spoločnosť nemá vydané dlhopisy</w:t>
      </w:r>
    </w:p>
    <w:p w:rsidR="00BA1819" w:rsidRPr="00BA1819" w:rsidRDefault="00BA1819" w:rsidP="00BA1819"/>
    <w:p w:rsidR="00670EC7" w:rsidRPr="00BA1819" w:rsidRDefault="00F17F77" w:rsidP="0012498C">
      <w:pPr>
        <w:pStyle w:val="Nzov"/>
        <w:keepNext w:val="0"/>
        <w:widowControl w:val="0"/>
        <w:numPr>
          <w:ilvl w:val="0"/>
          <w:numId w:val="38"/>
        </w:numPr>
        <w:spacing w:before="0" w:beforeAutospacing="0" w:after="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B</w:t>
      </w:r>
      <w:r w:rsidR="00B01EFC" w:rsidRPr="00BA1819">
        <w:rPr>
          <w:rFonts w:asciiTheme="majorHAnsi" w:hAnsiTheme="majorHAnsi"/>
        </w:rPr>
        <w:t>ankov</w:t>
      </w:r>
      <w:r>
        <w:rPr>
          <w:rFonts w:asciiTheme="majorHAnsi" w:hAnsiTheme="majorHAnsi"/>
        </w:rPr>
        <w:t>é</w:t>
      </w:r>
      <w:r w:rsidR="00B01EFC" w:rsidRPr="00BA1819">
        <w:rPr>
          <w:rFonts w:asciiTheme="majorHAnsi" w:hAnsiTheme="majorHAnsi"/>
        </w:rPr>
        <w:t xml:space="preserve"> úver</w:t>
      </w:r>
      <w:r>
        <w:rPr>
          <w:rFonts w:asciiTheme="majorHAnsi" w:hAnsiTheme="majorHAnsi"/>
        </w:rPr>
        <w:t>y</w:t>
      </w:r>
      <w:r w:rsidR="00B01EFC" w:rsidRPr="00BA1819">
        <w:rPr>
          <w:rFonts w:asciiTheme="majorHAnsi" w:hAnsiTheme="majorHAnsi"/>
        </w:rPr>
        <w:t>, pôžičk</w:t>
      </w:r>
      <w:r>
        <w:rPr>
          <w:rFonts w:asciiTheme="majorHAnsi" w:hAnsiTheme="majorHAnsi"/>
        </w:rPr>
        <w:t>y</w:t>
      </w:r>
      <w:r w:rsidR="00B01EFC" w:rsidRPr="00BA1819">
        <w:rPr>
          <w:rFonts w:asciiTheme="majorHAnsi" w:hAnsiTheme="majorHAnsi"/>
        </w:rPr>
        <w:t xml:space="preserve"> a krátkodob</w:t>
      </w:r>
      <w:r>
        <w:rPr>
          <w:rFonts w:asciiTheme="majorHAnsi" w:hAnsiTheme="majorHAnsi"/>
        </w:rPr>
        <w:t>é</w:t>
      </w:r>
      <w:r w:rsidR="00B01EFC" w:rsidRPr="00BA1819">
        <w:rPr>
          <w:rFonts w:asciiTheme="majorHAnsi" w:hAnsiTheme="majorHAnsi"/>
        </w:rPr>
        <w:t xml:space="preserve"> finančn</w:t>
      </w:r>
      <w:r>
        <w:rPr>
          <w:rFonts w:asciiTheme="majorHAnsi" w:hAnsiTheme="majorHAnsi"/>
        </w:rPr>
        <w:t>é</w:t>
      </w:r>
      <w:r w:rsidR="00B01EFC" w:rsidRPr="00BA1819">
        <w:rPr>
          <w:rFonts w:asciiTheme="majorHAnsi" w:hAnsiTheme="majorHAnsi"/>
        </w:rPr>
        <w:t xml:space="preserve"> výpomoci</w:t>
      </w:r>
    </w:p>
    <w:p w:rsidR="00BA1819" w:rsidRPr="00BA1819" w:rsidRDefault="00BA1819" w:rsidP="00BA181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 xml:space="preserve">Úrok </w:t>
            </w:r>
            <w:r w:rsidRPr="001F7F9B">
              <w:rPr>
                <w:sz w:val="20"/>
                <w:szCs w:val="20"/>
              </w:rPr>
              <w:br/>
              <w:t xml:space="preserve">p. a. </w:t>
            </w:r>
          </w:p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1F7F9B" w:rsidRDefault="004F3181" w:rsidP="00BD4D2D">
            <w:pPr>
              <w:pStyle w:val="TopHead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1F7F9B" w:rsidRDefault="003C619E" w:rsidP="003C619E">
            <w:pPr>
              <w:rPr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>Dlhodobé</w:t>
            </w:r>
            <w:r w:rsidR="004F3181" w:rsidRPr="001F7F9B">
              <w:rPr>
                <w:b/>
                <w:bCs/>
                <w:sz w:val="20"/>
                <w:szCs w:val="20"/>
              </w:rPr>
              <w:t xml:space="preserve"> bankové úvery</w:t>
            </w:r>
          </w:p>
        </w:tc>
      </w:tr>
      <w:tr w:rsidR="004F3181" w:rsidRPr="002B2E75" w:rsidTr="00BA18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  <w:r w:rsidR="00BA1819" w:rsidRPr="001F7F9B">
              <w:rPr>
                <w:sz w:val="20"/>
                <w:szCs w:val="20"/>
              </w:rP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bottom"/>
          </w:tcPr>
          <w:p w:rsidR="004F3181" w:rsidRPr="001F7F9B" w:rsidRDefault="00BA1819" w:rsidP="00BA1819">
            <w:pPr>
              <w:jc w:val="center"/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790EC3" w:rsidP="00BA18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Euribor+3,2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790EC3" w:rsidP="00BA18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31.3.2018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2F4AB6" w:rsidP="00BA18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1820433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2F4AB6" w:rsidP="00BA181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1980052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  <w:r w:rsidRPr="001F7F9B">
              <w:rPr>
                <w:sz w:val="20"/>
                <w:szCs w:val="20"/>
              </w:rPr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1F7F9B" w:rsidRDefault="003C619E" w:rsidP="00BD4D2D">
            <w:pPr>
              <w:rPr>
                <w:sz w:val="20"/>
                <w:szCs w:val="20"/>
              </w:rPr>
            </w:pPr>
            <w:r w:rsidRPr="001F7F9B">
              <w:rPr>
                <w:b/>
                <w:bCs/>
                <w:sz w:val="20"/>
                <w:szCs w:val="20"/>
              </w:rPr>
              <w:t xml:space="preserve">Krátkodobé </w:t>
            </w:r>
            <w:r w:rsidR="004F3181" w:rsidRPr="001F7F9B">
              <w:rPr>
                <w:b/>
                <w:bCs/>
                <w:sz w:val="20"/>
                <w:szCs w:val="20"/>
              </w:rPr>
              <w:t>bankové úvery</w:t>
            </w:r>
          </w:p>
        </w:tc>
      </w:tr>
      <w:tr w:rsidR="004F3181" w:rsidRPr="002B2E75" w:rsidTr="00BA181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</w:tr>
      <w:tr w:rsidR="004F3181" w:rsidRPr="002B2E75" w:rsidTr="00BA181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790EC3" w:rsidRDefault="004F3181" w:rsidP="00BD4D2D">
            <w:pPr>
              <w:rPr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1F7F9B" w:rsidRDefault="004F3181" w:rsidP="00BD4D2D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bottom"/>
          </w:tcPr>
          <w:p w:rsidR="004F3181" w:rsidRPr="001F7F9B" w:rsidRDefault="004F3181" w:rsidP="00BA18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DA705B" w:rsidRPr="005636E2" w:rsidRDefault="00DA705B" w:rsidP="00DA705B">
      <w:pPr>
        <w:rPr>
          <w:sz w:val="20"/>
          <w:szCs w:val="20"/>
        </w:rPr>
      </w:pPr>
      <w:r w:rsidRPr="005636E2">
        <w:rPr>
          <w:sz w:val="20"/>
          <w:szCs w:val="20"/>
        </w:rPr>
        <w:t>Na zabezpečenie investičného úveru bolo v prospech banky  zriadené  záložné právo na obchodný podiel spoločníkov.</w:t>
      </w:r>
    </w:p>
    <w:p w:rsidR="00DA705B" w:rsidRPr="00DA705B" w:rsidRDefault="00DA705B" w:rsidP="00DA705B">
      <w:r>
        <w:t xml:space="preserve"> </w:t>
      </w:r>
    </w:p>
    <w:p w:rsidR="00670EC7" w:rsidRDefault="00F17F77" w:rsidP="0012498C">
      <w:pPr>
        <w:pStyle w:val="Nzov"/>
        <w:numPr>
          <w:ilvl w:val="0"/>
          <w:numId w:val="38"/>
        </w:numPr>
        <w:spacing w:before="0" w:beforeAutospacing="0" w:after="60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B01EFC" w:rsidRPr="00F17F77">
        <w:rPr>
          <w:rFonts w:asciiTheme="majorHAnsi" w:hAnsiTheme="majorHAnsi"/>
        </w:rPr>
        <w:t>ýznamn</w:t>
      </w:r>
      <w:r>
        <w:rPr>
          <w:rFonts w:asciiTheme="majorHAnsi" w:hAnsiTheme="majorHAnsi"/>
        </w:rPr>
        <w:t>é</w:t>
      </w:r>
      <w:r w:rsidR="00B01EFC" w:rsidRPr="00F17F77">
        <w:rPr>
          <w:rFonts w:asciiTheme="majorHAnsi" w:hAnsiTheme="majorHAnsi"/>
        </w:rPr>
        <w:t xml:space="preserve"> položk</w:t>
      </w:r>
      <w:r>
        <w:rPr>
          <w:rFonts w:asciiTheme="majorHAnsi" w:hAnsiTheme="majorHAnsi"/>
        </w:rPr>
        <w:t>y</w:t>
      </w:r>
      <w:r w:rsidR="00B01EFC" w:rsidRPr="00F17F77">
        <w:rPr>
          <w:rFonts w:asciiTheme="majorHAnsi" w:hAnsiTheme="majorHAnsi"/>
        </w:rPr>
        <w:t xml:space="preserve"> časového rozlíšenia na strane pasív</w:t>
      </w:r>
    </w:p>
    <w:p w:rsidR="00B35D99" w:rsidRPr="00491276" w:rsidRDefault="00B35D99" w:rsidP="00B35D99">
      <w:pPr>
        <w:ind w:left="720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B35D99" w:rsidRPr="00491276" w:rsidTr="009A1318">
        <w:trPr>
          <w:trHeight w:val="772"/>
          <w:jc w:val="center"/>
        </w:trPr>
        <w:tc>
          <w:tcPr>
            <w:tcW w:w="2359" w:type="pct"/>
            <w:noWrap/>
            <w:vAlign w:val="center"/>
          </w:tcPr>
          <w:p w:rsidR="00B35D99" w:rsidRPr="00491276" w:rsidRDefault="00B35D99" w:rsidP="009A1318">
            <w:pPr>
              <w:pStyle w:val="TopHeader"/>
              <w:rPr>
                <w:sz w:val="20"/>
                <w:szCs w:val="20"/>
              </w:rPr>
            </w:pPr>
            <w:r w:rsidRPr="00491276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380" w:type="pct"/>
            <w:noWrap/>
            <w:vAlign w:val="center"/>
          </w:tcPr>
          <w:p w:rsidR="00B35D99" w:rsidRPr="00491276" w:rsidRDefault="00B35D99" w:rsidP="009A1318">
            <w:pPr>
              <w:pStyle w:val="TopHeader"/>
              <w:rPr>
                <w:sz w:val="20"/>
                <w:szCs w:val="20"/>
              </w:rPr>
            </w:pPr>
            <w:r w:rsidRPr="00491276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vAlign w:val="center"/>
          </w:tcPr>
          <w:p w:rsidR="00B35D99" w:rsidRPr="00491276" w:rsidRDefault="00B35D99" w:rsidP="009A1318">
            <w:pPr>
              <w:pStyle w:val="TopHeader"/>
              <w:rPr>
                <w:sz w:val="20"/>
                <w:szCs w:val="20"/>
              </w:rPr>
            </w:pPr>
            <w:r w:rsidRPr="00491276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B35D99" w:rsidRPr="00491276" w:rsidTr="009A1318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35D99" w:rsidRPr="00491276" w:rsidRDefault="00B35D99" w:rsidP="009A1318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Výdavky</w:t>
            </w:r>
            <w:r w:rsidRPr="00491276">
              <w:rPr>
                <w:b/>
                <w:bCs/>
                <w:sz w:val="20"/>
                <w:szCs w:val="20"/>
              </w:rPr>
              <w:t xml:space="preserve"> budúcich období krátkodobé, z toho:</w:t>
            </w:r>
          </w:p>
        </w:tc>
        <w:tc>
          <w:tcPr>
            <w:tcW w:w="1380" w:type="pct"/>
            <w:noWrap/>
            <w:vAlign w:val="center"/>
          </w:tcPr>
          <w:p w:rsidR="00B35D99" w:rsidRPr="00491276" w:rsidRDefault="00B35D99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noWrap/>
            <w:vAlign w:val="center"/>
          </w:tcPr>
          <w:p w:rsidR="00B35D99" w:rsidRPr="00491276" w:rsidRDefault="00B35D99" w:rsidP="009A1318">
            <w:pPr>
              <w:jc w:val="center"/>
              <w:rPr>
                <w:sz w:val="20"/>
                <w:szCs w:val="20"/>
              </w:rPr>
            </w:pPr>
          </w:p>
        </w:tc>
      </w:tr>
      <w:tr w:rsidR="00B35D99" w:rsidRPr="00491276" w:rsidTr="009A1318">
        <w:trPr>
          <w:trHeight w:val="330"/>
          <w:jc w:val="center"/>
        </w:trPr>
        <w:tc>
          <w:tcPr>
            <w:tcW w:w="2359" w:type="pct"/>
            <w:noWrap/>
            <w:vAlign w:val="center"/>
          </w:tcPr>
          <w:p w:rsidR="00B35D99" w:rsidRPr="00491276" w:rsidRDefault="00B35D99" w:rsidP="009A131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</w:t>
            </w:r>
          </w:p>
        </w:tc>
        <w:tc>
          <w:tcPr>
            <w:tcW w:w="1380" w:type="pct"/>
            <w:noWrap/>
            <w:vAlign w:val="center"/>
          </w:tcPr>
          <w:p w:rsidR="00B35D99" w:rsidRPr="00491276" w:rsidRDefault="00B35D99" w:rsidP="009A13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</w:t>
            </w:r>
          </w:p>
        </w:tc>
        <w:tc>
          <w:tcPr>
            <w:tcW w:w="1261" w:type="pct"/>
            <w:noWrap/>
            <w:vAlign w:val="center"/>
          </w:tcPr>
          <w:p w:rsidR="00B35D99" w:rsidRPr="00491276" w:rsidRDefault="00B35D99" w:rsidP="009A1318">
            <w:pPr>
              <w:jc w:val="center"/>
              <w:rPr>
                <w:sz w:val="20"/>
                <w:szCs w:val="20"/>
              </w:rPr>
            </w:pPr>
            <w:r w:rsidRPr="00491276">
              <w:rPr>
                <w:sz w:val="20"/>
                <w:szCs w:val="20"/>
              </w:rPr>
              <w:t>0</w:t>
            </w:r>
          </w:p>
        </w:tc>
      </w:tr>
    </w:tbl>
    <w:p w:rsidR="00B35D99" w:rsidRPr="00491276" w:rsidRDefault="00B35D99" w:rsidP="00B35D99">
      <w:pPr>
        <w:pStyle w:val="Nzov"/>
        <w:spacing w:before="0" w:beforeAutospacing="0" w:after="0"/>
        <w:ind w:left="720"/>
        <w:jc w:val="both"/>
        <w:rPr>
          <w:sz w:val="20"/>
          <w:szCs w:val="20"/>
        </w:rPr>
      </w:pPr>
    </w:p>
    <w:p w:rsidR="00B35D99" w:rsidRPr="00B35D99" w:rsidRDefault="00B35D99" w:rsidP="00B35D99"/>
    <w:p w:rsidR="00670EC7" w:rsidRPr="00615071" w:rsidRDefault="00615071" w:rsidP="0012498C">
      <w:pPr>
        <w:pStyle w:val="Nzov"/>
        <w:numPr>
          <w:ilvl w:val="0"/>
          <w:numId w:val="38"/>
        </w:numPr>
        <w:spacing w:before="0" w:beforeAutospacing="0" w:after="0"/>
        <w:jc w:val="left"/>
        <w:rPr>
          <w:rFonts w:asciiTheme="majorHAnsi" w:hAnsiTheme="majorHAnsi"/>
        </w:rPr>
      </w:pPr>
      <w:r w:rsidRPr="00615071">
        <w:rPr>
          <w:rFonts w:asciiTheme="majorHAnsi" w:hAnsiTheme="majorHAnsi"/>
        </w:rPr>
        <w:t>V</w:t>
      </w:r>
      <w:r w:rsidR="00B01EFC" w:rsidRPr="00615071">
        <w:rPr>
          <w:rFonts w:asciiTheme="majorHAnsi" w:hAnsiTheme="majorHAnsi"/>
        </w:rPr>
        <w:t>ýznamn</w:t>
      </w:r>
      <w:r w:rsidRPr="00615071">
        <w:rPr>
          <w:rFonts w:asciiTheme="majorHAnsi" w:hAnsiTheme="majorHAnsi"/>
        </w:rPr>
        <w:t>é</w:t>
      </w:r>
      <w:r w:rsidR="00B01EFC" w:rsidRPr="00615071">
        <w:rPr>
          <w:rFonts w:asciiTheme="majorHAnsi" w:hAnsiTheme="majorHAnsi"/>
        </w:rPr>
        <w:t xml:space="preserve"> položk</w:t>
      </w:r>
      <w:r w:rsidRPr="00615071">
        <w:rPr>
          <w:rFonts w:asciiTheme="majorHAnsi" w:hAnsiTheme="majorHAnsi"/>
        </w:rPr>
        <w:t>y</w:t>
      </w:r>
      <w:r w:rsidR="00B01EFC" w:rsidRPr="00615071">
        <w:rPr>
          <w:rFonts w:asciiTheme="majorHAnsi" w:hAnsiTheme="majorHAnsi"/>
        </w:rPr>
        <w:t xml:space="preserve"> derivátov</w:t>
      </w:r>
      <w:r w:rsidR="005E396B" w:rsidRPr="00615071">
        <w:rPr>
          <w:rFonts w:asciiTheme="majorHAnsi" w:hAnsiTheme="majorHAnsi"/>
        </w:rPr>
        <w:t xml:space="preserve"> za bežné účtovné obdobie </w:t>
      </w:r>
      <w:r>
        <w:rPr>
          <w:rFonts w:asciiTheme="majorHAnsi" w:hAnsiTheme="majorHAnsi"/>
        </w:rPr>
        <w:t xml:space="preserve"> </w:t>
      </w:r>
      <w:r w:rsidRPr="00615071">
        <w:rPr>
          <w:rFonts w:asciiTheme="majorHAnsi" w:hAnsiTheme="majorHAnsi"/>
        </w:rPr>
        <w:t>a položky zabezpečené  derivátmi</w:t>
      </w:r>
    </w:p>
    <w:p w:rsidR="00197137" w:rsidRDefault="00615071" w:rsidP="005E396B">
      <w:r>
        <w:t>Spoločnosť nevykazuje deriváty ani nevlastní majetok zabezpečený derivátmi</w:t>
      </w:r>
    </w:p>
    <w:p w:rsidR="00C46D73" w:rsidRPr="002B2E75" w:rsidRDefault="00C46D73" w:rsidP="005E396B"/>
    <w:p w:rsidR="00E811FB" w:rsidRPr="00615071" w:rsidRDefault="00615071" w:rsidP="0012498C">
      <w:pPr>
        <w:pStyle w:val="Nzov"/>
        <w:keepNext w:val="0"/>
        <w:widowControl w:val="0"/>
        <w:numPr>
          <w:ilvl w:val="0"/>
          <w:numId w:val="38"/>
        </w:numPr>
        <w:spacing w:before="0" w:beforeAutospacing="0" w:after="60"/>
        <w:jc w:val="left"/>
        <w:rPr>
          <w:rFonts w:asciiTheme="majorHAnsi" w:hAnsiTheme="majorHAnsi"/>
        </w:rPr>
      </w:pPr>
      <w:r w:rsidRPr="00615071">
        <w:rPr>
          <w:rFonts w:asciiTheme="majorHAnsi" w:hAnsiTheme="majorHAnsi"/>
        </w:rPr>
        <w:t xml:space="preserve">Majetok  prenajatý </w:t>
      </w:r>
      <w:r w:rsidR="00B01EFC" w:rsidRPr="00615071">
        <w:rPr>
          <w:rFonts w:asciiTheme="majorHAnsi" w:hAnsiTheme="majorHAnsi"/>
        </w:rPr>
        <w:t xml:space="preserve"> formou finančného prenájmu</w:t>
      </w:r>
    </w:p>
    <w:p w:rsidR="00D30E9D" w:rsidRDefault="00615071" w:rsidP="00D30E9D">
      <w:r>
        <w:t>Spoločnosť nevlastní majetok prenajatý formou finančného prenájmu</w:t>
      </w:r>
    </w:p>
    <w:p w:rsidR="00D30E9D" w:rsidRDefault="00D30E9D" w:rsidP="00D30E9D"/>
    <w:p w:rsidR="00361CE0" w:rsidRDefault="00361CE0" w:rsidP="00D30E9D"/>
    <w:p w:rsidR="00615071" w:rsidRPr="005A378F" w:rsidRDefault="00615071" w:rsidP="00D30E9D">
      <w:pPr>
        <w:rPr>
          <w:sz w:val="20"/>
          <w:szCs w:val="20"/>
        </w:rPr>
      </w:pPr>
    </w:p>
    <w:p w:rsidR="00615071" w:rsidRPr="005A378F" w:rsidRDefault="00615071" w:rsidP="00615071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15071" w:rsidRDefault="00615071" w:rsidP="00615071">
      <w:pPr>
        <w:jc w:val="center"/>
        <w:rPr>
          <w:b/>
        </w:rPr>
      </w:pPr>
    </w:p>
    <w:p w:rsidR="00615071" w:rsidRPr="00615071" w:rsidRDefault="00615071" w:rsidP="00615071">
      <w:pPr>
        <w:numPr>
          <w:ilvl w:val="0"/>
          <w:numId w:val="28"/>
        </w:numPr>
        <w:rPr>
          <w:rFonts w:asciiTheme="majorHAnsi" w:hAnsiTheme="majorHAnsi"/>
          <w:b/>
        </w:rPr>
      </w:pPr>
      <w:r w:rsidRPr="00615071">
        <w:rPr>
          <w:rFonts w:asciiTheme="majorHAnsi" w:hAnsiTheme="majorHAnsi"/>
          <w:b/>
        </w:rPr>
        <w:t>Informácie o tržbách</w:t>
      </w:r>
    </w:p>
    <w:p w:rsidR="00E5320F" w:rsidRPr="00E5320F" w:rsidRDefault="00E5320F" w:rsidP="00E5320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E811FB" w:rsidRPr="002B2E75" w:rsidTr="00D30E9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D2641" w:rsidP="005C2FB4">
            <w:pPr>
              <w:pStyle w:val="TopHeader"/>
            </w:pPr>
            <w:r>
              <w:t>Výroba el.</w:t>
            </w:r>
            <w:r w:rsidR="009E4B44">
              <w:t xml:space="preserve"> </w:t>
            </w:r>
            <w:r>
              <w:t>energie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4B44" w:rsidP="00465B39">
            <w:pPr>
              <w:pStyle w:val="TopHeader"/>
            </w:pPr>
            <w:r w:rsidRPr="002B2E75">
              <w:t>Typ výrobkov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9E4B44" w:rsidP="00465B39">
            <w:pPr>
              <w:pStyle w:val="TopHeader"/>
            </w:pPr>
            <w:r w:rsidRPr="002B2E75">
              <w:t>Typ výrobkov</w:t>
            </w:r>
          </w:p>
        </w:tc>
      </w:tr>
      <w:tr w:rsidR="00061CE4" w:rsidRPr="002B2E75" w:rsidTr="00D30E9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D30E9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5C2FB4">
            <w:r w:rsidRPr="002B2E75">
              <w:t> </w:t>
            </w:r>
            <w:r>
              <w:t>Slovensko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A36D4D" w:rsidP="00ED1CD3">
            <w:pPr>
              <w:jc w:val="center"/>
            </w:pPr>
            <w:r>
              <w:t>541644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A36D4D" w:rsidP="00D30E9D">
            <w:pPr>
              <w:jc w:val="center"/>
            </w:pPr>
            <w:r>
              <w:t>590249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  <w:r>
              <w:t>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  <w:r>
              <w:t>0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D30E9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D30E9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0E9D" w:rsidRPr="002B2E75" w:rsidRDefault="00D30E9D" w:rsidP="00ED1CD3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D30E9D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</w:tr>
      <w:tr w:rsidR="00D30E9D" w:rsidRPr="002B2E75" w:rsidTr="00D30E9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A36D4D">
            <w:r w:rsidRPr="002B2E75">
              <w:t> </w:t>
            </w:r>
            <w:r w:rsidR="00A36D4D">
              <w:t>541644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A36D4D" w:rsidP="00D30E9D">
            <w:pPr>
              <w:jc w:val="center"/>
            </w:pPr>
            <w:r>
              <w:t>590249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t> </w:t>
            </w:r>
          </w:p>
        </w:tc>
      </w:tr>
    </w:tbl>
    <w:p w:rsidR="00B35D99" w:rsidRDefault="00B35D99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B1AC4" w:rsidRPr="002B2E75" w:rsidRDefault="00B35D99" w:rsidP="00E5320F">
      <w:pPr>
        <w:pStyle w:val="Nzov"/>
        <w:keepNext w:val="0"/>
        <w:widowControl w:val="0"/>
        <w:spacing w:before="0" w:beforeAutospacing="0" w:after="0"/>
        <w:jc w:val="both"/>
      </w:pPr>
      <w:r>
        <w:br w:type="page"/>
      </w:r>
    </w:p>
    <w:p w:rsidR="00E811FB" w:rsidRPr="00ED1CD3" w:rsidRDefault="00ED1CD3" w:rsidP="00ED1CD3">
      <w:pPr>
        <w:pStyle w:val="Nzov"/>
        <w:keepNext w:val="0"/>
        <w:widowControl w:val="0"/>
        <w:numPr>
          <w:ilvl w:val="0"/>
          <w:numId w:val="28"/>
        </w:numPr>
        <w:spacing w:before="0" w:beforeAutospacing="0" w:after="60"/>
        <w:jc w:val="both"/>
        <w:rPr>
          <w:rFonts w:asciiTheme="majorHAnsi" w:hAnsiTheme="majorHAnsi"/>
        </w:rPr>
      </w:pPr>
      <w:r w:rsidRPr="00ED1CD3">
        <w:rPr>
          <w:rFonts w:asciiTheme="majorHAnsi" w:hAnsiTheme="majorHAnsi"/>
        </w:rPr>
        <w:t>Zmena</w:t>
      </w:r>
      <w:r w:rsidR="003920E7" w:rsidRPr="00ED1CD3">
        <w:rPr>
          <w:rFonts w:asciiTheme="majorHAnsi" w:hAnsiTheme="majorHAnsi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5C2FB4" w:rsidP="005C2FB4">
            <w:pPr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5C2FB4" w:rsidP="005C2FB4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C2FB4" w:rsidP="005C2FB4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C2FB4" w:rsidP="005C2FB4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C2FB4" w:rsidP="005C2FB4">
            <w:pPr>
              <w:jc w:val="center"/>
            </w:pPr>
            <w:r>
              <w:t>0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5C2FB4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361CE0" w:rsidP="005C2FB4">
            <w:pPr>
              <w:jc w:val="center"/>
            </w:pPr>
            <w:r>
              <w:t>147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C2FB4">
            <w:pPr>
              <w:jc w:val="center"/>
            </w:pP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4F1910" w:rsidP="005C2FB4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61CE0" w:rsidP="005C2FB4">
            <w:pPr>
              <w:jc w:val="center"/>
            </w:pPr>
            <w:r>
              <w:t>95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5C2FB4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5C2FB4">
            <w:pPr>
              <w:jc w:val="center"/>
            </w:pP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5C2FB4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61CE0" w:rsidP="005C2FB4">
            <w:pPr>
              <w:jc w:val="center"/>
            </w:pPr>
            <w:r>
              <w:t>147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61CE0" w:rsidP="005C2FB4">
            <w:pPr>
              <w:jc w:val="center"/>
            </w:pPr>
            <w:r>
              <w:t>95</w:t>
            </w:r>
          </w:p>
        </w:tc>
      </w:tr>
    </w:tbl>
    <w:p w:rsidR="0068649A" w:rsidRPr="0068649A" w:rsidRDefault="0068649A" w:rsidP="0068649A"/>
    <w:p w:rsidR="005F3646" w:rsidRDefault="0068649A" w:rsidP="0068649A">
      <w:pPr>
        <w:pStyle w:val="Nzov"/>
        <w:numPr>
          <w:ilvl w:val="0"/>
          <w:numId w:val="28"/>
        </w:numPr>
        <w:spacing w:before="0" w:beforeAutospacing="0" w:after="60"/>
        <w:jc w:val="both"/>
      </w:pPr>
      <w:r>
        <w:rPr>
          <w:rFonts w:asciiTheme="majorHAnsi" w:hAnsiTheme="majorHAnsi"/>
        </w:rPr>
        <w:t xml:space="preserve">Až f) </w:t>
      </w:r>
      <w:r w:rsidRPr="0068649A">
        <w:rPr>
          <w:rFonts w:asciiTheme="majorHAnsi" w:hAnsiTheme="majorHAnsi"/>
        </w:rPr>
        <w:t>Aktivácia</w:t>
      </w:r>
      <w:r w:rsidR="003920E7" w:rsidRPr="0068649A">
        <w:rPr>
          <w:rFonts w:asciiTheme="majorHAnsi" w:hAnsiTheme="majorHAnsi"/>
        </w:rPr>
        <w:t xml:space="preserve"> nákladov</w:t>
      </w:r>
      <w:r w:rsidRPr="0068649A">
        <w:rPr>
          <w:rFonts w:asciiTheme="majorHAnsi" w:hAnsiTheme="majorHAnsi"/>
        </w:rPr>
        <w:t xml:space="preserve">, </w:t>
      </w:r>
      <w:r w:rsidR="007E5C83" w:rsidRPr="0068649A">
        <w:rPr>
          <w:rFonts w:asciiTheme="majorHAnsi" w:hAnsiTheme="majorHAnsi"/>
        </w:rPr>
        <w:t xml:space="preserve">  </w:t>
      </w:r>
      <w:r w:rsidR="003920E7" w:rsidRPr="0068649A">
        <w:rPr>
          <w:rFonts w:asciiTheme="majorHAnsi" w:hAnsiTheme="majorHAnsi"/>
        </w:rPr>
        <w:t>výnos</w:t>
      </w:r>
      <w:r w:rsidRPr="0068649A">
        <w:rPr>
          <w:rFonts w:asciiTheme="majorHAnsi" w:hAnsiTheme="majorHAnsi"/>
        </w:rPr>
        <w:t>y</w:t>
      </w:r>
      <w:r w:rsidR="003920E7" w:rsidRPr="0068649A">
        <w:rPr>
          <w:rFonts w:asciiTheme="majorHAnsi" w:hAnsiTheme="majorHAnsi"/>
        </w:rPr>
        <w:t xml:space="preserve"> z</w:t>
      </w:r>
      <w:r w:rsidR="00465B39" w:rsidRPr="0068649A">
        <w:rPr>
          <w:rFonts w:asciiTheme="majorHAnsi" w:hAnsiTheme="majorHAnsi"/>
        </w:rPr>
        <w:t> </w:t>
      </w:r>
      <w:r w:rsidR="003920E7" w:rsidRPr="0068649A">
        <w:rPr>
          <w:rFonts w:asciiTheme="majorHAnsi" w:hAnsiTheme="majorHAnsi"/>
        </w:rPr>
        <w:t>hospodárskej</w:t>
      </w:r>
      <w:r w:rsidR="00465B39" w:rsidRPr="0068649A">
        <w:rPr>
          <w:rFonts w:asciiTheme="majorHAnsi" w:hAnsiTheme="majorHAnsi"/>
        </w:rPr>
        <w:t xml:space="preserve"> činnosti</w:t>
      </w:r>
      <w:r w:rsidR="003920E7" w:rsidRPr="0068649A">
        <w:rPr>
          <w:rFonts w:asciiTheme="majorHAnsi" w:hAnsiTheme="majorHAnsi"/>
        </w:rPr>
        <w:t xml:space="preserve">, finančnej </w:t>
      </w:r>
      <w:r w:rsidR="00465B39" w:rsidRPr="0068649A">
        <w:rPr>
          <w:rFonts w:asciiTheme="majorHAnsi" w:hAnsiTheme="majorHAnsi"/>
        </w:rPr>
        <w:t xml:space="preserve">činnosti </w:t>
      </w:r>
      <w:r w:rsidR="003920E7" w:rsidRPr="0068649A">
        <w:rPr>
          <w:rFonts w:asciiTheme="majorHAnsi" w:hAnsiTheme="majorHAnsi"/>
        </w:rPr>
        <w:t>a mimoriadnej činnosti</w:t>
      </w:r>
    </w:p>
    <w:p w:rsidR="0068649A" w:rsidRPr="0068649A" w:rsidRDefault="0068649A" w:rsidP="0068649A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21"/>
        <w:gridCol w:w="1609"/>
        <w:gridCol w:w="1613"/>
      </w:tblGrid>
      <w:tr w:rsidR="00A13FCD" w:rsidRPr="002B2E75" w:rsidTr="00D30E9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68649A" w:rsidRDefault="00D30E9D" w:rsidP="004422F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68649A" w:rsidRDefault="00B00932" w:rsidP="00F23398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>
              <w:t>Zmluvné pokuty, penále a úroky z omeškania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4422F4">
            <w:pPr>
              <w:jc w:val="center"/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B00932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r>
              <w:t xml:space="preserve">Ostatné výnosy z hosp. činnosti 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F23398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Default="00D30E9D" w:rsidP="0068649A"/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Default="00D30E9D" w:rsidP="00F23398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8661B2" w:rsidRDefault="00B00932" w:rsidP="0068649A">
            <w:pPr>
              <w:jc w:val="center"/>
              <w:rPr>
                <w:b/>
              </w:rPr>
            </w:pPr>
            <w:r>
              <w:rPr>
                <w:b/>
              </w:rPr>
              <w:t>37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8661B2" w:rsidRDefault="00B00932" w:rsidP="00B00932">
            <w:pPr>
              <w:jc w:val="center"/>
              <w:rPr>
                <w:b/>
              </w:rPr>
            </w:pPr>
            <w:r>
              <w:rPr>
                <w:b/>
              </w:rPr>
              <w:t>115</w:t>
            </w:r>
          </w:p>
        </w:tc>
      </w:tr>
      <w:tr w:rsidR="00D30E9D" w:rsidRPr="003B1B28" w:rsidTr="00D30E9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6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68649A">
            <w:pPr>
              <w:jc w:val="center"/>
              <w:rPr>
                <w:i/>
                <w:iCs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F23398">
            <w:pPr>
              <w:jc w:val="center"/>
              <w:rPr>
                <w:i/>
                <w:iCs/>
              </w:rPr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F23398">
            <w:pPr>
              <w:jc w:val="center"/>
            </w:pPr>
          </w:p>
        </w:tc>
      </w:tr>
      <w:tr w:rsidR="00D30E9D" w:rsidRPr="003B1B28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68649A">
            <w:pPr>
              <w:jc w:val="center"/>
              <w:rPr>
                <w:i/>
                <w:iCs/>
              </w:rPr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3B1B28" w:rsidRDefault="00D30E9D" w:rsidP="00F23398">
            <w:pPr>
              <w:jc w:val="center"/>
              <w:rPr>
                <w:i/>
                <w:iCs/>
              </w:rPr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4422F4">
            <w:r>
              <w:t xml:space="preserve">Úroky </w:t>
            </w:r>
          </w:p>
        </w:tc>
        <w:tc>
          <w:tcPr>
            <w:tcW w:w="16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B00932" w:rsidP="0068649A">
            <w:pPr>
              <w:jc w:val="center"/>
            </w:pPr>
            <w:r>
              <w:t>37</w:t>
            </w: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B00932" w:rsidP="00F23398">
            <w:pPr>
              <w:jc w:val="center"/>
            </w:pPr>
            <w:r>
              <w:t>115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0E9D" w:rsidRPr="002B2E75" w:rsidRDefault="00D30E9D" w:rsidP="00C64005">
            <w:r>
              <w:t>Ostané finančné výnosy</w:t>
            </w:r>
          </w:p>
        </w:tc>
        <w:tc>
          <w:tcPr>
            <w:tcW w:w="16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F23398">
            <w:pPr>
              <w:jc w:val="center"/>
            </w:pP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3920E7"/>
        </w:tc>
        <w:tc>
          <w:tcPr>
            <w:tcW w:w="16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F23398">
            <w:pPr>
              <w:jc w:val="center"/>
            </w:pPr>
          </w:p>
        </w:tc>
      </w:tr>
      <w:tr w:rsidR="00D30E9D" w:rsidRPr="002B2E75" w:rsidTr="00D30E9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0E9D" w:rsidRPr="002B2E75" w:rsidRDefault="00D30E9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9E4B44" w:rsidRDefault="00D30E9D" w:rsidP="0068649A">
            <w:pPr>
              <w:jc w:val="center"/>
              <w:rPr>
                <w:b/>
              </w:rPr>
            </w:pPr>
            <w:r w:rsidRPr="009E4B44">
              <w:rPr>
                <w:b/>
              </w:rPr>
              <w:t>0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0E9D" w:rsidRPr="009E4B44" w:rsidRDefault="00D30E9D" w:rsidP="00F23398">
            <w:pPr>
              <w:jc w:val="center"/>
              <w:rPr>
                <w:b/>
              </w:rPr>
            </w:pPr>
            <w:r w:rsidRPr="009E4B44">
              <w:rPr>
                <w:b/>
              </w:rPr>
              <w:t>0</w:t>
            </w:r>
          </w:p>
        </w:tc>
      </w:tr>
      <w:tr w:rsidR="00D30E9D" w:rsidRPr="002B2E75" w:rsidTr="00D30E9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0E9D" w:rsidRPr="002B2E75" w:rsidRDefault="00D30E9D" w:rsidP="0020703C"/>
        </w:tc>
        <w:tc>
          <w:tcPr>
            <w:tcW w:w="163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68649A">
            <w:pPr>
              <w:jc w:val="center"/>
            </w:pPr>
          </w:p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0E9D" w:rsidRPr="0068649A" w:rsidRDefault="00D30E9D" w:rsidP="00F23398">
            <w:pPr>
              <w:jc w:val="center"/>
              <w:rPr>
                <w:b/>
              </w:rPr>
            </w:pPr>
          </w:p>
        </w:tc>
      </w:tr>
      <w:tr w:rsidR="00D00B9E" w:rsidRPr="002B2E75" w:rsidTr="00D30E9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426105" w:rsidRDefault="00426105" w:rsidP="00426105">
      <w:pPr>
        <w:pStyle w:val="Nzov"/>
        <w:numPr>
          <w:ilvl w:val="0"/>
          <w:numId w:val="28"/>
        </w:numPr>
        <w:spacing w:before="0" w:beforeAutospacing="0" w:after="60"/>
        <w:jc w:val="left"/>
        <w:rPr>
          <w:rFonts w:asciiTheme="majorHAnsi" w:hAnsiTheme="majorHAnsi"/>
        </w:rPr>
      </w:pPr>
      <w:r w:rsidRPr="00426105">
        <w:rPr>
          <w:rFonts w:asciiTheme="majorHAnsi" w:hAnsiTheme="majorHAnsi"/>
        </w:rPr>
        <w:t>Č</w:t>
      </w:r>
      <w:r w:rsidR="003920E7" w:rsidRPr="00426105">
        <w:rPr>
          <w:rFonts w:asciiTheme="majorHAnsi" w:hAnsiTheme="majorHAnsi"/>
        </w:rPr>
        <w:t>ist</w:t>
      </w:r>
      <w:r w:rsidRPr="00426105">
        <w:rPr>
          <w:rFonts w:asciiTheme="majorHAnsi" w:hAnsiTheme="majorHAnsi"/>
        </w:rPr>
        <w:t>ý</w:t>
      </w:r>
      <w:r w:rsidR="003920E7" w:rsidRPr="00426105">
        <w:rPr>
          <w:rFonts w:asciiTheme="majorHAnsi" w:hAnsiTheme="majorHAnsi"/>
        </w:rPr>
        <w:t xml:space="preserve"> obrat</w:t>
      </w:r>
      <w:r w:rsidRPr="00426105">
        <w:rPr>
          <w:rFonts w:asciiTheme="majorHAnsi" w:hAnsiTheme="majorHAnsi"/>
        </w:rPr>
        <w:t xml:space="preserve"> spoločnosti</w:t>
      </w:r>
    </w:p>
    <w:p w:rsidR="00426105" w:rsidRPr="00426105" w:rsidRDefault="00426105" w:rsidP="00426105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  <w:r>
              <w:t>541644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  <w:r>
              <w:t>590249</w:t>
            </w: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</w:p>
        </w:tc>
      </w:tr>
      <w:tr w:rsidR="0040454D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426105">
            <w:pPr>
              <w:jc w:val="center"/>
            </w:pPr>
            <w:r>
              <w:t>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454D" w:rsidRPr="002B2E75" w:rsidRDefault="0040454D" w:rsidP="008C4AE8">
            <w:pPr>
              <w:jc w:val="center"/>
            </w:pPr>
            <w:r>
              <w:t>115</w:t>
            </w:r>
          </w:p>
        </w:tc>
      </w:tr>
      <w:tr w:rsidR="00D30E9D" w:rsidRPr="002B2E75" w:rsidTr="007460E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0E9D" w:rsidRPr="002B2E75" w:rsidRDefault="00D30E9D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0E9D" w:rsidRPr="007460E5" w:rsidRDefault="0040454D" w:rsidP="00AE1646">
            <w:pPr>
              <w:jc w:val="center"/>
              <w:rPr>
                <w:b/>
              </w:rPr>
            </w:pPr>
            <w:r>
              <w:rPr>
                <w:b/>
              </w:rPr>
              <w:t>541681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0E9D" w:rsidRPr="007460E5" w:rsidRDefault="0040454D" w:rsidP="00F23398">
            <w:pPr>
              <w:jc w:val="center"/>
              <w:rPr>
                <w:b/>
              </w:rPr>
            </w:pPr>
            <w:r>
              <w:rPr>
                <w:b/>
              </w:rPr>
              <w:t>590364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460E5" w:rsidRPr="005A378F" w:rsidRDefault="007460E5" w:rsidP="007460E5"/>
    <w:p w:rsidR="007460E5" w:rsidRPr="005A378F" w:rsidRDefault="007460E5" w:rsidP="007460E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7460E5" w:rsidRPr="005A378F" w:rsidRDefault="007460E5" w:rsidP="007460E5"/>
    <w:p w:rsidR="007460E5" w:rsidRPr="007460E5" w:rsidRDefault="007460E5" w:rsidP="007460E5">
      <w:pPr>
        <w:pStyle w:val="Nzov"/>
        <w:numPr>
          <w:ilvl w:val="0"/>
          <w:numId w:val="29"/>
        </w:numPr>
        <w:spacing w:before="0" w:beforeAutospacing="0" w:after="60"/>
        <w:jc w:val="left"/>
        <w:rPr>
          <w:rFonts w:asciiTheme="majorHAnsi" w:hAnsiTheme="majorHAnsi"/>
        </w:rPr>
      </w:pPr>
      <w:r w:rsidRPr="007460E5">
        <w:rPr>
          <w:rFonts w:asciiTheme="majorHAnsi" w:hAnsiTheme="majorHAnsi"/>
        </w:rPr>
        <w:t>Informácie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26ADB" w:rsidRPr="002B2E75" w:rsidTr="007460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7460E5">
            <w:pPr>
              <w:jc w:val="center"/>
              <w:rPr>
                <w:b/>
              </w:rPr>
            </w:pPr>
            <w:r>
              <w:rPr>
                <w:b/>
              </w:rPr>
              <w:t>113922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  <w:rPr>
                <w:b/>
              </w:rPr>
            </w:pPr>
            <w:r>
              <w:rPr>
                <w:b/>
              </w:rPr>
              <w:t>110062</w:t>
            </w:r>
          </w:p>
        </w:tc>
      </w:tr>
      <w:tr w:rsidR="00D26ADB" w:rsidRPr="003B1B28" w:rsidTr="007460E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6ADB" w:rsidRPr="003B1B28" w:rsidRDefault="00D26ADB" w:rsidP="007460E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Náklady voči audítorovi, audítorskej spoločnosti,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7460E5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  <w:rPr>
                <w:iCs/>
              </w:rPr>
            </w:pPr>
            <w:r>
              <w:rPr>
                <w:iCs/>
              </w:rPr>
              <w:t>1866</w:t>
            </w:r>
          </w:p>
        </w:tc>
      </w:tr>
      <w:tr w:rsidR="00BE52F9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52F9" w:rsidRDefault="00BE52F9" w:rsidP="00C64005">
            <w:r>
              <w:t>Náklady na reprezentáciu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2F9" w:rsidRDefault="00BE52F9" w:rsidP="007460E5">
            <w:pPr>
              <w:jc w:val="center"/>
            </w:pPr>
            <w:r>
              <w:t>147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BE52F9" w:rsidRDefault="00BE52F9" w:rsidP="00D26ADB">
            <w:pPr>
              <w:jc w:val="center"/>
            </w:pPr>
            <w:r>
              <w:t>0</w:t>
            </w:r>
          </w:p>
        </w:tc>
      </w:tr>
      <w:tr w:rsidR="00D26ADB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BE52F9" w:rsidP="00C64005">
            <w:r>
              <w:t>P</w:t>
            </w:r>
            <w:r w:rsidR="00D26ADB">
              <w:t>rávne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405690">
            <w:pPr>
              <w:jc w:val="center"/>
            </w:pPr>
            <w:r>
              <w:t>31</w:t>
            </w:r>
            <w:r w:rsidR="00405690"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</w:pPr>
            <w:r>
              <w:t>52</w:t>
            </w:r>
          </w:p>
        </w:tc>
      </w:tr>
      <w:tr w:rsidR="00D26ADB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Default="00BE52F9" w:rsidP="00C64005">
            <w:r>
              <w:t>N</w:t>
            </w:r>
            <w:r w:rsidR="00D26ADB">
              <w:t>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Default="00D26ADB" w:rsidP="007460E5">
            <w:pPr>
              <w:jc w:val="center"/>
            </w:pPr>
            <w:r>
              <w:t>8100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Default="00D26ADB" w:rsidP="00D26ADB">
            <w:pPr>
              <w:jc w:val="center"/>
            </w:pPr>
            <w:r>
              <w:t>9847</w:t>
            </w:r>
          </w:p>
        </w:tc>
      </w:tr>
      <w:tr w:rsidR="00D26ADB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D26ADB" w:rsidP="00C64005">
            <w:r>
              <w:t>Kontrola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7460E5">
            <w:pPr>
              <w:jc w:val="center"/>
            </w:pPr>
            <w:r>
              <w:t>82290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</w:pPr>
            <w:r>
              <w:t>80414</w:t>
            </w:r>
          </w:p>
        </w:tc>
      </w:tr>
      <w:tr w:rsidR="00D26ADB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D26ADB" w:rsidP="00C64005">
            <w:r>
              <w:t>Administratívne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BE52F9" w:rsidP="007460E5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</w:pPr>
            <w:r>
              <w:t>17500</w:t>
            </w:r>
          </w:p>
        </w:tc>
      </w:tr>
      <w:tr w:rsidR="00D26ADB" w:rsidRPr="002B2E75" w:rsidTr="007460E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D26ADB" w:rsidP="00C64005">
            <w: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7460E5">
            <w:pPr>
              <w:jc w:val="center"/>
            </w:pPr>
            <w:r>
              <w:t>269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7460E5" w:rsidRDefault="00D26ADB" w:rsidP="00D26ADB">
            <w:pPr>
              <w:jc w:val="center"/>
            </w:pPr>
            <w:r>
              <w:t>0</w:t>
            </w:r>
          </w:p>
        </w:tc>
      </w:tr>
      <w:tr w:rsidR="00BE52F9" w:rsidRPr="003B1B28" w:rsidTr="007460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52F9" w:rsidRDefault="00BE52F9" w:rsidP="005A7030">
            <w:pPr>
              <w:rPr>
                <w:iCs/>
              </w:rPr>
            </w:pPr>
            <w:r>
              <w:rPr>
                <w:iCs/>
              </w:rPr>
              <w:t>Prenájom motorového vozidla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2F9" w:rsidRPr="007460E5" w:rsidRDefault="00BE52F9" w:rsidP="007460E5">
            <w:pPr>
              <w:jc w:val="center"/>
              <w:rPr>
                <w:iCs/>
              </w:rPr>
            </w:pPr>
            <w:r>
              <w:rPr>
                <w:iCs/>
              </w:rPr>
              <w:t>22000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BE52F9" w:rsidRDefault="00BE52F9" w:rsidP="00D26ADB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EC0838" w:rsidRPr="003B1B28" w:rsidTr="007460E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0838" w:rsidRDefault="00EC0838" w:rsidP="005A7030">
            <w:pPr>
              <w:rPr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C0838" w:rsidRDefault="00EC0838" w:rsidP="007460E5">
            <w:pPr>
              <w:jc w:val="center"/>
              <w:rPr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C0838" w:rsidRDefault="00EC0838" w:rsidP="00D26ADB">
            <w:pPr>
              <w:jc w:val="center"/>
              <w:rPr>
                <w:iCs/>
              </w:rPr>
            </w:pPr>
          </w:p>
        </w:tc>
      </w:tr>
      <w:tr w:rsidR="00D26ADB" w:rsidRPr="002B2E75" w:rsidTr="0071684B">
        <w:trPr>
          <w:trHeight w:val="59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D26ADB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5A7030" w:rsidRDefault="00635C54" w:rsidP="00CF2D85">
            <w:pPr>
              <w:jc w:val="center"/>
              <w:rPr>
                <w:b/>
              </w:rPr>
            </w:pPr>
            <w:r>
              <w:rPr>
                <w:b/>
              </w:rPr>
              <w:t>7686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5A7030" w:rsidRDefault="00D26ADB" w:rsidP="00D26ADB">
            <w:pPr>
              <w:jc w:val="center"/>
              <w:rPr>
                <w:b/>
              </w:rPr>
            </w:pPr>
            <w:r>
              <w:rPr>
                <w:b/>
              </w:rPr>
              <w:t>7128</w:t>
            </w:r>
          </w:p>
        </w:tc>
      </w:tr>
      <w:tr w:rsidR="00D26ADB" w:rsidRPr="002B2E75" w:rsidTr="005A70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r>
              <w:t>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635C54" w:rsidP="005A7030">
            <w:pPr>
              <w:jc w:val="center"/>
            </w:pPr>
            <w:r>
              <w:t>7686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26ADB" w:rsidP="00D26ADB">
            <w:pPr>
              <w:jc w:val="center"/>
            </w:pPr>
            <w:r>
              <w:t>7033</w:t>
            </w:r>
          </w:p>
        </w:tc>
      </w:tr>
      <w:tr w:rsidR="00D26ADB" w:rsidRPr="002B2E75" w:rsidTr="005A70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Default="00D26ADB" w:rsidP="00C64005">
            <w: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635C54" w:rsidP="005A7030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26ADB" w:rsidP="00D26ADB">
            <w:pPr>
              <w:jc w:val="center"/>
            </w:pPr>
            <w:r>
              <w:t>95</w:t>
            </w:r>
          </w:p>
        </w:tc>
      </w:tr>
      <w:tr w:rsidR="00D26ADB" w:rsidRPr="002B2E75" w:rsidTr="005A70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Pr="002B2E75" w:rsidRDefault="00D26ADB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5A7030" w:rsidRDefault="00D55E5B" w:rsidP="00415190">
            <w:pPr>
              <w:jc w:val="center"/>
              <w:rPr>
                <w:b/>
              </w:rPr>
            </w:pPr>
            <w:r>
              <w:rPr>
                <w:b/>
              </w:rPr>
              <w:t>11670</w:t>
            </w:r>
            <w:r w:rsidR="00415190">
              <w:rPr>
                <w:b/>
              </w:rPr>
              <w:t>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5A7030" w:rsidRDefault="00D26ADB" w:rsidP="00D26ADB">
            <w:pPr>
              <w:jc w:val="center"/>
              <w:rPr>
                <w:b/>
              </w:rPr>
            </w:pPr>
            <w:r>
              <w:rPr>
                <w:b/>
              </w:rPr>
              <w:t>92254</w:t>
            </w:r>
          </w:p>
        </w:tc>
      </w:tr>
      <w:tr w:rsidR="00D26ADB" w:rsidRPr="003B1B28" w:rsidTr="005A70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6ADB" w:rsidRPr="003B1B28" w:rsidRDefault="00D26ADB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3B1B28" w:rsidRDefault="00D26ADB" w:rsidP="005A7030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3B1B28" w:rsidRDefault="00D26ADB" w:rsidP="00D26ADB">
            <w:pPr>
              <w:jc w:val="center"/>
              <w:rPr>
                <w:i/>
                <w:iCs/>
              </w:rPr>
            </w:pPr>
          </w:p>
        </w:tc>
      </w:tr>
      <w:tr w:rsidR="00D26ADB" w:rsidRPr="002B2E75" w:rsidTr="005A70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55E5B" w:rsidP="00415190">
            <w:pPr>
              <w:jc w:val="center"/>
            </w:pPr>
            <w:r>
              <w:t>11486</w:t>
            </w:r>
            <w:r w:rsidR="00415190"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26ADB" w:rsidP="00D26ADB">
            <w:pPr>
              <w:jc w:val="center"/>
            </w:pPr>
            <w:r>
              <w:t>90986</w:t>
            </w:r>
          </w:p>
        </w:tc>
      </w:tr>
      <w:tr w:rsidR="00D26ADB" w:rsidRPr="002B2E75" w:rsidTr="005A703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r>
              <w:t>Poplatky bankám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55E5B" w:rsidP="00CF2D85">
            <w:pPr>
              <w:jc w:val="center"/>
            </w:pPr>
            <w:r>
              <w:t>1844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26ADB" w:rsidRPr="002B2E75" w:rsidRDefault="00D26ADB" w:rsidP="00D26ADB">
            <w:pPr>
              <w:jc w:val="center"/>
            </w:pPr>
            <w:r>
              <w:t>1268</w:t>
            </w:r>
          </w:p>
        </w:tc>
      </w:tr>
      <w:tr w:rsidR="00D26ADB" w:rsidRPr="002B2E75" w:rsidTr="005A70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D26ADB" w:rsidRPr="005A7030" w:rsidRDefault="00D55E5B" w:rsidP="005A703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D26ADB" w:rsidRPr="005A7030" w:rsidRDefault="00D26ADB" w:rsidP="00D26ADB">
            <w:pPr>
              <w:jc w:val="center"/>
              <w:rPr>
                <w:b/>
              </w:rPr>
            </w:pPr>
            <w:r w:rsidRPr="005A7030">
              <w:rPr>
                <w:b/>
              </w:rPr>
              <w:t>0</w:t>
            </w:r>
          </w:p>
        </w:tc>
      </w:tr>
      <w:tr w:rsidR="00D26ADB" w:rsidRPr="002B2E75" w:rsidTr="005A703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6ADB" w:rsidRPr="002B2E75" w:rsidRDefault="00D26ADB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26ADB" w:rsidRPr="007C5FA4" w:rsidRDefault="00D26ADB" w:rsidP="00D12D28">
            <w:pPr>
              <w:jc w:val="center"/>
              <w:rPr>
                <w:b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26ADB" w:rsidRPr="007C5FA4" w:rsidRDefault="00D26ADB" w:rsidP="007C5FA4">
            <w:pPr>
              <w:jc w:val="center"/>
              <w:rPr>
                <w:b/>
              </w:rPr>
            </w:pPr>
          </w:p>
        </w:tc>
      </w:tr>
    </w:tbl>
    <w:p w:rsidR="00C46D73" w:rsidRDefault="00C46D73" w:rsidP="00E5320F">
      <w:pPr>
        <w:pStyle w:val="Nzov"/>
        <w:spacing w:before="0" w:beforeAutospacing="0" w:after="0"/>
        <w:jc w:val="left"/>
      </w:pPr>
    </w:p>
    <w:p w:rsidR="00E5320F" w:rsidRDefault="00E5320F" w:rsidP="00C46D73"/>
    <w:p w:rsidR="004E0806" w:rsidRPr="005A378F" w:rsidRDefault="004E0806" w:rsidP="004E0806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J. Informácie k údajom o daniach z príjmov</w:t>
      </w:r>
    </w:p>
    <w:p w:rsidR="004E0806" w:rsidRPr="005A378F" w:rsidRDefault="004E0806" w:rsidP="004E0806">
      <w:pPr>
        <w:rPr>
          <w:b/>
        </w:rPr>
      </w:pPr>
    </w:p>
    <w:p w:rsidR="004E0806" w:rsidRPr="004E0806" w:rsidRDefault="004E0806" w:rsidP="004E0806">
      <w:pPr>
        <w:pStyle w:val="Nzov"/>
        <w:spacing w:before="0" w:beforeAutospacing="0" w:after="60"/>
        <w:jc w:val="left"/>
        <w:rPr>
          <w:rFonts w:asciiTheme="majorHAnsi" w:hAnsiTheme="majorHAnsi"/>
        </w:rPr>
      </w:pPr>
      <w:r w:rsidRPr="004E0806">
        <w:rPr>
          <w:rFonts w:asciiTheme="majorHAnsi" w:hAnsiTheme="majorHAnsi"/>
        </w:rPr>
        <w:t>Informácie o daniach z príjmov</w:t>
      </w: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4907" w:type="pct"/>
        <w:jc w:val="center"/>
        <w:tblLayout w:type="fixed"/>
        <w:tblLook w:val="00A0" w:firstRow="1" w:lastRow="0" w:firstColumn="1" w:lastColumn="0" w:noHBand="0" w:noVBand="0"/>
      </w:tblPr>
      <w:tblGrid>
        <w:gridCol w:w="2624"/>
        <w:gridCol w:w="1596"/>
        <w:gridCol w:w="797"/>
        <w:gridCol w:w="777"/>
        <w:gridCol w:w="1644"/>
        <w:gridCol w:w="888"/>
        <w:gridCol w:w="745"/>
      </w:tblGrid>
      <w:tr w:rsidR="005F3646" w:rsidRPr="002B2E75" w:rsidTr="00B73DB4">
        <w:trPr>
          <w:trHeight w:val="642"/>
          <w:jc w:val="center"/>
        </w:trPr>
        <w:tc>
          <w:tcPr>
            <w:tcW w:w="26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1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73DB4">
        <w:trPr>
          <w:trHeight w:val="345"/>
          <w:jc w:val="center"/>
        </w:trPr>
        <w:tc>
          <w:tcPr>
            <w:tcW w:w="262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73DB4">
        <w:trPr>
          <w:trHeight w:val="330"/>
          <w:jc w:val="center"/>
        </w:trPr>
        <w:tc>
          <w:tcPr>
            <w:tcW w:w="26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CE6BDB">
            <w:pPr>
              <w:jc w:val="center"/>
            </w:pPr>
            <w:r>
              <w:t>21536</w:t>
            </w: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E77E42">
            <w:pPr>
              <w:jc w:val="center"/>
            </w:pPr>
            <w:r>
              <w:t>1540</w:t>
            </w:r>
            <w:r w:rsidR="00E77E42">
              <w:t>8</w:t>
            </w:r>
            <w:r>
              <w:t>2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  <w:tc>
          <w:tcPr>
            <w:tcW w:w="7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CE6BDB">
            <w:pPr>
              <w:jc w:val="center"/>
            </w:pPr>
            <w:r>
              <w:t>4881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B35D99" w:rsidP="00B73DB4">
            <w:pPr>
              <w:jc w:val="center"/>
            </w:pPr>
            <w:r>
              <w:t>22,7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E77E42">
            <w:pPr>
              <w:jc w:val="center"/>
            </w:pPr>
            <w:r>
              <w:t>2927</w:t>
            </w:r>
            <w:r w:rsidR="00E77E42">
              <w:t>6</w:t>
            </w:r>
          </w:p>
        </w:tc>
        <w:tc>
          <w:tcPr>
            <w:tcW w:w="7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19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CE6BDB" w:rsidP="00CE6BDB">
            <w:pPr>
              <w:jc w:val="center"/>
            </w:pPr>
            <w:r>
              <w:t>747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CE6BDB" w:rsidP="00CE6BDB">
            <w:pPr>
              <w:jc w:val="center"/>
            </w:pPr>
            <w:r>
              <w:t>172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>
              <w:t>0</w:t>
            </w:r>
          </w:p>
        </w:tc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95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18</w:t>
            </w:r>
          </w:p>
        </w:tc>
        <w:tc>
          <w:tcPr>
            <w:tcW w:w="7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0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CE6BDB" w:rsidP="00C23FE7">
            <w:pPr>
              <w:jc w:val="center"/>
            </w:pPr>
            <w:r>
              <w:t>-2509</w:t>
            </w:r>
          </w:p>
        </w:tc>
        <w:tc>
          <w:tcPr>
            <w:tcW w:w="79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CE6BDB" w:rsidP="00A0378F">
            <w:pPr>
              <w:jc w:val="center"/>
            </w:pPr>
            <w:r>
              <w:t>-577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CE6BDB" w:rsidP="00B73DB4">
            <w:pPr>
              <w:jc w:val="center"/>
            </w:pPr>
            <w:r>
              <w:t>-2,5</w:t>
            </w:r>
          </w:p>
        </w:tc>
        <w:tc>
          <w:tcPr>
            <w:tcW w:w="16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23328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-4432</w:t>
            </w:r>
          </w:p>
        </w:tc>
        <w:tc>
          <w:tcPr>
            <w:tcW w:w="7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-15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C23FE7">
            <w:pPr>
              <w:jc w:val="center"/>
            </w:pPr>
            <w: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>
              <w:t>0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0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2F083D">
            <w:pPr>
              <w:jc w:val="center"/>
            </w:pPr>
            <w:r>
              <w:t>19774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2F083D">
            <w:pPr>
              <w:jc w:val="center"/>
            </w:pPr>
            <w:r>
              <w:t>4486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CE6BDB" w:rsidP="00847D73">
            <w:pPr>
              <w:jc w:val="center"/>
            </w:pPr>
            <w:r>
              <w:t>21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130839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24859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16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2F083D">
            <w:pPr>
              <w:jc w:val="center"/>
            </w:pPr>
            <w:r>
              <w:t>4486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CE6BDB" w:rsidP="00B73DB4">
            <w:pPr>
              <w:jc w:val="center"/>
            </w:pPr>
            <w:r>
              <w:t>21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24850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16</w:t>
            </w:r>
          </w:p>
        </w:tc>
      </w:tr>
      <w:tr w:rsidR="00693FD8" w:rsidRPr="002B2E75" w:rsidTr="00B73DB4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C64005">
            <w:r w:rsidRPr="002B2E75">
              <w:t>Odložená daň z 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>
              <w:t>-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1343D8">
            <w:pPr>
              <w:jc w:val="center"/>
            </w:pPr>
            <w:r>
              <w:t>-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-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-</w:t>
            </w:r>
          </w:p>
        </w:tc>
      </w:tr>
      <w:tr w:rsidR="00693FD8" w:rsidRPr="002B2E75" w:rsidTr="00B73DB4">
        <w:trPr>
          <w:trHeight w:val="345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3FD8" w:rsidRPr="002B2E75" w:rsidRDefault="00693FD8" w:rsidP="007E5117">
            <w:r w:rsidRPr="002B2E75"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B73DB4">
            <w:pPr>
              <w:jc w:val="center"/>
            </w:pPr>
            <w:r w:rsidRPr="002B2E75">
              <w:t>x</w:t>
            </w:r>
          </w:p>
        </w:tc>
        <w:tc>
          <w:tcPr>
            <w:tcW w:w="7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B35D99" w:rsidP="002F083D">
            <w:pPr>
              <w:jc w:val="center"/>
            </w:pPr>
            <w:r>
              <w:t>4486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CE6BDB" w:rsidP="00B73DB4">
            <w:pPr>
              <w:jc w:val="center"/>
            </w:pPr>
            <w:r>
              <w:t>21</w:t>
            </w:r>
          </w:p>
        </w:tc>
        <w:tc>
          <w:tcPr>
            <w:tcW w:w="164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 w:rsidRPr="002B2E75"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24850</w:t>
            </w:r>
          </w:p>
        </w:tc>
        <w:tc>
          <w:tcPr>
            <w:tcW w:w="7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693FD8" w:rsidRPr="002B2E75" w:rsidRDefault="00693FD8" w:rsidP="00693FD8">
            <w:pPr>
              <w:jc w:val="center"/>
            </w:pPr>
            <w:r>
              <w:t>16</w:t>
            </w:r>
          </w:p>
        </w:tc>
      </w:tr>
    </w:tbl>
    <w:p w:rsidR="004F6D90" w:rsidRPr="00B971CD" w:rsidRDefault="004F6D90" w:rsidP="004F6D90"/>
    <w:p w:rsidR="004F6D90" w:rsidRPr="005A378F" w:rsidRDefault="004F6D90" w:rsidP="004F6D90">
      <w:pPr>
        <w:rPr>
          <w:sz w:val="20"/>
          <w:szCs w:val="20"/>
        </w:rPr>
      </w:pPr>
    </w:p>
    <w:p w:rsidR="004F6D90" w:rsidRPr="005A378F" w:rsidRDefault="004F6D90" w:rsidP="004F6D90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K. Informácie k údajom na podsúvahových účtoch</w:t>
      </w:r>
    </w:p>
    <w:p w:rsidR="004F6D90" w:rsidRPr="005A378F" w:rsidRDefault="004F6D90" w:rsidP="004F6D90"/>
    <w:p w:rsidR="004F6D90" w:rsidRPr="00A80BF6" w:rsidRDefault="004F6D90" w:rsidP="004F6D90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Najatý majetok</w:t>
      </w:r>
    </w:p>
    <w:p w:rsidR="004F6D90" w:rsidRDefault="004F6D90" w:rsidP="004F6D90">
      <w:pPr>
        <w:pStyle w:val="Zkladntext"/>
        <w:rPr>
          <w:b w:val="0"/>
          <w:sz w:val="22"/>
          <w:szCs w:val="22"/>
        </w:rPr>
      </w:pPr>
      <w:bookmarkStart w:id="7" w:name="OLE_LINK1"/>
      <w:bookmarkStart w:id="8" w:name="OLE_LINK2"/>
      <w:r w:rsidRPr="004F6D90">
        <w:rPr>
          <w:b w:val="0"/>
          <w:sz w:val="22"/>
          <w:szCs w:val="22"/>
        </w:rPr>
        <w:t xml:space="preserve">Spoločnosť má v nájme </w:t>
      </w:r>
      <w:r w:rsidR="00244DAA">
        <w:rPr>
          <w:b w:val="0"/>
          <w:sz w:val="22"/>
          <w:szCs w:val="22"/>
        </w:rPr>
        <w:t>pozemok v katastrálnom území Lazany, par. č: 1430/4</w:t>
      </w:r>
      <w:r w:rsidRPr="004F6D90">
        <w:rPr>
          <w:b w:val="0"/>
          <w:sz w:val="22"/>
          <w:szCs w:val="22"/>
        </w:rPr>
        <w:t xml:space="preserve">. Nájomná zmluva je uzatvorená </w:t>
      </w:r>
      <w:r w:rsidR="00244DAA">
        <w:rPr>
          <w:b w:val="0"/>
          <w:sz w:val="22"/>
          <w:szCs w:val="22"/>
        </w:rPr>
        <w:t>od</w:t>
      </w:r>
      <w:r w:rsidRPr="004F6D90">
        <w:rPr>
          <w:b w:val="0"/>
          <w:sz w:val="22"/>
          <w:szCs w:val="22"/>
        </w:rPr>
        <w:t xml:space="preserve"> roku </w:t>
      </w:r>
      <w:bookmarkEnd w:id="7"/>
      <w:bookmarkEnd w:id="8"/>
      <w:r w:rsidR="00244DAA">
        <w:rPr>
          <w:b w:val="0"/>
          <w:sz w:val="22"/>
          <w:szCs w:val="22"/>
        </w:rPr>
        <w:t>2010</w:t>
      </w:r>
      <w:r w:rsidRPr="004F6D90">
        <w:rPr>
          <w:b w:val="0"/>
          <w:sz w:val="22"/>
          <w:szCs w:val="22"/>
        </w:rPr>
        <w:t xml:space="preserve">. </w:t>
      </w:r>
      <w:r w:rsidR="00CF770F">
        <w:rPr>
          <w:b w:val="0"/>
          <w:sz w:val="22"/>
          <w:szCs w:val="22"/>
        </w:rPr>
        <w:t xml:space="preserve">Ročné náklady na nájom sú </w:t>
      </w:r>
      <w:r w:rsidR="00B401EF" w:rsidRPr="00D526BB">
        <w:rPr>
          <w:b w:val="0"/>
          <w:sz w:val="22"/>
          <w:szCs w:val="22"/>
        </w:rPr>
        <w:t>2979</w:t>
      </w:r>
      <w:r w:rsidR="00D526BB">
        <w:rPr>
          <w:b w:val="0"/>
          <w:sz w:val="22"/>
          <w:szCs w:val="22"/>
        </w:rPr>
        <w:t>,04</w:t>
      </w:r>
      <w:r w:rsidR="00B401EF">
        <w:rPr>
          <w:b w:val="0"/>
          <w:sz w:val="22"/>
          <w:szCs w:val="22"/>
        </w:rPr>
        <w:t xml:space="preserve"> </w:t>
      </w:r>
      <w:r w:rsidR="00CF770F">
        <w:rPr>
          <w:b w:val="0"/>
          <w:sz w:val="22"/>
          <w:szCs w:val="22"/>
        </w:rPr>
        <w:t>Eur.</w:t>
      </w:r>
    </w:p>
    <w:p w:rsidR="00427365" w:rsidRDefault="00427365" w:rsidP="00427365">
      <w:pPr>
        <w:pStyle w:val="Zkladntext"/>
        <w:rPr>
          <w:b w:val="0"/>
          <w:sz w:val="22"/>
          <w:szCs w:val="22"/>
        </w:rPr>
      </w:pPr>
      <w:r w:rsidRPr="004F6D90">
        <w:rPr>
          <w:b w:val="0"/>
          <w:sz w:val="22"/>
          <w:szCs w:val="22"/>
        </w:rPr>
        <w:t xml:space="preserve">Spoločnosť má v nájme </w:t>
      </w:r>
      <w:r w:rsidR="0081705E">
        <w:rPr>
          <w:b w:val="0"/>
          <w:sz w:val="22"/>
          <w:szCs w:val="22"/>
        </w:rPr>
        <w:t>administratívne priestory v mieste sídla na Elektrárenskej ul. 1, v Bratislave</w:t>
      </w:r>
      <w:r w:rsidRPr="004F6D90">
        <w:rPr>
          <w:b w:val="0"/>
          <w:sz w:val="22"/>
          <w:szCs w:val="22"/>
        </w:rPr>
        <w:t xml:space="preserve">. Nájomná zmluva je uzatvorená </w:t>
      </w:r>
      <w:r>
        <w:rPr>
          <w:b w:val="0"/>
          <w:sz w:val="22"/>
          <w:szCs w:val="22"/>
        </w:rPr>
        <w:t>od</w:t>
      </w:r>
      <w:r w:rsidRPr="004F6D90">
        <w:rPr>
          <w:b w:val="0"/>
          <w:sz w:val="22"/>
          <w:szCs w:val="22"/>
        </w:rPr>
        <w:t xml:space="preserve"> roku </w:t>
      </w:r>
      <w:r>
        <w:rPr>
          <w:b w:val="0"/>
          <w:sz w:val="22"/>
          <w:szCs w:val="22"/>
        </w:rPr>
        <w:t>201</w:t>
      </w:r>
      <w:r w:rsidR="0081705E">
        <w:rPr>
          <w:b w:val="0"/>
          <w:sz w:val="22"/>
          <w:szCs w:val="22"/>
        </w:rPr>
        <w:t>1</w:t>
      </w:r>
      <w:r w:rsidRPr="004F6D90">
        <w:rPr>
          <w:b w:val="0"/>
          <w:sz w:val="22"/>
          <w:szCs w:val="22"/>
        </w:rPr>
        <w:t xml:space="preserve">. </w:t>
      </w:r>
      <w:r w:rsidR="0081705E">
        <w:rPr>
          <w:b w:val="0"/>
          <w:sz w:val="22"/>
          <w:szCs w:val="22"/>
        </w:rPr>
        <w:t>N</w:t>
      </w:r>
      <w:r>
        <w:rPr>
          <w:b w:val="0"/>
          <w:sz w:val="22"/>
          <w:szCs w:val="22"/>
        </w:rPr>
        <w:t xml:space="preserve">áklady na nájom sú </w:t>
      </w:r>
      <w:r w:rsidR="00667C8E">
        <w:rPr>
          <w:b w:val="0"/>
          <w:sz w:val="22"/>
          <w:szCs w:val="22"/>
        </w:rPr>
        <w:t>6</w:t>
      </w:r>
      <w:r w:rsidR="0081705E">
        <w:rPr>
          <w:b w:val="0"/>
          <w:sz w:val="22"/>
          <w:szCs w:val="22"/>
        </w:rPr>
        <w:t>00</w:t>
      </w:r>
      <w:r>
        <w:rPr>
          <w:b w:val="0"/>
          <w:sz w:val="22"/>
          <w:szCs w:val="22"/>
        </w:rPr>
        <w:t>,-Eur</w:t>
      </w:r>
      <w:r w:rsidR="0081705E">
        <w:rPr>
          <w:b w:val="0"/>
          <w:sz w:val="22"/>
          <w:szCs w:val="22"/>
        </w:rPr>
        <w:t xml:space="preserve"> za mesiac</w:t>
      </w:r>
      <w:r>
        <w:rPr>
          <w:b w:val="0"/>
          <w:sz w:val="22"/>
          <w:szCs w:val="22"/>
        </w:rPr>
        <w:t>.</w:t>
      </w:r>
    </w:p>
    <w:p w:rsidR="00FE6E81" w:rsidRDefault="00FE6E81" w:rsidP="009D7FF3">
      <w:pPr>
        <w:rPr>
          <w:sz w:val="20"/>
          <w:szCs w:val="20"/>
        </w:rPr>
      </w:pPr>
    </w:p>
    <w:p w:rsidR="00B137AC" w:rsidRPr="005A378F" w:rsidRDefault="00B137AC" w:rsidP="009D7FF3">
      <w:pPr>
        <w:rPr>
          <w:sz w:val="20"/>
          <w:szCs w:val="20"/>
        </w:rPr>
      </w:pPr>
    </w:p>
    <w:p w:rsidR="009D7FF3" w:rsidRPr="005A378F" w:rsidRDefault="009D7FF3" w:rsidP="009D7FF3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L. Informácie k údajom o iných aktívach a iných pasívach</w:t>
      </w:r>
    </w:p>
    <w:p w:rsidR="005C6911" w:rsidRPr="005A378F" w:rsidRDefault="005C6911" w:rsidP="009D7FF3">
      <w:pPr>
        <w:jc w:val="both"/>
      </w:pPr>
    </w:p>
    <w:p w:rsidR="009D7FF3" w:rsidRDefault="009D7FF3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Spoločnosť nemá podmienené záväzky</w:t>
      </w:r>
      <w:r w:rsidR="00CF770F">
        <w:rPr>
          <w:b w:val="0"/>
          <w:bCs w:val="0"/>
        </w:rPr>
        <w:t xml:space="preserve"> </w:t>
      </w:r>
    </w:p>
    <w:p w:rsidR="00B137AC" w:rsidRPr="00B137AC" w:rsidRDefault="00B137AC" w:rsidP="00B137AC">
      <w:r>
        <w:br w:type="page"/>
      </w:r>
    </w:p>
    <w:p w:rsidR="00197137" w:rsidRPr="00CB6BDD" w:rsidRDefault="00CB6BDD" w:rsidP="00CB6BDD">
      <w:pPr>
        <w:pStyle w:val="Nzov"/>
        <w:spacing w:before="0" w:beforeAutospacing="0" w:after="0"/>
        <w:ind w:left="142"/>
        <w:jc w:val="left"/>
        <w:rPr>
          <w:rFonts w:asciiTheme="majorHAnsi" w:hAnsiTheme="majorHAnsi"/>
        </w:rPr>
      </w:pPr>
      <w:r w:rsidRPr="00CB6BDD">
        <w:rPr>
          <w:rFonts w:asciiTheme="majorHAnsi" w:hAnsiTheme="majorHAnsi"/>
        </w:rPr>
        <w:t>Podmienený 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CB6BDD">
            <w:pPr>
              <w:jc w:val="center"/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6BDD" w:rsidRPr="002B2E75" w:rsidRDefault="00CB6BDD" w:rsidP="00CB6BDD">
            <w:pPr>
              <w:jc w:val="center"/>
            </w:pP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  <w:r w:rsidR="00CF770F">
              <w:t xml:space="preserve"> – doplatok pri výrobe slnečnej energie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934D57" w:rsidRDefault="00B137AC" w:rsidP="00934D57">
            <w:pPr>
              <w:jc w:val="center"/>
            </w:pPr>
            <w:r>
              <w:t>478857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934D57" w:rsidRDefault="00D80012" w:rsidP="00CF770F">
            <w:pPr>
              <w:jc w:val="center"/>
            </w:pPr>
            <w:r>
              <w:t>469591</w:t>
            </w:r>
          </w:p>
        </w:tc>
      </w:tr>
    </w:tbl>
    <w:p w:rsidR="00EC5175" w:rsidRPr="005A378F" w:rsidRDefault="00EC5175" w:rsidP="00EC5175"/>
    <w:p w:rsidR="00EC5175" w:rsidRPr="005A378F" w:rsidRDefault="00EC5175" w:rsidP="00EC5175">
      <w:pPr>
        <w:shd w:val="clear" w:color="auto" w:fill="E6E6E6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M. Informácie k údajom o príjmoch členov orgánov spoločnosti</w:t>
      </w:r>
    </w:p>
    <w:p w:rsidR="005C6911" w:rsidRPr="005A378F" w:rsidRDefault="005C6911" w:rsidP="00EC5175"/>
    <w:p w:rsidR="00056D07" w:rsidRDefault="00EC5175" w:rsidP="008F0485">
      <w:pPr>
        <w:pStyle w:val="Nzov"/>
        <w:keepNext w:val="0"/>
        <w:widowControl w:val="0"/>
        <w:spacing w:before="0" w:beforeAutospacing="0" w:after="60"/>
        <w:ind w:left="142"/>
        <w:jc w:val="both"/>
      </w:pPr>
      <w:r>
        <w:t>P</w:t>
      </w:r>
      <w:r w:rsidR="009F2DF1" w:rsidRPr="002B2E75">
        <w:t>ríjm</w:t>
      </w:r>
      <w:r>
        <w:t>y</w:t>
      </w:r>
      <w:r w:rsidR="009F2DF1" w:rsidRPr="002B2E75">
        <w:t xml:space="preserve"> a výhod</w:t>
      </w:r>
      <w:r>
        <w:t>y</w:t>
      </w:r>
      <w:r w:rsidR="009F2DF1" w:rsidRPr="002B2E75">
        <w:t xml:space="preserve">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B137AC" w:rsidRDefault="00B137AC" w:rsidP="00B137AC">
      <w:r w:rsidRPr="0088295A">
        <w:rPr>
          <w:sz w:val="20"/>
          <w:szCs w:val="20"/>
        </w:rPr>
        <w:t>Konate</w:t>
      </w:r>
      <w:r>
        <w:rPr>
          <w:sz w:val="20"/>
          <w:szCs w:val="20"/>
        </w:rPr>
        <w:t>ľ</w:t>
      </w:r>
      <w:r w:rsidRPr="0088295A">
        <w:rPr>
          <w:sz w:val="20"/>
          <w:szCs w:val="20"/>
        </w:rPr>
        <w:t xml:space="preserve"> spoločnosti </w:t>
      </w:r>
      <w:r>
        <w:rPr>
          <w:sz w:val="20"/>
          <w:szCs w:val="20"/>
        </w:rPr>
        <w:t>je</w:t>
      </w:r>
      <w:r w:rsidRPr="0088295A">
        <w:rPr>
          <w:sz w:val="20"/>
          <w:szCs w:val="20"/>
        </w:rPr>
        <w:t xml:space="preserve"> v spoločnosti zamestnaný aj ako zamestnan</w:t>
      </w:r>
      <w:r>
        <w:rPr>
          <w:sz w:val="20"/>
          <w:szCs w:val="20"/>
        </w:rPr>
        <w:t>ec</w:t>
      </w:r>
      <w:r w:rsidRPr="0088295A">
        <w:rPr>
          <w:sz w:val="20"/>
          <w:szCs w:val="20"/>
        </w:rPr>
        <w:t xml:space="preserve"> na trvalý pracovný pomer . </w:t>
      </w:r>
      <w:r>
        <w:rPr>
          <w:sz w:val="20"/>
          <w:szCs w:val="20"/>
        </w:rPr>
        <w:t>Jeho</w:t>
      </w:r>
      <w:r w:rsidRPr="0088295A">
        <w:rPr>
          <w:sz w:val="20"/>
          <w:szCs w:val="20"/>
        </w:rPr>
        <w:t xml:space="preserve">  príjem v bežnom účtovnom období bol príjmom zo závislej činnosti. Žiaden ďalší príjem ani výhody č</w:t>
      </w:r>
      <w:r>
        <w:rPr>
          <w:sz w:val="20"/>
          <w:szCs w:val="20"/>
        </w:rPr>
        <w:t>lenom orgánov spoločnosti neboli poskytnuté</w:t>
      </w:r>
      <w:r>
        <w:t xml:space="preserve">. </w:t>
      </w:r>
    </w:p>
    <w:p w:rsidR="00B137AC" w:rsidRPr="00EC5175" w:rsidRDefault="00B137AC" w:rsidP="00B137AC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B137AC" w:rsidRPr="002B2E75" w:rsidTr="009A131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B137AC" w:rsidRPr="002B2E75" w:rsidTr="009A131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c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iných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88295A">
              <w:rPr>
                <w:b w:val="0"/>
                <w:bCs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88295A">
              <w:rPr>
                <w:b w:val="0"/>
                <w:bCs w:val="0"/>
                <w:sz w:val="20"/>
                <w:szCs w:val="20"/>
              </w:rPr>
              <w:t>Časť 1 - Bežné účtovné obdobie</w:t>
            </w:r>
          </w:p>
        </w:tc>
      </w:tr>
      <w:tr w:rsidR="00B137AC" w:rsidRPr="002B2E75" w:rsidTr="009A131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88295A">
              <w:rPr>
                <w:b w:val="0"/>
                <w:bCs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pStyle w:val="TopHeader"/>
              <w:rPr>
                <w:b w:val="0"/>
                <w:bCs w:val="0"/>
                <w:sz w:val="20"/>
                <w:szCs w:val="20"/>
              </w:rPr>
            </w:pPr>
            <w:r w:rsidRPr="0088295A">
              <w:rPr>
                <w:b w:val="0"/>
                <w:bCs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AC" w:rsidRPr="0088295A" w:rsidRDefault="00B137AC" w:rsidP="009A13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8254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B137AC" w:rsidRPr="0088295A" w:rsidRDefault="00B137AC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AC" w:rsidRPr="0088295A" w:rsidRDefault="00B137AC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137AC" w:rsidRPr="0088295A" w:rsidRDefault="00B137AC" w:rsidP="009A13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  <w:tr w:rsidR="00B137AC" w:rsidRPr="002B2E75" w:rsidTr="009A1318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37AC" w:rsidRPr="0088295A" w:rsidRDefault="00B137AC" w:rsidP="009A1318">
            <w:pPr>
              <w:rPr>
                <w:sz w:val="20"/>
                <w:szCs w:val="20"/>
              </w:rPr>
            </w:pPr>
            <w:r w:rsidRPr="0088295A">
              <w:rPr>
                <w:sz w:val="20"/>
                <w:szCs w:val="20"/>
              </w:rPr>
              <w:t> </w:t>
            </w:r>
          </w:p>
        </w:tc>
      </w:tr>
    </w:tbl>
    <w:p w:rsidR="00B137AC" w:rsidRDefault="00B137AC" w:rsidP="00B137AC">
      <w:pPr>
        <w:rPr>
          <w:sz w:val="20"/>
          <w:szCs w:val="20"/>
        </w:rPr>
      </w:pPr>
    </w:p>
    <w:p w:rsidR="00453977" w:rsidRDefault="00453977" w:rsidP="008F0485">
      <w:pPr>
        <w:rPr>
          <w:sz w:val="20"/>
          <w:szCs w:val="20"/>
        </w:rPr>
      </w:pPr>
    </w:p>
    <w:p w:rsidR="00FE6E81" w:rsidRPr="005A378F" w:rsidRDefault="00FE6E81" w:rsidP="008F0485">
      <w:pPr>
        <w:rPr>
          <w:sz w:val="20"/>
          <w:szCs w:val="20"/>
        </w:rPr>
      </w:pPr>
    </w:p>
    <w:p w:rsidR="008F0485" w:rsidRPr="005A378F" w:rsidRDefault="008F0485" w:rsidP="008F048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N. informácie k údajom o ekonomických vzťahoch so spriaznenými osobami</w:t>
      </w:r>
    </w:p>
    <w:p w:rsidR="008F0485" w:rsidRPr="005A378F" w:rsidRDefault="008F0485" w:rsidP="008F0485">
      <w:pPr>
        <w:jc w:val="both"/>
      </w:pPr>
    </w:p>
    <w:p w:rsidR="0028309C" w:rsidRDefault="00EC5175" w:rsidP="008F0485">
      <w:pPr>
        <w:pStyle w:val="Nzov"/>
        <w:keepNext w:val="0"/>
        <w:spacing w:before="0" w:beforeAutospacing="0" w:after="0"/>
        <w:ind w:left="142"/>
        <w:jc w:val="both"/>
      </w:pPr>
      <w:r>
        <w:t>E</w:t>
      </w:r>
      <w:r w:rsidR="009F2DF1" w:rsidRPr="002B2E75">
        <w:t>konomick</w:t>
      </w:r>
      <w:r>
        <w:t>é</w:t>
      </w:r>
      <w:r w:rsidR="009F2DF1" w:rsidRPr="002B2E75">
        <w:t xml:space="preserve"> vzťah</w:t>
      </w:r>
      <w:r>
        <w:t>y</w:t>
      </w:r>
      <w:r w:rsidR="009F2DF1" w:rsidRPr="002B2E75">
        <w:t xml:space="preserve"> medzi účtovnou jednotkou a spriaznenými osobami</w:t>
      </w:r>
    </w:p>
    <w:p w:rsidR="00EC5175" w:rsidRPr="00EC5175" w:rsidRDefault="00EC5175" w:rsidP="00EC517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93"/>
        <w:gridCol w:w="1572"/>
        <w:gridCol w:w="2032"/>
        <w:gridCol w:w="1110"/>
        <w:gridCol w:w="263"/>
        <w:gridCol w:w="1701"/>
        <w:gridCol w:w="254"/>
        <w:gridCol w:w="853"/>
        <w:gridCol w:w="87"/>
        <w:gridCol w:w="1278"/>
      </w:tblGrid>
      <w:tr w:rsidR="006D3412" w:rsidRPr="002B2E75" w:rsidTr="00D202D0">
        <w:trPr>
          <w:trHeight w:val="208"/>
          <w:jc w:val="center"/>
        </w:trPr>
        <w:tc>
          <w:tcPr>
            <w:tcW w:w="3697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202D0">
        <w:trPr>
          <w:trHeight w:val="455"/>
          <w:jc w:val="center"/>
        </w:trPr>
        <w:tc>
          <w:tcPr>
            <w:tcW w:w="3697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D202D0">
        <w:trPr>
          <w:trHeight w:val="307"/>
          <w:jc w:val="center"/>
        </w:trPr>
        <w:tc>
          <w:tcPr>
            <w:tcW w:w="369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81705E" w:rsidRPr="002B2E75" w:rsidTr="00D202D0">
        <w:trPr>
          <w:trHeight w:val="300"/>
          <w:jc w:val="center"/>
        </w:trPr>
        <w:tc>
          <w:tcPr>
            <w:tcW w:w="36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1705E" w:rsidRPr="002B2E75" w:rsidRDefault="00533610" w:rsidP="0081705E">
            <w:r>
              <w:t xml:space="preserve">Bioplyn Budča - </w:t>
            </w:r>
            <w:r w:rsidR="0081705E">
              <w:t xml:space="preserve">Poskytnutá pôžička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81705E" w:rsidRPr="002B2E75" w:rsidRDefault="0081705E" w:rsidP="00526475">
            <w:pPr>
              <w:jc w:val="center"/>
            </w:pPr>
            <w:r>
              <w:t>08</w:t>
            </w: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1705E" w:rsidRPr="002B2E75" w:rsidRDefault="0081705E" w:rsidP="00526475">
            <w:pPr>
              <w:jc w:val="center"/>
            </w:pPr>
            <w:r>
              <w:t>100000</w:t>
            </w: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1705E" w:rsidRPr="002B2E75" w:rsidRDefault="00F84C65" w:rsidP="00F84C65">
            <w:pPr>
              <w:jc w:val="center"/>
            </w:pPr>
            <w:r>
              <w:t>100000</w:t>
            </w:r>
          </w:p>
        </w:tc>
      </w:tr>
      <w:tr w:rsidR="00F84C65" w:rsidRPr="002B2E75" w:rsidTr="00D202D0">
        <w:trPr>
          <w:trHeight w:val="300"/>
          <w:jc w:val="center"/>
        </w:trPr>
        <w:tc>
          <w:tcPr>
            <w:tcW w:w="36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F84C65" w:rsidRDefault="00F84C65" w:rsidP="0081705E">
            <w:r>
              <w:t>Europea group - Poskytnutá pôžička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F84C65" w:rsidRDefault="00F84C65" w:rsidP="00526475">
            <w:pPr>
              <w:jc w:val="center"/>
            </w:pPr>
            <w:r>
              <w:t>08</w:t>
            </w: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84C65" w:rsidRDefault="00F84C65" w:rsidP="00526475">
            <w:pPr>
              <w:jc w:val="center"/>
            </w:pPr>
            <w:r>
              <w:t>65000</w:t>
            </w:r>
          </w:p>
        </w:tc>
        <w:tc>
          <w:tcPr>
            <w:tcW w:w="221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84C65" w:rsidRDefault="00F84C65" w:rsidP="003A59D9">
            <w:pPr>
              <w:jc w:val="center"/>
            </w:pPr>
            <w:r>
              <w:t>0</w:t>
            </w:r>
          </w:p>
        </w:tc>
      </w:tr>
      <w:tr w:rsidR="0081705E" w:rsidRPr="002B2E75" w:rsidTr="00D202D0">
        <w:trPr>
          <w:trHeight w:val="330"/>
          <w:jc w:val="center"/>
        </w:trPr>
        <w:tc>
          <w:tcPr>
            <w:tcW w:w="3697" w:type="dxa"/>
            <w:gridSpan w:val="3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1705E" w:rsidRPr="002B2E75" w:rsidRDefault="00533610" w:rsidP="000E1770">
            <w:r>
              <w:t xml:space="preserve">Europea group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81705E" w:rsidRPr="002B2E75" w:rsidRDefault="0081705E" w:rsidP="00526475">
            <w:pPr>
              <w:jc w:val="center"/>
            </w:pPr>
            <w:r>
              <w:t>03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1705E" w:rsidRPr="00B16A9D" w:rsidRDefault="000E1770" w:rsidP="00526475">
            <w:pPr>
              <w:jc w:val="center"/>
            </w:pPr>
            <w:r>
              <w:t>52290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1705E" w:rsidRPr="002B2E75" w:rsidRDefault="00F84C65" w:rsidP="003A59D9">
            <w:pPr>
              <w:jc w:val="center"/>
            </w:pPr>
            <w:r>
              <w:t>22894</w:t>
            </w:r>
          </w:p>
        </w:tc>
      </w:tr>
      <w:tr w:rsidR="00533610" w:rsidRPr="002B2E75" w:rsidTr="00D202D0">
        <w:trPr>
          <w:trHeight w:val="330"/>
          <w:jc w:val="center"/>
        </w:trPr>
        <w:tc>
          <w:tcPr>
            <w:tcW w:w="3697" w:type="dxa"/>
            <w:gridSpan w:val="3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33610" w:rsidRDefault="00533610" w:rsidP="000E1770">
            <w:proofErr w:type="spellStart"/>
            <w:r>
              <w:t>Sl.el</w:t>
            </w:r>
            <w:proofErr w:type="spellEnd"/>
            <w:r>
              <w:t>. Lazany, s.r.o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533610" w:rsidRDefault="00533610" w:rsidP="00526475">
            <w:pPr>
              <w:jc w:val="center"/>
            </w:pPr>
            <w:r>
              <w:t>03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3610" w:rsidRPr="00B16A9D" w:rsidRDefault="000E1770" w:rsidP="00526475">
            <w:pPr>
              <w:jc w:val="center"/>
            </w:pPr>
            <w:r>
              <w:t>54100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3610" w:rsidRDefault="00731025" w:rsidP="003A59D9">
            <w:pPr>
              <w:jc w:val="center"/>
            </w:pPr>
            <w:r>
              <w:t>27500</w:t>
            </w:r>
          </w:p>
        </w:tc>
      </w:tr>
      <w:tr w:rsidR="00197137" w:rsidRPr="002B2E75" w:rsidTr="00D202D0">
        <w:trPr>
          <w:trHeight w:val="330"/>
          <w:jc w:val="center"/>
        </w:trPr>
        <w:tc>
          <w:tcPr>
            <w:tcW w:w="3697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533610" w:rsidP="000E1770">
            <w:proofErr w:type="spellStart"/>
            <w:r>
              <w:t>Divari</w:t>
            </w:r>
            <w:proofErr w:type="spellEnd"/>
            <w:r>
              <w:t xml:space="preserve">, sro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bottom"/>
          </w:tcPr>
          <w:p w:rsidR="00197137" w:rsidRPr="002B2E75" w:rsidRDefault="00017225" w:rsidP="00526475">
            <w:pPr>
              <w:jc w:val="center"/>
            </w:pPr>
            <w:r>
              <w:t>03</w:t>
            </w:r>
          </w:p>
        </w:tc>
        <w:tc>
          <w:tcPr>
            <w:tcW w:w="2218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97137" w:rsidRPr="006B3488" w:rsidRDefault="000E1770" w:rsidP="00526475">
            <w:pPr>
              <w:jc w:val="center"/>
            </w:pPr>
            <w:r>
              <w:t>32697</w:t>
            </w:r>
          </w:p>
        </w:tc>
        <w:tc>
          <w:tcPr>
            <w:tcW w:w="2218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97137" w:rsidRPr="002B2E75" w:rsidRDefault="00F84C65" w:rsidP="00526475">
            <w:pPr>
              <w:jc w:val="center"/>
            </w:pPr>
            <w:r>
              <w:t>6600</w:t>
            </w:r>
          </w:p>
        </w:tc>
      </w:tr>
      <w:tr w:rsidR="0039715E" w:rsidRPr="002B2E75" w:rsidTr="00D202D0">
        <w:trPr>
          <w:trHeight w:val="330"/>
          <w:jc w:val="center"/>
        </w:trPr>
        <w:tc>
          <w:tcPr>
            <w:tcW w:w="36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533610" w:rsidP="000E1770">
            <w:proofErr w:type="spellStart"/>
            <w:r>
              <w:t>Divari</w:t>
            </w:r>
            <w:proofErr w:type="spellEnd"/>
            <w:r>
              <w:t xml:space="preserve"> </w:t>
            </w:r>
            <w:proofErr w:type="spellStart"/>
            <w:r>
              <w:t>Investments</w:t>
            </w:r>
            <w:proofErr w:type="spellEnd"/>
            <w:r>
              <w:t xml:space="preserve"> 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bottom"/>
          </w:tcPr>
          <w:p w:rsidR="0039715E" w:rsidRPr="002B2E75" w:rsidRDefault="000E1770" w:rsidP="00526475">
            <w:pPr>
              <w:jc w:val="center"/>
            </w:pPr>
            <w:r>
              <w:t>02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9715E" w:rsidRPr="00B16A9D" w:rsidRDefault="000E1770" w:rsidP="00526475">
            <w:pPr>
              <w:jc w:val="center"/>
            </w:pPr>
            <w:r>
              <w:t>13535</w:t>
            </w:r>
          </w:p>
        </w:tc>
        <w:tc>
          <w:tcPr>
            <w:tcW w:w="22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9715E" w:rsidRPr="002B2E75" w:rsidRDefault="00F84C65" w:rsidP="00526475">
            <w:pPr>
              <w:jc w:val="center"/>
            </w:pPr>
            <w:r>
              <w:t>17500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93" w:type="dxa"/>
          <w:wAfter w:w="1278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bCs/>
                <w:sz w:val="20"/>
                <w:szCs w:val="20"/>
                <w:lang w:eastAsia="sk-SK"/>
              </w:rPr>
            </w:pPr>
            <w:r w:rsidRPr="00526475">
              <w:rPr>
                <w:bCs/>
                <w:sz w:val="20"/>
                <w:szCs w:val="20"/>
                <w:lang w:eastAsia="sk-SK"/>
              </w:rPr>
              <w:t>Kód druhu obchodu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bCs/>
                <w:sz w:val="20"/>
                <w:szCs w:val="20"/>
                <w:lang w:eastAsia="sk-SK"/>
              </w:rPr>
            </w:pPr>
          </w:p>
          <w:p w:rsidR="00846117" w:rsidRPr="00526475" w:rsidRDefault="00846117" w:rsidP="00CF25C7">
            <w:pPr>
              <w:rPr>
                <w:bCs/>
                <w:sz w:val="20"/>
                <w:szCs w:val="20"/>
                <w:lang w:eastAsia="sk-SK"/>
              </w:rPr>
            </w:pPr>
            <w:r w:rsidRPr="00526475"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  <w:tc>
          <w:tcPr>
            <w:tcW w:w="2895" w:type="dxa"/>
            <w:gridSpan w:val="4"/>
            <w:vAlign w:val="bottom"/>
          </w:tcPr>
          <w:p w:rsidR="00846117" w:rsidRPr="00526475" w:rsidRDefault="00846117" w:rsidP="00CF25C7">
            <w:pPr>
              <w:rPr>
                <w:bCs/>
                <w:sz w:val="20"/>
                <w:szCs w:val="20"/>
                <w:lang w:eastAsia="sk-SK"/>
              </w:rPr>
            </w:pPr>
            <w:r w:rsidRPr="00526475">
              <w:rPr>
                <w:bCs/>
                <w:sz w:val="20"/>
                <w:szCs w:val="20"/>
                <w:lang w:eastAsia="sk-SK"/>
              </w:rPr>
              <w:t>Kód druhu obchodu</w:t>
            </w:r>
            <w:r>
              <w:rPr>
                <w:bCs/>
                <w:sz w:val="20"/>
                <w:szCs w:val="20"/>
                <w:lang w:eastAsia="sk-SK"/>
              </w:rPr>
              <w:t xml:space="preserve">    </w:t>
            </w:r>
            <w:r w:rsidRPr="00526475">
              <w:rPr>
                <w:bCs/>
                <w:sz w:val="20"/>
                <w:szCs w:val="20"/>
                <w:lang w:eastAsia="sk-SK"/>
              </w:rPr>
              <w:t>Druh obchodu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2"/>
          <w:wBefore w:w="93" w:type="dxa"/>
          <w:wAfter w:w="1365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kúpa</w:t>
            </w:r>
          </w:p>
        </w:tc>
        <w:tc>
          <w:tcPr>
            <w:tcW w:w="1701" w:type="dxa"/>
            <w:vAlign w:val="bottom"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107" w:type="dxa"/>
            <w:gridSpan w:val="2"/>
            <w:vAlign w:val="bottom"/>
          </w:tcPr>
          <w:p w:rsidR="00846117" w:rsidRPr="00526475" w:rsidRDefault="00846117" w:rsidP="00846117">
            <w:pPr>
              <w:ind w:left="72" w:hanging="72"/>
              <w:rPr>
                <w:sz w:val="20"/>
                <w:szCs w:val="20"/>
                <w:lang w:eastAsia="sk-SK"/>
              </w:rPr>
            </w:pPr>
            <w:proofErr w:type="spellStart"/>
            <w:r w:rsidRPr="00526475">
              <w:rPr>
                <w:sz w:val="20"/>
                <w:szCs w:val="20"/>
                <w:lang w:eastAsia="sk-SK"/>
              </w:rPr>
              <w:t>know</w:t>
            </w:r>
            <w:proofErr w:type="spellEnd"/>
            <w:r w:rsidRPr="00526475">
              <w:rPr>
                <w:sz w:val="20"/>
                <w:szCs w:val="20"/>
                <w:lang w:eastAsia="sk-SK"/>
              </w:rPr>
              <w:t xml:space="preserve"> -</w:t>
            </w:r>
            <w:proofErr w:type="spellStart"/>
            <w:r w:rsidRPr="00526475">
              <w:rPr>
                <w:sz w:val="20"/>
                <w:szCs w:val="20"/>
                <w:lang w:eastAsia="sk-SK"/>
              </w:rPr>
              <w:t>how</w:t>
            </w:r>
            <w:proofErr w:type="spellEnd"/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2"/>
          <w:wBefore w:w="93" w:type="dxa"/>
          <w:wAfter w:w="1365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predaj</w:t>
            </w:r>
          </w:p>
        </w:tc>
        <w:tc>
          <w:tcPr>
            <w:tcW w:w="1701" w:type="dxa"/>
            <w:vAlign w:val="bottom"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107" w:type="dxa"/>
            <w:gridSpan w:val="2"/>
            <w:vAlign w:val="bottom"/>
          </w:tcPr>
          <w:p w:rsidR="00846117" w:rsidRPr="00526475" w:rsidRDefault="00846117" w:rsidP="00846117">
            <w:pPr>
              <w:ind w:left="72" w:hanging="72"/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2"/>
          <w:wBefore w:w="93" w:type="dxa"/>
          <w:wAfter w:w="1365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poskytnutie služby</w:t>
            </w:r>
          </w:p>
        </w:tc>
        <w:tc>
          <w:tcPr>
            <w:tcW w:w="1701" w:type="dxa"/>
            <w:vAlign w:val="bottom"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107" w:type="dxa"/>
            <w:gridSpan w:val="2"/>
            <w:vAlign w:val="bottom"/>
          </w:tcPr>
          <w:p w:rsidR="00846117" w:rsidRPr="00526475" w:rsidRDefault="00846117" w:rsidP="00846117">
            <w:pPr>
              <w:ind w:left="72" w:hanging="72"/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2"/>
          <w:wBefore w:w="93" w:type="dxa"/>
          <w:wAfter w:w="1365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obchodné zastúpenie</w:t>
            </w:r>
          </w:p>
        </w:tc>
        <w:tc>
          <w:tcPr>
            <w:tcW w:w="1701" w:type="dxa"/>
            <w:vAlign w:val="bottom"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107" w:type="dxa"/>
            <w:gridSpan w:val="2"/>
            <w:vAlign w:val="bottom"/>
          </w:tcPr>
          <w:p w:rsidR="00846117" w:rsidRPr="00526475" w:rsidRDefault="00846117" w:rsidP="00846117">
            <w:pPr>
              <w:ind w:left="72" w:hanging="72"/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2"/>
          <w:wBefore w:w="93" w:type="dxa"/>
          <w:wAfter w:w="1365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licencia</w:t>
            </w:r>
          </w:p>
        </w:tc>
        <w:tc>
          <w:tcPr>
            <w:tcW w:w="1701" w:type="dxa"/>
            <w:vAlign w:val="bottom"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107" w:type="dxa"/>
            <w:gridSpan w:val="2"/>
            <w:vAlign w:val="bottom"/>
          </w:tcPr>
          <w:p w:rsidR="00846117" w:rsidRPr="00526475" w:rsidRDefault="00846117" w:rsidP="00846117">
            <w:pPr>
              <w:ind w:left="72" w:hanging="72"/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iný obchod.</w:t>
            </w:r>
          </w:p>
        </w:tc>
      </w:tr>
      <w:tr w:rsidR="00846117" w:rsidRPr="00526475" w:rsidTr="00D202D0">
        <w:tblPrEx>
          <w:jc w:val="left"/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Before w:val="1"/>
          <w:gridAfter w:val="5"/>
          <w:wBefore w:w="93" w:type="dxa"/>
          <w:wAfter w:w="4173" w:type="dxa"/>
          <w:trHeight w:val="284"/>
        </w:trPr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340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46117" w:rsidRPr="00526475" w:rsidRDefault="00846117" w:rsidP="00CF25C7">
            <w:pPr>
              <w:rPr>
                <w:sz w:val="20"/>
                <w:szCs w:val="20"/>
                <w:lang w:eastAsia="sk-SK"/>
              </w:rPr>
            </w:pPr>
            <w:r w:rsidRPr="00526475">
              <w:rPr>
                <w:sz w:val="20"/>
                <w:szCs w:val="20"/>
                <w:lang w:eastAsia="sk-SK"/>
              </w:rPr>
              <w:t>transfer</w:t>
            </w:r>
          </w:p>
        </w:tc>
      </w:tr>
    </w:tbl>
    <w:p w:rsidR="005C6911" w:rsidRDefault="005C6911" w:rsidP="00526475">
      <w:pPr>
        <w:rPr>
          <w:sz w:val="20"/>
          <w:szCs w:val="20"/>
        </w:rPr>
      </w:pPr>
    </w:p>
    <w:p w:rsidR="00B70E9B" w:rsidRPr="005A378F" w:rsidRDefault="00B70E9B" w:rsidP="00526475">
      <w:pPr>
        <w:rPr>
          <w:sz w:val="20"/>
          <w:szCs w:val="20"/>
        </w:rPr>
      </w:pPr>
    </w:p>
    <w:p w:rsidR="00526475" w:rsidRPr="005A378F" w:rsidRDefault="00526475" w:rsidP="0052647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O. Informácie o skutočnostiach, ktoré nastali po dni, ku ktorému sa zostavuje účtovná závierka do dňa zostavenia účtovnej závierky</w:t>
      </w:r>
    </w:p>
    <w:p w:rsidR="00526475" w:rsidRPr="005A378F" w:rsidRDefault="00526475" w:rsidP="00526475">
      <w:pPr>
        <w:rPr>
          <w:sz w:val="20"/>
          <w:szCs w:val="20"/>
        </w:rPr>
      </w:pPr>
    </w:p>
    <w:p w:rsidR="00526475" w:rsidRPr="00526475" w:rsidRDefault="00526475" w:rsidP="00526475">
      <w:pPr>
        <w:pStyle w:val="Zkladntext"/>
        <w:rPr>
          <w:b w:val="0"/>
          <w:sz w:val="22"/>
          <w:szCs w:val="22"/>
        </w:rPr>
      </w:pPr>
      <w:r w:rsidRPr="00526475">
        <w:rPr>
          <w:b w:val="0"/>
          <w:sz w:val="22"/>
          <w:szCs w:val="22"/>
        </w:rPr>
        <w:t>Po 3</w:t>
      </w:r>
      <w:r w:rsidR="00533610">
        <w:rPr>
          <w:b w:val="0"/>
          <w:sz w:val="22"/>
          <w:szCs w:val="22"/>
        </w:rPr>
        <w:t>0</w:t>
      </w:r>
      <w:r w:rsidRPr="00526475">
        <w:rPr>
          <w:b w:val="0"/>
          <w:sz w:val="22"/>
          <w:szCs w:val="22"/>
        </w:rPr>
        <w:t>.1</w:t>
      </w:r>
      <w:r w:rsidR="00533610">
        <w:rPr>
          <w:b w:val="0"/>
          <w:sz w:val="22"/>
          <w:szCs w:val="22"/>
        </w:rPr>
        <w:t>1</w:t>
      </w:r>
      <w:r w:rsidRPr="00526475">
        <w:rPr>
          <w:b w:val="0"/>
          <w:sz w:val="22"/>
          <w:szCs w:val="22"/>
        </w:rPr>
        <w:t>.201</w:t>
      </w:r>
      <w:r w:rsidR="004861C6">
        <w:rPr>
          <w:b w:val="0"/>
          <w:sz w:val="22"/>
          <w:szCs w:val="22"/>
        </w:rPr>
        <w:t>3</w:t>
      </w:r>
      <w:r w:rsidRPr="00526475">
        <w:rPr>
          <w:b w:val="0"/>
          <w:sz w:val="22"/>
          <w:szCs w:val="22"/>
        </w:rPr>
        <w:t xml:space="preserve"> nenastali žiadne zmeny majúce</w:t>
      </w:r>
      <w:r w:rsidRPr="00526475">
        <w:rPr>
          <w:b w:val="0"/>
          <w:sz w:val="20"/>
          <w:szCs w:val="20"/>
        </w:rPr>
        <w:t xml:space="preserve"> </w:t>
      </w:r>
      <w:r w:rsidRPr="00526475">
        <w:rPr>
          <w:b w:val="0"/>
          <w:sz w:val="22"/>
          <w:szCs w:val="22"/>
        </w:rPr>
        <w:t>významný vplyv na verné zobrazenie skutočností,</w:t>
      </w:r>
      <w:r>
        <w:rPr>
          <w:b w:val="0"/>
          <w:sz w:val="22"/>
          <w:szCs w:val="22"/>
        </w:rPr>
        <w:t xml:space="preserve"> ktoré sú predmetom účtovníctva.</w:t>
      </w:r>
    </w:p>
    <w:p w:rsidR="00B70E9B" w:rsidRPr="005A378F" w:rsidRDefault="00FE6E81" w:rsidP="00526475">
      <w:pPr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526475" w:rsidRPr="005A378F" w:rsidRDefault="00526475" w:rsidP="00526475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P. Informácie k údajom o zmenách vlastného imania</w:t>
      </w:r>
    </w:p>
    <w:p w:rsidR="00526475" w:rsidRDefault="00526475" w:rsidP="00526475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5264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5264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5264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B70E9B" w:rsidP="00D202D0">
            <w:pPr>
              <w:jc w:val="center"/>
            </w:pPr>
            <w:r>
              <w:t>750000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B70E9B" w:rsidP="00D202D0">
            <w:pPr>
              <w:jc w:val="center"/>
            </w:pPr>
            <w:r>
              <w:t>750000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6336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6467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12803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64995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36015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101010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31679" w:rsidP="00D202D0">
            <w:pPr>
              <w:jc w:val="center"/>
            </w:pPr>
            <w:r>
              <w:t>-12009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B70E9B" w:rsidP="00D202D0">
            <w:pPr>
              <w:jc w:val="center"/>
            </w:pPr>
            <w:r>
              <w:t>-12009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F90CD4">
            <w:pPr>
              <w:jc w:val="center"/>
            </w:pPr>
            <w:r>
              <w:t>1292</w:t>
            </w:r>
            <w:r w:rsidR="00F90CD4">
              <w:t>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861C6" w:rsidP="00D202D0">
            <w:pPr>
              <w:jc w:val="center"/>
            </w:pPr>
            <w:r>
              <w:t>17050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861C6" w:rsidP="00D202D0">
            <w:pPr>
              <w:jc w:val="center"/>
            </w:pPr>
            <w:r>
              <w:t>129232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4861C6" w:rsidP="00D202D0">
            <w:pPr>
              <w:jc w:val="center"/>
            </w:pPr>
            <w:r>
              <w:t>17050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433FE" w:rsidP="00D202D0">
            <w:pPr>
              <w:jc w:val="center"/>
            </w:pPr>
            <w:r>
              <w:t>55300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C40274" w:rsidP="00D202D0">
            <w:pPr>
              <w:jc w:val="center"/>
            </w:pPr>
            <w:r>
              <w:t>86750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861C6" w:rsidP="00D202D0">
            <w:pPr>
              <w:jc w:val="center"/>
            </w:pPr>
            <w:r>
              <w:t>55300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4861C6" w:rsidP="00D202D0">
            <w:pPr>
              <w:jc w:val="center"/>
            </w:pPr>
            <w:r>
              <w:t>86750</w:t>
            </w:r>
          </w:p>
        </w:tc>
      </w:tr>
      <w:tr w:rsidR="0070502C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  <w:tr w:rsidR="0070502C" w:rsidRPr="002B2E75" w:rsidTr="00D202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D202D0">
            <w:pPr>
              <w:jc w:val="center"/>
            </w:pPr>
          </w:p>
        </w:tc>
      </w:tr>
    </w:tbl>
    <w:p w:rsidR="00331679" w:rsidRDefault="00331679" w:rsidP="00146201"/>
    <w:p w:rsidR="00146201" w:rsidRPr="002B2E75" w:rsidRDefault="00331679" w:rsidP="00146201">
      <w:r>
        <w:br w:type="page"/>
      </w:r>
    </w:p>
    <w:p w:rsidR="002B2E75" w:rsidRPr="002B2E75" w:rsidRDefault="002B2E75" w:rsidP="00146201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  <w:r>
              <w:t>750000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  <w:r>
              <w:t>750000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6336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6336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6E81" w:rsidRPr="002B2E75" w:rsidRDefault="00FE6E8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64995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64995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-12009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  <w:r>
              <w:t>-12009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126631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129226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64995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A03CB1" w:rsidP="00E30A18">
            <w:pPr>
              <w:jc w:val="center"/>
            </w:pPr>
            <w:r>
              <w:t>129</w:t>
            </w:r>
            <w:r w:rsidR="00E30A18">
              <w:t>232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55300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A03CB1" w:rsidP="003A59D9">
            <w:pPr>
              <w:jc w:val="center"/>
            </w:pPr>
            <w:r>
              <w:t>55300</w:t>
            </w:r>
          </w:p>
        </w:tc>
      </w:tr>
      <w:tr w:rsidR="00FE6E81" w:rsidRPr="002B2E75" w:rsidTr="00D202D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  <w:tr w:rsidR="00FE6E81" w:rsidRPr="002B2E75" w:rsidTr="00D202D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6E81" w:rsidRPr="002B2E75" w:rsidRDefault="00FE6E8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FE6E81" w:rsidRPr="002B2E75" w:rsidRDefault="00FE6E81" w:rsidP="003A59D9">
            <w:pPr>
              <w:jc w:val="center"/>
            </w:pPr>
          </w:p>
        </w:tc>
      </w:tr>
    </w:tbl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  <w:rPr>
          <w:rFonts w:asciiTheme="majorHAnsi" w:hAnsiTheme="majorHAnsi"/>
        </w:rPr>
      </w:pPr>
    </w:p>
    <w:p w:rsidR="00954DB7" w:rsidRPr="008C014B" w:rsidRDefault="00061B5A" w:rsidP="00D6507B">
      <w:pPr>
        <w:pStyle w:val="Nzov"/>
        <w:keepNext w:val="0"/>
        <w:widowControl w:val="0"/>
        <w:spacing w:before="0" w:beforeAutospacing="0" w:after="60"/>
        <w:jc w:val="left"/>
        <w:rPr>
          <w:rFonts w:asciiTheme="majorHAnsi" w:hAnsiTheme="majorHAnsi"/>
        </w:rPr>
      </w:pPr>
      <w:r w:rsidRPr="008C014B">
        <w:rPr>
          <w:rFonts w:asciiTheme="majorHAnsi" w:hAnsiTheme="majorHAnsi"/>
        </w:rPr>
        <w:t>49</w:t>
      </w:r>
      <w:r w:rsidR="007F2BF6" w:rsidRPr="008C014B">
        <w:rPr>
          <w:rFonts w:asciiTheme="majorHAnsi" w:hAnsiTheme="majorHAnsi"/>
        </w:rPr>
        <w:t xml:space="preserve">. </w:t>
      </w:r>
      <w:r w:rsidR="004A42A8" w:rsidRPr="008C014B">
        <w:rPr>
          <w:rFonts w:asciiTheme="majorHAnsi" w:hAnsiTheme="majorHAnsi"/>
        </w:rPr>
        <w:t xml:space="preserve">Informácia o </w:t>
      </w:r>
      <w:r w:rsidR="007F2BF6" w:rsidRPr="008C014B">
        <w:rPr>
          <w:rFonts w:asciiTheme="majorHAnsi" w:hAnsiTheme="majorHAnsi"/>
        </w:rPr>
        <w:t>p</w:t>
      </w:r>
      <w:r w:rsidR="00954DB7" w:rsidRPr="008C014B">
        <w:rPr>
          <w:rFonts w:asciiTheme="majorHAnsi" w:hAnsiTheme="majorHAnsi"/>
        </w:rPr>
        <w:t>rehľad</w:t>
      </w:r>
      <w:r w:rsidR="007F2BF6" w:rsidRPr="008C014B">
        <w:rPr>
          <w:rFonts w:asciiTheme="majorHAnsi" w:hAnsiTheme="majorHAnsi"/>
        </w:rPr>
        <w:t>e</w:t>
      </w:r>
      <w:r w:rsidR="00954DB7" w:rsidRPr="008C014B">
        <w:rPr>
          <w:rFonts w:asciiTheme="majorHAnsi" w:hAnsiTheme="majorHAnsi"/>
        </w:rPr>
        <w:t xml:space="preserve"> peňažných tokov </w:t>
      </w:r>
    </w:p>
    <w:p w:rsidR="006425B0" w:rsidRPr="002B2E75" w:rsidRDefault="004A42A8" w:rsidP="00E90C6F">
      <w:r>
        <w:t>Spoločnosť nezostavila za bežné účtovné obdobie prehľad peňažných tokov</w:t>
      </w:r>
      <w:bookmarkStart w:id="9" w:name="_GoBack"/>
      <w:bookmarkEnd w:id="9"/>
    </w:p>
    <w:sectPr w:rsidR="006425B0" w:rsidRPr="002B2E75" w:rsidSect="00023759">
      <w:headerReference w:type="default" r:id="rId9"/>
      <w:footerReference w:type="default" r:id="rId10"/>
      <w:pgSz w:w="11907" w:h="16839" w:code="9"/>
      <w:pgMar w:top="851" w:right="1440" w:bottom="1417" w:left="1440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3759" w:rsidRDefault="00023759" w:rsidP="008D6E2D">
      <w:r>
        <w:separator/>
      </w:r>
    </w:p>
  </w:endnote>
  <w:endnote w:type="continuationSeparator" w:id="0">
    <w:p w:rsidR="00023759" w:rsidRDefault="0002375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759" w:rsidRDefault="00023759" w:rsidP="008D6E2D">
    <w:pPr>
      <w:jc w:val="right"/>
    </w:pPr>
    <w:r>
      <w:t xml:space="preserve">Strana  </w:t>
    </w:r>
    <w:r>
      <w:fldChar w:fldCharType="begin"/>
    </w:r>
    <w:r>
      <w:instrText xml:space="preserve"> PAGE   \* MERGEFORMAT </w:instrText>
    </w:r>
    <w:r>
      <w:fldChar w:fldCharType="separate"/>
    </w:r>
    <w:r w:rsidR="004B222F">
      <w:rPr>
        <w:noProof/>
      </w:rPr>
      <w:t>2</w:t>
    </w:r>
    <w:r>
      <w:rPr>
        <w:noProof/>
      </w:rPr>
      <w:fldChar w:fldCharType="end"/>
    </w:r>
  </w:p>
  <w:p w:rsidR="00023759" w:rsidRDefault="000237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3759" w:rsidRDefault="00023759" w:rsidP="008D6E2D">
      <w:r>
        <w:separator/>
      </w:r>
    </w:p>
  </w:footnote>
  <w:footnote w:type="continuationSeparator" w:id="0">
    <w:p w:rsidR="00023759" w:rsidRDefault="00023759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23759" w:rsidRPr="003F477D" w:rsidTr="00023759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23759" w:rsidRPr="003F477D" w:rsidRDefault="00023759" w:rsidP="00023759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3759" w:rsidRPr="003F477D" w:rsidRDefault="00023759" w:rsidP="00023759">
          <w:pPr>
            <w:jc w:val="center"/>
            <w:rPr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23759" w:rsidRPr="003F477D" w:rsidRDefault="00023759" w:rsidP="00023759">
          <w:pPr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3759" w:rsidRPr="003F477D" w:rsidRDefault="00023759" w:rsidP="00023759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</w:tr>
  </w:tbl>
  <w:p w:rsidR="00023759" w:rsidRDefault="00023759" w:rsidP="00023759">
    <w:pPr>
      <w:pStyle w:val="Hlavika"/>
    </w:pPr>
  </w:p>
  <w:p w:rsidR="00023759" w:rsidRDefault="000237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963F9"/>
    <w:multiLevelType w:val="hybridMultilevel"/>
    <w:tmpl w:val="764A845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6F2DDC"/>
    <w:multiLevelType w:val="hybridMultilevel"/>
    <w:tmpl w:val="E0B4F22E"/>
    <w:lvl w:ilvl="0" w:tplc="9DE4D230">
      <w:start w:val="1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573323"/>
    <w:multiLevelType w:val="hybridMultilevel"/>
    <w:tmpl w:val="F1D29E54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A256874"/>
    <w:multiLevelType w:val="hybridMultilevel"/>
    <w:tmpl w:val="2EDAA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321EE4"/>
    <w:multiLevelType w:val="hybridMultilevel"/>
    <w:tmpl w:val="714496F4"/>
    <w:lvl w:ilvl="0" w:tplc="F9D061BA">
      <w:start w:val="26"/>
      <w:numFmt w:val="lowerLetter"/>
      <w:lvlText w:val="%1)"/>
      <w:lvlJc w:val="left"/>
      <w:pPr>
        <w:ind w:left="644" w:hanging="360"/>
      </w:pPr>
      <w:rPr>
        <w:rFonts w:ascii="Cambria" w:hAnsi="Cambria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05F2EED"/>
    <w:multiLevelType w:val="hybridMultilevel"/>
    <w:tmpl w:val="F2CE6312"/>
    <w:lvl w:ilvl="0" w:tplc="AA4003F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257507A"/>
    <w:multiLevelType w:val="hybridMultilevel"/>
    <w:tmpl w:val="4F56299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38B73C2"/>
    <w:multiLevelType w:val="hybridMultilevel"/>
    <w:tmpl w:val="626ADA1A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9">
    <w:nsid w:val="13BA00A2"/>
    <w:multiLevelType w:val="hybridMultilevel"/>
    <w:tmpl w:val="5F56CC40"/>
    <w:lvl w:ilvl="0" w:tplc="1AC4484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1B3202A2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1">
    <w:nsid w:val="1F75087A"/>
    <w:multiLevelType w:val="hybridMultilevel"/>
    <w:tmpl w:val="35CE9D76"/>
    <w:lvl w:ilvl="0" w:tplc="041B0017">
      <w:start w:val="10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61D4FDA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3">
    <w:nsid w:val="26832234"/>
    <w:multiLevelType w:val="hybridMultilevel"/>
    <w:tmpl w:val="3FC0FD20"/>
    <w:lvl w:ilvl="0" w:tplc="6F1033A2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8B7E64"/>
    <w:multiLevelType w:val="hybridMultilevel"/>
    <w:tmpl w:val="12C674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CA6EA6"/>
    <w:multiLevelType w:val="hybridMultilevel"/>
    <w:tmpl w:val="B51A171C"/>
    <w:lvl w:ilvl="0" w:tplc="4E78E96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CB3173C"/>
    <w:multiLevelType w:val="hybridMultilevel"/>
    <w:tmpl w:val="7C88FAC2"/>
    <w:lvl w:ilvl="0" w:tplc="D9C61B9C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DCA490E"/>
    <w:multiLevelType w:val="multilevel"/>
    <w:tmpl w:val="9FA29A88"/>
    <w:lvl w:ilvl="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b/>
        <w:i/>
        <w:sz w:val="22"/>
        <w:szCs w:val="22"/>
      </w:rPr>
    </w:lvl>
    <w:lvl w:ilvl="1">
      <w:start w:val="1"/>
      <w:numFmt w:val="lowerLetter"/>
      <w:lvlText w:val="%2)"/>
      <w:lvlJc w:val="left"/>
      <w:pPr>
        <w:ind w:left="862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222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582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942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302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66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022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382" w:hanging="360"/>
      </w:pPr>
      <w:rPr>
        <w:rFonts w:cs="Times New Roman"/>
      </w:rPr>
    </w:lvl>
  </w:abstractNum>
  <w:abstractNum w:abstractNumId="18">
    <w:nsid w:val="2E7E417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9">
    <w:nsid w:val="33242B7B"/>
    <w:multiLevelType w:val="multilevel"/>
    <w:tmpl w:val="0CDEE1C8"/>
    <w:lvl w:ilvl="0">
      <w:start w:val="3"/>
      <w:numFmt w:val="lowerLetter"/>
      <w:lvlText w:val="%1)"/>
      <w:lvlJc w:val="left"/>
      <w:pPr>
        <w:ind w:left="502" w:hanging="360"/>
      </w:pPr>
      <w:rPr>
        <w:rFonts w:cs="Times New Roman" w:hint="default"/>
        <w:b/>
        <w:i/>
        <w:sz w:val="22"/>
        <w:szCs w:val="22"/>
      </w:rPr>
    </w:lvl>
    <w:lvl w:ilvl="1">
      <w:start w:val="3"/>
      <w:numFmt w:val="lowerLetter"/>
      <w:lvlText w:val="%2)"/>
      <w:lvlJc w:val="left"/>
      <w:pPr>
        <w:ind w:left="862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ind w:left="1222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ind w:left="1582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ind w:left="1942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302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662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3022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382" w:hanging="360"/>
      </w:pPr>
      <w:rPr>
        <w:rFonts w:cs="Times New Roman" w:hint="default"/>
      </w:rPr>
    </w:lvl>
  </w:abstractNum>
  <w:abstractNum w:abstractNumId="20">
    <w:nsid w:val="34C23A8D"/>
    <w:multiLevelType w:val="hybridMultilevel"/>
    <w:tmpl w:val="CB726CB6"/>
    <w:lvl w:ilvl="0" w:tplc="6D4C6A3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60525AD"/>
    <w:multiLevelType w:val="multilevel"/>
    <w:tmpl w:val="0C2E8190"/>
    <w:lvl w:ilvl="0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2">
    <w:nsid w:val="4EFC505F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75228C3"/>
    <w:multiLevelType w:val="hybridMultilevel"/>
    <w:tmpl w:val="EAB6F9B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9281E4E"/>
    <w:multiLevelType w:val="hybridMultilevel"/>
    <w:tmpl w:val="F32810FA"/>
    <w:lvl w:ilvl="0" w:tplc="5D34F6D4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B727420"/>
    <w:multiLevelType w:val="multilevel"/>
    <w:tmpl w:val="9FA29A88"/>
    <w:lvl w:ilvl="0">
      <w:start w:val="1"/>
      <w:numFmt w:val="lowerLetter"/>
      <w:lvlText w:val="%1)"/>
      <w:lvlJc w:val="left"/>
      <w:pPr>
        <w:ind w:left="502" w:hanging="360"/>
      </w:pPr>
      <w:rPr>
        <w:rFonts w:cs="Times New Roman" w:hint="default"/>
        <w:b/>
        <w:i/>
        <w:sz w:val="22"/>
        <w:szCs w:val="22"/>
      </w:rPr>
    </w:lvl>
    <w:lvl w:ilvl="1">
      <w:start w:val="1"/>
      <w:numFmt w:val="lowerLetter"/>
      <w:lvlText w:val="%2)"/>
      <w:lvlJc w:val="left"/>
      <w:pPr>
        <w:ind w:left="862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222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582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942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302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66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022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382" w:hanging="360"/>
      </w:pPr>
      <w:rPr>
        <w:rFonts w:cs="Times New Roman"/>
      </w:rPr>
    </w:lvl>
  </w:abstractNum>
  <w:abstractNum w:abstractNumId="26">
    <w:nsid w:val="5EFF2989"/>
    <w:multiLevelType w:val="multilevel"/>
    <w:tmpl w:val="08FAC3B0"/>
    <w:lvl w:ilvl="0">
      <w:start w:val="1"/>
      <w:numFmt w:val="upperLetter"/>
      <w:pStyle w:val="Nadpis1"/>
      <w:lvlText w:val="%1."/>
      <w:lvlJc w:val="left"/>
      <w:rPr>
        <w:rFonts w:ascii="Arial Narrow" w:hAnsi="Arial Narrow" w:cs="Arial Narrow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1">
      <w:start w:val="1"/>
      <w:numFmt w:val="none"/>
      <w:pStyle w:val="Nadpis2"/>
      <w:lvlText w:val="1."/>
      <w:lvlJc w:val="left"/>
      <w:pPr>
        <w:ind w:left="720"/>
      </w:pPr>
      <w:rPr>
        <w:rFonts w:cs="Times New Roman" w:hint="default"/>
      </w:rPr>
    </w:lvl>
    <w:lvl w:ilvl="2">
      <w:start w:val="1"/>
      <w:numFmt w:val="decimal"/>
      <w:pStyle w:val="Nadpis3"/>
      <w:lvlText w:val="%3."/>
      <w:lvlJc w:val="left"/>
      <w:pPr>
        <w:ind w:left="1440"/>
      </w:pPr>
      <w:rPr>
        <w:rFonts w:cs="Times New Roman" w:hint="default"/>
      </w:rPr>
    </w:lvl>
    <w:lvl w:ilvl="3">
      <w:start w:val="1"/>
      <w:numFmt w:val="lowerLetter"/>
      <w:pStyle w:val="Nadpis4"/>
      <w:lvlText w:val="%4)"/>
      <w:lvlJc w:val="left"/>
      <w:pPr>
        <w:ind w:left="2160"/>
      </w:pPr>
      <w:rPr>
        <w:rFonts w:cs="Times New Roman" w:hint="default"/>
      </w:rPr>
    </w:lvl>
    <w:lvl w:ilvl="4">
      <w:start w:val="1"/>
      <w:numFmt w:val="decimal"/>
      <w:pStyle w:val="Nadpis5"/>
      <w:lvlText w:val="(%5)"/>
      <w:lvlJc w:val="left"/>
      <w:pPr>
        <w:ind w:left="2880"/>
      </w:pPr>
      <w:rPr>
        <w:rFonts w:cs="Times New Roman" w:hint="default"/>
      </w:rPr>
    </w:lvl>
    <w:lvl w:ilvl="5">
      <w:start w:val="1"/>
      <w:numFmt w:val="lowerLetter"/>
      <w:pStyle w:val="Nadpis6"/>
      <w:lvlText w:val="(%6)"/>
      <w:lvlJc w:val="left"/>
      <w:pPr>
        <w:ind w:left="3600"/>
      </w:pPr>
      <w:rPr>
        <w:rFonts w:cs="Times New Roman" w:hint="default"/>
      </w:rPr>
    </w:lvl>
    <w:lvl w:ilvl="6">
      <w:start w:val="1"/>
      <w:numFmt w:val="lowerRoman"/>
      <w:pStyle w:val="Nadpis7"/>
      <w:lvlText w:val="(%7)"/>
      <w:lvlJc w:val="left"/>
      <w:pPr>
        <w:ind w:left="4320"/>
      </w:pPr>
      <w:rPr>
        <w:rFonts w:cs="Times New Roman" w:hint="default"/>
      </w:rPr>
    </w:lvl>
    <w:lvl w:ilvl="7">
      <w:start w:val="1"/>
      <w:numFmt w:val="lowerLetter"/>
      <w:pStyle w:val="Nadpis8"/>
      <w:lvlText w:val="(%8)"/>
      <w:lvlJc w:val="left"/>
      <w:pPr>
        <w:ind w:left="5040"/>
      </w:pPr>
      <w:rPr>
        <w:rFonts w:cs="Times New Roman" w:hint="default"/>
      </w:rPr>
    </w:lvl>
    <w:lvl w:ilvl="8">
      <w:start w:val="1"/>
      <w:numFmt w:val="lowerRoman"/>
      <w:pStyle w:val="Nadpis9"/>
      <w:lvlText w:val="(%9)"/>
      <w:lvlJc w:val="left"/>
      <w:pPr>
        <w:ind w:left="5760"/>
      </w:pPr>
      <w:rPr>
        <w:rFonts w:cs="Times New Roman" w:hint="default"/>
      </w:rPr>
    </w:lvl>
  </w:abstractNum>
  <w:abstractNum w:abstractNumId="27">
    <w:nsid w:val="5F5E6911"/>
    <w:multiLevelType w:val="hybridMultilevel"/>
    <w:tmpl w:val="ABBCF070"/>
    <w:lvl w:ilvl="0" w:tplc="8438CED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1F66E9E"/>
    <w:multiLevelType w:val="hybridMultilevel"/>
    <w:tmpl w:val="F22AD524"/>
    <w:lvl w:ilvl="0" w:tplc="A21EE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28A12A0"/>
    <w:multiLevelType w:val="hybridMultilevel"/>
    <w:tmpl w:val="ABBCF070"/>
    <w:lvl w:ilvl="0" w:tplc="8438CED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9275D06"/>
    <w:multiLevelType w:val="hybridMultilevel"/>
    <w:tmpl w:val="F2CE6312"/>
    <w:lvl w:ilvl="0" w:tplc="AA4003F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A800167"/>
    <w:multiLevelType w:val="multilevel"/>
    <w:tmpl w:val="7CA65056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32">
    <w:nsid w:val="6E4F0D75"/>
    <w:multiLevelType w:val="hybridMultilevel"/>
    <w:tmpl w:val="D13A53C0"/>
    <w:lvl w:ilvl="0" w:tplc="E8BE46FE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1B5FE2"/>
    <w:multiLevelType w:val="hybridMultilevel"/>
    <w:tmpl w:val="FDD0B646"/>
    <w:lvl w:ilvl="0" w:tplc="0FCA1B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68F2F69"/>
    <w:multiLevelType w:val="hybridMultilevel"/>
    <w:tmpl w:val="0F0EE12E"/>
    <w:lvl w:ilvl="0" w:tplc="D7F6AD54">
      <w:start w:val="23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5">
    <w:nsid w:val="78CD316A"/>
    <w:multiLevelType w:val="singleLevel"/>
    <w:tmpl w:val="654C74C8"/>
    <w:lvl w:ilvl="0">
      <w:start w:val="1"/>
      <w:numFmt w:val="lowerLetter"/>
      <w:lvlText w:val="%1)"/>
      <w:lvlJc w:val="left"/>
      <w:pPr>
        <w:ind w:left="720" w:hanging="360"/>
      </w:pPr>
      <w:rPr>
        <w:rFonts w:asciiTheme="majorHAnsi" w:hAnsiTheme="majorHAnsi" w:cs="Times New Roman" w:hint="default"/>
        <w:i/>
      </w:rPr>
    </w:lvl>
  </w:abstractNum>
  <w:abstractNum w:abstractNumId="36">
    <w:nsid w:val="7DEA4019"/>
    <w:multiLevelType w:val="hybridMultilevel"/>
    <w:tmpl w:val="EBE8A244"/>
    <w:lvl w:ilvl="0" w:tplc="8EFE0DC8">
      <w:start w:val="17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7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6"/>
  </w:num>
  <w:num w:numId="3">
    <w:abstractNumId w:val="14"/>
  </w:num>
  <w:num w:numId="4">
    <w:abstractNumId w:val="25"/>
  </w:num>
  <w:num w:numId="5">
    <w:abstractNumId w:val="35"/>
  </w:num>
  <w:num w:numId="6">
    <w:abstractNumId w:val="4"/>
  </w:num>
  <w:num w:numId="7">
    <w:abstractNumId w:val="12"/>
  </w:num>
  <w:num w:numId="8">
    <w:abstractNumId w:val="18"/>
  </w:num>
  <w:num w:numId="9">
    <w:abstractNumId w:val="10"/>
  </w:num>
  <w:num w:numId="10">
    <w:abstractNumId w:val="7"/>
  </w:num>
  <w:num w:numId="11">
    <w:abstractNumId w:val="31"/>
  </w:num>
  <w:num w:numId="12">
    <w:abstractNumId w:val="21"/>
  </w:num>
  <w:num w:numId="13">
    <w:abstractNumId w:val="19"/>
  </w:num>
  <w:num w:numId="14">
    <w:abstractNumId w:val="8"/>
  </w:num>
  <w:num w:numId="15">
    <w:abstractNumId w:val="13"/>
  </w:num>
  <w:num w:numId="16">
    <w:abstractNumId w:val="28"/>
  </w:num>
  <w:num w:numId="17">
    <w:abstractNumId w:val="22"/>
  </w:num>
  <w:num w:numId="18">
    <w:abstractNumId w:val="32"/>
  </w:num>
  <w:num w:numId="19">
    <w:abstractNumId w:val="15"/>
  </w:num>
  <w:num w:numId="20">
    <w:abstractNumId w:val="16"/>
  </w:num>
  <w:num w:numId="21">
    <w:abstractNumId w:val="0"/>
  </w:num>
  <w:num w:numId="22">
    <w:abstractNumId w:val="1"/>
  </w:num>
  <w:num w:numId="23">
    <w:abstractNumId w:val="3"/>
  </w:num>
  <w:num w:numId="24">
    <w:abstractNumId w:val="24"/>
  </w:num>
  <w:num w:numId="25">
    <w:abstractNumId w:val="9"/>
  </w:num>
  <w:num w:numId="26">
    <w:abstractNumId w:val="33"/>
  </w:num>
  <w:num w:numId="27">
    <w:abstractNumId w:val="27"/>
  </w:num>
  <w:num w:numId="28">
    <w:abstractNumId w:val="30"/>
  </w:num>
  <w:num w:numId="29">
    <w:abstractNumId w:val="6"/>
  </w:num>
  <w:num w:numId="30">
    <w:abstractNumId w:val="17"/>
  </w:num>
  <w:num w:numId="31">
    <w:abstractNumId w:val="23"/>
  </w:num>
  <w:num w:numId="32">
    <w:abstractNumId w:val="20"/>
  </w:num>
  <w:num w:numId="33">
    <w:abstractNumId w:val="2"/>
  </w:num>
  <w:num w:numId="34">
    <w:abstractNumId w:val="11"/>
  </w:num>
  <w:num w:numId="35">
    <w:abstractNumId w:val="36"/>
  </w:num>
  <w:num w:numId="36">
    <w:abstractNumId w:val="34"/>
  </w:num>
  <w:num w:numId="37">
    <w:abstractNumId w:val="5"/>
  </w:num>
  <w:num w:numId="38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05360"/>
    <w:rsid w:val="00012DBD"/>
    <w:rsid w:val="00014352"/>
    <w:rsid w:val="00015B5B"/>
    <w:rsid w:val="00016E12"/>
    <w:rsid w:val="00017225"/>
    <w:rsid w:val="00023759"/>
    <w:rsid w:val="00035B1A"/>
    <w:rsid w:val="00047292"/>
    <w:rsid w:val="000500D2"/>
    <w:rsid w:val="00052F8B"/>
    <w:rsid w:val="00053F05"/>
    <w:rsid w:val="00056D07"/>
    <w:rsid w:val="00061B5A"/>
    <w:rsid w:val="00061CE4"/>
    <w:rsid w:val="00065D41"/>
    <w:rsid w:val="00071503"/>
    <w:rsid w:val="00074E75"/>
    <w:rsid w:val="00075AEB"/>
    <w:rsid w:val="000766D7"/>
    <w:rsid w:val="000817CB"/>
    <w:rsid w:val="00081DF8"/>
    <w:rsid w:val="00082CD0"/>
    <w:rsid w:val="00084610"/>
    <w:rsid w:val="00085793"/>
    <w:rsid w:val="000919DF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0289"/>
    <w:rsid w:val="000D5C74"/>
    <w:rsid w:val="000D7105"/>
    <w:rsid w:val="000E03F5"/>
    <w:rsid w:val="000E1219"/>
    <w:rsid w:val="000E1770"/>
    <w:rsid w:val="000E188F"/>
    <w:rsid w:val="000E1BC6"/>
    <w:rsid w:val="000E319F"/>
    <w:rsid w:val="000E3280"/>
    <w:rsid w:val="001007DF"/>
    <w:rsid w:val="00103F58"/>
    <w:rsid w:val="00104870"/>
    <w:rsid w:val="00106469"/>
    <w:rsid w:val="001111AA"/>
    <w:rsid w:val="00113099"/>
    <w:rsid w:val="00113CBB"/>
    <w:rsid w:val="00115DCE"/>
    <w:rsid w:val="001215E5"/>
    <w:rsid w:val="0012498C"/>
    <w:rsid w:val="00131CD2"/>
    <w:rsid w:val="00132104"/>
    <w:rsid w:val="001343D8"/>
    <w:rsid w:val="00144560"/>
    <w:rsid w:val="0014565D"/>
    <w:rsid w:val="00146201"/>
    <w:rsid w:val="00147471"/>
    <w:rsid w:val="001501C5"/>
    <w:rsid w:val="00150E7E"/>
    <w:rsid w:val="00151635"/>
    <w:rsid w:val="00156247"/>
    <w:rsid w:val="001564E7"/>
    <w:rsid w:val="001701BE"/>
    <w:rsid w:val="001708AC"/>
    <w:rsid w:val="00170F52"/>
    <w:rsid w:val="00180861"/>
    <w:rsid w:val="0018141C"/>
    <w:rsid w:val="00183B69"/>
    <w:rsid w:val="00186B91"/>
    <w:rsid w:val="00195E21"/>
    <w:rsid w:val="00197137"/>
    <w:rsid w:val="001A1FD1"/>
    <w:rsid w:val="001A6F05"/>
    <w:rsid w:val="001B13F4"/>
    <w:rsid w:val="001B32E0"/>
    <w:rsid w:val="001C0FB7"/>
    <w:rsid w:val="001C11E9"/>
    <w:rsid w:val="001C7319"/>
    <w:rsid w:val="001D331E"/>
    <w:rsid w:val="001D3B33"/>
    <w:rsid w:val="001E4BFF"/>
    <w:rsid w:val="001F0BA0"/>
    <w:rsid w:val="001F3573"/>
    <w:rsid w:val="001F3791"/>
    <w:rsid w:val="001F7F9B"/>
    <w:rsid w:val="00202548"/>
    <w:rsid w:val="00204817"/>
    <w:rsid w:val="00205DB8"/>
    <w:rsid w:val="00205EB0"/>
    <w:rsid w:val="00205F85"/>
    <w:rsid w:val="0020703C"/>
    <w:rsid w:val="00212D3C"/>
    <w:rsid w:val="00223996"/>
    <w:rsid w:val="00233922"/>
    <w:rsid w:val="00242C9C"/>
    <w:rsid w:val="00244DAA"/>
    <w:rsid w:val="002452A2"/>
    <w:rsid w:val="002458C8"/>
    <w:rsid w:val="00247BEA"/>
    <w:rsid w:val="002507B0"/>
    <w:rsid w:val="002546F2"/>
    <w:rsid w:val="00255E23"/>
    <w:rsid w:val="00256348"/>
    <w:rsid w:val="00257431"/>
    <w:rsid w:val="00272A64"/>
    <w:rsid w:val="002738BD"/>
    <w:rsid w:val="0027774D"/>
    <w:rsid w:val="0028309C"/>
    <w:rsid w:val="002842EE"/>
    <w:rsid w:val="00290896"/>
    <w:rsid w:val="00294F14"/>
    <w:rsid w:val="00295D46"/>
    <w:rsid w:val="00297350"/>
    <w:rsid w:val="002A46B5"/>
    <w:rsid w:val="002A5796"/>
    <w:rsid w:val="002A7291"/>
    <w:rsid w:val="002B03F2"/>
    <w:rsid w:val="002B2E75"/>
    <w:rsid w:val="002B3A54"/>
    <w:rsid w:val="002C04F6"/>
    <w:rsid w:val="002C41CC"/>
    <w:rsid w:val="002C7A15"/>
    <w:rsid w:val="002D6145"/>
    <w:rsid w:val="002E325E"/>
    <w:rsid w:val="002E38E5"/>
    <w:rsid w:val="002E4BC3"/>
    <w:rsid w:val="002E7805"/>
    <w:rsid w:val="002F083D"/>
    <w:rsid w:val="002F1363"/>
    <w:rsid w:val="002F1F44"/>
    <w:rsid w:val="002F4594"/>
    <w:rsid w:val="002F4AB6"/>
    <w:rsid w:val="002F6401"/>
    <w:rsid w:val="002F665C"/>
    <w:rsid w:val="002F6AD3"/>
    <w:rsid w:val="002F7346"/>
    <w:rsid w:val="003028A1"/>
    <w:rsid w:val="00302E77"/>
    <w:rsid w:val="00303E96"/>
    <w:rsid w:val="00307EED"/>
    <w:rsid w:val="003132CA"/>
    <w:rsid w:val="003134CC"/>
    <w:rsid w:val="00313B9F"/>
    <w:rsid w:val="00315CAD"/>
    <w:rsid w:val="00317E10"/>
    <w:rsid w:val="00324C96"/>
    <w:rsid w:val="0032670B"/>
    <w:rsid w:val="00330138"/>
    <w:rsid w:val="00330954"/>
    <w:rsid w:val="00331679"/>
    <w:rsid w:val="00337B82"/>
    <w:rsid w:val="00345278"/>
    <w:rsid w:val="00360B00"/>
    <w:rsid w:val="003613FF"/>
    <w:rsid w:val="00361CE0"/>
    <w:rsid w:val="00363386"/>
    <w:rsid w:val="00364D9C"/>
    <w:rsid w:val="00366C8B"/>
    <w:rsid w:val="0036702E"/>
    <w:rsid w:val="00374CF4"/>
    <w:rsid w:val="00375BAD"/>
    <w:rsid w:val="00377535"/>
    <w:rsid w:val="0038099B"/>
    <w:rsid w:val="00384744"/>
    <w:rsid w:val="00385A3F"/>
    <w:rsid w:val="003920E7"/>
    <w:rsid w:val="00394B73"/>
    <w:rsid w:val="00395281"/>
    <w:rsid w:val="0039715E"/>
    <w:rsid w:val="003A2D1D"/>
    <w:rsid w:val="003A59D9"/>
    <w:rsid w:val="003A5CA2"/>
    <w:rsid w:val="003B1B28"/>
    <w:rsid w:val="003B2B75"/>
    <w:rsid w:val="003B630A"/>
    <w:rsid w:val="003B74DB"/>
    <w:rsid w:val="003C619E"/>
    <w:rsid w:val="003C75DE"/>
    <w:rsid w:val="003D2641"/>
    <w:rsid w:val="003D334A"/>
    <w:rsid w:val="003D55DB"/>
    <w:rsid w:val="003D6F89"/>
    <w:rsid w:val="003D7741"/>
    <w:rsid w:val="003D7EC7"/>
    <w:rsid w:val="003F4331"/>
    <w:rsid w:val="003F451D"/>
    <w:rsid w:val="00400B6D"/>
    <w:rsid w:val="00401B9D"/>
    <w:rsid w:val="0040263B"/>
    <w:rsid w:val="0040454D"/>
    <w:rsid w:val="0040485C"/>
    <w:rsid w:val="00405690"/>
    <w:rsid w:val="004068AD"/>
    <w:rsid w:val="00415190"/>
    <w:rsid w:val="00415DFD"/>
    <w:rsid w:val="00416314"/>
    <w:rsid w:val="00421987"/>
    <w:rsid w:val="00424A60"/>
    <w:rsid w:val="00426105"/>
    <w:rsid w:val="00426E29"/>
    <w:rsid w:val="00426FF4"/>
    <w:rsid w:val="00427365"/>
    <w:rsid w:val="004358EA"/>
    <w:rsid w:val="00440D26"/>
    <w:rsid w:val="004422F4"/>
    <w:rsid w:val="0044306F"/>
    <w:rsid w:val="004433FE"/>
    <w:rsid w:val="00447448"/>
    <w:rsid w:val="00451470"/>
    <w:rsid w:val="00453977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61C6"/>
    <w:rsid w:val="00491F54"/>
    <w:rsid w:val="00492324"/>
    <w:rsid w:val="004A2104"/>
    <w:rsid w:val="004A42A8"/>
    <w:rsid w:val="004A5D58"/>
    <w:rsid w:val="004B222F"/>
    <w:rsid w:val="004B42A8"/>
    <w:rsid w:val="004C10D5"/>
    <w:rsid w:val="004C15E2"/>
    <w:rsid w:val="004C2789"/>
    <w:rsid w:val="004C2977"/>
    <w:rsid w:val="004C6E98"/>
    <w:rsid w:val="004D4A46"/>
    <w:rsid w:val="004E0806"/>
    <w:rsid w:val="004F1910"/>
    <w:rsid w:val="004F3181"/>
    <w:rsid w:val="004F6D90"/>
    <w:rsid w:val="0050056D"/>
    <w:rsid w:val="005013CA"/>
    <w:rsid w:val="0051251D"/>
    <w:rsid w:val="0051294A"/>
    <w:rsid w:val="00517A7A"/>
    <w:rsid w:val="005223A2"/>
    <w:rsid w:val="00524073"/>
    <w:rsid w:val="00525326"/>
    <w:rsid w:val="00525A7B"/>
    <w:rsid w:val="00526475"/>
    <w:rsid w:val="00533610"/>
    <w:rsid w:val="00536923"/>
    <w:rsid w:val="005440C4"/>
    <w:rsid w:val="005441B1"/>
    <w:rsid w:val="00546689"/>
    <w:rsid w:val="005636E2"/>
    <w:rsid w:val="00566ED7"/>
    <w:rsid w:val="00571703"/>
    <w:rsid w:val="00572215"/>
    <w:rsid w:val="00575ED5"/>
    <w:rsid w:val="00576DC5"/>
    <w:rsid w:val="00580682"/>
    <w:rsid w:val="00586763"/>
    <w:rsid w:val="005871C9"/>
    <w:rsid w:val="005A378F"/>
    <w:rsid w:val="005A7030"/>
    <w:rsid w:val="005B773F"/>
    <w:rsid w:val="005C0344"/>
    <w:rsid w:val="005C2FB4"/>
    <w:rsid w:val="005C6911"/>
    <w:rsid w:val="005D1DD6"/>
    <w:rsid w:val="005D43C0"/>
    <w:rsid w:val="005D4EC4"/>
    <w:rsid w:val="005D7EBB"/>
    <w:rsid w:val="005E0D61"/>
    <w:rsid w:val="005E396B"/>
    <w:rsid w:val="005F0946"/>
    <w:rsid w:val="005F09B5"/>
    <w:rsid w:val="005F3646"/>
    <w:rsid w:val="005F4162"/>
    <w:rsid w:val="005F7836"/>
    <w:rsid w:val="00602B4C"/>
    <w:rsid w:val="00615071"/>
    <w:rsid w:val="006163D2"/>
    <w:rsid w:val="0062000F"/>
    <w:rsid w:val="0062053D"/>
    <w:rsid w:val="00623D5A"/>
    <w:rsid w:val="00625732"/>
    <w:rsid w:val="00630435"/>
    <w:rsid w:val="00635C54"/>
    <w:rsid w:val="006425B0"/>
    <w:rsid w:val="00642CF0"/>
    <w:rsid w:val="00652B41"/>
    <w:rsid w:val="00653446"/>
    <w:rsid w:val="0065354E"/>
    <w:rsid w:val="006555D7"/>
    <w:rsid w:val="00655718"/>
    <w:rsid w:val="00656C51"/>
    <w:rsid w:val="00660D2D"/>
    <w:rsid w:val="006618CB"/>
    <w:rsid w:val="006633D7"/>
    <w:rsid w:val="00667C8E"/>
    <w:rsid w:val="00670EC7"/>
    <w:rsid w:val="00671B29"/>
    <w:rsid w:val="00674FE6"/>
    <w:rsid w:val="006756BA"/>
    <w:rsid w:val="00681E5E"/>
    <w:rsid w:val="006838A9"/>
    <w:rsid w:val="0068649A"/>
    <w:rsid w:val="00690125"/>
    <w:rsid w:val="00693FD8"/>
    <w:rsid w:val="00694D1A"/>
    <w:rsid w:val="006962CC"/>
    <w:rsid w:val="006A73A1"/>
    <w:rsid w:val="006B0CEE"/>
    <w:rsid w:val="006B3488"/>
    <w:rsid w:val="006B6677"/>
    <w:rsid w:val="006B7481"/>
    <w:rsid w:val="006C12B5"/>
    <w:rsid w:val="006C1AC8"/>
    <w:rsid w:val="006C2BCB"/>
    <w:rsid w:val="006C3C26"/>
    <w:rsid w:val="006C3E76"/>
    <w:rsid w:val="006C45DC"/>
    <w:rsid w:val="006D3412"/>
    <w:rsid w:val="006D7841"/>
    <w:rsid w:val="006F50F2"/>
    <w:rsid w:val="0070502C"/>
    <w:rsid w:val="00705477"/>
    <w:rsid w:val="00707375"/>
    <w:rsid w:val="0070743D"/>
    <w:rsid w:val="007079C1"/>
    <w:rsid w:val="0071668C"/>
    <w:rsid w:val="0071684B"/>
    <w:rsid w:val="00731025"/>
    <w:rsid w:val="0073586D"/>
    <w:rsid w:val="00740AFE"/>
    <w:rsid w:val="007433F5"/>
    <w:rsid w:val="007460E5"/>
    <w:rsid w:val="00746AE1"/>
    <w:rsid w:val="00770199"/>
    <w:rsid w:val="00772CA6"/>
    <w:rsid w:val="00772D51"/>
    <w:rsid w:val="00782875"/>
    <w:rsid w:val="007844C8"/>
    <w:rsid w:val="00790EC3"/>
    <w:rsid w:val="007938FF"/>
    <w:rsid w:val="00793F6E"/>
    <w:rsid w:val="007978AF"/>
    <w:rsid w:val="007A1018"/>
    <w:rsid w:val="007A4117"/>
    <w:rsid w:val="007B19C0"/>
    <w:rsid w:val="007B7860"/>
    <w:rsid w:val="007C3558"/>
    <w:rsid w:val="007C3CD9"/>
    <w:rsid w:val="007C40F2"/>
    <w:rsid w:val="007C5FA4"/>
    <w:rsid w:val="007D0FB5"/>
    <w:rsid w:val="007D5258"/>
    <w:rsid w:val="007E087F"/>
    <w:rsid w:val="007E5117"/>
    <w:rsid w:val="007E5C83"/>
    <w:rsid w:val="007E7B36"/>
    <w:rsid w:val="007F2BF6"/>
    <w:rsid w:val="007F50E3"/>
    <w:rsid w:val="007F56BA"/>
    <w:rsid w:val="00810738"/>
    <w:rsid w:val="00812CDD"/>
    <w:rsid w:val="00812E0F"/>
    <w:rsid w:val="0081705E"/>
    <w:rsid w:val="0082671E"/>
    <w:rsid w:val="00830390"/>
    <w:rsid w:val="00831D0C"/>
    <w:rsid w:val="00843862"/>
    <w:rsid w:val="008439CA"/>
    <w:rsid w:val="0084517F"/>
    <w:rsid w:val="00846117"/>
    <w:rsid w:val="00847D73"/>
    <w:rsid w:val="00847F1F"/>
    <w:rsid w:val="00855428"/>
    <w:rsid w:val="008554E1"/>
    <w:rsid w:val="00857E56"/>
    <w:rsid w:val="008626A4"/>
    <w:rsid w:val="008644D7"/>
    <w:rsid w:val="008661B2"/>
    <w:rsid w:val="00867974"/>
    <w:rsid w:val="00870856"/>
    <w:rsid w:val="008725EA"/>
    <w:rsid w:val="00874698"/>
    <w:rsid w:val="008764A5"/>
    <w:rsid w:val="00886FAB"/>
    <w:rsid w:val="008A1A84"/>
    <w:rsid w:val="008A61D5"/>
    <w:rsid w:val="008A7BBA"/>
    <w:rsid w:val="008B4CED"/>
    <w:rsid w:val="008B6EBB"/>
    <w:rsid w:val="008C014B"/>
    <w:rsid w:val="008C47DE"/>
    <w:rsid w:val="008C4AE8"/>
    <w:rsid w:val="008C74A6"/>
    <w:rsid w:val="008D6E2D"/>
    <w:rsid w:val="008E0ECD"/>
    <w:rsid w:val="008E194D"/>
    <w:rsid w:val="008E3C82"/>
    <w:rsid w:val="008E42B0"/>
    <w:rsid w:val="008E78DE"/>
    <w:rsid w:val="008F0485"/>
    <w:rsid w:val="008F4E43"/>
    <w:rsid w:val="009006E7"/>
    <w:rsid w:val="00906CB4"/>
    <w:rsid w:val="00907263"/>
    <w:rsid w:val="009260E2"/>
    <w:rsid w:val="00934D57"/>
    <w:rsid w:val="009400A7"/>
    <w:rsid w:val="00946110"/>
    <w:rsid w:val="00950578"/>
    <w:rsid w:val="0095109B"/>
    <w:rsid w:val="00953EC6"/>
    <w:rsid w:val="00954DB7"/>
    <w:rsid w:val="009565EF"/>
    <w:rsid w:val="00967134"/>
    <w:rsid w:val="00973762"/>
    <w:rsid w:val="00976334"/>
    <w:rsid w:val="00977F56"/>
    <w:rsid w:val="00983485"/>
    <w:rsid w:val="00990545"/>
    <w:rsid w:val="00990FA9"/>
    <w:rsid w:val="009A2701"/>
    <w:rsid w:val="009A5A14"/>
    <w:rsid w:val="009A7AAB"/>
    <w:rsid w:val="009C59E3"/>
    <w:rsid w:val="009C7191"/>
    <w:rsid w:val="009C7DE1"/>
    <w:rsid w:val="009D7FF3"/>
    <w:rsid w:val="009E30DA"/>
    <w:rsid w:val="009E4B44"/>
    <w:rsid w:val="009E5CF1"/>
    <w:rsid w:val="009E6C99"/>
    <w:rsid w:val="009F2DF1"/>
    <w:rsid w:val="009F5CE6"/>
    <w:rsid w:val="00A0378F"/>
    <w:rsid w:val="00A03CB1"/>
    <w:rsid w:val="00A13DDF"/>
    <w:rsid w:val="00A13FCD"/>
    <w:rsid w:val="00A160E7"/>
    <w:rsid w:val="00A21089"/>
    <w:rsid w:val="00A2125D"/>
    <w:rsid w:val="00A212D4"/>
    <w:rsid w:val="00A21635"/>
    <w:rsid w:val="00A21BE6"/>
    <w:rsid w:val="00A248C1"/>
    <w:rsid w:val="00A25E96"/>
    <w:rsid w:val="00A30662"/>
    <w:rsid w:val="00A36D4D"/>
    <w:rsid w:val="00A37014"/>
    <w:rsid w:val="00A4011B"/>
    <w:rsid w:val="00A43492"/>
    <w:rsid w:val="00A52E09"/>
    <w:rsid w:val="00A6037A"/>
    <w:rsid w:val="00A62C7C"/>
    <w:rsid w:val="00A64A2C"/>
    <w:rsid w:val="00A67AB6"/>
    <w:rsid w:val="00A7006A"/>
    <w:rsid w:val="00A73167"/>
    <w:rsid w:val="00A80BF6"/>
    <w:rsid w:val="00A8290E"/>
    <w:rsid w:val="00A93C27"/>
    <w:rsid w:val="00A96519"/>
    <w:rsid w:val="00A96741"/>
    <w:rsid w:val="00AA0AF5"/>
    <w:rsid w:val="00AA123D"/>
    <w:rsid w:val="00AA48E7"/>
    <w:rsid w:val="00AB4E19"/>
    <w:rsid w:val="00AB5F46"/>
    <w:rsid w:val="00AC13D7"/>
    <w:rsid w:val="00AD02F5"/>
    <w:rsid w:val="00AD1709"/>
    <w:rsid w:val="00AD2D9A"/>
    <w:rsid w:val="00AD73A8"/>
    <w:rsid w:val="00AE1431"/>
    <w:rsid w:val="00AE1646"/>
    <w:rsid w:val="00AE35F3"/>
    <w:rsid w:val="00AF1000"/>
    <w:rsid w:val="00AF26E0"/>
    <w:rsid w:val="00AF6F1D"/>
    <w:rsid w:val="00B00932"/>
    <w:rsid w:val="00B01EFC"/>
    <w:rsid w:val="00B10775"/>
    <w:rsid w:val="00B137AC"/>
    <w:rsid w:val="00B13B48"/>
    <w:rsid w:val="00B15095"/>
    <w:rsid w:val="00B16A9D"/>
    <w:rsid w:val="00B17A56"/>
    <w:rsid w:val="00B22212"/>
    <w:rsid w:val="00B24AC0"/>
    <w:rsid w:val="00B257E6"/>
    <w:rsid w:val="00B32202"/>
    <w:rsid w:val="00B35D99"/>
    <w:rsid w:val="00B36C9C"/>
    <w:rsid w:val="00B401EF"/>
    <w:rsid w:val="00B51558"/>
    <w:rsid w:val="00B605B0"/>
    <w:rsid w:val="00B61F66"/>
    <w:rsid w:val="00B70E9B"/>
    <w:rsid w:val="00B73DB4"/>
    <w:rsid w:val="00B831FF"/>
    <w:rsid w:val="00B847C4"/>
    <w:rsid w:val="00B91660"/>
    <w:rsid w:val="00B92A03"/>
    <w:rsid w:val="00B958BA"/>
    <w:rsid w:val="00B971CD"/>
    <w:rsid w:val="00BA1819"/>
    <w:rsid w:val="00BA1907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5EB"/>
    <w:rsid w:val="00BD57DA"/>
    <w:rsid w:val="00BD5A46"/>
    <w:rsid w:val="00BE0230"/>
    <w:rsid w:val="00BE4FFF"/>
    <w:rsid w:val="00BE52F9"/>
    <w:rsid w:val="00BE5AD7"/>
    <w:rsid w:val="00BE5E26"/>
    <w:rsid w:val="00BE78E3"/>
    <w:rsid w:val="00BF2C43"/>
    <w:rsid w:val="00BF5AA0"/>
    <w:rsid w:val="00C03A30"/>
    <w:rsid w:val="00C055AC"/>
    <w:rsid w:val="00C12330"/>
    <w:rsid w:val="00C1390C"/>
    <w:rsid w:val="00C2255F"/>
    <w:rsid w:val="00C23FE7"/>
    <w:rsid w:val="00C24929"/>
    <w:rsid w:val="00C24E22"/>
    <w:rsid w:val="00C26744"/>
    <w:rsid w:val="00C30921"/>
    <w:rsid w:val="00C30B11"/>
    <w:rsid w:val="00C350FC"/>
    <w:rsid w:val="00C36265"/>
    <w:rsid w:val="00C3790A"/>
    <w:rsid w:val="00C40274"/>
    <w:rsid w:val="00C408DF"/>
    <w:rsid w:val="00C46D73"/>
    <w:rsid w:val="00C47B78"/>
    <w:rsid w:val="00C5295F"/>
    <w:rsid w:val="00C64005"/>
    <w:rsid w:val="00C64DF2"/>
    <w:rsid w:val="00C6517C"/>
    <w:rsid w:val="00C7387F"/>
    <w:rsid w:val="00C76BEB"/>
    <w:rsid w:val="00C8095B"/>
    <w:rsid w:val="00C83611"/>
    <w:rsid w:val="00C843B9"/>
    <w:rsid w:val="00C963E6"/>
    <w:rsid w:val="00CA037E"/>
    <w:rsid w:val="00CA0ED2"/>
    <w:rsid w:val="00CA42B7"/>
    <w:rsid w:val="00CA5E3C"/>
    <w:rsid w:val="00CA6D02"/>
    <w:rsid w:val="00CA71D2"/>
    <w:rsid w:val="00CB5395"/>
    <w:rsid w:val="00CB6BDD"/>
    <w:rsid w:val="00CB77A4"/>
    <w:rsid w:val="00CC0C3D"/>
    <w:rsid w:val="00CC5D25"/>
    <w:rsid w:val="00CD0C87"/>
    <w:rsid w:val="00CD1793"/>
    <w:rsid w:val="00CD3B27"/>
    <w:rsid w:val="00CD7078"/>
    <w:rsid w:val="00CE0E61"/>
    <w:rsid w:val="00CE4CC1"/>
    <w:rsid w:val="00CE6BDB"/>
    <w:rsid w:val="00CF25C7"/>
    <w:rsid w:val="00CF2D85"/>
    <w:rsid w:val="00CF770F"/>
    <w:rsid w:val="00D00B9E"/>
    <w:rsid w:val="00D0427D"/>
    <w:rsid w:val="00D12D28"/>
    <w:rsid w:val="00D14B81"/>
    <w:rsid w:val="00D202D0"/>
    <w:rsid w:val="00D234CA"/>
    <w:rsid w:val="00D26662"/>
    <w:rsid w:val="00D26ADB"/>
    <w:rsid w:val="00D26E73"/>
    <w:rsid w:val="00D30E9D"/>
    <w:rsid w:val="00D36E0C"/>
    <w:rsid w:val="00D3730E"/>
    <w:rsid w:val="00D407BC"/>
    <w:rsid w:val="00D45A0F"/>
    <w:rsid w:val="00D47A0C"/>
    <w:rsid w:val="00D526BB"/>
    <w:rsid w:val="00D54AE3"/>
    <w:rsid w:val="00D54FDA"/>
    <w:rsid w:val="00D55617"/>
    <w:rsid w:val="00D55E5B"/>
    <w:rsid w:val="00D57DDE"/>
    <w:rsid w:val="00D6507B"/>
    <w:rsid w:val="00D72173"/>
    <w:rsid w:val="00D80012"/>
    <w:rsid w:val="00D81F66"/>
    <w:rsid w:val="00D84695"/>
    <w:rsid w:val="00D87F0C"/>
    <w:rsid w:val="00D911D9"/>
    <w:rsid w:val="00D94126"/>
    <w:rsid w:val="00D97050"/>
    <w:rsid w:val="00DA3DFE"/>
    <w:rsid w:val="00DA4C73"/>
    <w:rsid w:val="00DA5FDE"/>
    <w:rsid w:val="00DA6AF3"/>
    <w:rsid w:val="00DA705B"/>
    <w:rsid w:val="00DC42FA"/>
    <w:rsid w:val="00DC6F10"/>
    <w:rsid w:val="00DD12C8"/>
    <w:rsid w:val="00DE0D0C"/>
    <w:rsid w:val="00DE373D"/>
    <w:rsid w:val="00DE3F6E"/>
    <w:rsid w:val="00DE532D"/>
    <w:rsid w:val="00DE678D"/>
    <w:rsid w:val="00DE6A97"/>
    <w:rsid w:val="00DF11DD"/>
    <w:rsid w:val="00DF4A38"/>
    <w:rsid w:val="00E045AB"/>
    <w:rsid w:val="00E04A2B"/>
    <w:rsid w:val="00E21EEF"/>
    <w:rsid w:val="00E25890"/>
    <w:rsid w:val="00E30A18"/>
    <w:rsid w:val="00E31FDD"/>
    <w:rsid w:val="00E34840"/>
    <w:rsid w:val="00E36F78"/>
    <w:rsid w:val="00E37424"/>
    <w:rsid w:val="00E3763F"/>
    <w:rsid w:val="00E40B99"/>
    <w:rsid w:val="00E428BE"/>
    <w:rsid w:val="00E5320F"/>
    <w:rsid w:val="00E55308"/>
    <w:rsid w:val="00E56806"/>
    <w:rsid w:val="00E6200C"/>
    <w:rsid w:val="00E62593"/>
    <w:rsid w:val="00E62E31"/>
    <w:rsid w:val="00E66242"/>
    <w:rsid w:val="00E7425F"/>
    <w:rsid w:val="00E77E42"/>
    <w:rsid w:val="00E811FB"/>
    <w:rsid w:val="00E823EC"/>
    <w:rsid w:val="00E83DD8"/>
    <w:rsid w:val="00E9049B"/>
    <w:rsid w:val="00E90A0A"/>
    <w:rsid w:val="00E90AFD"/>
    <w:rsid w:val="00E90C6F"/>
    <w:rsid w:val="00E96184"/>
    <w:rsid w:val="00EA0B60"/>
    <w:rsid w:val="00EA2869"/>
    <w:rsid w:val="00EA3E59"/>
    <w:rsid w:val="00EA4AD7"/>
    <w:rsid w:val="00EB0103"/>
    <w:rsid w:val="00EB1AC4"/>
    <w:rsid w:val="00EB333A"/>
    <w:rsid w:val="00EB676B"/>
    <w:rsid w:val="00EC04B2"/>
    <w:rsid w:val="00EC0838"/>
    <w:rsid w:val="00EC4796"/>
    <w:rsid w:val="00EC5175"/>
    <w:rsid w:val="00EC5F1D"/>
    <w:rsid w:val="00ED1CD3"/>
    <w:rsid w:val="00ED1EF3"/>
    <w:rsid w:val="00ED449C"/>
    <w:rsid w:val="00ED47B8"/>
    <w:rsid w:val="00EE0C50"/>
    <w:rsid w:val="00EE189F"/>
    <w:rsid w:val="00EF3D95"/>
    <w:rsid w:val="00EF6A82"/>
    <w:rsid w:val="00F118DE"/>
    <w:rsid w:val="00F168D2"/>
    <w:rsid w:val="00F17F77"/>
    <w:rsid w:val="00F210A1"/>
    <w:rsid w:val="00F23398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4C65"/>
    <w:rsid w:val="00F9084E"/>
    <w:rsid w:val="00F90CD4"/>
    <w:rsid w:val="00F92DD8"/>
    <w:rsid w:val="00F934F2"/>
    <w:rsid w:val="00F94F27"/>
    <w:rsid w:val="00FA28CE"/>
    <w:rsid w:val="00FA4FCC"/>
    <w:rsid w:val="00FA5C30"/>
    <w:rsid w:val="00FB09EC"/>
    <w:rsid w:val="00FB643B"/>
    <w:rsid w:val="00FB6EC9"/>
    <w:rsid w:val="00FD0B15"/>
    <w:rsid w:val="00FD7650"/>
    <w:rsid w:val="00FD78EA"/>
    <w:rsid w:val="00FE12F9"/>
    <w:rsid w:val="00FE304F"/>
    <w:rsid w:val="00FE42BA"/>
    <w:rsid w:val="00FE4974"/>
    <w:rsid w:val="00FE6E81"/>
    <w:rsid w:val="00FF0AD8"/>
    <w:rsid w:val="00FF3970"/>
    <w:rsid w:val="00FF697C"/>
    <w:rsid w:val="00FF6A9E"/>
    <w:rsid w:val="00FF7658"/>
    <w:rsid w:val="00FF7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numPr>
        <w:numId w:val="2"/>
      </w:numPr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numPr>
        <w:ilvl w:val="1"/>
        <w:numId w:val="2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numPr>
        <w:ilvl w:val="2"/>
        <w:numId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numPr>
        <w:ilvl w:val="7"/>
        <w:numId w:val="2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numPr>
        <w:ilvl w:val="8"/>
        <w:numId w:val="2"/>
      </w:num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ascii="Arial Narrow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0C6F"/>
    <w:rPr>
      <w:rFonts w:ascii="Arial Narrow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E90C6F"/>
    <w:rPr>
      <w:rFonts w:ascii="Arial Narrow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E90C6F"/>
    <w:rPr>
      <w:rFonts w:ascii="Arial Narrow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E90C6F"/>
    <w:rPr>
      <w:rFonts w:ascii="Cambria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uiPriority w:val="99"/>
    <w:rsid w:val="00C76BEB"/>
    <w:rPr>
      <w:rFonts w:ascii="Times New Roman" w:hAnsi="Times New Roman" w:cs="Times New Roman"/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CA42B7"/>
    <w:rPr>
      <w:rFonts w:ascii="Times New Roman" w:hAnsi="Times New Roman" w:cs="Times New Roman"/>
      <w:sz w:val="18"/>
      <w:szCs w:val="18"/>
      <w:lang w:eastAsia="en-US"/>
    </w:rPr>
  </w:style>
  <w:style w:type="paragraph" w:styleId="Odsekzoznamu">
    <w:name w:val="List Paragraph"/>
    <w:basedOn w:val="Normlny"/>
    <w:uiPriority w:val="34"/>
    <w:qFormat/>
    <w:rsid w:val="00223996"/>
    <w:pPr>
      <w:ind w:left="708"/>
    </w:pPr>
  </w:style>
  <w:style w:type="paragraph" w:customStyle="1" w:styleId="Value">
    <w:name w:val="Value"/>
    <w:basedOn w:val="Normlny"/>
    <w:link w:val="ValueChar"/>
    <w:qFormat/>
    <w:rsid w:val="00812E0F"/>
    <w:pPr>
      <w:jc w:val="right"/>
    </w:pPr>
    <w:rPr>
      <w:rFonts w:cs="Times New Roman"/>
      <w:szCs w:val="24"/>
    </w:rPr>
  </w:style>
  <w:style w:type="character" w:customStyle="1" w:styleId="ValueChar">
    <w:name w:val="Value Char"/>
    <w:basedOn w:val="Predvolenpsmoodseku"/>
    <w:link w:val="Value"/>
    <w:locked/>
    <w:rsid w:val="00812E0F"/>
    <w:rPr>
      <w:rFonts w:ascii="Arial Narrow" w:hAnsi="Arial Narrow" w:cs="Times New Roman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344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9097C-3930-4D0D-980D-25622875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4397</Words>
  <Characters>25064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29403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Hanka</cp:lastModifiedBy>
  <cp:revision>2</cp:revision>
  <cp:lastPrinted>2012-03-04T18:47:00Z</cp:lastPrinted>
  <dcterms:created xsi:type="dcterms:W3CDTF">2014-02-24T00:29:00Z</dcterms:created>
  <dcterms:modified xsi:type="dcterms:W3CDTF">2014-02-24T00:29:00Z</dcterms:modified>
</cp:coreProperties>
</file>