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1056EA">
              <w:rPr>
                <w:rFonts w:cs="Arial Narrow"/>
                <w:szCs w:val="22"/>
              </w:rPr>
              <w:t xml:space="preserve">HS </w:t>
            </w:r>
            <w:proofErr w:type="spellStart"/>
            <w:r w:rsidR="001056EA">
              <w:rPr>
                <w:rFonts w:cs="Arial Narrow"/>
                <w:szCs w:val="22"/>
              </w:rPr>
              <w:t>electronic</w:t>
            </w:r>
            <w:proofErr w:type="spellEnd"/>
            <w:r w:rsidR="001056EA">
              <w:rPr>
                <w:rFonts w:cs="Arial Narrow"/>
                <w:szCs w:val="22"/>
              </w:rPr>
              <w:t xml:space="preserve">, </w:t>
            </w:r>
            <w:proofErr w:type="spellStart"/>
            <w:r w:rsidR="001056EA">
              <w:rPr>
                <w:rFonts w:cs="Arial Narrow"/>
                <w:szCs w:val="22"/>
              </w:rPr>
              <w:t>spol.s</w:t>
            </w:r>
            <w:proofErr w:type="spellEnd"/>
            <w:r w:rsidR="001056EA">
              <w:rPr>
                <w:rFonts w:cs="Arial Narrow"/>
                <w:szCs w:val="22"/>
              </w:rPr>
              <w:t xml:space="preserve"> 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056E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Závodná 459, Nižná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056E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17.01.2003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1056E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28.01.2003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kúpa tovaru na účely jeho predaja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/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10" w:type="pct"/>
        <w:tblCellSpacing w:w="15" w:type="dxa"/>
        <w:tblLook w:val="04A0" w:firstRow="1" w:lastRow="0" w:firstColumn="1" w:lastColumn="0" w:noHBand="0" w:noVBand="1"/>
      </w:tblPr>
      <w:tblGrid>
        <w:gridCol w:w="6135"/>
        <w:gridCol w:w="3045"/>
      </w:tblGrid>
      <w:tr w:rsidR="003F42B6" w:rsidTr="003F42B6">
        <w:trPr>
          <w:trHeight w:val="243"/>
          <w:tblCellSpacing w:w="15" w:type="dxa"/>
        </w:trPr>
        <w:tc>
          <w:tcPr>
            <w:tcW w:w="33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kúpa tovaru na účely jeho predaja konečnému spotrebiteľovi (maloobchod) </w:t>
            </w:r>
          </w:p>
        </w:tc>
        <w:tc>
          <w:tcPr>
            <w:tcW w:w="163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 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podnikateľské poradenstvo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 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výroba elektrických zariadení pre domácnosť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 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výroba počítačov a iných prístrojov a zariadení na spracovanie údajov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/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výroba elektromotorov, generátorov a transformátorov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 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výroba ostatných elektrických zariadení inde nezaradených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 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výroba meracích, kontrolných, testovacích, navigačných a iným prístrojov a zariadení okrem zariadení na riadenie priemyselných procesov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 </w:t>
            </w:r>
          </w:p>
        </w:tc>
      </w:tr>
    </w:tbl>
    <w:p w:rsidR="003F42B6" w:rsidRDefault="003F42B6" w:rsidP="003F42B6">
      <w:pPr>
        <w:rPr>
          <w:vanish/>
          <w:color w:val="000000"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162"/>
      </w:tblGrid>
      <w:tr w:rsidR="003F42B6" w:rsidTr="003F42B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42B6" w:rsidRDefault="003F42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poradenská služba a dodávanie programového vybavenia </w:t>
            </w:r>
          </w:p>
        </w:tc>
      </w:tr>
    </w:tbl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3F42B6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3F42B6">
        <w:rPr>
          <w:b/>
          <w:szCs w:val="22"/>
        </w:rPr>
        <w:t xml:space="preserve">  </w:t>
      </w:r>
      <w:r w:rsidR="003F42B6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F42B6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03.03.2014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F42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F42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Stav zamestnancov ku dňu, ku ktorému sa </w:t>
            </w:r>
            <w:r w:rsidRPr="003F477D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F42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106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F42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F42B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F42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3F42B6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F42B6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lastRenderedPageBreak/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F42B6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poistné</w:t>
      </w:r>
      <w:r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F42B6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F42B6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F42B6">
        <w:rPr>
          <w:szCs w:val="22"/>
        </w:rPr>
        <w:t>x</w:t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t>obstarávacia cena, vrátane nákladov súvisiacich s obstaraním v zložení</w:t>
      </w:r>
      <w:r w:rsidRPr="005A378F">
        <w:rPr>
          <w:szCs w:val="22"/>
        </w:rPr>
        <w:tab/>
      </w:r>
    </w:p>
    <w:bookmarkStart w:id="10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1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2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poistné</w:t>
      </w:r>
      <w:r>
        <w:rPr>
          <w:szCs w:val="22"/>
        </w:rPr>
        <w:tab/>
      </w:r>
      <w:bookmarkStart w:id="13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4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65498" w:rsidRPr="00692917">
        <w:rPr>
          <w:szCs w:val="22"/>
        </w:rPr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3F42B6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5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priame náklady</w:t>
      </w:r>
    </w:p>
    <w:bookmarkStart w:id="16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7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F42B6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F42B6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8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obstarávacou cenou pri nákupe a predaji</w:t>
      </w:r>
    </w:p>
    <w:bookmarkStart w:id="19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metódou FIFO (pri rovnakom druhu, rovnakom emitentovi a rovnakej mene)</w:t>
      </w:r>
    </w:p>
    <w:bookmarkStart w:id="21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3F42B6">
        <w:rPr>
          <w:szCs w:val="22"/>
        </w:rPr>
        <w:t>x</w:t>
      </w:r>
      <w:r w:rsidRPr="005A378F">
        <w:rPr>
          <w:szCs w:val="22"/>
        </w:rPr>
        <w:t xml:space="preserve"> </w:t>
      </w:r>
      <w:r w:rsidR="003F42B6">
        <w:rPr>
          <w:szCs w:val="22"/>
        </w:rPr>
        <w:t xml:space="preserve"> 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3F42B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3F42B6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lastRenderedPageBreak/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3F42B6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3F42B6">
        <w:rPr>
          <w:szCs w:val="22"/>
        </w:rPr>
        <w:t xml:space="preserve">x 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3F42B6">
        <w:rPr>
          <w:szCs w:val="22"/>
        </w:rPr>
        <w:t xml:space="preserve">x 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OS1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B681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2B681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BA71F0" w:rsidRDefault="002B6819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2B6819" w:rsidP="00965498">
      <w:pPr>
        <w:jc w:val="both"/>
        <w:rPr>
          <w:szCs w:val="22"/>
        </w:rPr>
      </w:pPr>
      <w:r>
        <w:rPr>
          <w:szCs w:val="22"/>
        </w:rPr>
        <w:lastRenderedPageBreak/>
        <w:t xml:space="preserve">X </w:t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2B6819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2B6819">
        <w:rPr>
          <w:b/>
          <w:szCs w:val="22"/>
        </w:rPr>
        <w:t xml:space="preserve"> nie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8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5E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647043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7D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31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271763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31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31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31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31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31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2F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F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415674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176311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5E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173222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072F8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072F8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072F8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072F84">
              <w:rPr>
                <w:sz w:val="20"/>
                <w:szCs w:val="20"/>
              </w:rPr>
              <w:t>Osoby, stroje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072F84">
              <w:rPr>
                <w:sz w:val="20"/>
                <w:szCs w:val="20"/>
              </w:rPr>
              <w:t>5054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072F84">
              <w:rPr>
                <w:sz w:val="20"/>
                <w:szCs w:val="20"/>
              </w:rPr>
              <w:t>2003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lastRenderedPageBreak/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D22E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D22E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2E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22E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45000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D22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22E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391758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22E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401356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</w:t>
            </w:r>
            <w:r w:rsidR="00EB5202" w:rsidRPr="003F477D">
              <w:lastRenderedPageBreak/>
              <w:t>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Hodnota</w:t>
            </w:r>
            <w:r w:rsidR="00DB1EA0" w:rsidRPr="003F477D">
              <w:br/>
            </w:r>
            <w:r w:rsidRPr="003F477D">
              <w:lastRenderedPageBreak/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28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28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428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177079</w:t>
            </w:r>
          </w:p>
        </w:tc>
        <w:tc>
          <w:tcPr>
            <w:tcW w:w="2405" w:type="dxa"/>
            <w:vAlign w:val="center"/>
          </w:tcPr>
          <w:p w:rsidR="0003344F" w:rsidRPr="003F477D" w:rsidRDefault="00E428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76960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28A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28A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77574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7C37C6" w:rsidRDefault="0003344F" w:rsidP="007C37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7C6">
        <w:rPr>
          <w:szCs w:val="22"/>
        </w:rPr>
        <w:t>Informácie k </w:t>
      </w:r>
      <w:r w:rsidR="00EB5202" w:rsidRPr="007C37C6">
        <w:rPr>
          <w:szCs w:val="22"/>
        </w:rPr>
        <w:t xml:space="preserve">prílohe č. 3 časti F. písm. </w:t>
      </w:r>
      <w:proofErr w:type="spellStart"/>
      <w:r w:rsidR="00EB5202" w:rsidRPr="007C37C6">
        <w:rPr>
          <w:szCs w:val="22"/>
        </w:rPr>
        <w:t>zc</w:t>
      </w:r>
      <w:proofErr w:type="spellEnd"/>
      <w:r w:rsidR="00EB5202" w:rsidRPr="007C37C6">
        <w:rPr>
          <w:szCs w:val="22"/>
        </w:rPr>
        <w:t xml:space="preserve">) </w:t>
      </w:r>
      <w:r w:rsidRPr="007C37C6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lastRenderedPageBreak/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28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28A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28A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8A3">
              <w:rPr>
                <w:szCs w:val="22"/>
              </w:rPr>
              <w:t>40826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43980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40826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8A3">
              <w:rPr>
                <w:szCs w:val="22"/>
              </w:rPr>
              <w:t>43980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428A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8A3">
              <w:rPr>
                <w:szCs w:val="22"/>
              </w:rPr>
              <w:t>22353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26790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22353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26790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2E2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2E2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odmenu konateľ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2E2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províziu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2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33409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40826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33409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40826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82E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2E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45000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8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6223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299178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E21">
              <w:rPr>
                <w:szCs w:val="22"/>
              </w:rPr>
              <w:t>229826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82E21">
              <w:rPr>
                <w:b/>
                <w:bCs/>
                <w:szCs w:val="22"/>
              </w:rPr>
              <w:t>299178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82E21">
              <w:rPr>
                <w:b/>
                <w:bCs/>
                <w:szCs w:val="22"/>
              </w:rPr>
              <w:t>229826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1907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5199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1907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1D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 xml:space="preserve">14686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15976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D1D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3231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1D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3674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4</w:t>
            </w:r>
            <w:r w:rsidR="00AD1D49">
              <w:rPr>
                <w:szCs w:val="22"/>
              </w:rPr>
              <w:t>20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1D49">
              <w:rPr>
                <w:szCs w:val="22"/>
              </w:rPr>
              <w:t>1196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1248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1514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6603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5727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6603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5727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6096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5993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1755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697B">
              <w:rPr>
                <w:szCs w:val="22"/>
              </w:rPr>
              <w:t>1248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1324800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1115619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2739322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2446452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131523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A69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109489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57220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37717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47940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57220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37717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34826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27795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2701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34826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27795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92046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65511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50641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92046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65511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1324800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2446452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2739322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1115619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131523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109489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4195645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770">
              <w:rPr>
                <w:szCs w:val="22"/>
              </w:rPr>
              <w:t>3671560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auditori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976059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864360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117767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139314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139610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Provízia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27107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17E9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E98">
              <w:rPr>
                <w:szCs w:val="22"/>
              </w:rPr>
              <w:t>2500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E98">
              <w:rPr>
                <w:szCs w:val="22"/>
              </w:rPr>
              <w:t>2500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17E98" w:rsidRDefault="00317E98" w:rsidP="00317E98"/>
    <w:p w:rsidR="00317E98" w:rsidRDefault="00317E98" w:rsidP="00317E98"/>
    <w:p w:rsidR="00317E98" w:rsidRPr="00317E98" w:rsidRDefault="00317E98" w:rsidP="00317E9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F74110"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110" w:rsidP="00F74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622"/>
        <w:gridCol w:w="1232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34CB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34CB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33194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41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3319</w:t>
            </w:r>
          </w:p>
        </w:tc>
      </w:tr>
      <w:tr w:rsidR="0003344F" w:rsidRPr="003F477D" w:rsidTr="00734CB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602741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92231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694972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-68346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41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-68346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110">
              <w:rPr>
                <w:szCs w:val="22"/>
              </w:rPr>
              <w:t>92231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44654</w:t>
            </w:r>
          </w:p>
        </w:tc>
        <w:tc>
          <w:tcPr>
            <w:tcW w:w="162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4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92231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44654</w:t>
            </w:r>
          </w:p>
        </w:tc>
      </w:tr>
      <w:tr w:rsidR="0003344F" w:rsidRPr="003F477D" w:rsidTr="00734CB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34CB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4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496056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4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106684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602741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-68346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-68346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4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92231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106684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CB8">
              <w:rPr>
                <w:szCs w:val="22"/>
              </w:rPr>
              <w:t>92231</w:t>
            </w:r>
            <w:bookmarkStart w:id="22" w:name="_GoBack"/>
            <w:bookmarkEnd w:id="22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0" w:rsidRDefault="00F74110" w:rsidP="00107589">
      <w:pPr>
        <w:spacing w:after="0" w:line="240" w:lineRule="auto"/>
      </w:pPr>
      <w:r>
        <w:separator/>
      </w:r>
    </w:p>
  </w:endnote>
  <w:endnote w:type="continuationSeparator" w:id="0">
    <w:p w:rsidR="00F74110" w:rsidRDefault="00F741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110" w:rsidRPr="003D38D7" w:rsidRDefault="00F7411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34CB8">
      <w:rPr>
        <w:noProof/>
        <w:szCs w:val="22"/>
      </w:rPr>
      <w:t>33</w:t>
    </w:r>
    <w:r w:rsidRPr="003D38D7">
      <w:rPr>
        <w:szCs w:val="22"/>
      </w:rPr>
      <w:fldChar w:fldCharType="end"/>
    </w:r>
  </w:p>
  <w:p w:rsidR="00F74110" w:rsidRDefault="00F741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0" w:rsidRDefault="00F74110" w:rsidP="00107589">
      <w:pPr>
        <w:spacing w:after="0" w:line="240" w:lineRule="auto"/>
      </w:pPr>
      <w:r>
        <w:separator/>
      </w:r>
    </w:p>
  </w:footnote>
  <w:footnote w:type="continuationSeparator" w:id="0">
    <w:p w:rsidR="00F74110" w:rsidRDefault="00F741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7411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4110" w:rsidRPr="003F477D" w:rsidRDefault="00F741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4110" w:rsidRPr="003F477D" w:rsidRDefault="00F741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4110" w:rsidRPr="003F477D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F7411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74110" w:rsidRPr="003F477D" w:rsidRDefault="00F741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74110" w:rsidRPr="003F477D" w:rsidRDefault="00F7411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74110" w:rsidRPr="003F477D" w:rsidRDefault="00F741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4110" w:rsidRDefault="00F741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F74110" w:rsidRPr="004268D2" w:rsidRDefault="00F7411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110" w:rsidRPr="004268D2" w:rsidRDefault="00F7411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72F84"/>
    <w:rsid w:val="00082070"/>
    <w:rsid w:val="00083A25"/>
    <w:rsid w:val="000856F9"/>
    <w:rsid w:val="000A7EE3"/>
    <w:rsid w:val="000B4D0C"/>
    <w:rsid w:val="000D22CE"/>
    <w:rsid w:val="000D22E7"/>
    <w:rsid w:val="000F7DBC"/>
    <w:rsid w:val="001056EA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2F3"/>
    <w:rsid w:val="00272FC5"/>
    <w:rsid w:val="002767C1"/>
    <w:rsid w:val="00281309"/>
    <w:rsid w:val="00290DD6"/>
    <w:rsid w:val="002A30A7"/>
    <w:rsid w:val="002A416F"/>
    <w:rsid w:val="002B61EE"/>
    <w:rsid w:val="002B6819"/>
    <w:rsid w:val="002D0376"/>
    <w:rsid w:val="002D3E6A"/>
    <w:rsid w:val="003071BE"/>
    <w:rsid w:val="00311795"/>
    <w:rsid w:val="00317E98"/>
    <w:rsid w:val="003210DF"/>
    <w:rsid w:val="00321FCD"/>
    <w:rsid w:val="00326AA0"/>
    <w:rsid w:val="003325F7"/>
    <w:rsid w:val="00333146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2B6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1F02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2E21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702B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34CB8"/>
    <w:rsid w:val="00741B22"/>
    <w:rsid w:val="007449B8"/>
    <w:rsid w:val="00760D6D"/>
    <w:rsid w:val="00764E4C"/>
    <w:rsid w:val="00772363"/>
    <w:rsid w:val="00782646"/>
    <w:rsid w:val="00796024"/>
    <w:rsid w:val="007B2E0B"/>
    <w:rsid w:val="007C37C6"/>
    <w:rsid w:val="007C6EE9"/>
    <w:rsid w:val="007D4632"/>
    <w:rsid w:val="007D57BF"/>
    <w:rsid w:val="007E22E8"/>
    <w:rsid w:val="007E52A9"/>
    <w:rsid w:val="007F351A"/>
    <w:rsid w:val="00805654"/>
    <w:rsid w:val="00847433"/>
    <w:rsid w:val="00866A70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D1D49"/>
    <w:rsid w:val="00B5583E"/>
    <w:rsid w:val="00B6221B"/>
    <w:rsid w:val="00B6262B"/>
    <w:rsid w:val="00B7696D"/>
    <w:rsid w:val="00B80DB6"/>
    <w:rsid w:val="00B86FC2"/>
    <w:rsid w:val="00B9497C"/>
    <w:rsid w:val="00BA697B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17770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5EA0"/>
    <w:rsid w:val="00E061B4"/>
    <w:rsid w:val="00E100EF"/>
    <w:rsid w:val="00E109E2"/>
    <w:rsid w:val="00E2186D"/>
    <w:rsid w:val="00E33704"/>
    <w:rsid w:val="00E33912"/>
    <w:rsid w:val="00E35A2B"/>
    <w:rsid w:val="00E428A3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110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49779-FDC8-4A40-95D7-BD452670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34</Pages>
  <Words>6091</Words>
  <Characters>39724</Characters>
  <Application>Microsoft Office Word</Application>
  <DocSecurity>0</DocSecurity>
  <Lines>331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Bokova, Alena</cp:lastModifiedBy>
  <cp:revision>4</cp:revision>
  <cp:lastPrinted>2014-01-02T14:54:00Z</cp:lastPrinted>
  <dcterms:created xsi:type="dcterms:W3CDTF">2014-02-14T08:58:00Z</dcterms:created>
  <dcterms:modified xsi:type="dcterms:W3CDTF">2014-03-12T10:18:00Z</dcterms:modified>
</cp:coreProperties>
</file>