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bookmarkStart w:id="2" w:name="_MON_1394258798"/>
    <w:bookmarkEnd w:id="2"/>
    <w:p w:rsidR="004A7C5B" w:rsidRPr="00BD5921" w:rsidRDefault="003F6D85" w:rsidP="007D1AC8">
      <w:pPr>
        <w:pStyle w:val="Nzov"/>
        <w:shd w:val="clear" w:color="000000" w:fill="FFFFFF"/>
        <w:rPr>
          <w:szCs w:val="22"/>
          <w:lang w:val="sk-SK"/>
        </w:rPr>
      </w:pPr>
      <w:r w:rsidRPr="00BD5921">
        <w:rPr>
          <w:sz w:val="22"/>
          <w:szCs w:val="22"/>
          <w:lang w:val="sk-SK"/>
        </w:rPr>
        <w:object w:dxaOrig="11396" w:dyaOrig="174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60.8pt;height:706.2pt" o:ole="">
            <v:imagedata r:id="rId9" o:title=""/>
          </v:shape>
          <o:OLEObject Type="Embed" ProgID="Excel.Sheet.12" ShapeID="_x0000_i1047" DrawAspect="Content" ObjectID="_1457274426" r:id="rId10"/>
        </w:object>
      </w:r>
      <w:bookmarkStart w:id="3" w:name="_GoBack"/>
      <w:bookmarkEnd w:id="3"/>
    </w:p>
    <w:p w:rsidR="004A7C5B" w:rsidRPr="00BD5921" w:rsidRDefault="00C9279C" w:rsidP="00B04402">
      <w:pPr>
        <w:pStyle w:val="Nadpis1"/>
      </w:pPr>
      <w:bookmarkStart w:id="4" w:name="_Toc156113559"/>
      <w:r w:rsidRPr="00BD5921">
        <w:lastRenderedPageBreak/>
        <w:t>INFORMÁCIE O ÚČTOVNEJ JEDNOTKE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5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5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E86E68">
        <w:rPr>
          <w:lang w:val="sk-SK"/>
        </w:rPr>
        <w:t>CORINEX a.s.</w:t>
      </w:r>
      <w:r w:rsidRPr="00BD5921">
        <w:rPr>
          <w:lang w:val="sk-SK"/>
        </w:rPr>
        <w:t xml:space="preserve"> (ďalej len Spoločnosť), bola založená </w:t>
      </w:r>
      <w:r w:rsidR="00E86E68">
        <w:rPr>
          <w:lang w:val="sk-SK"/>
        </w:rPr>
        <w:t>5.12.1997</w:t>
      </w:r>
      <w:r w:rsidRPr="00BD5921">
        <w:rPr>
          <w:lang w:val="sk-SK"/>
        </w:rPr>
        <w:t xml:space="preserve"> a do obchodného registra bola zapísaná </w:t>
      </w:r>
      <w:r w:rsidR="00E86E68">
        <w:rPr>
          <w:lang w:val="sk-SK"/>
        </w:rPr>
        <w:t>15.1.1998</w:t>
      </w:r>
      <w:r w:rsidRPr="00BD5921">
        <w:rPr>
          <w:lang w:val="sk-SK"/>
        </w:rPr>
        <w:t xml:space="preserve"> (Obchodný register Okresného súdu </w:t>
      </w:r>
      <w:r w:rsidR="00E86E68">
        <w:rPr>
          <w:lang w:val="sk-SK"/>
        </w:rPr>
        <w:t>Bratislava I, oddiel Sa, vložka 1624/B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6" w:name="_Toc156113564"/>
      <w:r w:rsidRPr="00BD5921">
        <w:rPr>
          <w:lang w:val="sk-SK"/>
        </w:rPr>
        <w:t>Predmet činnosti podľa výpisu z OR</w:t>
      </w:r>
      <w:bookmarkEnd w:id="6"/>
    </w:p>
    <w:p w:rsidR="004A7C5B" w:rsidRDefault="004A7C5B">
      <w:pPr>
        <w:rPr>
          <w:szCs w:val="22"/>
          <w:lang w:val="sk-SK"/>
        </w:rPr>
      </w:pPr>
    </w:p>
    <w:p w:rsidR="00661840" w:rsidRDefault="00661840">
      <w:pPr>
        <w:rPr>
          <w:szCs w:val="22"/>
          <w:lang w:val="sk-SK"/>
        </w:rPr>
      </w:pPr>
    </w:p>
    <w:p w:rsidR="00661840" w:rsidRPr="000E2687" w:rsidRDefault="00661840" w:rsidP="00661840">
      <w:pPr>
        <w:numPr>
          <w:ilvl w:val="0"/>
          <w:numId w:val="39"/>
        </w:numPr>
        <w:rPr>
          <w:sz w:val="20"/>
          <w:lang w:val="sk-SK"/>
        </w:rPr>
      </w:pPr>
      <w:r w:rsidRPr="000E2687">
        <w:rPr>
          <w:sz w:val="20"/>
          <w:lang w:val="sk-SK"/>
        </w:rPr>
        <w:t>Kúpa tovaru za účelom jeho predaja konečnému spotrebiteľovi v rozsahu voľnej živnosti (</w:t>
      </w:r>
      <w:r>
        <w:rPr>
          <w:sz w:val="20"/>
          <w:lang w:val="sk-SK"/>
        </w:rPr>
        <w:t>maloobchod)</w:t>
      </w:r>
    </w:p>
    <w:p w:rsidR="00661840" w:rsidRPr="0011507F" w:rsidRDefault="00661840" w:rsidP="00661840">
      <w:pPr>
        <w:numPr>
          <w:ilvl w:val="0"/>
          <w:numId w:val="39"/>
        </w:numPr>
        <w:rPr>
          <w:sz w:val="20"/>
          <w:lang w:val="sk-SK"/>
        </w:rPr>
      </w:pPr>
      <w:r>
        <w:rPr>
          <w:sz w:val="20"/>
          <w:lang w:val="sk-SK"/>
        </w:rPr>
        <w:t xml:space="preserve">Kúpa tovaru za účelom jeho predaja iným prevádzkovateľom živnosti v rozsahu </w:t>
      </w:r>
      <w:r w:rsidRPr="0011507F">
        <w:rPr>
          <w:sz w:val="20"/>
          <w:lang w:val="sk-SK"/>
        </w:rPr>
        <w:t>voľnej živnosti</w:t>
      </w:r>
      <w:r>
        <w:rPr>
          <w:sz w:val="20"/>
          <w:lang w:val="sk-SK"/>
        </w:rPr>
        <w:t xml:space="preserve"> (veľkoobchod)</w:t>
      </w:r>
    </w:p>
    <w:p w:rsidR="00661840" w:rsidRPr="00BD5921" w:rsidRDefault="00661840" w:rsidP="00661840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Sprostredkovateľská činnosť</w:t>
      </w:r>
    </w:p>
    <w:p w:rsidR="00661840" w:rsidRPr="00BD5921" w:rsidRDefault="00661840" w:rsidP="00661840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Reklamná činnosť</w:t>
      </w:r>
    </w:p>
    <w:p w:rsidR="00661840" w:rsidRPr="0011507F" w:rsidRDefault="00661840" w:rsidP="00661840">
      <w:pPr>
        <w:numPr>
          <w:ilvl w:val="0"/>
          <w:numId w:val="39"/>
        </w:numPr>
        <w:rPr>
          <w:sz w:val="20"/>
          <w:lang w:val="sk-SK"/>
        </w:rPr>
      </w:pPr>
      <w:r w:rsidRPr="0011507F">
        <w:rPr>
          <w:sz w:val="20"/>
          <w:lang w:val="sk-SK"/>
        </w:rPr>
        <w:t>Automatizované spracovanie dát</w:t>
      </w:r>
    </w:p>
    <w:p w:rsidR="00661840" w:rsidRPr="00BD5921" w:rsidRDefault="00661840" w:rsidP="00661840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Poskytovanie software - predaj hotových programov na základe zmluvy s autorom</w:t>
      </w:r>
    </w:p>
    <w:p w:rsidR="00661840" w:rsidRPr="00BD5921" w:rsidRDefault="00661840" w:rsidP="00661840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Poradenské služby ohľadne elektronických zariadení na spracovanie dát a programov na spracovanie dát</w:t>
      </w:r>
    </w:p>
    <w:p w:rsidR="00661840" w:rsidRPr="00BD5921" w:rsidRDefault="00661840" w:rsidP="00661840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Montáž a opravy kancelárskej a reprodukčnej techniky</w:t>
      </w:r>
    </w:p>
    <w:p w:rsidR="00661840" w:rsidRPr="00BD5921" w:rsidRDefault="00661840" w:rsidP="00661840">
      <w:pPr>
        <w:ind w:left="454"/>
        <w:rPr>
          <w:szCs w:val="22"/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  <w:bookmarkStart w:id="7" w:name="_Toc156113566"/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Start w:id="16" w:name="_MON_1387959698"/>
    <w:bookmarkStart w:id="17" w:name="_MON_1388472446"/>
    <w:bookmarkStart w:id="18" w:name="_MON_1388472483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388581986"/>
    <w:bookmarkEnd w:id="19"/>
    <w:p w:rsidR="00392CCA" w:rsidRPr="00661840" w:rsidRDefault="00A836BA">
      <w:pPr>
        <w:rPr>
          <w:lang w:val="sk-SK"/>
        </w:rPr>
      </w:pPr>
      <w:r w:rsidRPr="00BD5921">
        <w:rPr>
          <w:lang w:val="sk-SK"/>
        </w:rPr>
        <w:object w:dxaOrig="9467" w:dyaOrig="1751">
          <v:shape id="_x0000_i1026" type="#_x0000_t75" style="width:450pt;height:88.2pt" o:ole="">
            <v:imagedata r:id="rId11" o:title=""/>
          </v:shape>
          <o:OLEObject Type="Embed" ProgID="Excel.Sheet.12" ShapeID="_x0000_i1026" DrawAspect="Content" ObjectID="_1457274427" r:id="rId12"/>
        </w:objec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661840" w:rsidRPr="00661840" w:rsidRDefault="00661840" w:rsidP="00661840">
      <w:pPr>
        <w:rPr>
          <w:lang w:val="sk-SK"/>
        </w:rPr>
      </w:pPr>
    </w:p>
    <w:p w:rsidR="00661840" w:rsidRPr="00BD5921" w:rsidRDefault="00661840" w:rsidP="00661840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7"/>
    <w:p w:rsidR="00CA323F" w:rsidRPr="00BD5921" w:rsidRDefault="00CA323F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7"/>
      <w:r w:rsidRPr="00BD5921">
        <w:rPr>
          <w:lang w:val="sk-SK"/>
        </w:rPr>
        <w:t>Právny dôvod zostavenia účtovnej závierky</w:t>
      </w:r>
      <w:bookmarkEnd w:id="20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661840">
        <w:rPr>
          <w:szCs w:val="22"/>
          <w:lang w:val="sk-SK"/>
        </w:rPr>
        <w:t>3</w:t>
      </w:r>
      <w:r w:rsidRPr="003176DD">
        <w:rPr>
          <w:szCs w:val="22"/>
          <w:lang w:val="sk-SK"/>
        </w:rPr>
        <w:t xml:space="preserve"> do 31.12.201</w:t>
      </w:r>
      <w:r w:rsidR="00661840">
        <w:rPr>
          <w:szCs w:val="22"/>
          <w:lang w:val="sk-SK"/>
        </w:rPr>
        <w:t>3</w:t>
      </w:r>
      <w:r w:rsidR="00760E6B" w:rsidRPr="003176DD">
        <w:rPr>
          <w:szCs w:val="22"/>
          <w:lang w:val="sk-SK"/>
        </w:rPr>
        <w:t xml:space="preserve"> 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661840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21" w:name="Kontrollkästchen1"/>
      <w:r w:rsidR="00661840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661840">
        <w:rPr>
          <w:szCs w:val="22"/>
          <w:lang w:val="sk-SK"/>
        </w:rPr>
        <w:fldChar w:fldCharType="end"/>
      </w:r>
      <w:bookmarkEnd w:id="21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C06E18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4A7C5B" w:rsidRPr="003176DD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2" w:name="_Toc156113568"/>
      <w:r w:rsidRPr="00BD5921">
        <w:rPr>
          <w:lang w:val="sk-SK"/>
        </w:rPr>
        <w:t>Schválenie účtovnej závierky zostavenej za predchádzajúce obdobie</w:t>
      </w:r>
      <w:bookmarkEnd w:id="22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61840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bookmarkStart w:id="23" w:name="Kontrollkästchen6"/>
      <w:r w:rsidR="00661840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661840">
        <w:rPr>
          <w:szCs w:val="22"/>
          <w:lang w:val="sk-SK"/>
        </w:rPr>
        <w:fldChar w:fldCharType="end"/>
      </w:r>
      <w:bookmarkEnd w:id="23"/>
      <w:r w:rsidRPr="00BD5921">
        <w:rPr>
          <w:szCs w:val="22"/>
          <w:lang w:val="sk-SK"/>
        </w:rPr>
        <w:t xml:space="preserve"> NIE</w:t>
      </w:r>
    </w:p>
    <w:p w:rsidR="00661840" w:rsidRDefault="00661840">
      <w:pPr>
        <w:pStyle w:val="Zkladntext"/>
        <w:ind w:firstLine="360"/>
        <w:rPr>
          <w:szCs w:val="22"/>
          <w:lang w:val="sk-SK"/>
        </w:rPr>
      </w:pPr>
    </w:p>
    <w:p w:rsidR="004A7C5B" w:rsidRDefault="00661840">
      <w:pPr>
        <w:pStyle w:val="Zkladntext"/>
        <w:ind w:firstLine="360"/>
        <w:rPr>
          <w:szCs w:val="22"/>
          <w:lang w:val="sk-SK"/>
        </w:rPr>
      </w:pPr>
      <w:r>
        <w:rPr>
          <w:szCs w:val="22"/>
          <w:lang w:val="sk-SK"/>
        </w:rPr>
        <w:t>Účtovná závierka k 31.12.2012</w:t>
      </w:r>
      <w:r w:rsidRPr="00BD5921">
        <w:rPr>
          <w:szCs w:val="22"/>
          <w:lang w:val="sk-SK"/>
        </w:rPr>
        <w:t xml:space="preserve"> za predchádzajúce účtovné obdobie </w:t>
      </w:r>
      <w:r>
        <w:rPr>
          <w:szCs w:val="22"/>
          <w:lang w:val="sk-SK"/>
        </w:rPr>
        <w:t>ne</w:t>
      </w:r>
      <w:r w:rsidRPr="00BD5921">
        <w:rPr>
          <w:szCs w:val="22"/>
          <w:lang w:val="sk-SK"/>
        </w:rPr>
        <w:t>bola schválená uznesením valného zhromaždenia Spoločnosti</w:t>
      </w:r>
      <w:r>
        <w:rPr>
          <w:szCs w:val="22"/>
          <w:lang w:val="sk-SK"/>
        </w:rPr>
        <w:t>.</w:t>
      </w:r>
    </w:p>
    <w:p w:rsidR="00661840" w:rsidRPr="00BD5921" w:rsidRDefault="00661840">
      <w:pPr>
        <w:pStyle w:val="Zkladntext"/>
        <w:ind w:firstLine="360"/>
        <w:rPr>
          <w:szCs w:val="22"/>
          <w:lang w:val="sk-SK"/>
        </w:rPr>
      </w:pPr>
    </w:p>
    <w:p w:rsidR="005B031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ED7358" w:rsidRPr="00BD5921" w:rsidRDefault="00ED7358" w:rsidP="00ED7358">
      <w:pPr>
        <w:rPr>
          <w:szCs w:val="22"/>
          <w:lang w:val="sk-SK"/>
        </w:rPr>
      </w:pPr>
    </w:p>
    <w:p w:rsidR="005B031B" w:rsidRPr="00BD5921" w:rsidRDefault="00C9279C" w:rsidP="005B031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S</w:t>
      </w:r>
      <w:r w:rsidR="000D23A4" w:rsidRPr="00BD5921">
        <w:rPr>
          <w:szCs w:val="22"/>
          <w:lang w:val="sk-SK"/>
        </w:rPr>
        <w:t xml:space="preserve">poločnosti </w:t>
      </w:r>
      <w:r w:rsidR="00661840">
        <w:rPr>
          <w:szCs w:val="22"/>
          <w:lang w:val="sk-SK"/>
        </w:rPr>
        <w:t>k 31.12.2012 ešte nebola schválená ani zverejnená.</w:t>
      </w:r>
    </w:p>
    <w:p w:rsidR="005B031B" w:rsidRPr="00BD5921" w:rsidRDefault="005B031B" w:rsidP="005B031B">
      <w:pPr>
        <w:pStyle w:val="Zkladntext"/>
        <w:rPr>
          <w:szCs w:val="22"/>
          <w:lang w:val="sk-SK"/>
        </w:rPr>
      </w:pPr>
    </w:p>
    <w:p w:rsidR="007D1AC8" w:rsidRPr="00BD5921" w:rsidRDefault="007D1AC8" w:rsidP="005B031B">
      <w:pPr>
        <w:pStyle w:val="Zkladntext"/>
        <w:rPr>
          <w:szCs w:val="22"/>
          <w:lang w:val="sk-SK"/>
        </w:rPr>
      </w:pPr>
    </w:p>
    <w:p w:rsidR="005B031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Schválenie audítora</w:t>
      </w:r>
    </w:p>
    <w:p w:rsidR="005B031B" w:rsidRPr="00BD5921" w:rsidRDefault="005B031B" w:rsidP="005B031B">
      <w:pPr>
        <w:rPr>
          <w:b/>
          <w:szCs w:val="22"/>
          <w:lang w:val="sk-SK"/>
        </w:rPr>
      </w:pPr>
    </w:p>
    <w:p w:rsidR="00ED7358" w:rsidRDefault="009003CC" w:rsidP="003D72D6">
      <w:pPr>
        <w:rPr>
          <w:szCs w:val="22"/>
          <w:lang w:val="sk-SK"/>
        </w:rPr>
      </w:pPr>
      <w:bookmarkStart w:id="24" w:name="_Toc156113569"/>
      <w:r>
        <w:rPr>
          <w:szCs w:val="22"/>
          <w:lang w:val="sk-SK"/>
        </w:rPr>
        <w:t>Spoločnosť nemá povinnosť auditu.</w:t>
      </w:r>
    </w:p>
    <w:bookmarkEnd w:id="24"/>
    <w:p w:rsidR="0088338A" w:rsidRPr="00BD5921" w:rsidRDefault="0088338A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25" w:name="_Toc156113572"/>
      <w:r w:rsidRPr="00BD5921">
        <w:t>INFORMÁCIE O KONSOLIDOVANOM CELKU</w:t>
      </w:r>
      <w:bookmarkEnd w:id="25"/>
    </w:p>
    <w:p w:rsidR="0003268B" w:rsidRPr="00BD5921" w:rsidRDefault="0003268B" w:rsidP="0095619B">
      <w:pPr>
        <w:pStyle w:val="Zkladntext"/>
        <w:rPr>
          <w:i/>
          <w:szCs w:val="18"/>
          <w:lang w:val="sk-SK"/>
        </w:rPr>
      </w:pPr>
    </w:p>
    <w:p w:rsidR="0095619B" w:rsidRPr="001D4097" w:rsidRDefault="0095619B" w:rsidP="0095619B">
      <w:pPr>
        <w:pStyle w:val="Zkladntext"/>
        <w:rPr>
          <w:szCs w:val="18"/>
          <w:lang w:val="sk-SK"/>
        </w:rPr>
      </w:pPr>
      <w:r w:rsidRPr="001D4097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1D4097">
        <w:rPr>
          <w:szCs w:val="18"/>
          <w:lang w:val="sk-SK"/>
        </w:rPr>
        <w:t>zostavovať</w:t>
      </w:r>
      <w:r w:rsidRPr="001D4097">
        <w:rPr>
          <w:szCs w:val="18"/>
          <w:lang w:val="sk-SK"/>
        </w:rPr>
        <w:t xml:space="preserve"> konsolidovanú účtovnú závierku. </w:t>
      </w:r>
    </w:p>
    <w:p w:rsidR="002E58D1" w:rsidRPr="00BD5921" w:rsidRDefault="002E58D1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6" w:name="_Toc156113573"/>
      <w:r w:rsidRPr="00BD5921">
        <w:t>ĎALŠIE INFORMÁCIE UVÁDZANÉ V POZNÁMKACH</w:t>
      </w:r>
      <w:bookmarkEnd w:id="26"/>
    </w:p>
    <w:p w:rsidR="004A7C5B" w:rsidRPr="00BD5921" w:rsidRDefault="004A7C5B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>
      <w:pPr>
        <w:tabs>
          <w:tab w:val="right" w:pos="8506"/>
        </w:tabs>
        <w:rPr>
          <w:szCs w:val="22"/>
          <w:lang w:val="sk-SK"/>
        </w:rPr>
      </w:pPr>
      <w:r w:rsidRPr="00BD5921">
        <w:rPr>
          <w:szCs w:val="22"/>
          <w:lang w:val="sk-SK"/>
        </w:rPr>
        <w:t>( údaje uvedené v bode E.)</w: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7" w:name="_Toc156113574"/>
      <w:r w:rsidRPr="00BD5921">
        <w:t>INFORMÁCE O POUŽITÝCH ÚČTOVNÝCH ZÁSADÁCH A ÚČTOVNÝCH METÓDACH</w:t>
      </w:r>
      <w:bookmarkEnd w:id="27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" w:name="_Toc156113575"/>
      <w:r w:rsidRPr="00BD5921">
        <w:rPr>
          <w:lang w:val="sk-SK"/>
        </w:rPr>
        <w:t>Východiská pre zostavenie účtovnej závierky</w:t>
      </w:r>
      <w:bookmarkEnd w:id="28"/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29" w:name="_Toc156113576"/>
      <w:r w:rsidRPr="00BD5921">
        <w:rPr>
          <w:lang w:val="sk-SK"/>
        </w:rPr>
        <w:t>Zmeny oproti predchádzajúcemu účtovnému obdobiu</w:t>
      </w:r>
    </w:p>
    <w:bookmarkEnd w:id="29"/>
    <w:p w:rsidR="00F434B4" w:rsidRDefault="00F434B4" w:rsidP="00F434B4">
      <w:pPr>
        <w:rPr>
          <w:szCs w:val="22"/>
          <w:lang w:val="sk-SK"/>
        </w:rPr>
      </w:pPr>
    </w:p>
    <w:p w:rsidR="00F434B4" w:rsidRPr="00BD5921" w:rsidRDefault="00F434B4" w:rsidP="00F434B4">
      <w:pPr>
        <w:rPr>
          <w:szCs w:val="22"/>
          <w:lang w:val="sk-SK"/>
        </w:rPr>
      </w:pPr>
      <w:r>
        <w:rPr>
          <w:szCs w:val="22"/>
          <w:lang w:val="sk-SK"/>
        </w:rPr>
        <w:t>Neboli žiadne zmeny oproti predchádzajúcemu účtovnému obdobiu.</w:t>
      </w: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0" w:name="_Toc156113578"/>
      <w:r w:rsidRPr="00BD5921">
        <w:rPr>
          <w:lang w:val="sk-SK"/>
        </w:rPr>
        <w:t>Spôsob ocenenia jednotlivých položiek majetku a záväzkov</w:t>
      </w:r>
      <w:bookmarkEnd w:id="30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31" w:name="_Toc156113579"/>
      <w:r w:rsidRPr="00BD5921">
        <w:t>Dlhodobý nehmotný majetok a dlhodobý hmotný majetok</w:t>
      </w:r>
    </w:p>
    <w:p w:rsidR="006C66D0" w:rsidRPr="00BD5921" w:rsidRDefault="00F434B4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dlhodobom nehmotnom a hmotnom majetku.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2"/>
        <w:rPr>
          <w:lang w:val="sk-SK"/>
        </w:rPr>
      </w:pPr>
      <w:r w:rsidRPr="00BD5921">
        <w:rPr>
          <w:lang w:val="sk-SK"/>
        </w:rPr>
        <w:t>Spôsob zostavenia odpisového plánu (účtovné odpisy)</w:t>
      </w:r>
    </w:p>
    <w:p w:rsidR="006C66D0" w:rsidRPr="00F85ABF" w:rsidRDefault="00F434B4" w:rsidP="006C66D0">
      <w:pPr>
        <w:autoSpaceDE w:val="0"/>
        <w:autoSpaceDN w:val="0"/>
        <w:adjustRightInd w:val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neodpisovala žiadny majetok.</w:t>
      </w:r>
    </w:p>
    <w:p w:rsidR="00971314" w:rsidRPr="00BD5921" w:rsidRDefault="00971314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32" w:name="_MON_1392030803"/>
      <w:bookmarkStart w:id="33" w:name="_MON_1392032960"/>
      <w:bookmarkStart w:id="34" w:name="_MON_1393587404"/>
      <w:bookmarkEnd w:id="32"/>
      <w:bookmarkEnd w:id="33"/>
      <w:bookmarkEnd w:id="34"/>
    </w:p>
    <w:p w:rsidR="006C66D0" w:rsidRPr="00BD5921" w:rsidRDefault="006C66D0" w:rsidP="007E70D9">
      <w:pPr>
        <w:pStyle w:val="Nadpis3"/>
      </w:pPr>
      <w:r w:rsidRPr="00BD5921">
        <w:t>Cenné papiere a</w:t>
      </w:r>
      <w:r w:rsidR="00971314" w:rsidRPr="00BD5921">
        <w:t> </w:t>
      </w:r>
      <w:r w:rsidRPr="00BD5921">
        <w:t>podiely</w:t>
      </w:r>
    </w:p>
    <w:p w:rsidR="006C66D0" w:rsidRPr="003176DD" w:rsidRDefault="00F434B4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cenných papieroch a podieloch.</w:t>
      </w:r>
      <w:r w:rsidR="006C66D0" w:rsidRPr="003176DD">
        <w:rPr>
          <w:rFonts w:cs="TimesNewRomanPSMT"/>
          <w:szCs w:val="22"/>
          <w:lang w:val="sk-SK"/>
        </w:rPr>
        <w:t>.</w:t>
      </w:r>
    </w:p>
    <w:p w:rsidR="00095AB3" w:rsidRPr="00BD5921" w:rsidRDefault="00095AB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6C66D0" w:rsidRPr="00BD5921" w:rsidRDefault="00F434B4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zásobách.</w:t>
      </w:r>
    </w:p>
    <w:p w:rsidR="002E58D1" w:rsidRDefault="002E58D1">
      <w:pPr>
        <w:rPr>
          <w:b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Zákazková výroba</w:t>
      </w:r>
    </w:p>
    <w:p w:rsidR="0029386F" w:rsidRDefault="0029386F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zákazkovej výrobe.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29386F" w:rsidRDefault="0029386F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pohľadávkach.</w:t>
      </w:r>
    </w:p>
    <w:p w:rsidR="0029386F" w:rsidRDefault="0029386F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29386F" w:rsidRDefault="0029386F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 nákladoch budúcich období a príjmoch</w:t>
      </w:r>
      <w:r w:rsidR="006C66D0" w:rsidRPr="00BD5921">
        <w:rPr>
          <w:rFonts w:cs="TimesNewRomanPSMT"/>
          <w:szCs w:val="22"/>
          <w:lang w:val="sk-SK"/>
        </w:rPr>
        <w:t xml:space="preserve"> budúcich období</w:t>
      </w:r>
      <w:r>
        <w:rPr>
          <w:rFonts w:cs="TimesNewRomanPSMT"/>
          <w:szCs w:val="22"/>
          <w:lang w:val="sk-SK"/>
        </w:rPr>
        <w:t>.</w:t>
      </w:r>
    </w:p>
    <w:p w:rsidR="00971314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 </w:t>
      </w:r>
    </w:p>
    <w:p w:rsidR="006C66D0" w:rsidRPr="00BD5921" w:rsidRDefault="006C66D0" w:rsidP="005B653D">
      <w:pPr>
        <w:pStyle w:val="Nadpis3"/>
      </w:pPr>
      <w:r w:rsidRPr="00BD5921">
        <w:lastRenderedPageBreak/>
        <w:t>Rezervy</w:t>
      </w:r>
    </w:p>
    <w:p w:rsidR="00051ECF" w:rsidRDefault="00051ECF" w:rsidP="005B653D">
      <w:pPr>
        <w:autoSpaceDE w:val="0"/>
        <w:autoSpaceDN w:val="0"/>
        <w:adjustRightInd w:val="0"/>
        <w:rPr>
          <w:szCs w:val="22"/>
          <w:lang w:val="sk-SK"/>
        </w:rPr>
      </w:pPr>
      <w:r>
        <w:rPr>
          <w:szCs w:val="22"/>
          <w:lang w:val="sk-SK"/>
        </w:rPr>
        <w:t>Spoločnosť neúčtovala o rezervách.</w:t>
      </w: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Zamestnanecké požitky</w:t>
      </w:r>
    </w:p>
    <w:p w:rsidR="0050037A" w:rsidRDefault="0050037A" w:rsidP="005B653D">
      <w:pPr>
        <w:pStyle w:val="ABC-paragrahinNotes"/>
        <w:suppressAutoHyphens/>
        <w:spacing w:after="0"/>
        <w:jc w:val="left"/>
        <w:rPr>
          <w:rFonts w:ascii="Garamond" w:hAnsi="Garamond" w:cs="Arial"/>
          <w:sz w:val="22"/>
          <w:szCs w:val="22"/>
          <w:lang w:val="sk-SK"/>
        </w:rPr>
      </w:pPr>
      <w:r>
        <w:rPr>
          <w:rFonts w:ascii="Garamond" w:hAnsi="Garamond" w:cs="Arial"/>
          <w:sz w:val="22"/>
          <w:szCs w:val="22"/>
          <w:lang w:val="sk-SK"/>
        </w:rPr>
        <w:t>Spoločnosť nemá zamestnancov.</w:t>
      </w: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Odložené dane</w:t>
      </w:r>
    </w:p>
    <w:p w:rsidR="0050037A" w:rsidRDefault="0050037A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odloženej dani.</w:t>
      </w: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Výdavky budúcich období a výnosy budúcich období</w:t>
      </w:r>
    </w:p>
    <w:p w:rsidR="00EB3F82" w:rsidRPr="00BD5921" w:rsidRDefault="0050037A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Spoločnosť neúčtovala o výdavkoch budúcich období a výnosoch budúcich období. 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Default="006C66D0" w:rsidP="007E70D9">
      <w:pPr>
        <w:pStyle w:val="Nadpis3"/>
      </w:pPr>
      <w:r w:rsidRPr="00BD5921">
        <w:t>Emisné kvóty</w:t>
      </w:r>
    </w:p>
    <w:p w:rsidR="0050037A" w:rsidRPr="0050037A" w:rsidRDefault="0050037A" w:rsidP="00A836BA">
      <w:pPr>
        <w:pStyle w:val="Normlnysozarkami"/>
        <w:ind w:left="0"/>
        <w:rPr>
          <w:lang w:val="sk-SK"/>
        </w:rPr>
      </w:pPr>
      <w:r>
        <w:rPr>
          <w:lang w:val="sk-SK"/>
        </w:rPr>
        <w:t>Spoločnosť neúčtovala o emisných kvótach.</w:t>
      </w:r>
    </w:p>
    <w:p w:rsidR="00EB3F82" w:rsidRPr="00BD5921" w:rsidRDefault="00EB3F82" w:rsidP="005B653D">
      <w:pPr>
        <w:pStyle w:val="Normlnysozarkami"/>
        <w:rPr>
          <w:lang w:val="sk-SK"/>
        </w:rPr>
      </w:pPr>
    </w:p>
    <w:p w:rsidR="006C66D0" w:rsidRPr="00BD5921" w:rsidRDefault="0052556C" w:rsidP="005B653D">
      <w:pPr>
        <w:pStyle w:val="Nadpis3"/>
      </w:pPr>
      <w:r w:rsidRPr="00BD5921">
        <w:t>Lízing</w:t>
      </w:r>
    </w:p>
    <w:p w:rsidR="0050037A" w:rsidRPr="00BD5921" w:rsidRDefault="0050037A" w:rsidP="00A836BA">
      <w:pPr>
        <w:pStyle w:val="Normlnysozarkami"/>
        <w:ind w:left="0"/>
        <w:rPr>
          <w:lang w:val="sk-SK"/>
        </w:rPr>
      </w:pPr>
      <w:r>
        <w:rPr>
          <w:lang w:val="sk-SK"/>
        </w:rPr>
        <w:t>Spoločnosť neúčtovala o lízingu.</w:t>
      </w: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 xml:space="preserve"> Deriváty</w:t>
      </w:r>
    </w:p>
    <w:p w:rsidR="006C66D0" w:rsidRPr="00BD5921" w:rsidRDefault="0050037A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derivátoch.</w:t>
      </w:r>
      <w:r w:rsidR="006C66D0" w:rsidRPr="00BD5921">
        <w:rPr>
          <w:rFonts w:cs="TimesNewRomanPSMT"/>
          <w:szCs w:val="22"/>
          <w:lang w:val="sk-SK"/>
        </w:rPr>
        <w:t>.</w:t>
      </w:r>
    </w:p>
    <w:p w:rsidR="0052556C" w:rsidRPr="00BD5921" w:rsidRDefault="0052556C" w:rsidP="0052556C">
      <w:pPr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Majetok a záväzky zabezpečené derivátmi</w:t>
      </w:r>
    </w:p>
    <w:p w:rsidR="006C66D0" w:rsidRPr="00BD5921" w:rsidRDefault="0050037A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m</w:t>
      </w:r>
      <w:r w:rsidR="006C66D0" w:rsidRPr="00BD5921">
        <w:rPr>
          <w:rFonts w:cs="TimesNewRomanPSMT"/>
          <w:szCs w:val="22"/>
          <w:lang w:val="sk-SK"/>
        </w:rPr>
        <w:t>ajetok a záväzky zabezpečené derivátmi</w:t>
      </w:r>
      <w:r>
        <w:rPr>
          <w:rFonts w:cs="TimesNewRomanPSMT"/>
          <w:szCs w:val="22"/>
          <w:lang w:val="sk-SK"/>
        </w:rPr>
        <w:t>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50037A" w:rsidRDefault="0050037A" w:rsidP="006C12B1">
      <w:pPr>
        <w:pStyle w:val="odstavec"/>
        <w:rPr>
          <w:lang w:val="sk-SK"/>
        </w:rPr>
      </w:pPr>
      <w:r>
        <w:rPr>
          <w:lang w:val="sk-SK"/>
        </w:rPr>
        <w:t xml:space="preserve">Spoločnosť neúčtovala o výnosoch. </w:t>
      </w:r>
    </w:p>
    <w:p w:rsidR="005B653D" w:rsidRPr="00BD5921" w:rsidRDefault="005B653D" w:rsidP="006C12B1">
      <w:pPr>
        <w:pStyle w:val="odstavec"/>
        <w:rPr>
          <w:lang w:val="sk-SK"/>
        </w:rPr>
      </w:pPr>
    </w:p>
    <w:bookmarkEnd w:id="31"/>
    <w:p w:rsidR="00246CE2" w:rsidRPr="003176DD" w:rsidRDefault="00246CE2" w:rsidP="00246CE2">
      <w:pPr>
        <w:pStyle w:val="Zkladntext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35" w:name="_Toc156113581"/>
      <w:r w:rsidRPr="00BD5921">
        <w:t xml:space="preserve">Dotácie </w:t>
      </w:r>
      <w:r w:rsidR="0052556C" w:rsidRPr="00BD5921">
        <w:t>zo štátneho rozpočtu</w:t>
      </w:r>
      <w:bookmarkEnd w:id="35"/>
    </w:p>
    <w:p w:rsidR="00941062" w:rsidRPr="00A836BA" w:rsidRDefault="0050037A">
      <w:pPr>
        <w:pStyle w:val="Zkladntext"/>
        <w:rPr>
          <w:szCs w:val="22"/>
          <w:lang w:val="sk-SK"/>
        </w:rPr>
      </w:pPr>
      <w:r w:rsidRPr="00A836BA">
        <w:rPr>
          <w:szCs w:val="22"/>
          <w:lang w:val="sk-SK"/>
        </w:rPr>
        <w:t>Spoločnosť neúčtovala o dotáciách zo štátneho rozpočtu.</w:t>
      </w:r>
    </w:p>
    <w:p w:rsidR="008F7449" w:rsidRPr="00A836BA" w:rsidRDefault="008F7449">
      <w:pPr>
        <w:pStyle w:val="Zkladntext"/>
        <w:rPr>
          <w:szCs w:val="22"/>
          <w:lang w:val="sk-SK"/>
        </w:rPr>
      </w:pPr>
    </w:p>
    <w:p w:rsidR="008F7449" w:rsidRPr="00BD5921" w:rsidRDefault="008F7449">
      <w:pPr>
        <w:pStyle w:val="Zkladntext"/>
        <w:rPr>
          <w:b/>
          <w:szCs w:val="22"/>
          <w:lang w:val="sk-SK"/>
        </w:rPr>
      </w:pPr>
    </w:p>
    <w:p w:rsidR="00E51966" w:rsidRPr="00BD5921" w:rsidRDefault="00E51966" w:rsidP="005B653D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4A7C5B" w:rsidRPr="00BD5921" w:rsidRDefault="00C9279C" w:rsidP="00E172C6">
      <w:pPr>
        <w:pStyle w:val="Nadpis1"/>
      </w:pPr>
      <w:bookmarkStart w:id="36" w:name="_Toc156113582"/>
      <w:r w:rsidRPr="00BD5921">
        <w:t>INFORMÁCIE O AKTÍVACH</w:t>
      </w:r>
      <w:bookmarkEnd w:id="36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971314" w:rsidRPr="00BD5921" w:rsidRDefault="0050037A" w:rsidP="00971314">
      <w:pPr>
        <w:autoSpaceDE w:val="0"/>
        <w:autoSpaceDN w:val="0"/>
        <w:adjustRightInd w:val="0"/>
        <w:rPr>
          <w:b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dlhodobom nehmotnom majetku v</w:t>
      </w:r>
      <w:r w:rsidR="000A29D3">
        <w:rPr>
          <w:rFonts w:cs="TimesNewRomanPSMT"/>
          <w:szCs w:val="22"/>
          <w:lang w:val="sk-SK"/>
        </w:rPr>
        <w:t> </w:t>
      </w:r>
      <w:r w:rsidR="00971314" w:rsidRPr="00BD5921">
        <w:rPr>
          <w:rFonts w:cs="TimesNewRomanPSMT"/>
          <w:szCs w:val="22"/>
          <w:lang w:val="sk-SK"/>
        </w:rPr>
        <w:t>201</w:t>
      </w:r>
      <w:r w:rsidR="00067AB4">
        <w:rPr>
          <w:rFonts w:cs="TimesNewRomanPSMT"/>
          <w:szCs w:val="22"/>
          <w:lang w:val="sk-SK"/>
        </w:rPr>
        <w:t>3</w:t>
      </w:r>
      <w:r w:rsidR="000A29D3">
        <w:rPr>
          <w:rFonts w:cs="TimesNewRomanPSMT"/>
          <w:szCs w:val="22"/>
          <w:lang w:val="sk-SK"/>
        </w:rPr>
        <w:t xml:space="preserve"> ani v roku 2012.</w:t>
      </w:r>
    </w:p>
    <w:p w:rsidR="00DE0D4C" w:rsidRPr="00BD5921" w:rsidRDefault="00DE0D4C" w:rsidP="00971314">
      <w:pPr>
        <w:rPr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  <w:bookmarkStart w:id="37" w:name="_MON_1387701654"/>
      <w:bookmarkStart w:id="38" w:name="_MON_1387701679"/>
      <w:bookmarkStart w:id="39" w:name="_MON_1387701747"/>
      <w:bookmarkStart w:id="40" w:name="_MON_1387701767"/>
      <w:bookmarkStart w:id="41" w:name="_MON_1387701806"/>
      <w:bookmarkStart w:id="42" w:name="_MON_1387701983"/>
      <w:bookmarkStart w:id="43" w:name="_MON_1387702399"/>
      <w:bookmarkStart w:id="44" w:name="_MON_1387957758"/>
      <w:bookmarkStart w:id="45" w:name="_MON_1387958607"/>
      <w:bookmarkStart w:id="46" w:name="_MON_1387958660"/>
      <w:bookmarkStart w:id="47" w:name="_MON_1387958883"/>
      <w:bookmarkStart w:id="48" w:name="_MON_1387958914"/>
      <w:bookmarkStart w:id="49" w:name="_MON_1387959298"/>
      <w:bookmarkStart w:id="50" w:name="_MON_1387959787"/>
      <w:bookmarkStart w:id="51" w:name="_MON_1388472775"/>
      <w:bookmarkStart w:id="52" w:name="_MON_1388472854"/>
      <w:bookmarkStart w:id="53" w:name="_MON_1388472908"/>
      <w:bookmarkStart w:id="54" w:name="_MON_1388473228"/>
      <w:bookmarkStart w:id="55" w:name="_MON_1388473410"/>
      <w:bookmarkStart w:id="56" w:name="_MON_1388473461"/>
      <w:bookmarkStart w:id="57" w:name="_MON_1388473966"/>
      <w:bookmarkStart w:id="58" w:name="_MON_1388473997"/>
      <w:bookmarkStart w:id="59" w:name="_MON_1388474016"/>
      <w:bookmarkStart w:id="60" w:name="_MON_1388834286"/>
      <w:bookmarkStart w:id="61" w:name="_MON_1388834303"/>
      <w:bookmarkStart w:id="62" w:name="_MON_1388834320"/>
      <w:bookmarkStart w:id="63" w:name="_MON_1389446630"/>
      <w:bookmarkStart w:id="64" w:name="_MON_1387701047"/>
      <w:bookmarkStart w:id="65" w:name="_MON_1387701206"/>
      <w:bookmarkStart w:id="66" w:name="_MON_1387701236"/>
      <w:bookmarkStart w:id="67" w:name="_MON_1387701274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="00EE1A6A" w:rsidRPr="00BD5921" w:rsidRDefault="00EE1A6A">
      <w:pPr>
        <w:rPr>
          <w:lang w:val="sk-SK"/>
        </w:rPr>
      </w:pPr>
    </w:p>
    <w:p w:rsidR="007241C7" w:rsidRPr="00BD5921" w:rsidRDefault="007241C7" w:rsidP="007E70D9">
      <w:pPr>
        <w:pStyle w:val="Nadpis3"/>
      </w:pPr>
      <w:bookmarkStart w:id="68" w:name="_MON_1388474085"/>
      <w:bookmarkStart w:id="69" w:name="_MON_1388581890"/>
      <w:bookmarkStart w:id="70" w:name="_MON_1388581906"/>
      <w:bookmarkStart w:id="71" w:name="_MON_1388834335"/>
      <w:bookmarkStart w:id="72" w:name="_MON_1389446661"/>
      <w:bookmarkStart w:id="73" w:name="_MON_1387705235"/>
      <w:bookmarkStart w:id="74" w:name="_MON_1387959861"/>
      <w:bookmarkStart w:id="75" w:name="_MON_1387959884"/>
      <w:bookmarkStart w:id="76" w:name="_MON_1388391671"/>
      <w:bookmarkStart w:id="77" w:name="_MON_1388472880"/>
      <w:bookmarkStart w:id="78" w:name="_MON_1388472921"/>
      <w:bookmarkStart w:id="79" w:name="_MON_1388472945"/>
      <w:bookmarkStart w:id="80" w:name="_MON_1388472961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r w:rsidRPr="00BD5921"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0A29D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dlhodobom hmotnom majetku v roku 2013. Z</w:t>
      </w:r>
      <w:r w:rsidR="001F54E3" w:rsidRPr="00BD5921">
        <w:rPr>
          <w:rFonts w:cs="TimesNewRomanPSMT"/>
          <w:szCs w:val="22"/>
          <w:lang w:val="sk-SK"/>
        </w:rPr>
        <w:t>a porovnateľné obdobie</w:t>
      </w:r>
      <w:r>
        <w:rPr>
          <w:rFonts w:cs="TimesNewRomanPSMT"/>
          <w:szCs w:val="22"/>
          <w:lang w:val="sk-SK"/>
        </w:rPr>
        <w:t xml:space="preserve">  </w:t>
      </w:r>
      <w:r w:rsidR="001F54E3" w:rsidRPr="00BD5921">
        <w:rPr>
          <w:rFonts w:cs="TimesNewRomanPSMT"/>
          <w:szCs w:val="22"/>
          <w:lang w:val="sk-SK"/>
        </w:rPr>
        <w:t xml:space="preserve"> od 1. januára 201</w:t>
      </w:r>
      <w:r w:rsidR="00067AB4">
        <w:rPr>
          <w:rFonts w:cs="TimesNewRomanPSMT"/>
          <w:szCs w:val="22"/>
          <w:lang w:val="sk-SK"/>
        </w:rPr>
        <w:t>2</w:t>
      </w:r>
      <w:r w:rsidR="001F54E3" w:rsidRPr="00BD5921">
        <w:rPr>
          <w:rFonts w:cs="TimesNewRomanPSMT"/>
          <w:szCs w:val="22"/>
          <w:lang w:val="sk-SK"/>
        </w:rPr>
        <w:t xml:space="preserve"> do 31. decembra 201</w:t>
      </w:r>
      <w:r w:rsidR="00067AB4">
        <w:rPr>
          <w:rFonts w:cs="TimesNewRomanPSMT"/>
          <w:szCs w:val="22"/>
          <w:lang w:val="sk-SK"/>
        </w:rPr>
        <w:t>2</w:t>
      </w:r>
      <w:r w:rsidR="001F54E3"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="001F54E3"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81" w:name="_MON_1387705500"/>
      <w:bookmarkStart w:id="82" w:name="_MON_1387705580"/>
      <w:bookmarkStart w:id="83" w:name="_MON_1387960144"/>
      <w:bookmarkStart w:id="84" w:name="_MON_1388473054"/>
      <w:bookmarkStart w:id="85" w:name="_MON_1388473102"/>
      <w:bookmarkStart w:id="86" w:name="_MON_1388473536"/>
      <w:bookmarkStart w:id="87" w:name="_MON_1388474097"/>
      <w:bookmarkStart w:id="88" w:name="_MON_1388834346"/>
      <w:bookmarkStart w:id="89" w:name="_MON_1389446693"/>
      <w:bookmarkStart w:id="90" w:name="_MON_1389446705"/>
      <w:bookmarkStart w:id="91" w:name="_MON_1389446759"/>
      <w:bookmarkStart w:id="92" w:name="_MON_1387705333"/>
      <w:bookmarkStart w:id="93" w:name="_MON_1387705363"/>
      <w:bookmarkStart w:id="94" w:name="_MON_1387705429"/>
      <w:bookmarkStart w:id="95" w:name="_MON_1387705454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="00452463" w:rsidRPr="00BD5921" w:rsidRDefault="00452463">
      <w:pPr>
        <w:jc w:val="center"/>
        <w:rPr>
          <w:b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bookmarkStart w:id="96" w:name="_MON_1389446782"/>
    <w:bookmarkStart w:id="97" w:name="_MON_1388473616"/>
    <w:bookmarkStart w:id="98" w:name="_MON_1388474546"/>
    <w:bookmarkEnd w:id="96"/>
    <w:bookmarkEnd w:id="97"/>
    <w:bookmarkEnd w:id="98"/>
    <w:bookmarkStart w:id="99" w:name="_MON_1388834362"/>
    <w:bookmarkEnd w:id="99"/>
    <w:p w:rsidR="0050193A" w:rsidRPr="00BD5921" w:rsidRDefault="000A29D3" w:rsidP="00A836BA">
      <w:pPr>
        <w:rPr>
          <w:b/>
          <w:szCs w:val="22"/>
          <w:lang w:val="sk-SK"/>
        </w:rPr>
      </w:pPr>
      <w:r w:rsidRPr="00BD5921">
        <w:rPr>
          <w:lang w:val="sk-SK"/>
        </w:rPr>
        <w:object w:dxaOrig="11433" w:dyaOrig="8663">
          <v:shape id="_x0000_i1027" type="#_x0000_t75" style="width:498.6pt;height:403.8pt" o:ole="">
            <v:imagedata r:id="rId13" o:title=""/>
          </v:shape>
          <o:OLEObject Type="Embed" ProgID="Excel.Sheet.12" ShapeID="_x0000_i1027" DrawAspect="Content" ObjectID="_1457274428" r:id="rId14"/>
        </w:object>
      </w:r>
      <w:r>
        <w:rPr>
          <w:i/>
          <w:color w:val="FF0000"/>
          <w:szCs w:val="22"/>
          <w:highlight w:val="yellow"/>
          <w:lang w:val="sk-SK"/>
        </w:rPr>
        <w:t xml:space="preserve"> </w:t>
      </w: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452463" w:rsidRPr="00BD5921" w:rsidRDefault="005B507C" w:rsidP="007E70D9">
      <w:pPr>
        <w:pStyle w:val="Normlnysozarkami"/>
        <w:ind w:left="0"/>
        <w:rPr>
          <w:szCs w:val="22"/>
          <w:lang w:val="sk-SK"/>
        </w:rPr>
      </w:pPr>
      <w:r>
        <w:rPr>
          <w:szCs w:val="22"/>
          <w:lang w:val="sk-SK"/>
        </w:rPr>
        <w:t>Spoločnosť neúčtovala o dlhodobom nehmotnom a hmotnom majetku.</w: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633F7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33F72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633F72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49711D" w:rsidRPr="00DB2878" w:rsidRDefault="0049711D" w:rsidP="00DB2878">
      <w:pPr>
        <w:rPr>
          <w:i/>
          <w:color w:val="FF0000"/>
          <w:szCs w:val="22"/>
          <w:lang w:val="sk-SK"/>
        </w:rPr>
      </w:pP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5B507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B507C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5B507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5B507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B507C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5B507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100" w:name="_MON_1392030968"/>
      <w:bookmarkStart w:id="101" w:name="_MON_1392030948"/>
      <w:bookmarkEnd w:id="100"/>
      <w:bookmarkEnd w:id="101"/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BA7730" w:rsidP="007E70D9">
      <w:pPr>
        <w:pStyle w:val="Nadpis2"/>
        <w:rPr>
          <w:lang w:val="sk-SK"/>
        </w:rPr>
      </w:pPr>
      <w:bookmarkStart w:id="102" w:name="_Toc156113585"/>
      <w:r>
        <w:rPr>
          <w:lang w:val="sk-SK"/>
        </w:rPr>
        <w:t>Ú</w:t>
      </w:r>
      <w:r w:rsidR="00C9279C" w:rsidRPr="00BD5921">
        <w:rPr>
          <w:lang w:val="sk-SK"/>
        </w:rPr>
        <w:t xml:space="preserve">čtovná jednotka </w:t>
      </w:r>
      <w:r>
        <w:rPr>
          <w:lang w:val="sk-SK"/>
        </w:rPr>
        <w:t xml:space="preserve">nadobudla alebo </w:t>
      </w:r>
      <w:r w:rsidR="00C9279C" w:rsidRPr="00BD5921">
        <w:rPr>
          <w:lang w:val="sk-SK"/>
        </w:rPr>
        <w:t>previedla dlhodobý nehnuteľný majetok,</w:t>
      </w:r>
      <w:bookmarkEnd w:id="102"/>
      <w:r w:rsidR="00C9279C" w:rsidRPr="00BD5921">
        <w:rPr>
          <w:lang w:val="sk-SK"/>
        </w:rPr>
        <w:t xml:space="preserve"> </w:t>
      </w:r>
    </w:p>
    <w:p w:rsidR="004A7C5B" w:rsidRPr="00BD5921" w:rsidRDefault="00BA7730" w:rsidP="00B41D19">
      <w:pPr>
        <w:numPr>
          <w:ilvl w:val="0"/>
          <w:numId w:val="29"/>
        </w:numPr>
        <w:rPr>
          <w:szCs w:val="22"/>
          <w:lang w:val="sk-SK"/>
        </w:rPr>
      </w:pPr>
      <w:r w:rsidRPr="0049711D">
        <w:rPr>
          <w:szCs w:val="22"/>
          <w:lang w:val="sk-SK"/>
        </w:rPr>
        <w:t>pri ktorom vlastnícke právo nebolo zapísané vkladom do katastra nehnuteľností do dňa, ku ktorému sa zostavuje účtovná závierka, pričom účtovná jednotka tento majetok užíva</w:t>
      </w:r>
      <w:r w:rsidR="0049711D">
        <w:rPr>
          <w:szCs w:val="22"/>
          <w:lang w:val="sk-SK"/>
        </w:rPr>
        <w:t xml:space="preserve">   </w:t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49711D">
        <w:rPr>
          <w:szCs w:val="22"/>
          <w:lang w:val="sk-SK"/>
        </w:rPr>
        <w:t xml:space="preserve">  </w:t>
      </w:r>
      <w:r w:rsidR="008C218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8C218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8C218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103" w:name="_MON_1392031055"/>
      <w:bookmarkEnd w:id="103"/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04" w:name="_Toc156113586"/>
      <w:proofErr w:type="spellStart"/>
      <w:r w:rsidRPr="00BD5921">
        <w:rPr>
          <w:lang w:val="sk-SK"/>
        </w:rPr>
        <w:t>Goodwill</w:t>
      </w:r>
      <w:bookmarkEnd w:id="104"/>
      <w:proofErr w:type="spellEnd"/>
    </w:p>
    <w:p w:rsidR="004A7C5B" w:rsidRPr="00BD5921" w:rsidRDefault="009D1442">
      <w:pPr>
        <w:rPr>
          <w:szCs w:val="22"/>
          <w:lang w:val="sk-SK"/>
        </w:rPr>
      </w:pPr>
      <w:r w:rsidRPr="0049711D">
        <w:rPr>
          <w:szCs w:val="22"/>
          <w:lang w:val="sk-SK"/>
        </w:rPr>
        <w:t>Sp</w:t>
      </w:r>
      <w:r w:rsidR="008C2181">
        <w:rPr>
          <w:szCs w:val="22"/>
          <w:lang w:val="sk-SK"/>
        </w:rPr>
        <w:t>oločnosť neúčtovala o </w:t>
      </w:r>
      <w:proofErr w:type="spellStart"/>
      <w:r w:rsidR="008C2181">
        <w:rPr>
          <w:szCs w:val="22"/>
          <w:lang w:val="sk-SK"/>
        </w:rPr>
        <w:t>goodwille</w:t>
      </w:r>
      <w:proofErr w:type="spellEnd"/>
      <w:r w:rsidR="008C2181">
        <w:rPr>
          <w:szCs w:val="22"/>
          <w:lang w:val="sk-SK"/>
        </w:rPr>
        <w:t>.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52463" w:rsidRPr="00BD5921" w:rsidRDefault="00452463" w:rsidP="007E70D9">
      <w:pPr>
        <w:rPr>
          <w:lang w:val="sk-SK"/>
        </w:rPr>
      </w:pPr>
      <w:bookmarkStart w:id="105" w:name="_MON_1392031067"/>
      <w:bookmarkStart w:id="106" w:name="_Toc156113587"/>
      <w:bookmarkEnd w:id="105"/>
    </w:p>
    <w:p w:rsidR="00C65F36" w:rsidRPr="00BD5921" w:rsidRDefault="00276CB6" w:rsidP="007E70D9">
      <w:pPr>
        <w:pStyle w:val="Nadpis2"/>
        <w:rPr>
          <w:lang w:val="sk-SK"/>
        </w:rPr>
      </w:pPr>
      <w:r w:rsidRPr="00BD5921">
        <w:rPr>
          <w:lang w:val="sk-SK"/>
        </w:rPr>
        <w:t>Dlhodobý finančný majetok</w:t>
      </w:r>
    </w:p>
    <w:p w:rsidR="00981835" w:rsidRDefault="0098183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dlhodobom finančnom majetku.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07" w:name="_MON_1388475091"/>
      <w:bookmarkStart w:id="108" w:name="_MON_1388834491"/>
      <w:bookmarkStart w:id="109" w:name="_MON_1389446973"/>
      <w:bookmarkEnd w:id="107"/>
      <w:bookmarkEnd w:id="108"/>
      <w:bookmarkEnd w:id="109"/>
    </w:p>
    <w:p w:rsidR="004E1629" w:rsidRPr="00BD5921" w:rsidRDefault="004E1629">
      <w:pPr>
        <w:rPr>
          <w:lang w:val="sk-SK"/>
        </w:rPr>
      </w:pPr>
    </w:p>
    <w:bookmarkEnd w:id="106"/>
    <w:p w:rsidR="00C776B5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Dlhodobé pôžičky</w:t>
      </w:r>
    </w:p>
    <w:p w:rsidR="00C574FF" w:rsidRDefault="00981835">
      <w:pPr>
        <w:rPr>
          <w:szCs w:val="22"/>
          <w:lang w:val="sk-SK"/>
        </w:rPr>
      </w:pPr>
      <w:bookmarkStart w:id="110" w:name="_MON_1388475743"/>
      <w:bookmarkStart w:id="111" w:name="_MON_1388475785"/>
      <w:bookmarkStart w:id="112" w:name="_MON_1388475803"/>
      <w:bookmarkStart w:id="113" w:name="_MON_1388475817"/>
      <w:bookmarkStart w:id="114" w:name="_MON_1388475824"/>
      <w:bookmarkStart w:id="115" w:name="_MON_1389447060"/>
      <w:bookmarkStart w:id="116" w:name="_MON_1387707463"/>
      <w:bookmarkStart w:id="117" w:name="_MON_1392033045"/>
      <w:bookmarkStart w:id="118" w:name="_MON_1387707550"/>
      <w:bookmarkStart w:id="119" w:name="_MON_1387707605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>
        <w:rPr>
          <w:szCs w:val="22"/>
          <w:lang w:val="sk-SK"/>
        </w:rPr>
        <w:t>Spoločnosť neúčtovala o pôžičkách.</w:t>
      </w:r>
    </w:p>
    <w:p w:rsidR="008D5548" w:rsidRPr="00BD5921" w:rsidRDefault="008D5548">
      <w:pPr>
        <w:rPr>
          <w:szCs w:val="22"/>
          <w:lang w:val="sk-SK"/>
        </w:rPr>
      </w:pPr>
    </w:p>
    <w:p w:rsidR="00DB638F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Údaje o výskumnej a vývojovej činnosti   </w:t>
      </w:r>
    </w:p>
    <w:p w:rsidR="006A7751" w:rsidRPr="00BD5921" w:rsidRDefault="00981835" w:rsidP="006A7751">
      <w:pPr>
        <w:rPr>
          <w:szCs w:val="22"/>
          <w:lang w:val="sk-SK"/>
        </w:rPr>
      </w:pPr>
      <w:bookmarkStart w:id="120" w:name="_Toc156113589"/>
      <w:r>
        <w:rPr>
          <w:szCs w:val="22"/>
          <w:lang w:val="sk-SK"/>
        </w:rPr>
        <w:t>Spoločnosť neúčtovala o výskumnej a vývojovej činnosti.</w:t>
      </w:r>
    </w:p>
    <w:p w:rsidR="002206FC" w:rsidRPr="00BD5921" w:rsidRDefault="002206FC" w:rsidP="002206FC">
      <w:pPr>
        <w:rPr>
          <w:szCs w:val="22"/>
          <w:lang w:val="sk-SK"/>
        </w:rPr>
      </w:pPr>
      <w:bookmarkStart w:id="121" w:name="_MON_1392031094"/>
      <w:bookmarkStart w:id="122" w:name="_Toc156113590"/>
      <w:bookmarkEnd w:id="121"/>
      <w:bookmarkEnd w:id="120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p w:rsidR="00981835" w:rsidRPr="00A836BA" w:rsidRDefault="00981835" w:rsidP="00981835">
      <w:pPr>
        <w:pStyle w:val="Nadpis3"/>
        <w:numPr>
          <w:ilvl w:val="0"/>
          <w:numId w:val="0"/>
        </w:numPr>
        <w:ind w:left="601" w:hanging="601"/>
        <w:rPr>
          <w:b w:val="0"/>
        </w:rPr>
      </w:pPr>
      <w:bookmarkStart w:id="123" w:name="_Toc156113591"/>
      <w:bookmarkEnd w:id="122"/>
      <w:r w:rsidRPr="00A836BA">
        <w:rPr>
          <w:b w:val="0"/>
        </w:rPr>
        <w:t>Spoločnosť neúčtovala o zásobách.</w:t>
      </w:r>
    </w:p>
    <w:bookmarkEnd w:id="123"/>
    <w:p w:rsidR="005B653D" w:rsidRPr="00BD5921" w:rsidRDefault="005B653D" w:rsidP="00C82914">
      <w:pPr>
        <w:rPr>
          <w:szCs w:val="22"/>
          <w:lang w:val="sk-SK"/>
        </w:rPr>
      </w:pPr>
    </w:p>
    <w:p w:rsidR="00797F62" w:rsidRPr="00BD5921" w:rsidRDefault="00797F62">
      <w:pPr>
        <w:rPr>
          <w:szCs w:val="22"/>
          <w:lang w:val="sk-SK"/>
        </w:rPr>
      </w:pPr>
    </w:p>
    <w:p w:rsidR="00D41612" w:rsidRPr="00797F62" w:rsidRDefault="00C9279C" w:rsidP="00797F62">
      <w:pPr>
        <w:pStyle w:val="Nadpis2"/>
        <w:rPr>
          <w:lang w:val="sk-SK"/>
        </w:rPr>
      </w:pPr>
      <w:bookmarkStart w:id="124" w:name="_Toc156113594"/>
      <w:r w:rsidRPr="00797F62">
        <w:rPr>
          <w:lang w:val="sk-SK"/>
        </w:rPr>
        <w:t>Údaje o zákazkovej výrobe a zákazkovej výstavbe nehnuteľnosti na predaj</w:t>
      </w:r>
    </w:p>
    <w:p w:rsidR="004E5837" w:rsidRDefault="008D5548">
      <w:pPr>
        <w:rPr>
          <w:szCs w:val="22"/>
          <w:lang w:val="sk-SK"/>
        </w:rPr>
      </w:pPr>
      <w:bookmarkStart w:id="125" w:name="_MON_1388476090"/>
      <w:bookmarkStart w:id="126" w:name="_MON_1388476133"/>
      <w:bookmarkStart w:id="127" w:name="_MON_1389447127"/>
      <w:bookmarkStart w:id="128" w:name="_MON_1387708067"/>
      <w:bookmarkStart w:id="129" w:name="_MON_1392034008"/>
      <w:bookmarkStart w:id="130" w:name="_MON_1387708162"/>
      <w:bookmarkStart w:id="131" w:name="_MON_1387708184"/>
      <w:bookmarkStart w:id="132" w:name="_MON_1387788294"/>
      <w:bookmarkStart w:id="133" w:name="_MON_1392034012"/>
      <w:bookmarkStart w:id="134" w:name="_MON_1387961669"/>
      <w:bookmarkStart w:id="135" w:name="_MON_1388476141"/>
      <w:bookmarkStart w:id="136" w:name="_MON_138847615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r>
        <w:rPr>
          <w:szCs w:val="22"/>
          <w:lang w:val="sk-SK"/>
        </w:rPr>
        <w:t>Spoločnosť neúčtovala o zákazkovej výrobe a zákazkovej výstavbe nehnuteľnosti na predaj.</w:t>
      </w: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37" w:name="_Toc156113601"/>
      <w:r w:rsidRPr="00BD5921">
        <w:rPr>
          <w:lang w:val="sk-SK"/>
        </w:rPr>
        <w:t>Údaje o pohľadávkach</w:t>
      </w:r>
      <w:bookmarkEnd w:id="137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981835" w:rsidP="00BE6E14">
      <w:pPr>
        <w:pStyle w:val="Normlnysozarkami"/>
        <w:ind w:left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a opravných položkách k pohľadávkam.</w: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38" w:name="_MON_1387713659"/>
      <w:bookmarkStart w:id="139" w:name="_MON_1387713741"/>
      <w:bookmarkStart w:id="140" w:name="_MON_1387713772"/>
      <w:bookmarkStart w:id="141" w:name="_MON_1387961872"/>
      <w:bookmarkStart w:id="142" w:name="_MON_1393608882"/>
      <w:bookmarkStart w:id="143" w:name="_MON_1387961972"/>
      <w:bookmarkStart w:id="144" w:name="_MON_1388476266"/>
      <w:bookmarkStart w:id="145" w:name="_MON_1389447376"/>
      <w:bookmarkStart w:id="146" w:name="_MON_1389447391"/>
      <w:bookmarkStart w:id="147" w:name="_MON_1387713526"/>
      <w:bookmarkStart w:id="148" w:name="_MON_1392034036"/>
      <w:bookmarkStart w:id="149" w:name="_Toc156113603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:rsidR="000C65EC" w:rsidRDefault="000C65EC" w:rsidP="0050193A">
      <w:pPr>
        <w:tabs>
          <w:tab w:val="right" w:pos="8506"/>
        </w:tabs>
        <w:rPr>
          <w:b/>
          <w:szCs w:val="22"/>
          <w:lang w:val="sk-SK"/>
        </w:rPr>
      </w:pPr>
    </w:p>
    <w:p w:rsidR="0049711D" w:rsidRPr="00BD5921" w:rsidRDefault="0049711D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149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3C659E" w:rsidRPr="00797F62" w:rsidRDefault="00067AB4">
      <w:pPr>
        <w:rPr>
          <w:szCs w:val="22"/>
          <w:lang w:val="sk-SK"/>
        </w:rPr>
      </w:pPr>
      <w:r>
        <w:rPr>
          <w:szCs w:val="22"/>
          <w:lang w:val="sk-SK"/>
        </w:rPr>
        <w:t>Pohľadávky k 31.12.2013</w:t>
      </w:r>
      <w:r w:rsidR="003C659E" w:rsidRPr="00797F62">
        <w:rPr>
          <w:szCs w:val="22"/>
          <w:lang w:val="sk-SK"/>
        </w:rPr>
        <w:t>:</w:t>
      </w:r>
    </w:p>
    <w:bookmarkStart w:id="150" w:name="_MON_1389447409"/>
    <w:bookmarkStart w:id="151" w:name="_MON_1387713986"/>
    <w:bookmarkStart w:id="152" w:name="_MON_1392034039"/>
    <w:bookmarkStart w:id="153" w:name="_MON_1387713999"/>
    <w:bookmarkStart w:id="154" w:name="_MON_1387714041"/>
    <w:bookmarkStart w:id="155" w:name="_MON_1387714059"/>
    <w:bookmarkStart w:id="156" w:name="_MON_1387714150"/>
    <w:bookmarkStart w:id="157" w:name="_MON_1387714166"/>
    <w:bookmarkStart w:id="158" w:name="_MON_1387714180"/>
    <w:bookmarkStart w:id="159" w:name="_MON_1387714217"/>
    <w:bookmarkStart w:id="160" w:name="_MON_1387714241"/>
    <w:bookmarkStart w:id="161" w:name="_MON_1387962075"/>
    <w:bookmarkStart w:id="162" w:name="_MON_1387962125"/>
    <w:bookmarkStart w:id="163" w:name="_MON_1388476282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Start w:id="164" w:name="_MON_1389447395"/>
    <w:bookmarkEnd w:id="164"/>
    <w:p w:rsidR="00826CB1" w:rsidRPr="00BD5921" w:rsidRDefault="00981835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471">
          <v:shape id="_x0000_i1028" type="#_x0000_t75" style="width:442.2pt;height:202.2pt" o:ole="">
            <v:imagedata r:id="rId15" o:title=""/>
          </v:shape>
          <o:OLEObject Type="Embed" ProgID="Excel.Sheet.12" ShapeID="_x0000_i1028" DrawAspect="Content" ObjectID="_1457274429" r:id="rId16"/>
        </w:object>
      </w:r>
    </w:p>
    <w:p w:rsidR="0049711D" w:rsidRDefault="0049711D">
      <w:pPr>
        <w:rPr>
          <w:i/>
          <w:color w:val="FF0000"/>
          <w:szCs w:val="22"/>
          <w:lang w:val="sk-SK"/>
        </w:rPr>
      </w:pPr>
    </w:p>
    <w:p w:rsidR="008D5548" w:rsidRDefault="008D5548">
      <w:pPr>
        <w:rPr>
          <w:szCs w:val="22"/>
          <w:lang w:val="sk-SK"/>
        </w:rPr>
      </w:pPr>
    </w:p>
    <w:p w:rsidR="003C659E" w:rsidRPr="00797F62" w:rsidRDefault="003C659E" w:rsidP="003C659E">
      <w:pPr>
        <w:rPr>
          <w:szCs w:val="22"/>
          <w:lang w:val="sk-SK"/>
        </w:rPr>
      </w:pPr>
      <w:r w:rsidRPr="00797F62">
        <w:rPr>
          <w:szCs w:val="22"/>
          <w:lang w:val="sk-SK"/>
        </w:rPr>
        <w:t>Pohľa</w:t>
      </w:r>
      <w:r w:rsidR="00067AB4">
        <w:rPr>
          <w:szCs w:val="22"/>
          <w:lang w:val="sk-SK"/>
        </w:rPr>
        <w:t>dávky k  31.12.2012</w:t>
      </w:r>
      <w:r w:rsidRPr="00797F62">
        <w:rPr>
          <w:szCs w:val="22"/>
          <w:lang w:val="sk-SK"/>
        </w:rPr>
        <w:t>:</w:t>
      </w:r>
    </w:p>
    <w:p w:rsidR="00797F62" w:rsidRPr="00BD5921" w:rsidRDefault="00797F62" w:rsidP="003C659E">
      <w:pPr>
        <w:rPr>
          <w:color w:val="FF0000"/>
          <w:szCs w:val="22"/>
          <w:lang w:val="sk-SK"/>
        </w:rPr>
      </w:pPr>
    </w:p>
    <w:bookmarkStart w:id="165" w:name="_MON_1455036368"/>
    <w:bookmarkEnd w:id="165"/>
    <w:p w:rsidR="003C659E" w:rsidRPr="00BD5921" w:rsidRDefault="00981835" w:rsidP="003C659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966">
          <v:shape id="_x0000_i1029" type="#_x0000_t75" style="width:442.2pt;height:225.6pt" o:ole="">
            <v:imagedata r:id="rId17" o:title=""/>
          </v:shape>
          <o:OLEObject Type="Embed" ProgID="Excel.Sheet.12" ShapeID="_x0000_i1029" DrawAspect="Content" ObjectID="_1457274430" r:id="rId18"/>
        </w:object>
      </w: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66" w:name="_Toc156113606"/>
      <w:r w:rsidRPr="00BD5921">
        <w:t>Účtovná jednotka vykazuje v účtovnej závierke pohľadávky,</w:t>
      </w:r>
      <w:bookmarkEnd w:id="166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6F1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6F1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E66F1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E66F18">
      <w:pPr>
        <w:numPr>
          <w:ilvl w:val="0"/>
          <w:numId w:val="21"/>
        </w:numPr>
        <w:tabs>
          <w:tab w:val="clear" w:pos="360"/>
          <w:tab w:val="num" w:pos="720"/>
        </w:tabs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6F1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6F1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E66F1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6F1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6F1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E66F1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5B653D" w:rsidRPr="00BD5921" w:rsidRDefault="005B653D" w:rsidP="005B653D">
      <w:pPr>
        <w:pStyle w:val="Nadpis3"/>
        <w:numPr>
          <w:ilvl w:val="0"/>
          <w:numId w:val="0"/>
        </w:numPr>
        <w:ind w:left="601"/>
      </w:pPr>
      <w:bookmarkStart w:id="167" w:name="_Toc156113607"/>
    </w:p>
    <w:p w:rsidR="004A7C5B" w:rsidRPr="00BD5921" w:rsidRDefault="00C9279C" w:rsidP="007E70D9">
      <w:pPr>
        <w:pStyle w:val="Nadpis3"/>
      </w:pPr>
      <w:r w:rsidRPr="00BD5921">
        <w:t>Popis tvorby odloženej daňovej pohľadávky</w:t>
      </w:r>
      <w:bookmarkEnd w:id="167"/>
    </w:p>
    <w:p w:rsidR="00131BC1" w:rsidRPr="00BD5921" w:rsidRDefault="00E66F18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neúčtuje o</w:t>
      </w:r>
      <w:r w:rsidR="00B0325E" w:rsidRPr="00BD5921">
        <w:rPr>
          <w:rFonts w:cs="TimesNewRomanPSMT"/>
          <w:szCs w:val="22"/>
          <w:lang w:val="sk-SK"/>
        </w:rPr>
        <w:t xml:space="preserve"> odloženej daňovej pohľadávk</w:t>
      </w:r>
      <w:r>
        <w:rPr>
          <w:rFonts w:cs="TimesNewRomanPSMT"/>
          <w:szCs w:val="22"/>
          <w:lang w:val="sk-SK"/>
        </w:rPr>
        <w:t>e.</w:t>
      </w:r>
    </w:p>
    <w:p w:rsidR="00171315" w:rsidRPr="00171315" w:rsidRDefault="00171315" w:rsidP="00171315">
      <w:pPr>
        <w:rPr>
          <w:lang w:val="sk-SK"/>
        </w:rPr>
      </w:pPr>
      <w:bookmarkStart w:id="168" w:name="_MON_1393612284"/>
      <w:bookmarkStart w:id="169" w:name="_MON_1392034093"/>
      <w:bookmarkStart w:id="170" w:name="_MON_1392034071"/>
      <w:bookmarkStart w:id="171" w:name="_MON_1392034082"/>
      <w:bookmarkStart w:id="172" w:name="_MON_1393663786"/>
      <w:bookmarkStart w:id="173" w:name="_MON_1393760046"/>
      <w:bookmarkStart w:id="174" w:name="_MON_1393760056"/>
      <w:bookmarkStart w:id="175" w:name="_MON_1393760146"/>
      <w:bookmarkStart w:id="176" w:name="_MON_1393765006"/>
      <w:bookmarkStart w:id="177" w:name="_MON_1393765510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78" w:name="_Toc156113608"/>
      <w:r w:rsidRPr="00BD5921">
        <w:rPr>
          <w:lang w:val="sk-SK"/>
        </w:rPr>
        <w:t>Údaje o finančnom majetku</w:t>
      </w:r>
      <w:bookmarkEnd w:id="178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79" w:name="_Toc156113609"/>
      <w:r w:rsidRPr="00BD5921">
        <w:t xml:space="preserve">Peniaze a účty v bankách </w:t>
      </w:r>
      <w:bookmarkEnd w:id="179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</w:t>
      </w:r>
      <w:r w:rsidR="00E66F18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bankách</w:t>
      </w:r>
      <w:r w:rsidR="00E66F18">
        <w:rPr>
          <w:rFonts w:cs="TimesNewRomanPSMT"/>
          <w:szCs w:val="22"/>
          <w:lang w:val="sk-SK"/>
        </w:rPr>
        <w:t>.</w:t>
      </w:r>
      <w:r w:rsidRPr="00BD5921">
        <w:rPr>
          <w:rFonts w:cs="TimesNewRomanPSMT"/>
          <w:szCs w:val="22"/>
          <w:lang w:val="sk-SK"/>
        </w:rPr>
        <w:t>.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E66F18">
        <w:rPr>
          <w:rFonts w:cs="TimesNewRomanPSMT"/>
          <w:szCs w:val="22"/>
          <w:lang w:val="sk-SK"/>
        </w:rPr>
        <w:t>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180" w:name="_MON_1387962382"/>
    <w:bookmarkStart w:id="181" w:name="_MON_1388476554"/>
    <w:bookmarkStart w:id="182" w:name="_MON_1388483153"/>
    <w:bookmarkStart w:id="183" w:name="_MON_1389447465"/>
    <w:bookmarkStart w:id="184" w:name="_MON_1387714403"/>
    <w:bookmarkEnd w:id="180"/>
    <w:bookmarkEnd w:id="181"/>
    <w:bookmarkEnd w:id="182"/>
    <w:bookmarkEnd w:id="183"/>
    <w:bookmarkEnd w:id="184"/>
    <w:bookmarkStart w:id="185" w:name="_MON_1392034097"/>
    <w:bookmarkEnd w:id="185"/>
    <w:p w:rsidR="008608F5" w:rsidRPr="00BD5921" w:rsidRDefault="00E66F18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44" w:dyaOrig="1998">
          <v:shape id="_x0000_i1030" type="#_x0000_t75" style="width:352.2pt;height:100.2pt" o:ole="">
            <v:imagedata r:id="rId19" o:title=""/>
          </v:shape>
          <o:OLEObject Type="Embed" ProgID="Excel.Sheet.12" ShapeID="_x0000_i1030" DrawAspect="Content" ObjectID="_1457274431" r:id="rId20"/>
        </w:object>
      </w: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86" w:name="_Toc156113610"/>
      <w:r w:rsidRPr="00BD5921">
        <w:t xml:space="preserve">Krátkodobý finančný majetok </w:t>
      </w:r>
      <w:bookmarkEnd w:id="186"/>
    </w:p>
    <w:p w:rsidR="00E66F18" w:rsidRDefault="00E66F18" w:rsidP="006C12B1">
      <w:pPr>
        <w:pStyle w:val="odstavec"/>
        <w:rPr>
          <w:lang w:val="sk-SK"/>
        </w:rPr>
      </w:pPr>
      <w:r>
        <w:rPr>
          <w:lang w:val="sk-SK"/>
        </w:rPr>
        <w:t>Spoločnosť neúčtovala o krátkodobom finančnom majetku.</w:t>
      </w: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87" w:name="_Toc156113612"/>
      <w:r w:rsidRPr="00BD5921">
        <w:rPr>
          <w:lang w:val="sk-SK"/>
        </w:rPr>
        <w:t>Časové rozlíšenie aktív</w:t>
      </w:r>
      <w:bookmarkEnd w:id="187"/>
    </w:p>
    <w:p w:rsidR="00E66F18" w:rsidRDefault="00E66F18" w:rsidP="006C12B1">
      <w:pPr>
        <w:pStyle w:val="odstavec"/>
        <w:rPr>
          <w:lang w:val="sk-SK"/>
        </w:rPr>
      </w:pPr>
      <w:r>
        <w:rPr>
          <w:lang w:val="sk-SK"/>
        </w:rPr>
        <w:t>Spoločnosť neúčtovala o časovom  rozlíšení aktív.</w:t>
      </w:r>
    </w:p>
    <w:p w:rsidR="005B653D" w:rsidRPr="00BD5921" w:rsidRDefault="005B653D">
      <w:pPr>
        <w:rPr>
          <w:b/>
          <w:szCs w:val="22"/>
          <w:lang w:val="sk-SK"/>
        </w:rPr>
      </w:pPr>
      <w:bookmarkStart w:id="188" w:name="_MON_1393702527"/>
      <w:bookmarkStart w:id="189" w:name="_MON_1387788841"/>
      <w:bookmarkStart w:id="190" w:name="_MON_1392034159"/>
      <w:bookmarkStart w:id="191" w:name="_MON_1387788849"/>
      <w:bookmarkStart w:id="192" w:name="_MON_1387962653"/>
      <w:bookmarkStart w:id="193" w:name="_MON_1388486922"/>
      <w:bookmarkStart w:id="194" w:name="_MON_1388486936"/>
      <w:bookmarkStart w:id="195" w:name="_MON_1388486953"/>
      <w:bookmarkStart w:id="196" w:name="_MON_1388486976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</w:p>
    <w:p w:rsidR="004A7C5B" w:rsidRPr="00BD5921" w:rsidRDefault="00C9279C" w:rsidP="007E70D9">
      <w:pPr>
        <w:pStyle w:val="Nadpis2"/>
        <w:rPr>
          <w:lang w:val="sk-SK"/>
        </w:rPr>
      </w:pPr>
      <w:bookmarkStart w:id="197" w:name="_Toc156113613"/>
      <w:r w:rsidRPr="00BD5921">
        <w:rPr>
          <w:lang w:val="sk-SK"/>
        </w:rPr>
        <w:t>Finančný prenájom (prenajímateľ)</w:t>
      </w:r>
      <w:bookmarkEnd w:id="197"/>
    </w:p>
    <w:p w:rsidR="002850E2" w:rsidRDefault="00E66F18" w:rsidP="005B12B5">
      <w:pPr>
        <w:pStyle w:val="Hlavika"/>
        <w:rPr>
          <w:szCs w:val="22"/>
          <w:lang w:val="sk-SK"/>
        </w:rPr>
      </w:pPr>
      <w:bookmarkStart w:id="198" w:name="_MON_1387715319"/>
      <w:bookmarkStart w:id="199" w:name="_MON_1387715334"/>
      <w:bookmarkStart w:id="200" w:name="_MON_1387715430"/>
      <w:bookmarkStart w:id="201" w:name="_MON_1387962666"/>
      <w:bookmarkStart w:id="202" w:name="_MON_1388487064"/>
      <w:bookmarkStart w:id="203" w:name="_MON_1388487110"/>
      <w:bookmarkStart w:id="204" w:name="_MON_1389448020"/>
      <w:bookmarkStart w:id="205" w:name="_MON_1387715301"/>
      <w:bookmarkStart w:id="206" w:name="_MON_1392034163"/>
      <w:bookmarkStart w:id="207" w:name="_MON_1392034172"/>
      <w:bookmarkStart w:id="208" w:name="_MON_1392034191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r>
        <w:rPr>
          <w:szCs w:val="22"/>
          <w:lang w:val="sk-SK"/>
        </w:rPr>
        <w:t>Spoločnosť neúčtovala o finančnom prenájme.</w:t>
      </w:r>
    </w:p>
    <w:p w:rsidR="008D5548" w:rsidRDefault="008D5548" w:rsidP="005B12B5">
      <w:pPr>
        <w:pStyle w:val="Hlavika"/>
        <w:rPr>
          <w:szCs w:val="22"/>
          <w:lang w:val="sk-SK"/>
        </w:rPr>
      </w:pPr>
    </w:p>
    <w:p w:rsidR="008D5548" w:rsidRDefault="008D5548" w:rsidP="005B12B5">
      <w:pPr>
        <w:pStyle w:val="Hlavika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09" w:name="_Toc156113614"/>
      <w:r w:rsidRPr="00BD5921">
        <w:lastRenderedPageBreak/>
        <w:t>INFORMÁCIE O PASÍVACH</w:t>
      </w:r>
      <w:bookmarkEnd w:id="209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10" w:name="_Toc156113615"/>
      <w:r w:rsidRPr="00BD5921">
        <w:rPr>
          <w:lang w:val="sk-SK"/>
        </w:rPr>
        <w:t>Informácie o vlastnom imaní</w:t>
      </w:r>
      <w:bookmarkEnd w:id="21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1" w:name="_Toc156113616"/>
      <w:r w:rsidRPr="00BD5921">
        <w:t>Základné imanie</w:t>
      </w:r>
      <w:bookmarkEnd w:id="211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E66F18">
        <w:rPr>
          <w:szCs w:val="22"/>
          <w:lang w:val="sk-SK"/>
        </w:rPr>
        <w:t xml:space="preserve">33 200 </w:t>
      </w:r>
      <w:r w:rsidRPr="00BD5921">
        <w:rPr>
          <w:szCs w:val="22"/>
          <w:lang w:val="sk-SK"/>
        </w:rPr>
        <w:t xml:space="preserve">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E66F18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szCs w:val="22"/>
          <w:lang w:val="sk-SK"/>
        </w:rPr>
        <w:t>Kristiansund</w:t>
      </w:r>
      <w:proofErr w:type="spellEnd"/>
      <w:r>
        <w:rPr>
          <w:szCs w:val="22"/>
          <w:lang w:val="sk-SK"/>
        </w:rPr>
        <w:t xml:space="preserve"> Investor AB 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60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>
        <w:rPr>
          <w:szCs w:val="22"/>
          <w:lang w:val="sk-SK"/>
        </w:rPr>
        <w:t>1992</w:t>
      </w:r>
      <w:r w:rsidR="00C9279C" w:rsidRPr="00BD5921">
        <w:rPr>
          <w:szCs w:val="22"/>
          <w:lang w:val="sk-SK"/>
        </w:rPr>
        <w:t>0</w:t>
      </w:r>
    </w:p>
    <w:p w:rsidR="004A7C5B" w:rsidRPr="00BD5921" w:rsidRDefault="00E66F18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szCs w:val="22"/>
          <w:lang w:val="sk-SK"/>
        </w:rPr>
        <w:t>C.O.M.I.Holding</w:t>
      </w:r>
      <w:proofErr w:type="spellEnd"/>
      <w:r>
        <w:rPr>
          <w:szCs w:val="22"/>
          <w:lang w:val="sk-SK"/>
        </w:rPr>
        <w:t xml:space="preserve"> A.G.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 xml:space="preserve">40 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u w:val="single"/>
          <w:lang w:val="sk-SK"/>
        </w:rPr>
        <w:t>EUR</w:t>
      </w:r>
      <w:r w:rsidR="00C9279C" w:rsidRPr="00BD5921">
        <w:rPr>
          <w:szCs w:val="22"/>
          <w:u w:val="single"/>
          <w:lang w:val="sk-SK"/>
        </w:rPr>
        <w:tab/>
      </w:r>
      <w:r>
        <w:rPr>
          <w:szCs w:val="22"/>
          <w:u w:val="single"/>
          <w:lang w:val="sk-SK"/>
        </w:rPr>
        <w:t>1328</w:t>
      </w:r>
      <w:r w:rsidR="00C9279C" w:rsidRPr="00BD5921">
        <w:rPr>
          <w:szCs w:val="22"/>
          <w:u w:val="single"/>
          <w:lang w:val="sk-SK"/>
        </w:rPr>
        <w:t>0</w:t>
      </w:r>
    </w:p>
    <w:p w:rsidR="004A7C5B" w:rsidRPr="00BD592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 w:rsidR="00E66F18">
        <w:rPr>
          <w:szCs w:val="22"/>
          <w:lang w:val="sk-SK"/>
        </w:rPr>
        <w:t>3320</w:t>
      </w:r>
      <w:r w:rsidRPr="00BD5921">
        <w:rPr>
          <w:szCs w:val="22"/>
          <w:lang w:val="sk-SK"/>
        </w:rPr>
        <w:t>0</w:t>
      </w:r>
    </w:p>
    <w:p w:rsidR="004A7C5B" w:rsidRPr="00BD5921" w:rsidRDefault="004A7C5B">
      <w:pPr>
        <w:rPr>
          <w:szCs w:val="22"/>
          <w:lang w:val="sk-SK"/>
        </w:rPr>
      </w:pPr>
    </w:p>
    <w:p w:rsidR="0049313A" w:rsidRPr="00F85ABF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bolo splatené v plnom rozsahu </w:t>
      </w:r>
      <w:r w:rsidR="00E66F18">
        <w:rPr>
          <w:szCs w:val="22"/>
          <w:lang w:val="sk-SK"/>
        </w:rPr>
        <w:t>.</w:t>
      </w:r>
    </w:p>
    <w:p w:rsidR="00B13926" w:rsidRPr="00BD5921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A836BA">
        <w:rPr>
          <w:rFonts w:cs="TimesNewRomanPSMT"/>
          <w:b w:val="0"/>
          <w:szCs w:val="22"/>
          <w:lang w:val="sk-SK"/>
        </w:rPr>
        <w:t>O</w:t>
      </w:r>
      <w:r w:rsidR="00036471">
        <w:rPr>
          <w:rFonts w:cs="TimesNewRomanPSMT"/>
          <w:b w:val="0"/>
          <w:szCs w:val="22"/>
          <w:lang w:val="sk-SK"/>
        </w:rPr>
        <w:t>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4A7C5B" w:rsidRPr="00BD5921" w:rsidRDefault="00C9279C">
      <w:pPr>
        <w:pStyle w:val="Zkladntext3"/>
        <w:rPr>
          <w:szCs w:val="22"/>
          <w:lang w:val="sk-SK"/>
        </w:rPr>
      </w:pPr>
      <w:r w:rsidRPr="00BD5921">
        <w:rPr>
          <w:szCs w:val="22"/>
          <w:lang w:val="sk-SK"/>
        </w:rPr>
        <w:t>Opis základného imania (akciová spoločnosť)</w:t>
      </w:r>
    </w:p>
    <w:p w:rsidR="001E7CAA" w:rsidRPr="00BD5921" w:rsidRDefault="001E7CAA">
      <w:pPr>
        <w:pStyle w:val="Normlnysozarkami"/>
        <w:ind w:left="0"/>
        <w:rPr>
          <w:szCs w:val="22"/>
          <w:lang w:val="sk-SK"/>
        </w:rPr>
      </w:pPr>
    </w:p>
    <w:bookmarkStart w:id="212" w:name="_MON_1389448030"/>
    <w:bookmarkStart w:id="213" w:name="_MON_1392031659"/>
    <w:bookmarkEnd w:id="212"/>
    <w:bookmarkEnd w:id="213"/>
    <w:bookmarkStart w:id="214" w:name="_MON_1392034209"/>
    <w:bookmarkEnd w:id="214"/>
    <w:p w:rsidR="00F611BB" w:rsidRPr="00BD5921" w:rsidRDefault="00E66F18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443" w:dyaOrig="1950">
          <v:shape id="_x0000_i1031" type="#_x0000_t75" style="width:447pt;height:99.6pt" o:ole="">
            <v:imagedata r:id="rId21" o:title=""/>
          </v:shape>
          <o:OLEObject Type="Embed" ProgID="Excel.Sheet.12" ShapeID="_x0000_i1031" DrawAspect="Content" ObjectID="_1457274432" r:id="rId22"/>
        </w:object>
      </w:r>
    </w:p>
    <w:p w:rsidR="00F611BB" w:rsidRPr="00BD5921" w:rsidRDefault="00F611BB">
      <w:pPr>
        <w:pStyle w:val="Normlnysozarkami"/>
        <w:ind w:left="0"/>
        <w:rPr>
          <w:szCs w:val="22"/>
          <w:lang w:val="sk-SK"/>
        </w:rPr>
      </w:pPr>
    </w:p>
    <w:p w:rsidR="002952D1" w:rsidRDefault="002952D1">
      <w:pPr>
        <w:pStyle w:val="Normlnysozarkami"/>
        <w:ind w:left="0"/>
        <w:rPr>
          <w:szCs w:val="22"/>
          <w:lang w:val="sk-SK"/>
        </w:rPr>
      </w:pPr>
    </w:p>
    <w:p w:rsidR="000C65EC" w:rsidRDefault="000C65EC">
      <w:pPr>
        <w:pStyle w:val="Normlnysozarkami"/>
        <w:ind w:left="0"/>
        <w:rPr>
          <w:szCs w:val="22"/>
          <w:lang w:val="sk-SK"/>
        </w:rPr>
      </w:pPr>
    </w:p>
    <w:p w:rsidR="000C65EC" w:rsidRPr="00BD5921" w:rsidRDefault="000C65EC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5" w:name="_Toc156113617"/>
      <w:r w:rsidRPr="00BD5921">
        <w:t>Rozdelenie zis</w:t>
      </w:r>
      <w:bookmarkEnd w:id="215"/>
      <w:r w:rsidR="00F274E8">
        <w:t>k</w:t>
      </w:r>
      <w:r w:rsidR="000C65EC">
        <w:t>u</w:t>
      </w:r>
    </w:p>
    <w:p w:rsidR="001E7CAA" w:rsidRPr="00BD5921" w:rsidRDefault="001E7CAA">
      <w:pPr>
        <w:rPr>
          <w:szCs w:val="22"/>
          <w:lang w:val="sk-SK"/>
        </w:rPr>
      </w:pPr>
    </w:p>
    <w:p w:rsidR="00F274E8" w:rsidRDefault="00F274E8" w:rsidP="00934EA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 xml:space="preserve">Zisk  k 31.12.2011 bol preúčtovaný na zisk minulých období. </w:t>
      </w:r>
    </w:p>
    <w:p w:rsidR="00F611BB" w:rsidRPr="00BD5921" w:rsidRDefault="00C9279C" w:rsidP="00F274E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</w:t>
      </w:r>
    </w:p>
    <w:bookmarkStart w:id="216" w:name="_MON_1388487187"/>
    <w:bookmarkStart w:id="217" w:name="_MON_1388487193"/>
    <w:bookmarkStart w:id="218" w:name="_MON_1388487231"/>
    <w:bookmarkStart w:id="219" w:name="_MON_1389448040"/>
    <w:bookmarkStart w:id="220" w:name="_MON_1387715574"/>
    <w:bookmarkStart w:id="221" w:name="_MON_1392034217"/>
    <w:bookmarkStart w:id="222" w:name="_MON_1387962704"/>
    <w:bookmarkEnd w:id="216"/>
    <w:bookmarkEnd w:id="217"/>
    <w:bookmarkEnd w:id="218"/>
    <w:bookmarkEnd w:id="219"/>
    <w:bookmarkEnd w:id="220"/>
    <w:bookmarkEnd w:id="221"/>
    <w:bookmarkEnd w:id="222"/>
    <w:bookmarkStart w:id="223" w:name="_MON_1387962728"/>
    <w:bookmarkEnd w:id="223"/>
    <w:p w:rsidR="0098588E" w:rsidRPr="00BD5921" w:rsidRDefault="00E66F18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4" w:dyaOrig="2987">
          <v:shape id="_x0000_i1032" type="#_x0000_t75" style="width:426.6pt;height:141pt" o:ole="">
            <v:imagedata r:id="rId23" o:title=""/>
          </v:shape>
          <o:OLEObject Type="Embed" ProgID="Excel.Sheet.12" ShapeID="_x0000_i1032" DrawAspect="Content" ObjectID="_1457274433" r:id="rId24"/>
        </w:object>
      </w:r>
    </w:p>
    <w:p w:rsidR="0098588E" w:rsidRPr="00BD5921" w:rsidRDefault="0098588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24" w:name="_MON_1388487276"/>
      <w:bookmarkStart w:id="225" w:name="_MON_1389448061"/>
      <w:bookmarkStart w:id="226" w:name="_MON_1387715695"/>
      <w:bookmarkStart w:id="227" w:name="_MON_1392034220"/>
      <w:bookmarkStart w:id="228" w:name="_MON_1392034226"/>
      <w:bookmarkStart w:id="229" w:name="_MON_1392034233"/>
      <w:bookmarkStart w:id="230" w:name="_Toc156113618"/>
      <w:bookmarkEnd w:id="224"/>
      <w:bookmarkEnd w:id="225"/>
      <w:bookmarkEnd w:id="226"/>
      <w:bookmarkEnd w:id="227"/>
      <w:bookmarkEnd w:id="228"/>
      <w:bookmarkEnd w:id="229"/>
      <w:r w:rsidRPr="00BD5921">
        <w:t>Podiely (akcie) na základnom imaní</w:t>
      </w:r>
      <w:bookmarkEnd w:id="230"/>
    </w:p>
    <w:p w:rsidR="004A7C5B" w:rsidRPr="00BD5921" w:rsidRDefault="004A7C5B">
      <w:pPr>
        <w:rPr>
          <w:szCs w:val="22"/>
          <w:lang w:val="sk-SK"/>
        </w:rPr>
      </w:pPr>
    </w:p>
    <w:p w:rsidR="00F274E8" w:rsidRDefault="00F274E8">
      <w:pPr>
        <w:rPr>
          <w:szCs w:val="22"/>
          <w:lang w:val="sk-SK"/>
        </w:rPr>
      </w:pPr>
      <w:r>
        <w:rPr>
          <w:szCs w:val="22"/>
          <w:lang w:val="sk-SK"/>
        </w:rPr>
        <w:t>Spoločnosť neúčtuje o podieloch na základnom imaní.</w:t>
      </w:r>
    </w:p>
    <w:p w:rsidR="00313194" w:rsidRPr="00BD5921" w:rsidRDefault="00313194">
      <w:pPr>
        <w:rPr>
          <w:b/>
          <w:szCs w:val="22"/>
          <w:lang w:val="sk-SK"/>
        </w:rPr>
      </w:pPr>
      <w:bookmarkStart w:id="231" w:name="_MON_1394525294"/>
      <w:bookmarkStart w:id="232" w:name="_MON_1394525308"/>
      <w:bookmarkStart w:id="233" w:name="_MON_1392034244"/>
      <w:bookmarkStart w:id="234" w:name="_MON_1392034269"/>
      <w:bookmarkStart w:id="235" w:name="_MON_1389448076"/>
      <w:bookmarkStart w:id="236" w:name="_MON_1394525333"/>
      <w:bookmarkStart w:id="237" w:name="_MON_1394525355"/>
      <w:bookmarkStart w:id="238" w:name="_MON_1392034247"/>
      <w:bookmarkStart w:id="239" w:name="_MON_1392034272"/>
      <w:bookmarkStart w:id="240" w:name="_MON_1389448087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</w:p>
    <w:p w:rsidR="004A7C5B" w:rsidRPr="00BD5921" w:rsidRDefault="00C9279C" w:rsidP="007E70D9">
      <w:pPr>
        <w:pStyle w:val="Nadpis3"/>
      </w:pPr>
      <w:bookmarkStart w:id="241" w:name="_Toc156113620"/>
      <w:r w:rsidRPr="00BD5921">
        <w:t>Zisk na akciu/podiel na vlastnom imaní</w:t>
      </w:r>
      <w:bookmarkEnd w:id="241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akciová spoločnosť</w:t>
      </w:r>
    </w:p>
    <w:p w:rsidR="00F7292B" w:rsidRPr="00BD5921" w:rsidRDefault="00F7292B">
      <w:pPr>
        <w:pStyle w:val="Hlavika"/>
        <w:rPr>
          <w:szCs w:val="22"/>
          <w:lang w:val="sk-SK"/>
        </w:rPr>
      </w:pPr>
    </w:p>
    <w:bookmarkStart w:id="242" w:name="_MON_1388487338"/>
    <w:bookmarkStart w:id="243" w:name="_MON_1388487382"/>
    <w:bookmarkStart w:id="244" w:name="_MON_1389448099"/>
    <w:bookmarkStart w:id="245" w:name="_MON_1389448108"/>
    <w:bookmarkStart w:id="246" w:name="_MON_1392031731"/>
    <w:bookmarkEnd w:id="242"/>
    <w:bookmarkEnd w:id="243"/>
    <w:bookmarkEnd w:id="244"/>
    <w:bookmarkEnd w:id="245"/>
    <w:bookmarkEnd w:id="246"/>
    <w:bookmarkStart w:id="247" w:name="_MON_1392034276"/>
    <w:bookmarkEnd w:id="247"/>
    <w:p w:rsidR="00F7292B" w:rsidRPr="00BD5921" w:rsidRDefault="00F274E8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481" w:dyaOrig="1523">
          <v:shape id="_x0000_i1033" type="#_x0000_t75" style="width:450pt;height:76.8pt" o:ole="">
            <v:imagedata r:id="rId25" o:title=""/>
          </v:shape>
          <o:OLEObject Type="Embed" ProgID="Excel.Sheet.12" ShapeID="_x0000_i1033" DrawAspect="Content" ObjectID="_1457274434" r:id="rId26"/>
        </w:object>
      </w:r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5B12B5" w:rsidRPr="00BD5921" w:rsidRDefault="005B12B5">
      <w:pPr>
        <w:rPr>
          <w:szCs w:val="22"/>
          <w:lang w:val="sk-SK"/>
        </w:rPr>
      </w:pPr>
      <w:bookmarkStart w:id="248" w:name="_MON_1388487422"/>
      <w:bookmarkStart w:id="249" w:name="_MON_1389448111"/>
      <w:bookmarkStart w:id="250" w:name="_MON_1392031750"/>
      <w:bookmarkEnd w:id="248"/>
      <w:bookmarkEnd w:id="249"/>
      <w:bookmarkEnd w:id="250"/>
    </w:p>
    <w:p w:rsidR="004A7C5B" w:rsidRPr="00BD5921" w:rsidRDefault="007668E3" w:rsidP="007E70D9">
      <w:pPr>
        <w:pStyle w:val="Nadpis2"/>
        <w:rPr>
          <w:lang w:val="sk-SK"/>
        </w:rPr>
      </w:pPr>
      <w:bookmarkStart w:id="251" w:name="_Toc156113621"/>
      <w:r w:rsidRPr="00BD5921">
        <w:rPr>
          <w:lang w:val="sk-SK"/>
        </w:rPr>
        <w:t>R</w:t>
      </w:r>
      <w:r w:rsidR="00C9279C" w:rsidRPr="00BD5921">
        <w:rPr>
          <w:lang w:val="sk-SK"/>
        </w:rPr>
        <w:t>ezerv</w:t>
      </w:r>
      <w:bookmarkEnd w:id="251"/>
      <w:r w:rsidRPr="00BD5921">
        <w:rPr>
          <w:lang w:val="sk-SK"/>
        </w:rPr>
        <w:t>y</w:t>
      </w:r>
    </w:p>
    <w:p w:rsidR="00E26816" w:rsidRDefault="00F274E8" w:rsidP="00E26816">
      <w:pPr>
        <w:rPr>
          <w:lang w:val="sk-SK"/>
        </w:rPr>
      </w:pPr>
      <w:r>
        <w:rPr>
          <w:lang w:val="sk-SK"/>
        </w:rPr>
        <w:t xml:space="preserve">Spoločnosť neúčtovala o rezervách. </w:t>
      </w:r>
    </w:p>
    <w:p w:rsidR="008A3585" w:rsidRDefault="008A3585">
      <w:pPr>
        <w:rPr>
          <w:szCs w:val="22"/>
          <w:lang w:val="sk-SK"/>
        </w:rPr>
      </w:pPr>
      <w:bookmarkStart w:id="252" w:name="_MON_1393610578"/>
      <w:bookmarkStart w:id="253" w:name="_MON_1393610590"/>
      <w:bookmarkStart w:id="254" w:name="_MON_1393610983"/>
      <w:bookmarkStart w:id="255" w:name="_MON_1393610990"/>
      <w:bookmarkStart w:id="256" w:name="_MON_1388488755"/>
      <w:bookmarkStart w:id="257" w:name="_MON_1388488813"/>
      <w:bookmarkStart w:id="258" w:name="_MON_1393703119"/>
      <w:bookmarkStart w:id="259" w:name="_MON_1388488826"/>
      <w:bookmarkStart w:id="260" w:name="_MON_1388488844"/>
      <w:bookmarkStart w:id="261" w:name="_MON_1388488883"/>
      <w:bookmarkStart w:id="262" w:name="_MON_1388489776"/>
      <w:bookmarkStart w:id="263" w:name="_MON_1388489812"/>
      <w:bookmarkStart w:id="264" w:name="_MON_1388491759"/>
      <w:bookmarkStart w:id="265" w:name="_MON_1389448148"/>
      <w:bookmarkStart w:id="266" w:name="_MON_1394525662"/>
      <w:bookmarkStart w:id="267" w:name="_MON_1394525691"/>
      <w:bookmarkStart w:id="268" w:name="_MON_1388488642"/>
      <w:bookmarkStart w:id="269" w:name="_MON_1392034299"/>
      <w:bookmarkStart w:id="270" w:name="_MON_1392034329"/>
      <w:bookmarkStart w:id="271" w:name="_MON_1388488661"/>
      <w:bookmarkStart w:id="272" w:name="_MON_1388488672"/>
      <w:bookmarkStart w:id="273" w:name="_MON_1388488697"/>
      <w:bookmarkStart w:id="274" w:name="_MON_1388488707"/>
      <w:bookmarkStart w:id="275" w:name="_MON_1388488724"/>
      <w:bookmarkStart w:id="276" w:name="_MON_1393610075"/>
      <w:bookmarkStart w:id="277" w:name="_MON_1393610139"/>
      <w:bookmarkStart w:id="278" w:name="_MON_1393610160"/>
      <w:bookmarkStart w:id="279" w:name="_MON_1393610178"/>
      <w:bookmarkStart w:id="280" w:name="_MON_1393610370"/>
      <w:bookmarkStart w:id="281" w:name="_MON_1393610383"/>
      <w:bookmarkStart w:id="282" w:name="_MON_1393610397"/>
      <w:bookmarkStart w:id="283" w:name="_MON_1393610406"/>
      <w:bookmarkStart w:id="284" w:name="_MON_1393610412"/>
      <w:bookmarkStart w:id="285" w:name="_MON_1393610421"/>
      <w:bookmarkStart w:id="286" w:name="_MON_1393610453"/>
      <w:bookmarkStart w:id="287" w:name="_MON_1393610464"/>
      <w:bookmarkStart w:id="288" w:name="_MON_1393610524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</w:p>
    <w:bookmarkStart w:id="289" w:name="_MON_1394525629"/>
    <w:bookmarkEnd w:id="289"/>
    <w:p w:rsidR="008A3585" w:rsidRDefault="0004608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900" w:dyaOrig="3016">
          <v:shape id="_x0000_i1034" type="#_x0000_t75" style="width:450pt;height:145.2pt" o:ole="">
            <v:imagedata r:id="rId27" o:title=""/>
          </v:shape>
          <o:OLEObject Type="Embed" ProgID="Excel.Sheet.12" ShapeID="_x0000_i1034" DrawAspect="Content" ObjectID="_1457274435" r:id="rId28"/>
        </w:object>
      </w:r>
    </w:p>
    <w:p w:rsidR="008A3585" w:rsidRDefault="008A3585">
      <w:pPr>
        <w:rPr>
          <w:szCs w:val="22"/>
          <w:lang w:val="sk-SK"/>
        </w:rPr>
      </w:pPr>
    </w:p>
    <w:p w:rsidR="008A3585" w:rsidRPr="00BD5921" w:rsidRDefault="008A3585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90" w:name="_Toc156113624"/>
      <w:r w:rsidRPr="00BD5921">
        <w:rPr>
          <w:lang w:val="sk-SK"/>
        </w:rPr>
        <w:t>Údaje o záväzkoch</w:t>
      </w:r>
      <w:bookmarkEnd w:id="290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91" w:name="_Toc156113625"/>
      <w:r w:rsidRPr="00BD5921">
        <w:t xml:space="preserve">Záväzky podľa lehoty splatnosti </w:t>
      </w:r>
      <w:r w:rsidR="00BD3186" w:rsidRPr="00BD5921">
        <w:t>všeobecne</w:t>
      </w:r>
      <w:bookmarkEnd w:id="291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292" w:name="_MON_1387717025"/>
    <w:bookmarkStart w:id="293" w:name="_MON_1387717064"/>
    <w:bookmarkStart w:id="294" w:name="_MON_1387717087"/>
    <w:bookmarkStart w:id="295" w:name="_MON_1387717114"/>
    <w:bookmarkStart w:id="296" w:name="_MON_1387717128"/>
    <w:bookmarkStart w:id="297" w:name="_MON_1387717177"/>
    <w:bookmarkStart w:id="298" w:name="_MON_1393611264"/>
    <w:bookmarkStart w:id="299" w:name="_MON_1387963078"/>
    <w:bookmarkStart w:id="300" w:name="_MON_1388491808"/>
    <w:bookmarkStart w:id="301" w:name="_MON_1388568154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Start w:id="302" w:name="_MON_1389448163"/>
    <w:bookmarkEnd w:id="302"/>
    <w:p w:rsidR="00B85BC4" w:rsidRPr="00BD5921" w:rsidRDefault="00F274E8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49" w:dyaOrig="2740">
          <v:shape id="_x0000_i1035" type="#_x0000_t75" style="width:439.2pt;height:130.2pt" o:ole="" filled="t">
            <v:imagedata r:id="rId29" o:title=""/>
          </v:shape>
          <o:OLEObject Type="Embed" ProgID="Excel.Sheet.12" ShapeID="_x0000_i1035" DrawAspect="Content" ObjectID="_1457274436" r:id="rId30"/>
        </w:object>
      </w:r>
    </w:p>
    <w:p w:rsidR="00BD3186" w:rsidRPr="003253D0" w:rsidRDefault="00BD3186" w:rsidP="00F274E8">
      <w:pPr>
        <w:pStyle w:val="Nadpis4"/>
        <w:numPr>
          <w:ilvl w:val="0"/>
          <w:numId w:val="0"/>
        </w:numPr>
        <w:ind w:left="737"/>
        <w:rPr>
          <w:szCs w:val="22"/>
        </w:rPr>
      </w:pPr>
    </w:p>
    <w:p w:rsidR="000C65EC" w:rsidRDefault="000C65EC">
      <w:pPr>
        <w:rPr>
          <w:szCs w:val="22"/>
          <w:lang w:val="sk-SK"/>
        </w:rPr>
      </w:pPr>
    </w:p>
    <w:p w:rsidR="000C65EC" w:rsidRDefault="000C65EC">
      <w:pPr>
        <w:rPr>
          <w:szCs w:val="22"/>
          <w:lang w:val="sk-SK"/>
        </w:rPr>
      </w:pPr>
    </w:p>
    <w:p w:rsidR="000C65EC" w:rsidRPr="00BD5921" w:rsidRDefault="000C65EC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303" w:name="_Toc156113627"/>
      <w:r w:rsidRPr="00BD5921">
        <w:rPr>
          <w:szCs w:val="22"/>
        </w:rPr>
        <w:t>Krátkodobé záväzky</w:t>
      </w:r>
      <w:bookmarkEnd w:id="303"/>
    </w:p>
    <w:p w:rsidR="0002004E" w:rsidRPr="00BD5921" w:rsidRDefault="0002004E">
      <w:pPr>
        <w:rPr>
          <w:szCs w:val="22"/>
          <w:lang w:val="sk-SK"/>
        </w:rPr>
      </w:pPr>
    </w:p>
    <w:bookmarkStart w:id="304" w:name="_MON_1393662400"/>
    <w:bookmarkStart w:id="305" w:name="_MON_1392031805"/>
    <w:bookmarkStart w:id="306" w:name="_MON_1392034401"/>
    <w:bookmarkStart w:id="307" w:name="_MON_1389090798"/>
    <w:bookmarkStart w:id="308" w:name="_MON_1389090894"/>
    <w:bookmarkStart w:id="309" w:name="_MON_1389448185"/>
    <w:bookmarkEnd w:id="304"/>
    <w:bookmarkEnd w:id="305"/>
    <w:bookmarkEnd w:id="306"/>
    <w:bookmarkEnd w:id="307"/>
    <w:bookmarkEnd w:id="308"/>
    <w:bookmarkEnd w:id="309"/>
    <w:bookmarkStart w:id="310" w:name="_MON_1393662296"/>
    <w:bookmarkEnd w:id="310"/>
    <w:p w:rsidR="00452463" w:rsidRPr="00BD5921" w:rsidRDefault="00F274E8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25" w:dyaOrig="4233">
          <v:shape id="_x0000_i1036" type="#_x0000_t75" style="width:445.8pt;height:195.6pt" o:ole="">
            <v:imagedata r:id="rId31" o:title=""/>
          </v:shape>
          <o:OLEObject Type="Embed" ProgID="Excel.Sheet.12" ShapeID="_x0000_i1036" DrawAspect="Content" ObjectID="_1457274437" r:id="rId32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11" w:name="_Toc156113628"/>
      <w:r w:rsidRPr="00BD5921">
        <w:t>Účtovná jednotka vykazuje v účtovnej závierke záväzky,</w:t>
      </w:r>
      <w:bookmarkEnd w:id="311"/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F274E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274E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F274E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312" w:name="_MON_1389448286"/>
      <w:bookmarkStart w:id="313" w:name="_MON_1387789057"/>
      <w:bookmarkStart w:id="314" w:name="_MON_1392034406"/>
      <w:bookmarkStart w:id="315" w:name="_MON_1387789070"/>
      <w:bookmarkStart w:id="316" w:name="_MON_1387789085"/>
      <w:bookmarkStart w:id="317" w:name="_MON_1387963120"/>
      <w:bookmarkStart w:id="318" w:name="_MON_1388492273"/>
      <w:bookmarkStart w:id="319" w:name="_MON_1388492465"/>
      <w:bookmarkStart w:id="320" w:name="_MON_1388492483"/>
      <w:bookmarkStart w:id="321" w:name="_MON_1388492537"/>
      <w:bookmarkStart w:id="322" w:name="_MON_1388492613"/>
      <w:bookmarkStart w:id="323" w:name="_MON_1389448196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F274E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274E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F274E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6C77D1" w:rsidRPr="00BD5921" w:rsidRDefault="006C77D1">
      <w:pPr>
        <w:rPr>
          <w:szCs w:val="22"/>
          <w:lang w:val="sk-SK"/>
        </w:rPr>
      </w:pPr>
      <w:bookmarkStart w:id="324" w:name="_MON_1387789193"/>
      <w:bookmarkStart w:id="325" w:name="_MON_1387789203"/>
      <w:bookmarkStart w:id="326" w:name="_MON_1387789218"/>
      <w:bookmarkStart w:id="327" w:name="_MON_1387789234"/>
      <w:bookmarkStart w:id="328" w:name="_MON_1387963132"/>
      <w:bookmarkStart w:id="329" w:name="_MON_1388492374"/>
      <w:bookmarkStart w:id="330" w:name="_MON_1388492382"/>
      <w:bookmarkStart w:id="331" w:name="_MON_1388492422"/>
      <w:bookmarkStart w:id="332" w:name="_MON_1388492443"/>
      <w:bookmarkStart w:id="333" w:name="_MON_1388492502"/>
      <w:bookmarkStart w:id="334" w:name="_MON_1388492524"/>
      <w:bookmarkStart w:id="335" w:name="_MON_1388492571"/>
      <w:bookmarkStart w:id="336" w:name="_MON_1388492585"/>
      <w:bookmarkStart w:id="337" w:name="_MON_1389448207"/>
      <w:bookmarkStart w:id="338" w:name="_MON_1389448254"/>
      <w:bookmarkStart w:id="339" w:name="_MON_1389448282"/>
      <w:bookmarkStart w:id="340" w:name="_MON_1387789186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</w:p>
    <w:p w:rsidR="004A7C5B" w:rsidRPr="00BD5921" w:rsidRDefault="00C9279C" w:rsidP="007E70D9">
      <w:pPr>
        <w:pStyle w:val="Nadpis3"/>
      </w:pPr>
      <w:bookmarkStart w:id="341" w:name="_Toc156113629"/>
      <w:r w:rsidRPr="00BD5921">
        <w:t>Popis tvorby odloženého daňového záväzku</w:t>
      </w:r>
      <w:bookmarkEnd w:id="341"/>
      <w:r w:rsidRPr="00BD5921">
        <w:t xml:space="preserve"> </w:t>
      </w:r>
    </w:p>
    <w:p w:rsidR="00F274E8" w:rsidRDefault="00F274E8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neúčtuje o odloženom daňovom záväzku.</w:t>
      </w:r>
    </w:p>
    <w:p w:rsidR="00B178A6" w:rsidRPr="00F85ABF" w:rsidRDefault="00B178A6">
      <w:pPr>
        <w:rPr>
          <w:b/>
          <w:szCs w:val="22"/>
          <w:lang w:val="sk-SK"/>
        </w:rPr>
      </w:pPr>
      <w:bookmarkStart w:id="342" w:name="_MON_1393759345"/>
      <w:bookmarkStart w:id="343" w:name="_MON_1393760024"/>
      <w:bookmarkStart w:id="344" w:name="_MON_1393760105"/>
      <w:bookmarkStart w:id="345" w:name="_MON_1387789269"/>
      <w:bookmarkStart w:id="346" w:name="_MON_1392034413"/>
      <w:bookmarkStart w:id="347" w:name="_MON_1387789290"/>
      <w:bookmarkStart w:id="348" w:name="_MON_1387789318"/>
      <w:bookmarkStart w:id="349" w:name="_MON_1387963151"/>
      <w:bookmarkStart w:id="350" w:name="_MON_1388493498"/>
      <w:bookmarkStart w:id="351" w:name="_MON_1389448291"/>
      <w:bookmarkStart w:id="352" w:name="_MON_1393612219"/>
      <w:bookmarkStart w:id="353" w:name="_MON_1393759112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</w:p>
    <w:p w:rsidR="0002004E" w:rsidRPr="00BD5921" w:rsidRDefault="00C9279C" w:rsidP="007E70D9">
      <w:pPr>
        <w:pStyle w:val="Nadpis3"/>
      </w:pPr>
      <w:bookmarkStart w:id="354" w:name="_Toc156113630"/>
      <w:r w:rsidRPr="00BD5921">
        <w:t>Prehľad o sociálnom fonde</w:t>
      </w:r>
      <w:bookmarkEnd w:id="354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bookmarkStart w:id="355" w:name="_MON_1392034440"/>
    <w:bookmarkStart w:id="356" w:name="_MON_1387717427"/>
    <w:bookmarkStart w:id="357" w:name="_MON_1387717465"/>
    <w:bookmarkStart w:id="358" w:name="_MON_1387717473"/>
    <w:bookmarkStart w:id="359" w:name="_MON_1387963191"/>
    <w:bookmarkStart w:id="360" w:name="_MON_1388493533"/>
    <w:bookmarkStart w:id="361" w:name="_MON_1393759333"/>
    <w:bookmarkStart w:id="362" w:name="_MON_1389448303"/>
    <w:bookmarkEnd w:id="355"/>
    <w:bookmarkEnd w:id="356"/>
    <w:bookmarkEnd w:id="357"/>
    <w:bookmarkEnd w:id="358"/>
    <w:bookmarkEnd w:id="359"/>
    <w:bookmarkEnd w:id="360"/>
    <w:bookmarkEnd w:id="361"/>
    <w:bookmarkEnd w:id="362"/>
    <w:bookmarkStart w:id="363" w:name="_MON_1387717418"/>
    <w:bookmarkEnd w:id="363"/>
    <w:p w:rsidR="00AB09D2" w:rsidRPr="00BD5921" w:rsidRDefault="00F274E8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88" w:dyaOrig="2493">
          <v:shape id="_x0000_i1037" type="#_x0000_t75" style="width:430.8pt;height:126pt" o:ole="">
            <v:imagedata r:id="rId33" o:title=""/>
          </v:shape>
          <o:OLEObject Type="Embed" ProgID="Excel.Sheet.12" ShapeID="_x0000_i1037" DrawAspect="Content" ObjectID="_1457274438" r:id="rId34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80452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</w:t>
      </w:r>
      <w:r w:rsidR="00180452">
        <w:rPr>
          <w:rFonts w:cs="TimesNewRomanPSMT"/>
          <w:szCs w:val="22"/>
          <w:lang w:val="sk-SK"/>
        </w:rPr>
        <w:t>.</w:t>
      </w:r>
    </w:p>
    <w:p w:rsidR="00313194" w:rsidRPr="00BD5921" w:rsidRDefault="00313194">
      <w:pPr>
        <w:rPr>
          <w:snapToGrid w:val="0"/>
          <w:szCs w:val="22"/>
          <w:lang w:val="sk-SK" w:eastAsia="de-DE"/>
        </w:rPr>
      </w:pPr>
    </w:p>
    <w:p w:rsidR="004A7C5B" w:rsidRDefault="00C9279C" w:rsidP="007E70D9">
      <w:pPr>
        <w:pStyle w:val="Nadpis2"/>
        <w:rPr>
          <w:lang w:val="sk-SK"/>
        </w:rPr>
      </w:pPr>
      <w:bookmarkStart w:id="364" w:name="_Toc156113632"/>
      <w:r w:rsidRPr="00BD5921">
        <w:rPr>
          <w:lang w:val="sk-SK"/>
        </w:rPr>
        <w:t>Bankové úvery, pôžičky a návratné finančné výpomoci</w:t>
      </w:r>
      <w:bookmarkEnd w:id="364"/>
    </w:p>
    <w:p w:rsidR="00F274E8" w:rsidRPr="00F274E8" w:rsidRDefault="00F274E8" w:rsidP="00F274E8">
      <w:pPr>
        <w:rPr>
          <w:lang w:val="sk-SK"/>
        </w:rPr>
      </w:pPr>
      <w:r>
        <w:rPr>
          <w:lang w:val="sk-SK"/>
        </w:rPr>
        <w:t>Spoločnosť neúčtovala o bankových úveroch.</w:t>
      </w:r>
    </w:p>
    <w:p w:rsidR="00CC11DC" w:rsidRPr="00BD5921" w:rsidRDefault="00CC11DC" w:rsidP="00CC11DC">
      <w:pPr>
        <w:rPr>
          <w:szCs w:val="22"/>
          <w:lang w:val="sk-SK"/>
        </w:rPr>
      </w:pPr>
      <w:bookmarkStart w:id="365" w:name="_MON_1387789446"/>
      <w:bookmarkStart w:id="366" w:name="_MON_1392034485"/>
      <w:bookmarkStart w:id="367" w:name="_MON_1387789597"/>
      <w:bookmarkStart w:id="368" w:name="_MON_1387789632"/>
      <w:bookmarkStart w:id="369" w:name="_MON_1387963271"/>
      <w:bookmarkStart w:id="370" w:name="_MON_1387963325"/>
      <w:bookmarkStart w:id="371" w:name="_MON_1388495076"/>
      <w:bookmarkStart w:id="372" w:name="_MON_1388495099"/>
      <w:bookmarkStart w:id="373" w:name="_MON_1388495139"/>
      <w:bookmarkStart w:id="374" w:name="_MON_1388495178"/>
      <w:bookmarkStart w:id="375" w:name="_MON_1388495219"/>
      <w:bookmarkStart w:id="376" w:name="_MON_1388495391"/>
      <w:bookmarkStart w:id="377" w:name="_MON_1388495403"/>
      <w:bookmarkStart w:id="378" w:name="_MON_1388495421"/>
      <w:bookmarkStart w:id="379" w:name="_MON_1388495428"/>
      <w:bookmarkStart w:id="380" w:name="_MON_1388495499"/>
      <w:bookmarkStart w:id="381" w:name="_MON_1388495513"/>
      <w:bookmarkStart w:id="382" w:name="_MON_1388495519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</w:p>
    <w:p w:rsidR="0007040E" w:rsidRPr="00BD592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83" w:name="_Toc156113633"/>
      <w:r w:rsidRPr="00BD5921">
        <w:rPr>
          <w:lang w:val="sk-SK"/>
        </w:rPr>
        <w:t>Časové rozlíšenie pasív</w:t>
      </w:r>
      <w:bookmarkEnd w:id="383"/>
    </w:p>
    <w:p w:rsidR="00F274E8" w:rsidRDefault="00F274E8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časovom rozlíšení pasív.</w:t>
      </w:r>
    </w:p>
    <w:p w:rsidR="0049711D" w:rsidRDefault="0049711D">
      <w:pPr>
        <w:rPr>
          <w:b/>
          <w:szCs w:val="22"/>
          <w:lang w:val="sk-SK"/>
        </w:rPr>
      </w:pPr>
      <w:bookmarkStart w:id="384" w:name="_Toc156113634"/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Deriváty</w:t>
      </w:r>
      <w:bookmarkEnd w:id="384"/>
    </w:p>
    <w:p w:rsidR="009A602E" w:rsidRPr="00BD5921" w:rsidRDefault="001051A5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derivátoch.</w:t>
      </w:r>
    </w:p>
    <w:p w:rsidR="00775505" w:rsidRPr="00BD5921" w:rsidRDefault="00775505">
      <w:pPr>
        <w:rPr>
          <w:szCs w:val="22"/>
          <w:lang w:val="sk-SK"/>
        </w:rPr>
      </w:pPr>
      <w:bookmarkStart w:id="385" w:name="_MON_1387789976"/>
      <w:bookmarkStart w:id="386" w:name="_MON_1392034498"/>
      <w:bookmarkStart w:id="387" w:name="_MON_1392034513"/>
      <w:bookmarkStart w:id="388" w:name="_MON_1387790020"/>
      <w:bookmarkStart w:id="389" w:name="_MON_1387790044"/>
      <w:bookmarkStart w:id="390" w:name="_MON_1387963361"/>
      <w:bookmarkStart w:id="391" w:name="_MON_1388568242"/>
      <w:bookmarkStart w:id="392" w:name="_MON_1388568268"/>
      <w:bookmarkStart w:id="393" w:name="_MON_1388568279"/>
      <w:bookmarkStart w:id="394" w:name="_MON_1388568289"/>
      <w:bookmarkStart w:id="395" w:name="_MON_1388568300"/>
      <w:bookmarkStart w:id="396" w:name="_MON_1388568369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97" w:name="_Toc156113635"/>
      <w:r w:rsidRPr="00BD5921">
        <w:rPr>
          <w:lang w:val="sk-SK"/>
        </w:rPr>
        <w:t>Finančný prenájom (nájomca)</w:t>
      </w:r>
      <w:bookmarkEnd w:id="397"/>
    </w:p>
    <w:p w:rsidR="00971314" w:rsidRPr="00F85ABF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Spoločnosť </w:t>
      </w:r>
      <w:r w:rsidR="002256AF">
        <w:rPr>
          <w:rFonts w:cs="TimesNewRomanPSMT"/>
          <w:szCs w:val="22"/>
          <w:lang w:val="sk-SK"/>
        </w:rPr>
        <w:t>ne</w:t>
      </w:r>
      <w:r w:rsidRPr="00BD5921">
        <w:rPr>
          <w:rFonts w:cs="TimesNewRomanPSMT"/>
          <w:szCs w:val="22"/>
          <w:lang w:val="sk-SK"/>
        </w:rPr>
        <w:t>má záväzky z finančného prenájmu</w:t>
      </w:r>
      <w:r w:rsidR="002256AF">
        <w:rPr>
          <w:rFonts w:cs="TimesNewRomanPSMT"/>
          <w:szCs w:val="22"/>
          <w:lang w:val="sk-SK"/>
        </w:rPr>
        <w:t>.</w:t>
      </w:r>
      <w:r w:rsidRPr="00BD5921">
        <w:rPr>
          <w:rFonts w:cs="TimesNewRomanPSMT"/>
          <w:szCs w:val="22"/>
          <w:lang w:val="sk-SK"/>
        </w:rPr>
        <w:t xml:space="preserve"> </w:t>
      </w:r>
    </w:p>
    <w:p w:rsidR="0007040E" w:rsidRPr="00BD5921" w:rsidRDefault="0007040E">
      <w:pPr>
        <w:rPr>
          <w:szCs w:val="22"/>
          <w:lang w:val="sk-SK"/>
        </w:rPr>
      </w:pPr>
      <w:bookmarkStart w:id="398" w:name="_MON_1387717675"/>
      <w:bookmarkStart w:id="399" w:name="_MON_1392034546"/>
      <w:bookmarkStart w:id="400" w:name="_MON_1392034575"/>
      <w:bookmarkStart w:id="401" w:name="_MON_1387717696"/>
      <w:bookmarkStart w:id="402" w:name="_MON_1387717722"/>
      <w:bookmarkStart w:id="403" w:name="_MON_1387717737"/>
      <w:bookmarkStart w:id="404" w:name="_MON_1387717749"/>
      <w:bookmarkStart w:id="405" w:name="_MON_1387963433"/>
      <w:bookmarkStart w:id="406" w:name="_MON_1388568460"/>
      <w:bookmarkStart w:id="407" w:name="_MON_1388568479"/>
      <w:bookmarkStart w:id="408" w:name="_MON_1388568496"/>
      <w:bookmarkStart w:id="409" w:name="_MON_1388569308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</w:p>
    <w:p w:rsidR="004A7C5B" w:rsidRPr="00BD5921" w:rsidRDefault="00C9279C" w:rsidP="00B04402">
      <w:pPr>
        <w:pStyle w:val="Nadpis1"/>
      </w:pPr>
      <w:bookmarkStart w:id="410" w:name="_Toc156113636"/>
      <w:r w:rsidRPr="00BD5921">
        <w:t>INFORMÁCIE O VÝNOSOCH</w:t>
      </w:r>
      <w:bookmarkEnd w:id="410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11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411"/>
    </w:p>
    <w:p w:rsidR="00452463" w:rsidRPr="00BD5921" w:rsidRDefault="002256AF" w:rsidP="0004608E">
      <w:pPr>
        <w:autoSpaceDE w:val="0"/>
        <w:autoSpaceDN w:val="0"/>
        <w:adjustRightInd w:val="0"/>
        <w:rPr>
          <w:lang w:val="sk-SK"/>
        </w:rPr>
      </w:pPr>
      <w:r>
        <w:rPr>
          <w:rFonts w:cs="TimesNewRomanPSMT"/>
          <w:szCs w:val="22"/>
          <w:lang w:val="sk-SK"/>
        </w:rPr>
        <w:t>.</w:t>
      </w:r>
      <w:bookmarkStart w:id="412" w:name="_MON_1392034616"/>
      <w:bookmarkStart w:id="413" w:name="_MON_1387718063"/>
      <w:bookmarkStart w:id="414" w:name="_MON_1387963471"/>
      <w:bookmarkStart w:id="415" w:name="_MON_1388568532"/>
      <w:bookmarkStart w:id="416" w:name="_MON_1388568995"/>
      <w:bookmarkStart w:id="417" w:name="_MON_1388569028"/>
      <w:bookmarkStart w:id="418" w:name="_MON_1388569048"/>
      <w:bookmarkStart w:id="419" w:name="_MON_1389448409"/>
      <w:bookmarkStart w:id="420" w:name="_MON_1387717789"/>
      <w:bookmarkStart w:id="421" w:name="_MON_1393659988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Start w:id="422" w:name="_MON_1392034591"/>
      <w:bookmarkEnd w:id="422"/>
      <w:r w:rsidR="00162CEE" w:rsidRPr="00BD5921">
        <w:rPr>
          <w:lang w:val="sk-SK"/>
        </w:rPr>
        <w:object w:dxaOrig="9658" w:dyaOrig="3179">
          <v:shape id="_x0000_i1038" type="#_x0000_t75" style="width:446.4pt;height:158.4pt" o:ole="">
            <v:imagedata r:id="rId35" o:title=""/>
          </v:shape>
          <o:OLEObject Type="Embed" ProgID="Excel.Sheet.12" ShapeID="_x0000_i1038" DrawAspect="Content" ObjectID="_1457274439" r:id="rId36"/>
        </w:object>
      </w:r>
    </w:p>
    <w:p w:rsidR="00AB09D2" w:rsidRPr="00BD5921" w:rsidRDefault="00AB09D2">
      <w:pPr>
        <w:rPr>
          <w:lang w:val="sk-SK"/>
        </w:rPr>
      </w:pPr>
    </w:p>
    <w:p w:rsidR="004A7C5B" w:rsidRPr="00BD5921" w:rsidRDefault="008E469A" w:rsidP="007E70D9">
      <w:pPr>
        <w:pStyle w:val="Nadpis2"/>
        <w:rPr>
          <w:lang w:val="sk-SK"/>
        </w:rPr>
      </w:pPr>
      <w:r w:rsidRPr="00BD5921">
        <w:rPr>
          <w:lang w:val="sk-SK"/>
        </w:rPr>
        <w:t>Zmena stavu zásob vlastnej výroby</w:t>
      </w:r>
    </w:p>
    <w:p w:rsidR="00162CEE" w:rsidRDefault="00162CEE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zásobách vlastnej výroby.</w:t>
      </w:r>
    </w:p>
    <w:p w:rsidR="000923CC" w:rsidRDefault="000923CC" w:rsidP="00540603">
      <w:pPr>
        <w:pStyle w:val="Zkladntext"/>
        <w:rPr>
          <w:snapToGrid w:val="0"/>
          <w:szCs w:val="22"/>
          <w:lang w:val="sk-SK" w:eastAsia="de-DE"/>
        </w:rPr>
      </w:pPr>
      <w:bookmarkStart w:id="423" w:name="_MON_1387963628"/>
      <w:bookmarkStart w:id="424" w:name="_MON_1393613455"/>
      <w:bookmarkStart w:id="425" w:name="_MON_1388569116"/>
      <w:bookmarkStart w:id="426" w:name="_MON_1393684055"/>
      <w:bookmarkStart w:id="427" w:name="_MON_1393684094"/>
      <w:bookmarkStart w:id="428" w:name="_MON_1388569247"/>
      <w:bookmarkStart w:id="429" w:name="_MON_1388569278"/>
      <w:bookmarkStart w:id="430" w:name="_MON_1393660115"/>
      <w:bookmarkStart w:id="431" w:name="_MON_1389426423"/>
      <w:bookmarkStart w:id="432" w:name="_MON_1389426441"/>
      <w:bookmarkStart w:id="433" w:name="_MON_1389448420"/>
      <w:bookmarkStart w:id="434" w:name="_MON_1389448430"/>
      <w:bookmarkStart w:id="435" w:name="_MON_1387717878"/>
      <w:bookmarkStart w:id="436" w:name="_MON_1392034620"/>
      <w:bookmarkStart w:id="437" w:name="_MON_1394529924"/>
      <w:bookmarkStart w:id="438" w:name="_MON_1387717887"/>
      <w:bookmarkStart w:id="439" w:name="_MON_1387718055"/>
      <w:bookmarkStart w:id="440" w:name="_MON_1387718103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</w:p>
    <w:p w:rsidR="00B178A6" w:rsidRPr="00BD5921" w:rsidRDefault="00B178A6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41" w:name="_Toc156113639"/>
      <w:r w:rsidRPr="00BD5921">
        <w:rPr>
          <w:lang w:val="sk-SK"/>
        </w:rPr>
        <w:t>Výnosy pri aktivácii nákladov</w:t>
      </w:r>
      <w:bookmarkEnd w:id="441"/>
      <w:r w:rsidR="00D17BCA" w:rsidRPr="00BD5921">
        <w:rPr>
          <w:lang w:val="sk-SK"/>
        </w:rPr>
        <w:t>, ostatné významné výnosy z hospodárskej činnosti, finančné výnosy a mimoriadne výnosy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výnosoch pri aktivácii nákladov, výnosoch z hospodárskej činnosti, finančnej činnosti a mimoriadnej č</w:t>
      </w:r>
      <w:r w:rsidR="0007040E" w:rsidRPr="00BD5921">
        <w:rPr>
          <w:rFonts w:cs="TimesNewRomanPSMT"/>
          <w:szCs w:val="22"/>
          <w:lang w:val="sk-SK"/>
        </w:rPr>
        <w:t>innosti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bookmarkStart w:id="442" w:name="_MON_1393613980"/>
    <w:bookmarkStart w:id="443" w:name="_MON_1388577189"/>
    <w:bookmarkStart w:id="444" w:name="_MON_1389448451"/>
    <w:bookmarkStart w:id="445" w:name="_MON_1387717977"/>
    <w:bookmarkStart w:id="446" w:name="_MON_1393660391"/>
    <w:bookmarkStart w:id="447" w:name="_MON_1392034624"/>
    <w:bookmarkStart w:id="448" w:name="_MON_1387717986"/>
    <w:bookmarkStart w:id="449" w:name="_MON_1387718035"/>
    <w:bookmarkStart w:id="450" w:name="_MON_1387963670"/>
    <w:bookmarkStart w:id="451" w:name="_MON_1388575359"/>
    <w:bookmarkStart w:id="452" w:name="_MON_1388575380"/>
    <w:bookmarkStart w:id="453" w:name="_MON_1393613727"/>
    <w:bookmarkEnd w:id="442"/>
    <w:bookmarkEnd w:id="443"/>
    <w:bookmarkEnd w:id="444"/>
    <w:bookmarkEnd w:id="445"/>
    <w:bookmarkEnd w:id="446"/>
    <w:bookmarkEnd w:id="447"/>
    <w:bookmarkEnd w:id="448"/>
    <w:bookmarkEnd w:id="449"/>
    <w:bookmarkEnd w:id="450"/>
    <w:bookmarkEnd w:id="451"/>
    <w:bookmarkEnd w:id="452"/>
    <w:bookmarkEnd w:id="453"/>
    <w:bookmarkStart w:id="454" w:name="_MON_1393613975"/>
    <w:bookmarkEnd w:id="454"/>
    <w:p w:rsidR="007A6ED8" w:rsidRPr="00BD5921" w:rsidRDefault="00162CEE">
      <w:pPr>
        <w:rPr>
          <w:lang w:val="sk-SK"/>
        </w:rPr>
      </w:pPr>
      <w:r w:rsidRPr="00BD5921">
        <w:rPr>
          <w:lang w:val="sk-SK"/>
        </w:rPr>
        <w:object w:dxaOrig="9689" w:dyaOrig="6202">
          <v:shape id="_x0000_i1039" type="#_x0000_t75" style="width:444pt;height:305.4pt" o:ole="">
            <v:imagedata r:id="rId37" o:title=""/>
          </v:shape>
          <o:OLEObject Type="Embed" ProgID="Excel.Sheet.12" ShapeID="_x0000_i1039" DrawAspect="Content" ObjectID="_1457274440" r:id="rId38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455" w:name="_MON_1388575462"/>
    <w:bookmarkStart w:id="456" w:name="_MON_1388575514"/>
    <w:bookmarkStart w:id="457" w:name="_MON_1389502459"/>
    <w:bookmarkStart w:id="458" w:name="_MON_1387718144"/>
    <w:bookmarkStart w:id="459" w:name="_MON_1392034643"/>
    <w:bookmarkStart w:id="460" w:name="_MON_1392034660"/>
    <w:bookmarkStart w:id="461" w:name="_MON_1387718154"/>
    <w:bookmarkStart w:id="462" w:name="_MON_1387718166"/>
    <w:bookmarkStart w:id="463" w:name="_MON_1387718177"/>
    <w:bookmarkStart w:id="464" w:name="_MON_1387718203"/>
    <w:bookmarkStart w:id="465" w:name="_MON_1387718221"/>
    <w:bookmarkStart w:id="466" w:name="_MON_1387718233"/>
    <w:bookmarkStart w:id="467" w:name="_MON_1387718248"/>
    <w:bookmarkStart w:id="468" w:name="_MON_1387963694"/>
    <w:bookmarkStart w:id="469" w:name="_MON_1388575427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Start w:id="470" w:name="_MON_1388575456"/>
    <w:bookmarkEnd w:id="470"/>
    <w:p w:rsidR="007A6DCA" w:rsidRPr="00BD5921" w:rsidRDefault="00162CEE">
      <w:pPr>
        <w:rPr>
          <w:lang w:val="sk-SK"/>
        </w:rPr>
      </w:pPr>
      <w:r w:rsidRPr="00BD5921">
        <w:rPr>
          <w:lang w:val="sk-SK"/>
        </w:rPr>
        <w:object w:dxaOrig="9232" w:dyaOrig="2493">
          <v:shape id="_x0000_i1040" type="#_x0000_t75" style="width:435.6pt;height:126.6pt" o:ole="">
            <v:imagedata r:id="rId39" o:title=""/>
          </v:shape>
          <o:OLEObject Type="Embed" ProgID="Excel.Sheet.12" ShapeID="_x0000_i1040" DrawAspect="Content" ObjectID="_1457274441" r:id="rId40"/>
        </w:object>
      </w: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471" w:name="_Toc156113643"/>
      <w:r w:rsidRPr="00BD5921">
        <w:t>ÚDAJE O NÁKLADOCH</w:t>
      </w:r>
      <w:bookmarkEnd w:id="471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472" w:name="_MON_1393662512"/>
      <w:bookmarkStart w:id="473" w:name="_MON_1393614658"/>
      <w:bookmarkStart w:id="474" w:name="_MON_1393614666"/>
      <w:bookmarkStart w:id="475" w:name="_MON_1393614292"/>
      <w:bookmarkStart w:id="476" w:name="_MON_1393614336"/>
      <w:bookmarkStart w:id="477" w:name="_MON_1392032043"/>
      <w:bookmarkStart w:id="478" w:name="_MON_1392032079"/>
      <w:bookmarkStart w:id="479" w:name="_MON_1392034664"/>
      <w:bookmarkStart w:id="480" w:name="_Toc156113645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r w:rsidRPr="00BD5921">
        <w:rPr>
          <w:lang w:val="sk-SK"/>
        </w:rPr>
        <w:t>Náklady za prijaté služby</w:t>
      </w:r>
      <w:bookmarkEnd w:id="480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162CEE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povinnosť auditu.</w:t>
      </w:r>
    </w:p>
    <w:p w:rsidR="00F17AE2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p w:rsidR="00D72378" w:rsidRPr="00BD5921" w:rsidRDefault="00D72378">
      <w:pPr>
        <w:pStyle w:val="Hlavika"/>
        <w:rPr>
          <w:snapToGrid w:val="0"/>
          <w:szCs w:val="22"/>
          <w:lang w:val="sk-SK" w:eastAsia="de-DE"/>
        </w:rPr>
      </w:pPr>
      <w:bookmarkStart w:id="481" w:name="_MON_1393660681"/>
      <w:bookmarkStart w:id="482" w:name="_MON_1393660697"/>
      <w:bookmarkStart w:id="483" w:name="_MON_1393660707"/>
      <w:bookmarkStart w:id="484" w:name="_MON_1392032096"/>
      <w:bookmarkStart w:id="485" w:name="_MON_1392034671"/>
      <w:bookmarkStart w:id="486" w:name="_MON_1393615171"/>
      <w:bookmarkStart w:id="487" w:name="_MON_1388577866"/>
      <w:bookmarkStart w:id="488" w:name="_MON_1389502502"/>
      <w:bookmarkStart w:id="489" w:name="_MON_1392032093"/>
      <w:bookmarkStart w:id="490" w:name="_MON_1394530271"/>
      <w:bookmarkStart w:id="491" w:name="_MON_1394530276"/>
      <w:bookmarkStart w:id="492" w:name="_MON_1393660537"/>
      <w:bookmarkStart w:id="493" w:name="_MON_1393660601"/>
      <w:bookmarkStart w:id="494" w:name="_MON_1393660618"/>
      <w:bookmarkStart w:id="495" w:name="_MON_1393660631"/>
      <w:bookmarkStart w:id="496" w:name="_MON_1393660639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 mimoriadnych nákladoch: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497" w:name="_MON_1451727138"/>
    <w:bookmarkEnd w:id="497"/>
    <w:p w:rsidR="00180452" w:rsidRDefault="008D5548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71" w:dyaOrig="8349">
          <v:shape id="_x0000_i1041" type="#_x0000_t75" style="width:412.8pt;height:368.4pt" o:ole="">
            <v:imagedata r:id="rId41" o:title=""/>
          </v:shape>
          <o:OLEObject Type="Embed" ProgID="Excel.Sheet.12" ShapeID="_x0000_i1041" DrawAspect="Content" ObjectID="_1457274442" r:id="rId42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498" w:name="_Toc156113649"/>
    </w:p>
    <w:p w:rsidR="004A7C5B" w:rsidRPr="00BD5921" w:rsidRDefault="00C9279C" w:rsidP="00B04402">
      <w:pPr>
        <w:pStyle w:val="Nadpis1"/>
      </w:pPr>
      <w:r w:rsidRPr="00BD5921">
        <w:t>INFORMÁCIE O DANIACH Z PRÍJMOV</w:t>
      </w:r>
      <w:bookmarkEnd w:id="498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bookmarkStart w:id="499" w:name="_MON_1388579222"/>
    <w:bookmarkStart w:id="500" w:name="_MON_1389502551"/>
    <w:bookmarkStart w:id="501" w:name="_MON_1387718326"/>
    <w:bookmarkStart w:id="502" w:name="_MON_1392034680"/>
    <w:bookmarkStart w:id="503" w:name="_MON_1392034699"/>
    <w:bookmarkStart w:id="504" w:name="_MON_1387718365"/>
    <w:bookmarkStart w:id="505" w:name="_MON_1387718383"/>
    <w:bookmarkStart w:id="506" w:name="_MON_1387963754"/>
    <w:bookmarkStart w:id="507" w:name="_MON_1387963939"/>
    <w:bookmarkStart w:id="508" w:name="_MON_1388578902"/>
    <w:bookmarkStart w:id="509" w:name="_MON_1388578956"/>
    <w:bookmarkStart w:id="510" w:name="_MON_1388578971"/>
    <w:bookmarkStart w:id="511" w:name="_MON_1388579192"/>
    <w:bookmarkStart w:id="512" w:name="_MON_1393660845"/>
    <w:bookmarkStart w:id="513" w:name="_MON_13885791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Start w:id="514" w:name="_MON_1388579214"/>
    <w:bookmarkEnd w:id="514"/>
    <w:p w:rsidR="0080474A" w:rsidRPr="00BD5921" w:rsidRDefault="00162CEE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594" w:dyaOrig="4637">
          <v:shape id="_x0000_i1042" type="#_x0000_t75" style="width:445.8pt;height:231.6pt" o:ole="">
            <v:imagedata r:id="rId43" o:title=""/>
          </v:shape>
          <o:OLEObject Type="Embed" ProgID="Excel.Sheet.12" ShapeID="_x0000_i1042" DrawAspect="Content" ObjectID="_1457274443" r:id="rId44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760AE3" w:rsidRDefault="00760AE3" w:rsidP="00351139">
      <w:pPr>
        <w:pStyle w:val="Zkladntext"/>
        <w:rPr>
          <w:szCs w:val="22"/>
          <w:lang w:val="sk-SK"/>
        </w:rPr>
      </w:pPr>
    </w:p>
    <w:p w:rsidR="008D5548" w:rsidRDefault="008D5548" w:rsidP="00351139">
      <w:pPr>
        <w:pStyle w:val="Zkladntext"/>
        <w:rPr>
          <w:szCs w:val="22"/>
          <w:lang w:val="sk-SK"/>
        </w:rPr>
      </w:pPr>
    </w:p>
    <w:p w:rsidR="008D5548" w:rsidRPr="00BD5921" w:rsidRDefault="008D5548" w:rsidP="00351139">
      <w:pPr>
        <w:pStyle w:val="Zkladntext"/>
        <w:rPr>
          <w:szCs w:val="22"/>
          <w:lang w:val="sk-SK"/>
        </w:rPr>
      </w:pPr>
    </w:p>
    <w:p w:rsidR="00760AE3" w:rsidRPr="00BD5921" w:rsidRDefault="004F64F8" w:rsidP="004F64F8">
      <w:pPr>
        <w:pStyle w:val="Nadpis1"/>
        <w:numPr>
          <w:ilvl w:val="0"/>
          <w:numId w:val="0"/>
        </w:numPr>
        <w:ind w:left="360"/>
      </w:pPr>
      <w:bookmarkStart w:id="515" w:name="_MON_1387963977"/>
      <w:bookmarkStart w:id="516" w:name="_MON_1388579864"/>
      <w:bookmarkStart w:id="517" w:name="_MON_1388579905"/>
      <w:bookmarkStart w:id="518" w:name="_MON_1388579919"/>
      <w:bookmarkStart w:id="519" w:name="_MON_1393660791"/>
      <w:bookmarkStart w:id="520" w:name="_MON_1388579927"/>
      <w:bookmarkStart w:id="521" w:name="_MON_1388579935"/>
      <w:bookmarkStart w:id="522" w:name="_MON_1388579965"/>
      <w:bookmarkStart w:id="523" w:name="_MON_1389426575"/>
      <w:bookmarkStart w:id="524" w:name="_MON_1389502561"/>
      <w:bookmarkStart w:id="525" w:name="_MON_1387790282"/>
      <w:bookmarkStart w:id="526" w:name="_MON_1394530430"/>
      <w:bookmarkStart w:id="527" w:name="_MON_1394530448"/>
      <w:bookmarkStart w:id="528" w:name="_MON_1392034705"/>
      <w:bookmarkStart w:id="529" w:name="_MON_1387790290"/>
      <w:bookmarkStart w:id="530" w:name="_MON_1387790348"/>
      <w:bookmarkStart w:id="531" w:name="_MON_1387790356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r w:rsidRPr="00BD5921">
        <w:t xml:space="preserve"> </w:t>
      </w:r>
    </w:p>
    <w:p w:rsidR="004A7C5B" w:rsidRPr="00BD5921" w:rsidRDefault="00C9279C" w:rsidP="00B04402">
      <w:pPr>
        <w:pStyle w:val="Nadpis1"/>
      </w:pPr>
      <w:bookmarkStart w:id="532" w:name="_Toc156113659"/>
      <w:r w:rsidRPr="00BD5921">
        <w:t>INFORMÁCIE O INÝCH AKTÍVACH A PASÍVACH</w:t>
      </w:r>
      <w:bookmarkEnd w:id="532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33" w:name="_Toc156113660"/>
      <w:r w:rsidRPr="00BD5921">
        <w:rPr>
          <w:lang w:val="sk-SK"/>
        </w:rPr>
        <w:t xml:space="preserve">Podmienené záväzky </w:t>
      </w:r>
      <w:bookmarkEnd w:id="533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4F64F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F64F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4F64F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4F64F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F64F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4F64F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4F64F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F64F8">
        <w:rPr>
          <w:szCs w:val="22"/>
          <w:lang w:val="sk-SK"/>
        </w:rPr>
        <w:instrText xml:space="preserve"> FORMCHECKBOX </w:instrText>
      </w:r>
      <w:r w:rsidR="003F6D85">
        <w:rPr>
          <w:szCs w:val="22"/>
          <w:lang w:val="sk-SK"/>
        </w:rPr>
      </w:r>
      <w:r w:rsidR="003F6D85">
        <w:rPr>
          <w:szCs w:val="22"/>
          <w:lang w:val="sk-SK"/>
        </w:rPr>
        <w:fldChar w:fldCharType="separate"/>
      </w:r>
      <w:r w:rsidR="004F64F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F85ABF" w:rsidRDefault="00C44265">
      <w:pPr>
        <w:rPr>
          <w:rFonts w:cs="TimesNewRomanPSMT"/>
          <w:szCs w:val="22"/>
          <w:lang w:val="sk-SK"/>
        </w:rPr>
      </w:pPr>
    </w:p>
    <w:p w:rsidR="00626DEF" w:rsidRPr="00BD5921" w:rsidRDefault="008572B9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podmienených záväzkov za bežné účtovné obdobie:</w:t>
      </w:r>
    </w:p>
    <w:p w:rsidR="0007040E" w:rsidRPr="00BD5921" w:rsidRDefault="0007040E">
      <w:pPr>
        <w:rPr>
          <w:szCs w:val="22"/>
          <w:lang w:val="sk-SK"/>
        </w:rPr>
      </w:pPr>
    </w:p>
    <w:p w:rsidR="00CF2BCB" w:rsidRPr="00BD5921" w:rsidRDefault="00CF2BCB">
      <w:pPr>
        <w:rPr>
          <w:szCs w:val="22"/>
          <w:lang w:val="sk-SK"/>
        </w:rPr>
      </w:pPr>
      <w:bookmarkStart w:id="534" w:name="_MON_1388580144"/>
      <w:bookmarkStart w:id="535" w:name="_MON_1388580169"/>
      <w:bookmarkStart w:id="536" w:name="_MON_1389502654"/>
      <w:bookmarkStart w:id="537" w:name="_MON_1387718465"/>
      <w:bookmarkStart w:id="538" w:name="_MON_1392034732"/>
      <w:bookmarkStart w:id="539" w:name="_MON_1387964008"/>
      <w:bookmarkEnd w:id="534"/>
      <w:bookmarkEnd w:id="535"/>
      <w:bookmarkEnd w:id="536"/>
      <w:bookmarkEnd w:id="537"/>
      <w:bookmarkEnd w:id="538"/>
      <w:bookmarkEnd w:id="539"/>
    </w:p>
    <w:p w:rsidR="00DD3D6A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4A7C5B" w:rsidRPr="00481F58" w:rsidRDefault="00C9279C" w:rsidP="00B04402">
      <w:pPr>
        <w:pStyle w:val="Nadpis1"/>
      </w:pPr>
      <w:bookmarkStart w:id="540" w:name="_Toc156113670"/>
      <w:r w:rsidRPr="00481F58">
        <w:t>INFORMÁCIE O PRÍJMOCH A VÝHODÁCH ČLENOV ŠTATUTÁRNYCH ORGÁNOV, DOZORNÝCH ORGÁNOV A INÝCH ORGÁNOV ÚČTOVNEJ JEDNOTKY</w:t>
      </w:r>
      <w:bookmarkEnd w:id="540"/>
    </w:p>
    <w:p w:rsidR="00BC71AB" w:rsidRPr="00481F58" w:rsidRDefault="008955CB">
      <w:pPr>
        <w:rPr>
          <w:szCs w:val="22"/>
          <w:lang w:val="sk-SK"/>
        </w:rPr>
      </w:pPr>
      <w:r>
        <w:rPr>
          <w:szCs w:val="22"/>
          <w:lang w:val="sk-SK"/>
        </w:rPr>
        <w:t>Členovia štatutárnych orgánov, dozorných a iných orgánov účtovnej jednotky nemali žiadne príjmy ani výhody.</w:t>
      </w:r>
    </w:p>
    <w:p w:rsidR="00577A58" w:rsidRDefault="00577A58" w:rsidP="00435AF7">
      <w:pPr>
        <w:rPr>
          <w:rFonts w:ascii="Tahoma" w:hAnsi="Tahoma" w:cs="Tahoma"/>
          <w:sz w:val="20"/>
          <w:lang w:val="sk-SK"/>
        </w:rPr>
      </w:pPr>
      <w:bookmarkStart w:id="541" w:name="_MON_1388580939"/>
      <w:bookmarkStart w:id="542" w:name="_MON_1388580958"/>
      <w:bookmarkStart w:id="543" w:name="_MON_1388581022"/>
      <w:bookmarkStart w:id="544" w:name="_MON_1388581035"/>
      <w:bookmarkStart w:id="545" w:name="_MON_1388581062"/>
      <w:bookmarkStart w:id="546" w:name="_MON_1389502683"/>
      <w:bookmarkStart w:id="547" w:name="_MON_1387790559"/>
      <w:bookmarkStart w:id="548" w:name="_MON_1392034742"/>
      <w:bookmarkStart w:id="549" w:name="_MON_1387790587"/>
      <w:bookmarkStart w:id="550" w:name="_MON_1387790777"/>
      <w:bookmarkStart w:id="551" w:name="_MON_1387790801"/>
      <w:bookmarkStart w:id="552" w:name="_MON_1387964068"/>
      <w:bookmarkStart w:id="553" w:name="_MON_1388580269"/>
      <w:bookmarkStart w:id="554" w:name="_MON_1388580284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</w:p>
    <w:p w:rsidR="0007040E" w:rsidRPr="00BD5921" w:rsidRDefault="0007040E" w:rsidP="00297BDA">
      <w:pPr>
        <w:rPr>
          <w:szCs w:val="22"/>
          <w:lang w:val="sk-SK"/>
        </w:rPr>
      </w:pPr>
    </w:p>
    <w:p w:rsidR="00760AE3" w:rsidRDefault="00760AE3" w:rsidP="00297BDA">
      <w:pPr>
        <w:rPr>
          <w:szCs w:val="22"/>
          <w:lang w:val="sk-SK"/>
        </w:rPr>
      </w:pPr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555" w:name="_Toc156113671"/>
      <w:r w:rsidRPr="00BD5921">
        <w:t>EKONOMICKÉ VZŤAHY ÚČTOVNEJ JEDNOTKY A SPRIAZNENÝCH OSÔB</w:t>
      </w:r>
      <w:bookmarkEnd w:id="555"/>
    </w:p>
    <w:p w:rsidR="00760AE3" w:rsidRPr="00BD5921" w:rsidRDefault="00760AE3" w:rsidP="0012636B">
      <w:pPr>
        <w:rPr>
          <w:szCs w:val="22"/>
          <w:lang w:val="sk-SK"/>
        </w:rPr>
      </w:pPr>
    </w:p>
    <w:p w:rsidR="005E2C5B" w:rsidRPr="00481F58" w:rsidRDefault="008955CB" w:rsidP="008955CB">
      <w:pPr>
        <w:pStyle w:val="Nadpis2"/>
        <w:numPr>
          <w:ilvl w:val="0"/>
          <w:numId w:val="0"/>
        </w:numPr>
        <w:ind w:left="454"/>
        <w:rPr>
          <w:lang w:val="sk-SK"/>
        </w:rPr>
      </w:pPr>
      <w:r>
        <w:rPr>
          <w:lang w:val="sk-SK"/>
        </w:rPr>
        <w:t>Spoločnosť nemala žiadne ekonomické vzťahy so spriaznenými osobami.</w:t>
      </w:r>
      <w:r w:rsidR="00577A58" w:rsidRPr="00481F58">
        <w:rPr>
          <w:lang w:val="sk-SK"/>
        </w:rPr>
        <w:t xml:space="preserve"> </w:t>
      </w:r>
    </w:p>
    <w:p w:rsidR="004E3900" w:rsidRPr="004E3900" w:rsidRDefault="004E3900" w:rsidP="004E3900">
      <w:pPr>
        <w:rPr>
          <w:lang w:val="sk-SK"/>
        </w:rPr>
      </w:pPr>
    </w:p>
    <w:p w:rsidR="00C44752" w:rsidRDefault="00C44752" w:rsidP="00C44752">
      <w:pPr>
        <w:rPr>
          <w:i/>
          <w:color w:val="FF0000"/>
          <w:szCs w:val="22"/>
          <w:lang w:val="sk-SK"/>
        </w:rPr>
      </w:pPr>
      <w:bookmarkStart w:id="556" w:name="_MON_1389502693"/>
      <w:bookmarkStart w:id="557" w:name="_MON_1387790842"/>
      <w:bookmarkStart w:id="558" w:name="_MON_1392034746"/>
      <w:bookmarkStart w:id="559" w:name="_MON_1387790854"/>
      <w:bookmarkStart w:id="560" w:name="_MON_1387790903"/>
      <w:bookmarkStart w:id="561" w:name="_MON_1387964076"/>
      <w:bookmarkStart w:id="562" w:name="_MON_1388581166"/>
      <w:bookmarkEnd w:id="556"/>
      <w:bookmarkEnd w:id="557"/>
      <w:bookmarkEnd w:id="558"/>
      <w:bookmarkEnd w:id="559"/>
      <w:bookmarkEnd w:id="560"/>
      <w:bookmarkEnd w:id="561"/>
      <w:bookmarkEnd w:id="562"/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563" w:name="_Toc156113672"/>
      <w:r w:rsidRPr="00BD5921">
        <w:t>INFORMÁCIE O SKUTOČNOSTIACH, KTORÉ NASTALI PO DNI, KU KTORÉMU SA ZOSTAVUJE ÚČTOVNÁ ZÁVIERKA DO DŇA ZOSTAVENIA ÚČTOVNEJ</w:t>
      </w:r>
      <w:bookmarkEnd w:id="563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8955CB">
        <w:rPr>
          <w:szCs w:val="22"/>
          <w:lang w:val="sk-SK"/>
        </w:rPr>
        <w:t>13</w:t>
      </w:r>
      <w:r w:rsidRPr="00BD5921">
        <w:rPr>
          <w:szCs w:val="22"/>
          <w:lang w:val="sk-SK"/>
        </w:rPr>
        <w:t xml:space="preserve"> </w:t>
      </w:r>
      <w:r w:rsidR="008955CB">
        <w:rPr>
          <w:szCs w:val="22"/>
          <w:lang w:val="sk-SK"/>
        </w:rPr>
        <w:t>ne</w:t>
      </w:r>
      <w:r w:rsidRPr="00BD5921">
        <w:rPr>
          <w:szCs w:val="22"/>
          <w:lang w:val="sk-SK"/>
        </w:rPr>
        <w:t xml:space="preserve">nastali </w:t>
      </w:r>
      <w:r w:rsidR="008955CB">
        <w:rPr>
          <w:szCs w:val="22"/>
          <w:lang w:val="sk-SK"/>
        </w:rPr>
        <w:t xml:space="preserve">žiadne </w:t>
      </w:r>
      <w:r w:rsidRPr="00BD5921">
        <w:rPr>
          <w:szCs w:val="22"/>
          <w:lang w:val="sk-SK"/>
        </w:rPr>
        <w:t xml:space="preserve"> udalosti, ktoré majú významný vplyv na verné zobrazenie skutočností, ktoré sú predmetom účtovníctva</w:t>
      </w:r>
      <w:r w:rsidR="008955CB">
        <w:rPr>
          <w:szCs w:val="22"/>
          <w:lang w:val="sk-SK"/>
        </w:rPr>
        <w:t>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564" w:name="_Toc156113673"/>
      <w:r w:rsidRPr="00BD5921">
        <w:t>ZMENY VLASTNÉHO IMANIA</w:t>
      </w:r>
      <w:bookmarkEnd w:id="564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565" w:name="_MON_1393661422"/>
    <w:bookmarkStart w:id="566" w:name="_MON_1393661445"/>
    <w:bookmarkStart w:id="567" w:name="_MON_1393661541"/>
    <w:bookmarkStart w:id="568" w:name="_MON_1393661550"/>
    <w:bookmarkStart w:id="569" w:name="_MON_1389502722"/>
    <w:bookmarkStart w:id="570" w:name="_MON_1392032344"/>
    <w:bookmarkStart w:id="571" w:name="_MON_1392032349"/>
    <w:bookmarkStart w:id="572" w:name="_MON_1392034761"/>
    <w:bookmarkStart w:id="573" w:name="_MON_1393661144"/>
    <w:bookmarkStart w:id="574" w:name="_MON_1393661392"/>
    <w:bookmarkStart w:id="575" w:name="_MON_1394531043"/>
    <w:bookmarkStart w:id="576" w:name="_MON_1393661397"/>
    <w:bookmarkEnd w:id="565"/>
    <w:bookmarkEnd w:id="566"/>
    <w:bookmarkEnd w:id="567"/>
    <w:bookmarkEnd w:id="568"/>
    <w:bookmarkEnd w:id="569"/>
    <w:bookmarkEnd w:id="570"/>
    <w:bookmarkEnd w:id="571"/>
    <w:bookmarkEnd w:id="572"/>
    <w:bookmarkEnd w:id="573"/>
    <w:bookmarkEnd w:id="574"/>
    <w:bookmarkEnd w:id="575"/>
    <w:bookmarkEnd w:id="576"/>
    <w:bookmarkStart w:id="577" w:name="_MON_1393661410"/>
    <w:bookmarkEnd w:id="577"/>
    <w:p w:rsidR="002952D1" w:rsidRPr="00BD5921" w:rsidRDefault="008955CB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14" w:dyaOrig="9437">
          <v:shape id="_x0000_i1043" type="#_x0000_t75" style="width:386.4pt;height:471.6pt" o:ole="">
            <v:imagedata r:id="rId45" o:title=""/>
            <o:lock v:ext="edit" aspectratio="f"/>
          </v:shape>
          <o:OLEObject Type="Embed" ProgID="Excel.Sheet.12" ShapeID="_x0000_i1043" DrawAspect="Content" ObjectID="_1457274444" r:id="rId46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578" w:name="_MON_1389502746"/>
      <w:bookmarkStart w:id="579" w:name="_MON_1392032361"/>
      <w:bookmarkStart w:id="580" w:name="_MON_1392032363"/>
      <w:bookmarkEnd w:id="578"/>
      <w:bookmarkEnd w:id="579"/>
      <w:bookmarkEnd w:id="580"/>
    </w:p>
    <w:bookmarkStart w:id="581" w:name="_MON_1393661497"/>
    <w:bookmarkStart w:id="582" w:name="_MON_1393661563"/>
    <w:bookmarkEnd w:id="581"/>
    <w:bookmarkEnd w:id="582"/>
    <w:bookmarkStart w:id="583" w:name="_MON_1393661488"/>
    <w:bookmarkEnd w:id="583"/>
    <w:p w:rsidR="006C12B1" w:rsidRPr="00BD5921" w:rsidRDefault="008955CB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14" w:dyaOrig="9437">
          <v:shape id="_x0000_i1044" type="#_x0000_t75" style="width:386.4pt;height:471.6pt" o:ole="">
            <v:imagedata r:id="rId47" o:title=""/>
            <o:lock v:ext="edit" aspectratio="f"/>
          </v:shape>
          <o:OLEObject Type="Embed" ProgID="Excel.Sheet.12" ShapeID="_x0000_i1044" DrawAspect="Content" ObjectID="_1457274445" r:id="rId48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1C31D1" w:rsidRPr="00BD5921" w:rsidRDefault="00C9279C" w:rsidP="005E4274">
      <w:pPr>
        <w:pStyle w:val="Zkladntext"/>
      </w:pPr>
      <w:r w:rsidRPr="00BD5921">
        <w:rPr>
          <w:szCs w:val="22"/>
          <w:lang w:val="sk-SK"/>
        </w:rPr>
        <w:t>O rozdelení výsledku hospodárenia za účtovné obdobie 201</w:t>
      </w:r>
      <w:r w:rsidR="005E4274">
        <w:rPr>
          <w:szCs w:val="22"/>
          <w:lang w:val="sk-SK"/>
        </w:rPr>
        <w:t>3</w:t>
      </w:r>
      <w:r w:rsidRPr="00BD5921">
        <w:rPr>
          <w:szCs w:val="22"/>
          <w:lang w:val="sk-SK"/>
        </w:rPr>
        <w:t xml:space="preserve"> vo výške </w:t>
      </w:r>
      <w:r w:rsidR="005E4274">
        <w:rPr>
          <w:szCs w:val="22"/>
          <w:lang w:val="sk-SK"/>
        </w:rPr>
        <w:t>-1577</w:t>
      </w:r>
      <w:r w:rsidRPr="00BD5921">
        <w:rPr>
          <w:szCs w:val="22"/>
          <w:lang w:val="sk-SK"/>
        </w:rPr>
        <w:t xml:space="preserve"> EUR rozhodne valné zhromaždenie. </w:t>
      </w:r>
      <w:bookmarkStart w:id="584" w:name="_MON_1392032384"/>
      <w:bookmarkStart w:id="585" w:name="_MON_1392032387"/>
      <w:bookmarkStart w:id="586" w:name="_MON_1392034772"/>
      <w:bookmarkStart w:id="587" w:name="_MON_1388581372"/>
      <w:bookmarkStart w:id="588" w:name="_MON_1392032441"/>
      <w:bookmarkStart w:id="589" w:name="_MON_1392032449"/>
      <w:bookmarkStart w:id="590" w:name="_MON_1392034795"/>
      <w:bookmarkStart w:id="591" w:name="_MON_1389502812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szCs w:val="22"/>
          <w:lang w:val="sk-SK"/>
        </w:rPr>
      </w:pPr>
      <w:r w:rsidRPr="00BD5921">
        <w:rPr>
          <w:lang w:val="sk-SK"/>
        </w:rPr>
        <w:lastRenderedPageBreak/>
        <w:br w:type="page"/>
      </w:r>
    </w:p>
    <w:sectPr w:rsidR="001C31D1" w:rsidRPr="00BD5921" w:rsidSect="00CC0B14">
      <w:footerReference w:type="default" r:id="rId49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585" w:rsidRDefault="008A3585">
      <w:r>
        <w:separator/>
      </w:r>
    </w:p>
  </w:endnote>
  <w:endnote w:type="continuationSeparator" w:id="0">
    <w:p w:rsidR="008A3585" w:rsidRDefault="008A3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0536401"/>
      <w:docPartObj>
        <w:docPartGallery w:val="Page Numbers (Bottom of Page)"/>
        <w:docPartUnique/>
      </w:docPartObj>
    </w:sdtPr>
    <w:sdtEndPr/>
    <w:sdtContent>
      <w:p w:rsidR="008A3585" w:rsidRDefault="008A358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6D85" w:rsidRPr="003F6D85">
          <w:rPr>
            <w:noProof/>
            <w:lang w:val="sk-SK"/>
          </w:rPr>
          <w:t>2</w:t>
        </w:r>
        <w:r>
          <w:fldChar w:fldCharType="end"/>
        </w:r>
      </w:p>
    </w:sdtContent>
  </w:sdt>
  <w:p w:rsidR="008A3585" w:rsidRPr="00CC0B14" w:rsidRDefault="008A3585" w:rsidP="00CC0B14">
    <w:pPr>
      <w:pStyle w:val="Pta"/>
      <w:tabs>
        <w:tab w:val="center" w:pos="4536"/>
        <w:tab w:val="right" w:pos="850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585" w:rsidRDefault="008A3585">
      <w:r>
        <w:separator/>
      </w:r>
    </w:p>
  </w:footnote>
  <w:footnote w:type="continuationSeparator" w:id="0">
    <w:p w:rsidR="008A3585" w:rsidRDefault="008A35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7371"/>
        </w:tabs>
        <w:ind w:left="7371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4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6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3"/>
  </w:num>
  <w:num w:numId="2">
    <w:abstractNumId w:val="33"/>
  </w:num>
  <w:num w:numId="3">
    <w:abstractNumId w:val="33"/>
  </w:num>
  <w:num w:numId="4">
    <w:abstractNumId w:val="33"/>
  </w:num>
  <w:num w:numId="5">
    <w:abstractNumId w:val="33"/>
  </w:num>
  <w:num w:numId="6">
    <w:abstractNumId w:val="32"/>
  </w:num>
  <w:num w:numId="7">
    <w:abstractNumId w:val="39"/>
  </w:num>
  <w:num w:numId="8">
    <w:abstractNumId w:val="16"/>
  </w:num>
  <w:num w:numId="9">
    <w:abstractNumId w:val="0"/>
  </w:num>
  <w:num w:numId="10">
    <w:abstractNumId w:val="26"/>
  </w:num>
  <w:num w:numId="11">
    <w:abstractNumId w:val="22"/>
  </w:num>
  <w:num w:numId="12">
    <w:abstractNumId w:val="21"/>
  </w:num>
  <w:num w:numId="13">
    <w:abstractNumId w:val="29"/>
  </w:num>
  <w:num w:numId="14">
    <w:abstractNumId w:val="11"/>
  </w:num>
  <w:num w:numId="15">
    <w:abstractNumId w:val="12"/>
  </w:num>
  <w:num w:numId="16">
    <w:abstractNumId w:val="18"/>
  </w:num>
  <w:num w:numId="17">
    <w:abstractNumId w:val="31"/>
  </w:num>
  <w:num w:numId="18">
    <w:abstractNumId w:val="13"/>
  </w:num>
  <w:num w:numId="19">
    <w:abstractNumId w:val="6"/>
  </w:num>
  <w:num w:numId="20">
    <w:abstractNumId w:val="7"/>
  </w:num>
  <w:num w:numId="21">
    <w:abstractNumId w:val="10"/>
  </w:num>
  <w:num w:numId="22">
    <w:abstractNumId w:val="28"/>
  </w:num>
  <w:num w:numId="23">
    <w:abstractNumId w:val="20"/>
  </w:num>
  <w:num w:numId="24">
    <w:abstractNumId w:val="40"/>
  </w:num>
  <w:num w:numId="25">
    <w:abstractNumId w:val="5"/>
  </w:num>
  <w:num w:numId="26">
    <w:abstractNumId w:val="3"/>
  </w:num>
  <w:num w:numId="27">
    <w:abstractNumId w:val="14"/>
  </w:num>
  <w:num w:numId="28">
    <w:abstractNumId w:val="8"/>
  </w:num>
  <w:num w:numId="29">
    <w:abstractNumId w:val="17"/>
  </w:num>
  <w:num w:numId="30">
    <w:abstractNumId w:val="24"/>
  </w:num>
  <w:num w:numId="31">
    <w:abstractNumId w:val="4"/>
  </w:num>
  <w:num w:numId="32">
    <w:abstractNumId w:val="37"/>
  </w:num>
  <w:num w:numId="33">
    <w:abstractNumId w:val="23"/>
  </w:num>
  <w:num w:numId="34">
    <w:abstractNumId w:val="1"/>
  </w:num>
  <w:num w:numId="35">
    <w:abstractNumId w:val="27"/>
  </w:num>
  <w:num w:numId="36">
    <w:abstractNumId w:val="25"/>
  </w:num>
  <w:num w:numId="37">
    <w:abstractNumId w:val="36"/>
  </w:num>
  <w:num w:numId="38">
    <w:abstractNumId w:val="34"/>
  </w:num>
  <w:num w:numId="39">
    <w:abstractNumId w:val="35"/>
  </w:num>
  <w:num w:numId="40">
    <w:abstractNumId w:val="2"/>
  </w:num>
  <w:num w:numId="41">
    <w:abstractNumId w:val="38"/>
  </w:num>
  <w:num w:numId="42">
    <w:abstractNumId w:val="30"/>
  </w:num>
  <w:num w:numId="43">
    <w:abstractNumId w:val="15"/>
  </w:num>
  <w:num w:numId="44">
    <w:abstractNumId w:val="19"/>
  </w:num>
  <w:num w:numId="45">
    <w:abstractNumId w:val="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608E"/>
    <w:rsid w:val="00047306"/>
    <w:rsid w:val="00051ECF"/>
    <w:rsid w:val="00053754"/>
    <w:rsid w:val="000542CE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4AB3"/>
    <w:rsid w:val="00095AB3"/>
    <w:rsid w:val="000A07B6"/>
    <w:rsid w:val="000A29D3"/>
    <w:rsid w:val="000A3A8C"/>
    <w:rsid w:val="000A78A6"/>
    <w:rsid w:val="000A7FAB"/>
    <w:rsid w:val="000B23FA"/>
    <w:rsid w:val="000B3D05"/>
    <w:rsid w:val="000B42B7"/>
    <w:rsid w:val="000B62EB"/>
    <w:rsid w:val="000B62F5"/>
    <w:rsid w:val="000C204F"/>
    <w:rsid w:val="000C2CD7"/>
    <w:rsid w:val="000C65EC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51A5"/>
    <w:rsid w:val="00106FA1"/>
    <w:rsid w:val="00107650"/>
    <w:rsid w:val="0011064F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83C"/>
    <w:rsid w:val="00141F11"/>
    <w:rsid w:val="00151916"/>
    <w:rsid w:val="00152E57"/>
    <w:rsid w:val="00161394"/>
    <w:rsid w:val="001617C5"/>
    <w:rsid w:val="00162CEE"/>
    <w:rsid w:val="0016542A"/>
    <w:rsid w:val="00165488"/>
    <w:rsid w:val="00165E13"/>
    <w:rsid w:val="001671CE"/>
    <w:rsid w:val="00167846"/>
    <w:rsid w:val="00170AD5"/>
    <w:rsid w:val="00170DEA"/>
    <w:rsid w:val="00171315"/>
    <w:rsid w:val="0017197D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4097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56AF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8EE"/>
    <w:rsid w:val="0026051F"/>
    <w:rsid w:val="00261492"/>
    <w:rsid w:val="00263A38"/>
    <w:rsid w:val="00265237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386F"/>
    <w:rsid w:val="002952D1"/>
    <w:rsid w:val="00297BDA"/>
    <w:rsid w:val="002A24B9"/>
    <w:rsid w:val="002A32D1"/>
    <w:rsid w:val="002A5369"/>
    <w:rsid w:val="002A7892"/>
    <w:rsid w:val="002B2708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43B7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3B2"/>
    <w:rsid w:val="00392CCA"/>
    <w:rsid w:val="00393A40"/>
    <w:rsid w:val="0039695D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659E"/>
    <w:rsid w:val="003C71F2"/>
    <w:rsid w:val="003C7366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6D85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5D00"/>
    <w:rsid w:val="004A7C5B"/>
    <w:rsid w:val="004B0B68"/>
    <w:rsid w:val="004B2184"/>
    <w:rsid w:val="004B2A6D"/>
    <w:rsid w:val="004B37F5"/>
    <w:rsid w:val="004B4713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4F64F8"/>
    <w:rsid w:val="0050037A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4CDA"/>
    <w:rsid w:val="00595E38"/>
    <w:rsid w:val="00595F37"/>
    <w:rsid w:val="005A479F"/>
    <w:rsid w:val="005A58B0"/>
    <w:rsid w:val="005B031B"/>
    <w:rsid w:val="005B12B5"/>
    <w:rsid w:val="005B3A1B"/>
    <w:rsid w:val="005B507C"/>
    <w:rsid w:val="005B537F"/>
    <w:rsid w:val="005B653D"/>
    <w:rsid w:val="005B71D4"/>
    <w:rsid w:val="005B7FFA"/>
    <w:rsid w:val="005C38B0"/>
    <w:rsid w:val="005C576C"/>
    <w:rsid w:val="005C68A4"/>
    <w:rsid w:val="005C7BF7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4274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3F72"/>
    <w:rsid w:val="00637F5D"/>
    <w:rsid w:val="006448B8"/>
    <w:rsid w:val="0064509B"/>
    <w:rsid w:val="006472F6"/>
    <w:rsid w:val="00654B78"/>
    <w:rsid w:val="006560AB"/>
    <w:rsid w:val="00661840"/>
    <w:rsid w:val="00662BF1"/>
    <w:rsid w:val="00662CC7"/>
    <w:rsid w:val="00664FFF"/>
    <w:rsid w:val="0066519B"/>
    <w:rsid w:val="00667FF9"/>
    <w:rsid w:val="006714E7"/>
    <w:rsid w:val="00673C70"/>
    <w:rsid w:val="00675AA7"/>
    <w:rsid w:val="006769B9"/>
    <w:rsid w:val="00686825"/>
    <w:rsid w:val="00686E80"/>
    <w:rsid w:val="0069681F"/>
    <w:rsid w:val="006A2860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4D3F"/>
    <w:rsid w:val="00707703"/>
    <w:rsid w:val="00707D26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78F0"/>
    <w:rsid w:val="007D1AC8"/>
    <w:rsid w:val="007D22AA"/>
    <w:rsid w:val="007D55CE"/>
    <w:rsid w:val="007D69A5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9119E"/>
    <w:rsid w:val="0089218B"/>
    <w:rsid w:val="00894AAA"/>
    <w:rsid w:val="008955CB"/>
    <w:rsid w:val="00897AEA"/>
    <w:rsid w:val="008A1530"/>
    <w:rsid w:val="008A2320"/>
    <w:rsid w:val="008A3585"/>
    <w:rsid w:val="008A3B8C"/>
    <w:rsid w:val="008A4FFC"/>
    <w:rsid w:val="008A61FB"/>
    <w:rsid w:val="008B1622"/>
    <w:rsid w:val="008B18F2"/>
    <w:rsid w:val="008B4689"/>
    <w:rsid w:val="008C04A1"/>
    <w:rsid w:val="008C2181"/>
    <w:rsid w:val="008C6635"/>
    <w:rsid w:val="008C6EE5"/>
    <w:rsid w:val="008D0730"/>
    <w:rsid w:val="008D287C"/>
    <w:rsid w:val="008D2D36"/>
    <w:rsid w:val="008D3784"/>
    <w:rsid w:val="008D479D"/>
    <w:rsid w:val="008D4868"/>
    <w:rsid w:val="008D5548"/>
    <w:rsid w:val="008D5C7C"/>
    <w:rsid w:val="008D5CC5"/>
    <w:rsid w:val="008D69EF"/>
    <w:rsid w:val="008D7290"/>
    <w:rsid w:val="008D7A20"/>
    <w:rsid w:val="008E1852"/>
    <w:rsid w:val="008E3389"/>
    <w:rsid w:val="008E3B52"/>
    <w:rsid w:val="008E469A"/>
    <w:rsid w:val="008E4AB2"/>
    <w:rsid w:val="008E6690"/>
    <w:rsid w:val="008E6894"/>
    <w:rsid w:val="008F7449"/>
    <w:rsid w:val="008F7998"/>
    <w:rsid w:val="009003CC"/>
    <w:rsid w:val="00900E34"/>
    <w:rsid w:val="009049D1"/>
    <w:rsid w:val="00910417"/>
    <w:rsid w:val="0091077D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1835"/>
    <w:rsid w:val="00982359"/>
    <w:rsid w:val="00984E49"/>
    <w:rsid w:val="0098588E"/>
    <w:rsid w:val="00992740"/>
    <w:rsid w:val="0099328B"/>
    <w:rsid w:val="00994131"/>
    <w:rsid w:val="00994A89"/>
    <w:rsid w:val="00994BFE"/>
    <w:rsid w:val="009A552E"/>
    <w:rsid w:val="009A602E"/>
    <w:rsid w:val="009B67DA"/>
    <w:rsid w:val="009B7706"/>
    <w:rsid w:val="009C210C"/>
    <w:rsid w:val="009C2DAE"/>
    <w:rsid w:val="009C6704"/>
    <w:rsid w:val="009D1442"/>
    <w:rsid w:val="009D23C6"/>
    <w:rsid w:val="009D3356"/>
    <w:rsid w:val="009D3471"/>
    <w:rsid w:val="009D34CC"/>
    <w:rsid w:val="009D3AB4"/>
    <w:rsid w:val="009D4916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7593"/>
    <w:rsid w:val="00A30C27"/>
    <w:rsid w:val="00A32858"/>
    <w:rsid w:val="00A34D73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6BA"/>
    <w:rsid w:val="00A862AF"/>
    <w:rsid w:val="00A90AAE"/>
    <w:rsid w:val="00A93438"/>
    <w:rsid w:val="00AA0165"/>
    <w:rsid w:val="00AA029A"/>
    <w:rsid w:val="00AA2CFD"/>
    <w:rsid w:val="00AA2E54"/>
    <w:rsid w:val="00AA4A5C"/>
    <w:rsid w:val="00AB09D2"/>
    <w:rsid w:val="00AB1170"/>
    <w:rsid w:val="00AB4626"/>
    <w:rsid w:val="00AB54C7"/>
    <w:rsid w:val="00AB73AB"/>
    <w:rsid w:val="00AC1C5D"/>
    <w:rsid w:val="00AC25B8"/>
    <w:rsid w:val="00AC395B"/>
    <w:rsid w:val="00AC5524"/>
    <w:rsid w:val="00AD514D"/>
    <w:rsid w:val="00AD7EE4"/>
    <w:rsid w:val="00AE2DD1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D74"/>
    <w:rsid w:val="00B71541"/>
    <w:rsid w:val="00B717E4"/>
    <w:rsid w:val="00B753D5"/>
    <w:rsid w:val="00B77591"/>
    <w:rsid w:val="00B80BE2"/>
    <w:rsid w:val="00B82ED5"/>
    <w:rsid w:val="00B84C12"/>
    <w:rsid w:val="00B85806"/>
    <w:rsid w:val="00B859BD"/>
    <w:rsid w:val="00B85BC4"/>
    <w:rsid w:val="00B860DA"/>
    <w:rsid w:val="00B87621"/>
    <w:rsid w:val="00B90965"/>
    <w:rsid w:val="00B9275D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31834"/>
    <w:rsid w:val="00C32033"/>
    <w:rsid w:val="00C35B4A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95B"/>
    <w:rsid w:val="00D10C31"/>
    <w:rsid w:val="00D10DEB"/>
    <w:rsid w:val="00D1387D"/>
    <w:rsid w:val="00D15B22"/>
    <w:rsid w:val="00D17144"/>
    <w:rsid w:val="00D17BCA"/>
    <w:rsid w:val="00D21545"/>
    <w:rsid w:val="00D21BE2"/>
    <w:rsid w:val="00D22ABD"/>
    <w:rsid w:val="00D37234"/>
    <w:rsid w:val="00D372D5"/>
    <w:rsid w:val="00D40E6B"/>
    <w:rsid w:val="00D41612"/>
    <w:rsid w:val="00D4318E"/>
    <w:rsid w:val="00D454DC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B2878"/>
    <w:rsid w:val="00DB5690"/>
    <w:rsid w:val="00DB638F"/>
    <w:rsid w:val="00DC0AF0"/>
    <w:rsid w:val="00DC0AFF"/>
    <w:rsid w:val="00DC2768"/>
    <w:rsid w:val="00DC70E4"/>
    <w:rsid w:val="00DD239C"/>
    <w:rsid w:val="00DD3D6A"/>
    <w:rsid w:val="00DD541D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910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6F18"/>
    <w:rsid w:val="00E67BC6"/>
    <w:rsid w:val="00E67C91"/>
    <w:rsid w:val="00E70309"/>
    <w:rsid w:val="00E70CE8"/>
    <w:rsid w:val="00E80562"/>
    <w:rsid w:val="00E82EC9"/>
    <w:rsid w:val="00E84A2D"/>
    <w:rsid w:val="00E858DB"/>
    <w:rsid w:val="00E85DFA"/>
    <w:rsid w:val="00E86E68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4E8"/>
    <w:rsid w:val="00F2785D"/>
    <w:rsid w:val="00F30A09"/>
    <w:rsid w:val="00F3151D"/>
    <w:rsid w:val="00F31C8A"/>
    <w:rsid w:val="00F33D38"/>
    <w:rsid w:val="00F351DC"/>
    <w:rsid w:val="00F36F66"/>
    <w:rsid w:val="00F37BA2"/>
    <w:rsid w:val="00F41596"/>
    <w:rsid w:val="00F417DD"/>
    <w:rsid w:val="00F41DEA"/>
    <w:rsid w:val="00F434B4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D52FC"/>
    <w:rsid w:val="00FE2F8F"/>
    <w:rsid w:val="00FE4CE3"/>
    <w:rsid w:val="00FE5EB2"/>
    <w:rsid w:val="00FE624B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clear" w:pos="7371"/>
        <w:tab w:val="left" w:pos="601"/>
        <w:tab w:val="num" w:pos="8222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17197D"/>
    <w:rPr>
      <w:rFonts w:ascii="Garamond" w:hAnsi="Garamond"/>
      <w:sz w:val="22"/>
      <w:lang w:val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clear" w:pos="7371"/>
        <w:tab w:val="left" w:pos="601"/>
        <w:tab w:val="num" w:pos="8222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17197D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B9DF53-8108-42EE-9B3F-6AFCFEB6B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19</Pages>
  <Words>1756</Words>
  <Characters>11653</Characters>
  <Application>Microsoft Office Word</Application>
  <DocSecurity>0</DocSecurity>
  <Lines>97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13383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S</cp:lastModifiedBy>
  <cp:revision>25</cp:revision>
  <cp:lastPrinted>2014-03-12T15:42:00Z</cp:lastPrinted>
  <dcterms:created xsi:type="dcterms:W3CDTF">2014-02-27T18:01:00Z</dcterms:created>
  <dcterms:modified xsi:type="dcterms:W3CDTF">2014-03-25T16:40:00Z</dcterms:modified>
</cp:coreProperties>
</file>