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186"/>
      </w:tblGrid>
      <w:tr w:rsidR="009A64F0" w:rsidRPr="005A7334">
        <w:trPr>
          <w:trHeight w:val="57"/>
          <w:jc w:val="center"/>
        </w:trPr>
        <w:tc>
          <w:tcPr>
            <w:tcW w:w="49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76C1" w:rsidRPr="005A7334" w:rsidRDefault="00CA76C1" w:rsidP="002464DF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84B79" w:rsidRPr="005A7334" w:rsidRDefault="00084B79" w:rsidP="009A64F0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Všetky údaje a informácie uvedené v tejto prílohe vychádzajú z účtovníctva a nadväzujú na účtovné výkazy. Hodnotové údaje sú uvedené v</w:t>
      </w:r>
      <w:r w:rsidR="00930036" w:rsidRPr="005A7334">
        <w:rPr>
          <w:rFonts w:ascii="Arial Narrow" w:hAnsi="Arial Narrow"/>
          <w:sz w:val="22"/>
          <w:szCs w:val="22"/>
          <w:lang w:val="sk-SK"/>
        </w:rPr>
        <w:t xml:space="preserve"> eurách </w:t>
      </w:r>
      <w:r w:rsidRPr="005A7334">
        <w:rPr>
          <w:rFonts w:ascii="Arial Narrow" w:hAnsi="Arial Narrow"/>
          <w:sz w:val="22"/>
          <w:szCs w:val="22"/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4623A" w:rsidP="0084623A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BK9,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4623A" w:rsidP="0084623A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Sartorisova10, 82108 Bratislava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755DC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23.08.2012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4623A" w:rsidP="0084623A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755DC3">
              <w:rPr>
                <w:rFonts w:ascii="Arial Narrow" w:hAnsi="Arial Narrow"/>
                <w:sz w:val="22"/>
                <w:szCs w:val="22"/>
              </w:rPr>
              <w:t>.09.2012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755DC3" w:rsidP="0084623A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4683</w:t>
            </w:r>
            <w:r w:rsidR="0084623A">
              <w:rPr>
                <w:rFonts w:ascii="Arial Narrow" w:hAnsi="Arial Narrow"/>
                <w:sz w:val="22"/>
                <w:szCs w:val="22"/>
              </w:rPr>
              <w:t>5211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Sprostredkovateľská činnosť v oblasti </w:t>
            </w:r>
            <w:r w:rsidR="00CA76C1">
              <w:rPr>
                <w:rFonts w:ascii="Arial Narrow" w:hAnsi="Arial Narrow"/>
                <w:sz w:val="22"/>
                <w:szCs w:val="22"/>
              </w:rPr>
              <w:t>obchodu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CA76C1" w:rsidRDefault="008349A3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 xml:space="preserve">- </w:t>
      </w:r>
      <w:r w:rsidR="00CA76C1">
        <w:rPr>
          <w:rFonts w:ascii="Arial Narrow" w:hAnsi="Arial Narrow"/>
          <w:bCs/>
          <w:sz w:val="22"/>
          <w:szCs w:val="22"/>
          <w:lang w:val="sk-SK"/>
        </w:rPr>
        <w:t>kúpa tovaru na účely jeho predaja konečnému spotrebiteľovi alebo iným prevádzkovateľom živnosti</w:t>
      </w:r>
    </w:p>
    <w:p w:rsidR="008349A3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</w:t>
      </w:r>
      <w:r w:rsidR="00152068">
        <w:rPr>
          <w:rFonts w:ascii="Arial Narrow" w:hAnsi="Arial Narrow"/>
          <w:bCs/>
          <w:sz w:val="22"/>
          <w:szCs w:val="22"/>
          <w:lang w:val="sk-SK"/>
        </w:rPr>
        <w:t xml:space="preserve">rostredkovateľská činnosť v oblasti </w:t>
      </w:r>
      <w:r>
        <w:rPr>
          <w:rFonts w:ascii="Arial Narrow" w:hAnsi="Arial Narrow"/>
          <w:bCs/>
          <w:sz w:val="22"/>
          <w:szCs w:val="22"/>
          <w:lang w:val="sk-SK"/>
        </w:rPr>
        <w:t>obchodu</w:t>
      </w:r>
    </w:p>
    <w:p w:rsidR="00CA76C1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sprostredkovateľská činnosť v oblasti služieb</w:t>
      </w:r>
    </w:p>
    <w:p w:rsidR="008349A3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CA76C1">
        <w:rPr>
          <w:rFonts w:ascii="Arial Narrow" w:hAnsi="Arial Narrow"/>
          <w:bCs/>
          <w:sz w:val="22"/>
          <w:szCs w:val="22"/>
        </w:rPr>
        <w:t>prenájom hnuteľných vecí</w:t>
      </w:r>
    </w:p>
    <w:p w:rsidR="00152068" w:rsidRPr="005A7334" w:rsidRDefault="00152068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reklamné a marketingové služby</w:t>
      </w: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AE4258">
      <w:pPr>
        <w:pStyle w:val="Zkladntext22"/>
        <w:widowControl/>
        <w:numPr>
          <w:ilvl w:val="0"/>
          <w:numId w:val="26"/>
        </w:numPr>
        <w:tabs>
          <w:tab w:val="clear" w:pos="780"/>
          <w:tab w:val="num" w:pos="142"/>
          <w:tab w:val="left" w:pos="426"/>
          <w:tab w:val="left" w:pos="6521"/>
        </w:tabs>
        <w:spacing w:before="0"/>
        <w:ind w:hanging="78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účtovné obdobie od </w:t>
      </w:r>
      <w:r w:rsidR="007772C3">
        <w:rPr>
          <w:rFonts w:ascii="Arial Narrow" w:hAnsi="Arial Narrow"/>
          <w:sz w:val="22"/>
          <w:szCs w:val="22"/>
          <w:lang w:val="sk-SK"/>
        </w:rPr>
        <w:t>1.1.2013</w:t>
      </w:r>
      <w:r w:rsidR="00755DC3">
        <w:rPr>
          <w:rFonts w:ascii="Arial Narrow" w:hAnsi="Arial Narrow"/>
          <w:sz w:val="22"/>
          <w:szCs w:val="22"/>
        </w:rPr>
        <w:t xml:space="preserve"> </w:t>
      </w:r>
      <w:r w:rsidR="00AE4258">
        <w:rPr>
          <w:rFonts w:ascii="Arial Narrow" w:hAnsi="Arial Narrow"/>
          <w:sz w:val="22"/>
          <w:szCs w:val="22"/>
          <w:lang w:val="sk-SK"/>
        </w:rPr>
        <w:t>– 31.12.201</w:t>
      </w:r>
      <w:r w:rsidR="007772C3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Ladislav Kozmon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755DC3" w:rsidP="0084623A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4623A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.09.2012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4623A" w:rsidP="0084623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Ing.Zuzana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Lauková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AE4258" w:rsidRDefault="0084623A" w:rsidP="0084623A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3.12.2013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7"/>
        <w:gridCol w:w="1567"/>
        <w:gridCol w:w="1567"/>
        <w:gridCol w:w="1709"/>
        <w:gridCol w:w="1567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673CA1" w:rsidP="00040CA4">
            <w:pPr>
              <w:rPr>
                <w:rFonts w:ascii="Arial Narrow" w:hAnsi="Arial Narrow"/>
                <w:sz w:val="22"/>
                <w:szCs w:val="22"/>
              </w:rPr>
            </w:pPr>
            <w:hyperlink r:id="rId7" w:history="1">
              <w:r w:rsidR="00CA76C1">
                <w:rPr>
                  <w:rFonts w:ascii="Arial Narrow" w:hAnsi="Arial Narrow"/>
                  <w:sz w:val="22"/>
                  <w:szCs w:val="22"/>
                </w:rPr>
                <w:t>Ing.</w:t>
              </w:r>
            </w:hyperlink>
            <w:r w:rsidR="00CA76C1">
              <w:rPr>
                <w:rFonts w:ascii="Arial Narrow" w:hAnsi="Arial Narrow"/>
                <w:sz w:val="22"/>
                <w:szCs w:val="22"/>
              </w:rPr>
              <w:t xml:space="preserve"> Ladislav Kozmon</w:t>
            </w:r>
          </w:p>
        </w:tc>
        <w:tc>
          <w:tcPr>
            <w:tcW w:w="1567" w:type="dxa"/>
            <w:vAlign w:val="bottom"/>
          </w:tcPr>
          <w:p w:rsidR="00C7784F" w:rsidRPr="005A7334" w:rsidRDefault="0084623A" w:rsidP="0084623A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4250</w:t>
            </w:r>
          </w:p>
        </w:tc>
        <w:tc>
          <w:tcPr>
            <w:tcW w:w="1567" w:type="dxa"/>
            <w:vAlign w:val="bottom"/>
          </w:tcPr>
          <w:p w:rsidR="00C7784F" w:rsidRPr="005A7334" w:rsidRDefault="0084623A" w:rsidP="0084623A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85</w:t>
            </w:r>
          </w:p>
        </w:tc>
        <w:tc>
          <w:tcPr>
            <w:tcW w:w="1709" w:type="dxa"/>
          </w:tcPr>
          <w:p w:rsidR="00C7784F" w:rsidRPr="005A7334" w:rsidRDefault="0084623A" w:rsidP="0084623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</w:t>
            </w:r>
          </w:p>
        </w:tc>
        <w:tc>
          <w:tcPr>
            <w:tcW w:w="1567" w:type="dxa"/>
          </w:tcPr>
          <w:p w:rsidR="00C7784F" w:rsidRPr="005A7334" w:rsidRDefault="0084623A" w:rsidP="0084623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</w:t>
            </w: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84623A" w:rsidP="0084623A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Ing.Zuzaa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Lauková</w:t>
            </w:r>
          </w:p>
        </w:tc>
        <w:tc>
          <w:tcPr>
            <w:tcW w:w="1567" w:type="dxa"/>
            <w:vAlign w:val="bottom"/>
          </w:tcPr>
          <w:p w:rsidR="00CA76C1" w:rsidRPr="005A7334" w:rsidRDefault="0084623A" w:rsidP="0084623A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750</w:t>
            </w:r>
          </w:p>
        </w:tc>
        <w:tc>
          <w:tcPr>
            <w:tcW w:w="1567" w:type="dxa"/>
            <w:vAlign w:val="bottom"/>
          </w:tcPr>
          <w:p w:rsidR="00CA76C1" w:rsidRPr="005A7334" w:rsidRDefault="0084623A" w:rsidP="0084623A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15</w:t>
            </w:r>
          </w:p>
        </w:tc>
        <w:tc>
          <w:tcPr>
            <w:tcW w:w="1709" w:type="dxa"/>
          </w:tcPr>
          <w:p w:rsidR="00CA76C1" w:rsidRPr="005A7334" w:rsidRDefault="0084623A" w:rsidP="0084623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1567" w:type="dxa"/>
          </w:tcPr>
          <w:p w:rsidR="00CA76C1" w:rsidRPr="005A7334" w:rsidRDefault="0084623A" w:rsidP="0084623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CA76C1" w:rsidRPr="005A7334">
        <w:trPr>
          <w:trHeight w:hRule="exact"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58"/>
        <w:gridCol w:w="1132"/>
        <w:gridCol w:w="1414"/>
        <w:gridCol w:w="1132"/>
        <w:gridCol w:w="1274"/>
        <w:gridCol w:w="1477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</w:t>
      </w:r>
      <w:r w:rsidR="00AE4258">
        <w:rPr>
          <w:rFonts w:ascii="Arial Narrow" w:hAnsi="Arial Narrow"/>
          <w:sz w:val="22"/>
          <w:szCs w:val="22"/>
        </w:rPr>
        <w:t>012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daň z príjmov splatná - podľa slovenského zákona o daniach z príjmov sa splatné dane z príjmov určujú z účtovného zisku pri sadzbe 19 %,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Default="00084B79">
      <w:pPr>
        <w:rPr>
          <w:rFonts w:ascii="Arial Narrow" w:hAnsi="Arial Narrow"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sz w:val="22"/>
          <w:szCs w:val="22"/>
        </w:rPr>
        <w:sectPr w:rsidR="00CA76C1" w:rsidRPr="005A7334" w:rsidSect="00CE5170">
          <w:head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CA76C1" w:rsidRDefault="00CA76C1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b/>
          <w:sz w:val="22"/>
          <w:szCs w:val="22"/>
        </w:rPr>
        <w:t>Dlhodobý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nehmotný a hmotný </w:t>
      </w:r>
      <w:proofErr w:type="spellStart"/>
      <w:r w:rsidRPr="005A7334">
        <w:rPr>
          <w:rFonts w:ascii="Arial Narrow" w:hAnsi="Arial Narrow"/>
          <w:b/>
          <w:sz w:val="22"/>
          <w:szCs w:val="22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proofErr w:type="gramStart"/>
      <w:r w:rsidR="008349A3">
        <w:rPr>
          <w:rFonts w:ascii="Arial Narrow" w:hAnsi="Arial Narrow"/>
          <w:sz w:val="22"/>
          <w:szCs w:val="22"/>
        </w:rPr>
        <w:t>nemá  náplň</w:t>
      </w:r>
      <w:proofErr w:type="gram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pre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8349A3">
        <w:rPr>
          <w:rFonts w:ascii="Arial Narrow" w:hAnsi="Arial Narrow"/>
          <w:sz w:val="22"/>
          <w:szCs w:val="22"/>
        </w:rPr>
        <w:t>túto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Goodwill</w:t>
      </w:r>
      <w:proofErr w:type="spellEnd"/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F71CC9" w:rsidRPr="005A7334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558C4" w:rsidRPr="005A7334" w:rsidRDefault="005D6675" w:rsidP="005D6675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ab/>
      </w:r>
    </w:p>
    <w:p w:rsidR="00A374B2" w:rsidRPr="005A7334" w:rsidRDefault="00A374B2" w:rsidP="00A374B2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72251B" w:rsidRDefault="0072251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CA76C1" w:rsidRDefault="00CA76C1" w:rsidP="00CA76C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755"/>
        <w:gridCol w:w="2385"/>
      </w:tblGrid>
      <w:tr w:rsidR="00DC3AEE" w:rsidRPr="005A7334">
        <w:trPr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5A7334" w:rsidRDefault="00CA76C1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385" w:type="dxa"/>
            <w:vAlign w:val="center"/>
          </w:tcPr>
          <w:p w:rsidR="00DC3AEE" w:rsidRPr="005A7334" w:rsidRDefault="007772C3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5A7334" w:rsidRDefault="0084623A" w:rsidP="0084623A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385" w:type="dxa"/>
            <w:vAlign w:val="center"/>
          </w:tcPr>
          <w:p w:rsidR="00DC3AEE" w:rsidRPr="005A7334" w:rsidRDefault="007772C3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9D21D4" w:rsidRDefault="009D21D4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Spoločnosť nemá iný finančný majetok.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5.3.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72251B" w:rsidRDefault="0072251B">
      <w:pPr>
        <w:jc w:val="both"/>
        <w:rPr>
          <w:rFonts w:ascii="Arial Narrow" w:hAnsi="Arial Narrow"/>
          <w:sz w:val="22"/>
          <w:szCs w:val="22"/>
        </w:rPr>
      </w:pPr>
    </w:p>
    <w:p w:rsidR="0072251B" w:rsidRPr="005A7334" w:rsidRDefault="0072251B" w:rsidP="0072251B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  Časové rozlíšenie na strane aktív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8"/>
        <w:gridCol w:w="2612"/>
        <w:gridCol w:w="2491"/>
      </w:tblGrid>
      <w:tr w:rsidR="0072251B" w:rsidRPr="005A7334" w:rsidTr="00083082">
        <w:trPr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pStyle w:val="TopHeader"/>
            </w:pPr>
            <w:r w:rsidRPr="005A7334">
              <w:t>Opis položky časového rozlíšenia</w:t>
            </w: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lastRenderedPageBreak/>
              <w:t>Náklady budúcich období krátkodobé, z toho:</w:t>
            </w: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Reklama</w:t>
            </w:r>
          </w:p>
        </w:tc>
        <w:tc>
          <w:tcPr>
            <w:tcW w:w="2552" w:type="dxa"/>
            <w:vAlign w:val="center"/>
          </w:tcPr>
          <w:p w:rsidR="0072251B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2251B" w:rsidRPr="005A7334" w:rsidRDefault="0072251B" w:rsidP="0072251B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251B" w:rsidRPr="005A7334" w:rsidTr="00083082">
        <w:trPr>
          <w:trHeight w:val="340"/>
          <w:jc w:val="center"/>
        </w:trPr>
        <w:tc>
          <w:tcPr>
            <w:tcW w:w="4181" w:type="dxa"/>
            <w:vAlign w:val="center"/>
          </w:tcPr>
          <w:p w:rsidR="0072251B" w:rsidRPr="005A7334" w:rsidRDefault="0072251B" w:rsidP="000830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34" w:type="dxa"/>
            <w:vAlign w:val="center"/>
          </w:tcPr>
          <w:p w:rsidR="0072251B" w:rsidRPr="005A7334" w:rsidRDefault="0072251B" w:rsidP="00083082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2251B" w:rsidRDefault="0072251B">
      <w:pPr>
        <w:jc w:val="both"/>
        <w:rPr>
          <w:rFonts w:ascii="Arial Narrow" w:hAnsi="Arial Narrow"/>
          <w:sz w:val="22"/>
          <w:szCs w:val="22"/>
        </w:rPr>
      </w:pPr>
    </w:p>
    <w:p w:rsidR="00A21E8B" w:rsidRPr="00C57414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72251B" w:rsidRDefault="0072251B">
      <w:pPr>
        <w:jc w:val="both"/>
        <w:rPr>
          <w:rFonts w:ascii="Arial Narrow" w:hAnsi="Arial Narrow"/>
          <w:iCs/>
          <w:sz w:val="22"/>
          <w:szCs w:val="22"/>
        </w:rPr>
      </w:pPr>
    </w:p>
    <w:p w:rsidR="007772C3" w:rsidRPr="005A7334" w:rsidRDefault="007772C3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9D21D4" w:rsidRDefault="00152068" w:rsidP="002C0723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 w:rsidRPr="009D21D4">
        <w:rPr>
          <w:rFonts w:ascii="Arial Narrow" w:hAnsi="Arial Narrow"/>
          <w:sz w:val="22"/>
          <w:szCs w:val="22"/>
          <w:lang w:val="sk-SK"/>
        </w:rPr>
        <w:t>Základné imanie spolo</w:t>
      </w:r>
      <w:r w:rsidR="009D21D4" w:rsidRPr="009D21D4">
        <w:rPr>
          <w:rFonts w:ascii="Arial Narrow" w:hAnsi="Arial Narrow"/>
          <w:sz w:val="22"/>
          <w:szCs w:val="22"/>
          <w:lang w:val="sk-SK"/>
        </w:rPr>
        <w:t>čnosti je vo výške 5.000 EUR. Základné imanie je splatené v plnej výške.</w:t>
      </w: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Default="00CA76C1" w:rsidP="002C072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nedosiahla žiadny účtovný hospodársky výsledok.</w:t>
      </w:r>
    </w:p>
    <w:p w:rsidR="00CA76C1" w:rsidRPr="005A7334" w:rsidRDefault="00CA76C1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27554F" w:rsidRDefault="00A536CB" w:rsidP="0027554F">
      <w:pPr>
        <w:jc w:val="both"/>
        <w:rPr>
          <w:rFonts w:ascii="Arial Narrow" w:hAnsi="Arial Narrow"/>
          <w:b/>
          <w:sz w:val="22"/>
          <w:szCs w:val="22"/>
        </w:rPr>
      </w:pPr>
      <w:r w:rsidRPr="0027554F">
        <w:rPr>
          <w:rFonts w:ascii="Arial Narrow" w:hAnsi="Arial Narrow"/>
          <w:b/>
          <w:sz w:val="22"/>
          <w:szCs w:val="22"/>
        </w:rPr>
        <w:t xml:space="preserve"> </w:t>
      </w:r>
    </w:p>
    <w:p w:rsidR="0027554F" w:rsidRDefault="0027554F" w:rsidP="0027554F">
      <w:pPr>
        <w:jc w:val="both"/>
        <w:rPr>
          <w:rFonts w:ascii="Arial Narrow" w:hAnsi="Arial Narrow"/>
          <w:b/>
          <w:sz w:val="22"/>
          <w:szCs w:val="22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Záväzky </w:t>
      </w:r>
    </w:p>
    <w:p w:rsidR="0027554F" w:rsidRPr="005A7334" w:rsidRDefault="0027554F" w:rsidP="0027554F">
      <w:pPr>
        <w:jc w:val="both"/>
        <w:rPr>
          <w:rFonts w:ascii="Arial Narrow" w:hAnsi="Arial Narrow"/>
          <w:b/>
          <w:sz w:val="22"/>
          <w:szCs w:val="22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lehote splatnosti vrátane skupiny:</w:t>
      </w: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27554F" w:rsidRPr="005A7334" w:rsidTr="00083082">
        <w:trPr>
          <w:trHeight w:val="920"/>
          <w:jc w:val="center"/>
        </w:trPr>
        <w:tc>
          <w:tcPr>
            <w:tcW w:w="2022" w:type="pct"/>
            <w:vAlign w:val="center"/>
          </w:tcPr>
          <w:p w:rsidR="0027554F" w:rsidRPr="005A7334" w:rsidRDefault="0027554F" w:rsidP="00083082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27554F" w:rsidRPr="005A7334" w:rsidRDefault="0027554F" w:rsidP="00083082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:rsidR="0027554F" w:rsidRPr="005A7334" w:rsidRDefault="0027554F" w:rsidP="00083082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7554F" w:rsidRPr="005A7334" w:rsidTr="00083082">
        <w:trPr>
          <w:trHeight w:val="330"/>
          <w:jc w:val="center"/>
        </w:trPr>
        <w:tc>
          <w:tcPr>
            <w:tcW w:w="2022" w:type="pct"/>
            <w:vAlign w:val="center"/>
          </w:tcPr>
          <w:p w:rsidR="0027554F" w:rsidRPr="005A7334" w:rsidRDefault="0027554F" w:rsidP="0008308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27554F" w:rsidRPr="005A7334" w:rsidTr="00083082">
        <w:trPr>
          <w:trHeight w:val="690"/>
          <w:jc w:val="center"/>
        </w:trPr>
        <w:tc>
          <w:tcPr>
            <w:tcW w:w="2022" w:type="pct"/>
            <w:vAlign w:val="center"/>
          </w:tcPr>
          <w:p w:rsidR="0027554F" w:rsidRPr="005A7334" w:rsidRDefault="0027554F" w:rsidP="0008308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27554F" w:rsidRPr="005A7334" w:rsidTr="00083082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27554F" w:rsidRPr="005A7334" w:rsidRDefault="0027554F" w:rsidP="000830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rPr>
          <w:trHeight w:val="660"/>
          <w:jc w:val="center"/>
        </w:trPr>
        <w:tc>
          <w:tcPr>
            <w:tcW w:w="2022" w:type="pct"/>
            <w:vAlign w:val="center"/>
          </w:tcPr>
          <w:p w:rsidR="0027554F" w:rsidRPr="005A7334" w:rsidRDefault="0027554F" w:rsidP="0008308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rPr>
          <w:trHeight w:val="660"/>
          <w:jc w:val="center"/>
        </w:trPr>
        <w:tc>
          <w:tcPr>
            <w:tcW w:w="2022" w:type="pct"/>
            <w:vAlign w:val="center"/>
          </w:tcPr>
          <w:p w:rsidR="0027554F" w:rsidRPr="005A7334" w:rsidRDefault="0027554F" w:rsidP="00083082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27554F" w:rsidRPr="005A7334" w:rsidRDefault="0027554F" w:rsidP="000830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</w:tcPr>
          <w:p w:rsidR="0027554F" w:rsidRPr="005A7334" w:rsidRDefault="0027554F" w:rsidP="0008308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7554F" w:rsidRDefault="0027554F" w:rsidP="0027554F">
      <w:pPr>
        <w:jc w:val="both"/>
        <w:rPr>
          <w:rFonts w:ascii="Arial Narrow" w:hAnsi="Arial Narrow"/>
          <w:bCs/>
          <w:i/>
          <w:sz w:val="22"/>
          <w:szCs w:val="22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:rsidR="0027554F" w:rsidRPr="005A7334" w:rsidRDefault="0027554F" w:rsidP="0027554F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27554F" w:rsidRPr="005A7334" w:rsidTr="00083082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0E46D3" w:rsidRDefault="0027554F" w:rsidP="00083082">
            <w:pPr>
              <w:snapToGrid w:val="0"/>
              <w:jc w:val="right"/>
              <w:rPr>
                <w:rFonts w:ascii="Arial Narrow" w:hAnsi="Arial Narrow"/>
                <w:color w:val="404040"/>
                <w:sz w:val="22"/>
                <w:szCs w:val="22"/>
                <w:shd w:val="clear" w:color="auto" w:fill="FFFF00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0E46D3" w:rsidRDefault="0027554F" w:rsidP="00083082">
            <w:pPr>
              <w:snapToGrid w:val="0"/>
              <w:jc w:val="right"/>
              <w:rPr>
                <w:rFonts w:ascii="Arial Narrow" w:hAnsi="Arial Narrow"/>
                <w:color w:val="404040"/>
                <w:sz w:val="22"/>
                <w:szCs w:val="22"/>
                <w:shd w:val="clear" w:color="auto" w:fill="FFFF00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0E46D3" w:rsidRDefault="0027554F" w:rsidP="00083082">
            <w:pPr>
              <w:snapToGrid w:val="0"/>
              <w:jc w:val="right"/>
              <w:rPr>
                <w:rFonts w:ascii="Arial Narrow" w:hAnsi="Arial Narrow"/>
                <w:color w:val="404040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27554F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27554F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27554F" w:rsidRPr="005A7334" w:rsidRDefault="0027554F" w:rsidP="0027554F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27554F" w:rsidRPr="005A7334" w:rsidTr="00083082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lastRenderedPageBreak/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554F" w:rsidRPr="005A7334" w:rsidTr="00083082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27554F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 k 31.12.201</w:t>
            </w: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554F" w:rsidRPr="005A7334" w:rsidRDefault="0027554F" w:rsidP="00083082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7554F" w:rsidRDefault="0027554F" w:rsidP="0027554F">
      <w:pPr>
        <w:jc w:val="both"/>
        <w:rPr>
          <w:rFonts w:ascii="Arial Narrow" w:hAnsi="Arial Narrow"/>
          <w:i/>
          <w:color w:val="262626"/>
          <w:sz w:val="22"/>
          <w:szCs w:val="22"/>
        </w:rPr>
      </w:pPr>
      <w:r w:rsidRPr="00DE6FAB">
        <w:rPr>
          <w:rFonts w:ascii="Arial Narrow" w:hAnsi="Arial Narrow"/>
          <w:i/>
          <w:color w:val="262626"/>
          <w:sz w:val="22"/>
          <w:szCs w:val="22"/>
        </w:rPr>
        <w:t>Spoločnosti nebola poskytnutá pôžička</w:t>
      </w: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7554F" w:rsidRPr="005A7334" w:rsidRDefault="0027554F" w:rsidP="0027554F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>
        <w:rPr>
          <w:rFonts w:ascii="Arial Narrow" w:hAnsi="Arial Narrow"/>
          <w:sz w:val="22"/>
          <w:szCs w:val="22"/>
          <w:u w:val="single"/>
        </w:rPr>
        <w:t>.3.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Odložená daňová pohľadávka alebo o odložený daňový záväzok</w:t>
      </w:r>
    </w:p>
    <w:p w:rsidR="0027554F" w:rsidRPr="005A7334" w:rsidRDefault="0027554F" w:rsidP="0027554F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</w:t>
      </w:r>
      <w:r w:rsidR="0027554F">
        <w:rPr>
          <w:rFonts w:ascii="Arial Narrow" w:hAnsi="Arial Narrow"/>
          <w:sz w:val="22"/>
          <w:szCs w:val="22"/>
          <w:u w:val="single"/>
        </w:rPr>
        <w:t>4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</w:t>
      </w:r>
      <w:r w:rsidR="0027554F">
        <w:rPr>
          <w:rFonts w:ascii="Arial Narrow" w:hAnsi="Arial Narrow"/>
          <w:sz w:val="22"/>
          <w:szCs w:val="22"/>
          <w:u w:val="single"/>
        </w:rPr>
        <w:t>5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 w:rsidP="00CA76C1">
      <w:pPr>
        <w:numPr>
          <w:ilvl w:val="1"/>
          <w:numId w:val="5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Tržby za predaj tovaru, vlastných výrobkov a služieb 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9865B6" w:rsidRPr="005A7334" w:rsidRDefault="009865B6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Pr="005A733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CA76C1" w:rsidRDefault="00C35822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E4258" w:rsidRDefault="00CA76C1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AE4258">
        <w:rPr>
          <w:rFonts w:ascii="Arial Narrow" w:hAnsi="Arial Narrow"/>
          <w:sz w:val="22"/>
          <w:szCs w:val="22"/>
        </w:rPr>
        <w:t>201</w:t>
      </w:r>
      <w:r w:rsidR="0072251B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72251B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677"/>
        <w:gridCol w:w="677"/>
        <w:gridCol w:w="2032"/>
        <w:gridCol w:w="677"/>
        <w:gridCol w:w="677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2251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72251B" w:rsidP="0072251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7C506C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Účtovná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jednotka nemá náplň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pre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</w:t>
      </w:r>
      <w:proofErr w:type="spellStart"/>
      <w:r>
        <w:rPr>
          <w:rFonts w:ascii="Arial Narrow" w:hAnsi="Arial Narrow"/>
          <w:b w:val="0"/>
          <w:sz w:val="22"/>
          <w:szCs w:val="22"/>
          <w:u w:val="none"/>
        </w:rPr>
        <w:t>túto</w:t>
      </w:r>
      <w:proofErr w:type="spellEnd"/>
      <w:r>
        <w:rPr>
          <w:rFonts w:ascii="Arial Narrow" w:hAnsi="Arial Narrow"/>
          <w:b w:val="0"/>
          <w:sz w:val="22"/>
          <w:szCs w:val="22"/>
          <w:u w:val="none"/>
        </w:rPr>
        <w:t xml:space="preserve">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lang w:val="cs-CZ"/>
        </w:rPr>
      </w:pPr>
      <w:r>
        <w:rPr>
          <w:lang w:val="cs-CZ"/>
        </w:rPr>
        <w:br w:type="page"/>
      </w:r>
    </w:p>
    <w:p w:rsidR="007C506C" w:rsidRPr="007C506C" w:rsidRDefault="007C506C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452"/>
        <w:gridCol w:w="1452"/>
        <w:gridCol w:w="1452"/>
        <w:gridCol w:w="1452"/>
        <w:gridCol w:w="1452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27554F" w:rsidP="0027554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7C506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27554F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2"/>
        <w:gridCol w:w="1453"/>
        <w:gridCol w:w="1453"/>
        <w:gridCol w:w="1453"/>
        <w:gridCol w:w="1453"/>
        <w:gridCol w:w="1453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84623A" w:rsidP="0084623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  <w:bookmarkStart w:id="0" w:name="_GoBack"/>
            <w:bookmarkEnd w:id="0"/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27554F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27554F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E4258" w:rsidRDefault="00AE4258">
      <w:pPr>
        <w:pStyle w:val="Nadpis1"/>
        <w:rPr>
          <w:rFonts w:ascii="Arial Narrow" w:hAnsi="Arial Narrow"/>
          <w:sz w:val="22"/>
          <w:szCs w:val="22"/>
          <w:u w:val="none"/>
        </w:rPr>
      </w:pPr>
    </w:p>
    <w:p w:rsidR="00AE4258" w:rsidRDefault="00AE4258" w:rsidP="00AE4258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CE51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3CA1" w:rsidRDefault="00673CA1">
      <w:r>
        <w:separator/>
      </w:r>
    </w:p>
  </w:endnote>
  <w:endnote w:type="continuationSeparator" w:id="0">
    <w:p w:rsidR="00673CA1" w:rsidRDefault="00673C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7E9" w:rsidRDefault="002D27E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7E9" w:rsidRDefault="002D27E9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7E9" w:rsidRDefault="002D27E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3CA1" w:rsidRDefault="00673CA1">
      <w:r>
        <w:separator/>
      </w:r>
    </w:p>
  </w:footnote>
  <w:footnote w:type="continuationSeparator" w:id="0">
    <w:p w:rsidR="00673CA1" w:rsidRDefault="00673C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7E9" w:rsidRDefault="002D27E9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31.12.2013                                             DIČ : 20236</w:t>
    </w:r>
    <w:r w:rsidR="0084623A">
      <w:t>23624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7E9" w:rsidRDefault="002D27E9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7E9" w:rsidRDefault="002D27E9" w:rsidP="0072251B">
    <w:pPr>
      <w:pStyle w:val="Hlavika"/>
      <w:pBdr>
        <w:bottom w:val="single" w:sz="4" w:space="1" w:color="000000"/>
      </w:pBdr>
    </w:pPr>
    <w:r>
      <w:t>Poznámky k účtovným výkazom 31.12.201</w:t>
    </w:r>
    <w:r w:rsidR="0072251B">
      <w:t>3                                                                         DIČ: 20236</w:t>
    </w:r>
    <w:r w:rsidR="0084623A">
      <w:t>23624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7E9" w:rsidRPr="009865B6" w:rsidRDefault="002D27E9">
    <w:pPr>
      <w:pStyle w:val="Hlavika"/>
      <w:pBdr>
        <w:bottom w:val="single" w:sz="4" w:space="1" w:color="000000"/>
      </w:pBdr>
    </w:pPr>
    <w:r>
      <w:t>Poznámky k účtovným výkazom k 31.12.2012</w:t>
    </w:r>
  </w:p>
  <w:p w:rsidR="002D27E9" w:rsidRDefault="002D27E9">
    <w:pPr>
      <w:pStyle w:val="Hlavika"/>
      <w:pBdr>
        <w:bottom w:val="single" w:sz="4" w:space="1" w:color="00000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AE5"/>
    <w:rsid w:val="000021BE"/>
    <w:rsid w:val="000279D7"/>
    <w:rsid w:val="00040CA4"/>
    <w:rsid w:val="00084B79"/>
    <w:rsid w:val="00084E43"/>
    <w:rsid w:val="00105381"/>
    <w:rsid w:val="001108BB"/>
    <w:rsid w:val="00111AF1"/>
    <w:rsid w:val="00152068"/>
    <w:rsid w:val="00191F60"/>
    <w:rsid w:val="001D4B24"/>
    <w:rsid w:val="001E02AC"/>
    <w:rsid w:val="00207DCF"/>
    <w:rsid w:val="002422D1"/>
    <w:rsid w:val="002464DF"/>
    <w:rsid w:val="0027554F"/>
    <w:rsid w:val="00290871"/>
    <w:rsid w:val="002C0723"/>
    <w:rsid w:val="002C44A4"/>
    <w:rsid w:val="002D27E9"/>
    <w:rsid w:val="002E1EBA"/>
    <w:rsid w:val="00363AE6"/>
    <w:rsid w:val="003A5F05"/>
    <w:rsid w:val="003C01CD"/>
    <w:rsid w:val="003D2646"/>
    <w:rsid w:val="003D6D22"/>
    <w:rsid w:val="004878DD"/>
    <w:rsid w:val="004D1975"/>
    <w:rsid w:val="004F347C"/>
    <w:rsid w:val="00574CB7"/>
    <w:rsid w:val="005A7334"/>
    <w:rsid w:val="005D6675"/>
    <w:rsid w:val="00673CA1"/>
    <w:rsid w:val="006A1FB7"/>
    <w:rsid w:val="006D60FA"/>
    <w:rsid w:val="0072251B"/>
    <w:rsid w:val="00755DC3"/>
    <w:rsid w:val="007772C3"/>
    <w:rsid w:val="00783AE5"/>
    <w:rsid w:val="00786BA4"/>
    <w:rsid w:val="007C506C"/>
    <w:rsid w:val="008066D6"/>
    <w:rsid w:val="008349A3"/>
    <w:rsid w:val="008419F4"/>
    <w:rsid w:val="008458B2"/>
    <w:rsid w:val="0084623A"/>
    <w:rsid w:val="0085687E"/>
    <w:rsid w:val="008720E2"/>
    <w:rsid w:val="008A0FF0"/>
    <w:rsid w:val="008B6D53"/>
    <w:rsid w:val="00903910"/>
    <w:rsid w:val="00903FA4"/>
    <w:rsid w:val="00920DB3"/>
    <w:rsid w:val="00930036"/>
    <w:rsid w:val="00956087"/>
    <w:rsid w:val="009865B6"/>
    <w:rsid w:val="009954D0"/>
    <w:rsid w:val="009A1CF0"/>
    <w:rsid w:val="009A64F0"/>
    <w:rsid w:val="009D21D4"/>
    <w:rsid w:val="009E64C7"/>
    <w:rsid w:val="009F5CBA"/>
    <w:rsid w:val="00A21E8B"/>
    <w:rsid w:val="00A374B2"/>
    <w:rsid w:val="00A536CB"/>
    <w:rsid w:val="00A66077"/>
    <w:rsid w:val="00A814CF"/>
    <w:rsid w:val="00AA472B"/>
    <w:rsid w:val="00AC6A20"/>
    <w:rsid w:val="00AE4258"/>
    <w:rsid w:val="00AE492A"/>
    <w:rsid w:val="00AF727C"/>
    <w:rsid w:val="00AF7A6F"/>
    <w:rsid w:val="00B3457A"/>
    <w:rsid w:val="00B558C4"/>
    <w:rsid w:val="00B6663C"/>
    <w:rsid w:val="00B8419B"/>
    <w:rsid w:val="00BD1AA0"/>
    <w:rsid w:val="00BE11C2"/>
    <w:rsid w:val="00BF4220"/>
    <w:rsid w:val="00C05B63"/>
    <w:rsid w:val="00C13372"/>
    <w:rsid w:val="00C35822"/>
    <w:rsid w:val="00C44541"/>
    <w:rsid w:val="00C52931"/>
    <w:rsid w:val="00C56E87"/>
    <w:rsid w:val="00C57414"/>
    <w:rsid w:val="00C7784F"/>
    <w:rsid w:val="00C91FBB"/>
    <w:rsid w:val="00CA0E69"/>
    <w:rsid w:val="00CA42A0"/>
    <w:rsid w:val="00CA76C1"/>
    <w:rsid w:val="00CD0BD2"/>
    <w:rsid w:val="00CE5170"/>
    <w:rsid w:val="00D04976"/>
    <w:rsid w:val="00D67F2A"/>
    <w:rsid w:val="00D712D4"/>
    <w:rsid w:val="00D77448"/>
    <w:rsid w:val="00DC3AEE"/>
    <w:rsid w:val="00DF21B2"/>
    <w:rsid w:val="00E00FBF"/>
    <w:rsid w:val="00E20CDD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388B515B-5DCE-4FC7-8467-7F9E81551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CB7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574CB7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574CB7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574CB7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574CB7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574CB7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574CB7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574CB7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574CB7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574CB7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574CB7"/>
    <w:rPr>
      <w:rFonts w:ascii="Symbol" w:hAnsi="Symbol"/>
    </w:rPr>
  </w:style>
  <w:style w:type="character" w:customStyle="1" w:styleId="WW8Num7z0">
    <w:name w:val="WW8Num7z0"/>
    <w:rsid w:val="00574CB7"/>
    <w:rPr>
      <w:rFonts w:ascii="Wingdings" w:hAnsi="Wingdings"/>
    </w:rPr>
  </w:style>
  <w:style w:type="character" w:customStyle="1" w:styleId="WW8Num14z0">
    <w:name w:val="WW8Num14z0"/>
    <w:rsid w:val="00574CB7"/>
    <w:rPr>
      <w:rFonts w:ascii="Symbol" w:hAnsi="Symbol"/>
    </w:rPr>
  </w:style>
  <w:style w:type="character" w:customStyle="1" w:styleId="WW8Num15z0">
    <w:name w:val="WW8Num15z0"/>
    <w:rsid w:val="00574CB7"/>
    <w:rPr>
      <w:u w:val="none"/>
    </w:rPr>
  </w:style>
  <w:style w:type="character" w:customStyle="1" w:styleId="WW8Num16z0">
    <w:name w:val="WW8Num16z0"/>
    <w:rsid w:val="00574CB7"/>
    <w:rPr>
      <w:rFonts w:ascii="Symbol" w:hAnsi="Symbol" w:cs="OpenSymbol"/>
    </w:rPr>
  </w:style>
  <w:style w:type="character" w:customStyle="1" w:styleId="Absatz-Standardschriftart">
    <w:name w:val="Absatz-Standardschriftart"/>
    <w:rsid w:val="00574CB7"/>
  </w:style>
  <w:style w:type="character" w:customStyle="1" w:styleId="WW-Absatz-Standardschriftart">
    <w:name w:val="WW-Absatz-Standardschriftart"/>
    <w:rsid w:val="00574CB7"/>
  </w:style>
  <w:style w:type="character" w:customStyle="1" w:styleId="WW-Absatz-Standardschriftart1">
    <w:name w:val="WW-Absatz-Standardschriftart1"/>
    <w:rsid w:val="00574CB7"/>
  </w:style>
  <w:style w:type="character" w:customStyle="1" w:styleId="WW-Absatz-Standardschriftart11">
    <w:name w:val="WW-Absatz-Standardschriftart11"/>
    <w:rsid w:val="00574CB7"/>
  </w:style>
  <w:style w:type="character" w:customStyle="1" w:styleId="WW-Absatz-Standardschriftart111">
    <w:name w:val="WW-Absatz-Standardschriftart111"/>
    <w:rsid w:val="00574CB7"/>
  </w:style>
  <w:style w:type="character" w:customStyle="1" w:styleId="WW-Absatz-Standardschriftart1111">
    <w:name w:val="WW-Absatz-Standardschriftart1111"/>
    <w:rsid w:val="00574CB7"/>
  </w:style>
  <w:style w:type="character" w:customStyle="1" w:styleId="WW-Absatz-Standardschriftart11111">
    <w:name w:val="WW-Absatz-Standardschriftart11111"/>
    <w:rsid w:val="00574CB7"/>
  </w:style>
  <w:style w:type="character" w:customStyle="1" w:styleId="WW-Absatz-Standardschriftart111111">
    <w:name w:val="WW-Absatz-Standardschriftart111111"/>
    <w:rsid w:val="00574CB7"/>
  </w:style>
  <w:style w:type="character" w:customStyle="1" w:styleId="WW-Absatz-Standardschriftart1111111">
    <w:name w:val="WW-Absatz-Standardschriftart1111111"/>
    <w:rsid w:val="00574CB7"/>
  </w:style>
  <w:style w:type="character" w:customStyle="1" w:styleId="WW-Absatz-Standardschriftart11111111">
    <w:name w:val="WW-Absatz-Standardschriftart11111111"/>
    <w:rsid w:val="00574CB7"/>
  </w:style>
  <w:style w:type="character" w:customStyle="1" w:styleId="WW-Absatz-Standardschriftart111111111">
    <w:name w:val="WW-Absatz-Standardschriftart111111111"/>
    <w:rsid w:val="00574CB7"/>
  </w:style>
  <w:style w:type="character" w:customStyle="1" w:styleId="WW-Absatz-Standardschriftart1111111111">
    <w:name w:val="WW-Absatz-Standardschriftart1111111111"/>
    <w:rsid w:val="00574CB7"/>
  </w:style>
  <w:style w:type="character" w:customStyle="1" w:styleId="WW-Absatz-Standardschriftart11111111111">
    <w:name w:val="WW-Absatz-Standardschriftart11111111111"/>
    <w:rsid w:val="00574CB7"/>
  </w:style>
  <w:style w:type="character" w:customStyle="1" w:styleId="WW-Absatz-Standardschriftart111111111111">
    <w:name w:val="WW-Absatz-Standardschriftart111111111111"/>
    <w:rsid w:val="00574CB7"/>
  </w:style>
  <w:style w:type="character" w:customStyle="1" w:styleId="WW-Absatz-Standardschriftart1111111111111">
    <w:name w:val="WW-Absatz-Standardschriftart1111111111111"/>
    <w:rsid w:val="00574CB7"/>
  </w:style>
  <w:style w:type="character" w:customStyle="1" w:styleId="WW-Absatz-Standardschriftart11111111111111">
    <w:name w:val="WW-Absatz-Standardschriftart11111111111111"/>
    <w:rsid w:val="00574CB7"/>
  </w:style>
  <w:style w:type="character" w:customStyle="1" w:styleId="WW-Absatz-Standardschriftart111111111111111">
    <w:name w:val="WW-Absatz-Standardschriftart111111111111111"/>
    <w:rsid w:val="00574CB7"/>
  </w:style>
  <w:style w:type="character" w:customStyle="1" w:styleId="WW-Absatz-Standardschriftart1111111111111111">
    <w:name w:val="WW-Absatz-Standardschriftart1111111111111111"/>
    <w:rsid w:val="00574CB7"/>
  </w:style>
  <w:style w:type="character" w:customStyle="1" w:styleId="WW-Absatz-Standardschriftart11111111111111111">
    <w:name w:val="WW-Absatz-Standardschriftart11111111111111111"/>
    <w:rsid w:val="00574CB7"/>
  </w:style>
  <w:style w:type="character" w:customStyle="1" w:styleId="WW-Absatz-Standardschriftart111111111111111111">
    <w:name w:val="WW-Absatz-Standardschriftart111111111111111111"/>
    <w:rsid w:val="00574CB7"/>
  </w:style>
  <w:style w:type="character" w:customStyle="1" w:styleId="WW-Absatz-Standardschriftart1111111111111111111">
    <w:name w:val="WW-Absatz-Standardschriftart1111111111111111111"/>
    <w:rsid w:val="00574CB7"/>
  </w:style>
  <w:style w:type="character" w:customStyle="1" w:styleId="WW-Absatz-Standardschriftart11111111111111111111">
    <w:name w:val="WW-Absatz-Standardschriftart11111111111111111111"/>
    <w:rsid w:val="00574CB7"/>
  </w:style>
  <w:style w:type="character" w:customStyle="1" w:styleId="WW-Absatz-Standardschriftart111111111111111111111">
    <w:name w:val="WW-Absatz-Standardschriftart111111111111111111111"/>
    <w:rsid w:val="00574CB7"/>
  </w:style>
  <w:style w:type="character" w:customStyle="1" w:styleId="WW-Absatz-Standardschriftart1111111111111111111111">
    <w:name w:val="WW-Absatz-Standardschriftart1111111111111111111111"/>
    <w:rsid w:val="00574CB7"/>
  </w:style>
  <w:style w:type="character" w:customStyle="1" w:styleId="WW-Absatz-Standardschriftart11111111111111111111111">
    <w:name w:val="WW-Absatz-Standardschriftart11111111111111111111111"/>
    <w:rsid w:val="00574CB7"/>
  </w:style>
  <w:style w:type="character" w:customStyle="1" w:styleId="WW-Absatz-Standardschriftart111111111111111111111111">
    <w:name w:val="WW-Absatz-Standardschriftart111111111111111111111111"/>
    <w:rsid w:val="00574CB7"/>
  </w:style>
  <w:style w:type="character" w:customStyle="1" w:styleId="WW-Absatz-Standardschriftart1111111111111111111111111">
    <w:name w:val="WW-Absatz-Standardschriftart1111111111111111111111111"/>
    <w:rsid w:val="00574CB7"/>
  </w:style>
  <w:style w:type="character" w:customStyle="1" w:styleId="WW-Absatz-Standardschriftart11111111111111111111111111">
    <w:name w:val="WW-Absatz-Standardschriftart11111111111111111111111111"/>
    <w:rsid w:val="00574CB7"/>
  </w:style>
  <w:style w:type="character" w:customStyle="1" w:styleId="WW-Absatz-Standardschriftart111111111111111111111111111">
    <w:name w:val="WW-Absatz-Standardschriftart111111111111111111111111111"/>
    <w:rsid w:val="00574CB7"/>
  </w:style>
  <w:style w:type="character" w:customStyle="1" w:styleId="WW8Num4z0">
    <w:name w:val="WW8Num4z0"/>
    <w:rsid w:val="00574CB7"/>
    <w:rPr>
      <w:b/>
    </w:rPr>
  </w:style>
  <w:style w:type="character" w:customStyle="1" w:styleId="WW8Num6z0">
    <w:name w:val="WW8Num6z0"/>
    <w:rsid w:val="00574CB7"/>
    <w:rPr>
      <w:b/>
    </w:rPr>
  </w:style>
  <w:style w:type="character" w:customStyle="1" w:styleId="WW8Num13z0">
    <w:name w:val="WW8Num13z0"/>
    <w:rsid w:val="00574CB7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574CB7"/>
  </w:style>
  <w:style w:type="character" w:customStyle="1" w:styleId="WW-Absatz-Standardschriftart11111111111111111111111111111">
    <w:name w:val="WW-Absatz-Standardschriftart11111111111111111111111111111"/>
    <w:rsid w:val="00574CB7"/>
  </w:style>
  <w:style w:type="character" w:customStyle="1" w:styleId="WW-Absatz-Standardschriftart111111111111111111111111111111">
    <w:name w:val="WW-Absatz-Standardschriftart111111111111111111111111111111"/>
    <w:rsid w:val="00574CB7"/>
  </w:style>
  <w:style w:type="character" w:customStyle="1" w:styleId="WW-Absatz-Standardschriftart1111111111111111111111111111111">
    <w:name w:val="WW-Absatz-Standardschriftart1111111111111111111111111111111"/>
    <w:rsid w:val="00574CB7"/>
  </w:style>
  <w:style w:type="character" w:customStyle="1" w:styleId="WW-Absatz-Standardschriftart11111111111111111111111111111111">
    <w:name w:val="WW-Absatz-Standardschriftart11111111111111111111111111111111"/>
    <w:rsid w:val="00574CB7"/>
  </w:style>
  <w:style w:type="character" w:customStyle="1" w:styleId="WW-Absatz-Standardschriftart111111111111111111111111111111111">
    <w:name w:val="WW-Absatz-Standardschriftart111111111111111111111111111111111"/>
    <w:rsid w:val="00574CB7"/>
  </w:style>
  <w:style w:type="character" w:customStyle="1" w:styleId="WW-Absatz-Standardschriftart1111111111111111111111111111111111">
    <w:name w:val="WW-Absatz-Standardschriftart1111111111111111111111111111111111"/>
    <w:rsid w:val="00574CB7"/>
  </w:style>
  <w:style w:type="character" w:customStyle="1" w:styleId="WW-Absatz-Standardschriftart11111111111111111111111111111111111">
    <w:name w:val="WW-Absatz-Standardschriftart11111111111111111111111111111111111"/>
    <w:rsid w:val="00574CB7"/>
  </w:style>
  <w:style w:type="character" w:customStyle="1" w:styleId="WW-Absatz-Standardschriftart111111111111111111111111111111111111">
    <w:name w:val="WW-Absatz-Standardschriftart111111111111111111111111111111111111"/>
    <w:rsid w:val="00574CB7"/>
  </w:style>
  <w:style w:type="character" w:customStyle="1" w:styleId="WW-Absatz-Standardschriftart1111111111111111111111111111111111111">
    <w:name w:val="WW-Absatz-Standardschriftart1111111111111111111111111111111111111"/>
    <w:rsid w:val="00574CB7"/>
  </w:style>
  <w:style w:type="character" w:customStyle="1" w:styleId="WW-Absatz-Standardschriftart11111111111111111111111111111111111111">
    <w:name w:val="WW-Absatz-Standardschriftart11111111111111111111111111111111111111"/>
    <w:rsid w:val="00574CB7"/>
  </w:style>
  <w:style w:type="character" w:customStyle="1" w:styleId="WW-Absatz-Standardschriftart111111111111111111111111111111111111111">
    <w:name w:val="WW-Absatz-Standardschriftart111111111111111111111111111111111111111"/>
    <w:rsid w:val="00574CB7"/>
  </w:style>
  <w:style w:type="character" w:customStyle="1" w:styleId="WW-Absatz-Standardschriftart1111111111111111111111111111111111111111">
    <w:name w:val="WW-Absatz-Standardschriftart1111111111111111111111111111111111111111"/>
    <w:rsid w:val="00574CB7"/>
  </w:style>
  <w:style w:type="character" w:customStyle="1" w:styleId="WW8Num5z1">
    <w:name w:val="WW8Num5z1"/>
    <w:rsid w:val="00574CB7"/>
    <w:rPr>
      <w:rFonts w:ascii="Courier New" w:hAnsi="Courier New"/>
    </w:rPr>
  </w:style>
  <w:style w:type="character" w:customStyle="1" w:styleId="WW8Num5z2">
    <w:name w:val="WW8Num5z2"/>
    <w:rsid w:val="00574CB7"/>
    <w:rPr>
      <w:rFonts w:ascii="Wingdings" w:hAnsi="Wingdings"/>
    </w:rPr>
  </w:style>
  <w:style w:type="character" w:customStyle="1" w:styleId="WW8Num7z1">
    <w:name w:val="WW8Num7z1"/>
    <w:rsid w:val="00574CB7"/>
    <w:rPr>
      <w:rFonts w:ascii="Courier New" w:hAnsi="Courier New" w:cs="Courier New"/>
    </w:rPr>
  </w:style>
  <w:style w:type="character" w:customStyle="1" w:styleId="WW8Num7z3">
    <w:name w:val="WW8Num7z3"/>
    <w:rsid w:val="00574CB7"/>
    <w:rPr>
      <w:rFonts w:ascii="Symbol" w:hAnsi="Symbol"/>
    </w:rPr>
  </w:style>
  <w:style w:type="character" w:customStyle="1" w:styleId="WW8Num11z0">
    <w:name w:val="WW8Num11z0"/>
    <w:rsid w:val="00574CB7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574CB7"/>
    <w:rPr>
      <w:rFonts w:ascii="Courier New" w:hAnsi="Courier New"/>
    </w:rPr>
  </w:style>
  <w:style w:type="character" w:customStyle="1" w:styleId="WW8Num11z2">
    <w:name w:val="WW8Num11z2"/>
    <w:rsid w:val="00574CB7"/>
    <w:rPr>
      <w:rFonts w:ascii="Wingdings" w:hAnsi="Wingdings"/>
    </w:rPr>
  </w:style>
  <w:style w:type="character" w:customStyle="1" w:styleId="WW8Num11z3">
    <w:name w:val="WW8Num11z3"/>
    <w:rsid w:val="00574CB7"/>
    <w:rPr>
      <w:rFonts w:ascii="Symbol" w:hAnsi="Symbol"/>
    </w:rPr>
  </w:style>
  <w:style w:type="character" w:customStyle="1" w:styleId="WW8Num14z1">
    <w:name w:val="WW8Num14z1"/>
    <w:rsid w:val="00574CB7"/>
    <w:rPr>
      <w:rFonts w:ascii="Courier New" w:hAnsi="Courier New"/>
    </w:rPr>
  </w:style>
  <w:style w:type="character" w:customStyle="1" w:styleId="WW8Num14z2">
    <w:name w:val="WW8Num14z2"/>
    <w:rsid w:val="00574CB7"/>
    <w:rPr>
      <w:rFonts w:ascii="Wingdings" w:hAnsi="Wingdings"/>
    </w:rPr>
  </w:style>
  <w:style w:type="character" w:customStyle="1" w:styleId="WW8Num18z0">
    <w:name w:val="WW8Num18z0"/>
    <w:rsid w:val="00574CB7"/>
    <w:rPr>
      <w:rFonts w:ascii="Wingdings" w:hAnsi="Wingdings"/>
    </w:rPr>
  </w:style>
  <w:style w:type="character" w:customStyle="1" w:styleId="WW8Num18z1">
    <w:name w:val="WW8Num18z1"/>
    <w:rsid w:val="00574CB7"/>
    <w:rPr>
      <w:rFonts w:ascii="Courier New" w:hAnsi="Courier New"/>
    </w:rPr>
  </w:style>
  <w:style w:type="character" w:customStyle="1" w:styleId="WW8Num18z3">
    <w:name w:val="WW8Num18z3"/>
    <w:rsid w:val="00574CB7"/>
    <w:rPr>
      <w:rFonts w:ascii="Symbol" w:hAnsi="Symbol"/>
    </w:rPr>
  </w:style>
  <w:style w:type="character" w:customStyle="1" w:styleId="WW8Num19z0">
    <w:name w:val="WW8Num19z0"/>
    <w:rsid w:val="00574CB7"/>
    <w:rPr>
      <w:u w:val="none"/>
    </w:rPr>
  </w:style>
  <w:style w:type="character" w:customStyle="1" w:styleId="Predvolenpsmoodseku1">
    <w:name w:val="Predvolené písmo odseku1"/>
    <w:rsid w:val="00574CB7"/>
  </w:style>
  <w:style w:type="character" w:styleId="slostrany">
    <w:name w:val="page number"/>
    <w:basedOn w:val="Predvolenpsmoodseku1"/>
    <w:rsid w:val="00574CB7"/>
  </w:style>
  <w:style w:type="character" w:customStyle="1" w:styleId="Symbolypreslovanie">
    <w:name w:val="Symboly pre číslovanie"/>
    <w:rsid w:val="00574CB7"/>
  </w:style>
  <w:style w:type="character" w:customStyle="1" w:styleId="Odrky">
    <w:name w:val="Odrážky"/>
    <w:rsid w:val="00574CB7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574CB7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574CB7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574CB7"/>
    <w:rPr>
      <w:rFonts w:cs="Tahoma"/>
    </w:rPr>
  </w:style>
  <w:style w:type="paragraph" w:customStyle="1" w:styleId="Popisok">
    <w:name w:val="Popisok"/>
    <w:basedOn w:val="Normlny"/>
    <w:rsid w:val="00574CB7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74CB7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574CB7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574CB7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574CB7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574CB7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574CB7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574CB7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574CB7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574CB7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574CB7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574CB7"/>
    <w:pPr>
      <w:jc w:val="both"/>
    </w:pPr>
    <w:rPr>
      <w:sz w:val="22"/>
    </w:rPr>
  </w:style>
  <w:style w:type="paragraph" w:customStyle="1" w:styleId="xl24">
    <w:name w:val="xl24"/>
    <w:basedOn w:val="Normlny"/>
    <w:rsid w:val="00574CB7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574CB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574CB7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574CB7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574CB7"/>
    <w:pPr>
      <w:jc w:val="center"/>
    </w:pPr>
    <w:rPr>
      <w:i/>
      <w:iCs/>
    </w:rPr>
  </w:style>
  <w:style w:type="paragraph" w:customStyle="1" w:styleId="xl28">
    <w:name w:val="xl28"/>
    <w:basedOn w:val="Normlny"/>
    <w:rsid w:val="00574CB7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574CB7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574CB7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574CB7"/>
    <w:pPr>
      <w:suppressLineNumbers/>
    </w:pPr>
  </w:style>
  <w:style w:type="paragraph" w:customStyle="1" w:styleId="Nadpistabuky">
    <w:name w:val="Nadpis tabuľky"/>
    <w:basedOn w:val="Obsahtabuky"/>
    <w:rsid w:val="00574CB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74CB7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29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2931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Abd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3505</Words>
  <Characters>19980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23439</CharactersWithSpaces>
  <SharedDoc>false</SharedDoc>
  <HLinks>
    <vt:vector size="6" baseType="variant">
      <vt:variant>
        <vt:i4>4259889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http://www.orsr.sk/hladaj_osoba.asp?PR=Abdo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Eva Partlová</cp:lastModifiedBy>
  <cp:revision>2</cp:revision>
  <cp:lastPrinted>2014-03-07T13:31:00Z</cp:lastPrinted>
  <dcterms:created xsi:type="dcterms:W3CDTF">2014-03-26T17:45:00Z</dcterms:created>
  <dcterms:modified xsi:type="dcterms:W3CDTF">2014-03-26T17:45:00Z</dcterms:modified>
</cp:coreProperties>
</file>